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212EED" w:rsidRDefault="00212EED" w:rsidP="00212EED">
      <w:pPr>
        <w:pStyle w:val="af2"/>
        <w:ind w:left="-1560" w:right="-427"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538.5pt;height:767.25pt">
            <v:imagedata r:id="rId8" o:title="2"/>
          </v:shape>
        </w:pict>
      </w:r>
    </w:p>
    <w:p w:rsidR="004116FD" w:rsidRPr="00C07EDD" w:rsidRDefault="004116FD" w:rsidP="007A4A2C">
      <w:pPr>
        <w:pStyle w:val="33"/>
        <w:rPr>
          <w:sz w:val="24"/>
          <w:szCs w:val="24"/>
        </w:rPr>
      </w:pPr>
      <w:r w:rsidRPr="00C07EDD">
        <w:rPr>
          <w:sz w:val="24"/>
          <w:szCs w:val="24"/>
        </w:rPr>
        <w:lastRenderedPageBreak/>
        <w:t>Содержание</w:t>
      </w:r>
    </w:p>
    <w:p w:rsidR="001D19FB" w:rsidRPr="00C07EDD" w:rsidRDefault="0091786E" w:rsidP="007A4A2C">
      <w:pPr>
        <w:pStyle w:val="15"/>
        <w:tabs>
          <w:tab w:val="clear" w:pos="450"/>
          <w:tab w:val="clear" w:pos="9498"/>
          <w:tab w:val="right" w:leader="dot" w:pos="9356"/>
        </w:tabs>
        <w:ind w:right="565"/>
        <w:rPr>
          <w:rFonts w:eastAsiaTheme="minorEastAsia"/>
          <w:b w:val="0"/>
          <w:sz w:val="24"/>
          <w:szCs w:val="24"/>
        </w:rPr>
      </w:pPr>
      <w:r w:rsidRPr="00C07EDD">
        <w:rPr>
          <w:b w:val="0"/>
          <w:sz w:val="24"/>
          <w:szCs w:val="24"/>
        </w:rPr>
        <w:fldChar w:fldCharType="begin"/>
      </w:r>
      <w:r w:rsidR="000F55DA" w:rsidRPr="00C07EDD">
        <w:rPr>
          <w:b w:val="0"/>
          <w:sz w:val="24"/>
          <w:szCs w:val="24"/>
        </w:rPr>
        <w:instrText xml:space="preserve"> TOC \o "1-4" \h \z \u </w:instrText>
      </w:r>
      <w:r w:rsidRPr="00C07EDD">
        <w:rPr>
          <w:b w:val="0"/>
          <w:sz w:val="24"/>
          <w:szCs w:val="24"/>
        </w:rPr>
        <w:fldChar w:fldCharType="separate"/>
      </w:r>
      <w:hyperlink w:anchor="_Toc414553125" w:history="1">
        <w:r w:rsidR="001D19FB" w:rsidRPr="00C07EDD">
          <w:rPr>
            <w:rStyle w:val="af7"/>
            <w:b w:val="0"/>
            <w:color w:val="auto"/>
            <w:sz w:val="24"/>
            <w:szCs w:val="24"/>
          </w:rPr>
          <w:t>1.</w:t>
        </w:r>
        <w:r w:rsidR="001D19FB" w:rsidRPr="00C07EDD">
          <w:rPr>
            <w:rFonts w:eastAsiaTheme="minorEastAsia"/>
            <w:b w:val="0"/>
            <w:sz w:val="24"/>
            <w:szCs w:val="24"/>
          </w:rPr>
          <w:tab/>
        </w:r>
        <w:r w:rsidR="001D19FB" w:rsidRPr="00C07EDD">
          <w:rPr>
            <w:rStyle w:val="af7"/>
            <w:b w:val="0"/>
            <w:color w:val="auto"/>
            <w:sz w:val="24"/>
            <w:szCs w:val="24"/>
          </w:rPr>
          <w:t>Целевой раздел примерной основной образовательной</w:t>
        </w:r>
        <w:r w:rsidR="007A4A2C" w:rsidRPr="00C07EDD">
          <w:rPr>
            <w:rStyle w:val="af7"/>
            <w:b w:val="0"/>
            <w:color w:val="auto"/>
            <w:sz w:val="24"/>
            <w:szCs w:val="24"/>
          </w:rPr>
          <w:br/>
        </w:r>
        <w:r w:rsidR="001D19FB" w:rsidRPr="00C07EDD">
          <w:rPr>
            <w:rStyle w:val="af7"/>
            <w:b w:val="0"/>
            <w:color w:val="auto"/>
            <w:sz w:val="24"/>
            <w:szCs w:val="24"/>
          </w:rPr>
          <w:t xml:space="preserve"> программы основного общего образования</w:t>
        </w:r>
        <w:r w:rsidR="001D19FB" w:rsidRPr="00C07EDD">
          <w:rPr>
            <w:b w:val="0"/>
            <w:webHidden/>
            <w:sz w:val="24"/>
            <w:szCs w:val="24"/>
          </w:rPr>
          <w:tab/>
        </w:r>
        <w:r w:rsidRPr="00C07EDD">
          <w:rPr>
            <w:b w:val="0"/>
            <w:webHidden/>
            <w:sz w:val="24"/>
            <w:szCs w:val="24"/>
          </w:rPr>
          <w:fldChar w:fldCharType="begin"/>
        </w:r>
        <w:r w:rsidR="001D19FB" w:rsidRPr="00C07EDD">
          <w:rPr>
            <w:b w:val="0"/>
            <w:webHidden/>
            <w:sz w:val="24"/>
            <w:szCs w:val="24"/>
          </w:rPr>
          <w:instrText xml:space="preserve"> PAGEREF _Toc414553125 \h </w:instrText>
        </w:r>
        <w:r w:rsidRPr="00C07EDD">
          <w:rPr>
            <w:b w:val="0"/>
            <w:webHidden/>
            <w:sz w:val="24"/>
            <w:szCs w:val="24"/>
          </w:rPr>
        </w:r>
        <w:r w:rsidRPr="00C07EDD">
          <w:rPr>
            <w:b w:val="0"/>
            <w:webHidden/>
            <w:sz w:val="24"/>
            <w:szCs w:val="24"/>
          </w:rPr>
          <w:fldChar w:fldCharType="separate"/>
        </w:r>
        <w:r w:rsidR="00955ABD">
          <w:rPr>
            <w:b w:val="0"/>
            <w:webHidden/>
            <w:sz w:val="24"/>
            <w:szCs w:val="24"/>
          </w:rPr>
          <w:t>4</w:t>
        </w:r>
        <w:r w:rsidRPr="00C07EDD">
          <w:rPr>
            <w:b w:val="0"/>
            <w:webHidden/>
            <w:sz w:val="24"/>
            <w:szCs w:val="24"/>
          </w:rPr>
          <w:fldChar w:fldCharType="end"/>
        </w:r>
      </w:hyperlink>
    </w:p>
    <w:p w:rsidR="001D19FB" w:rsidRPr="00C07EDD" w:rsidRDefault="006F2E98" w:rsidP="00B46520">
      <w:pPr>
        <w:pStyle w:val="22"/>
        <w:rPr>
          <w:rFonts w:eastAsiaTheme="minorEastAsia"/>
          <w:b w:val="0"/>
          <w:sz w:val="24"/>
          <w:szCs w:val="24"/>
          <w:lang w:eastAsia="ru-RU"/>
        </w:rPr>
      </w:pPr>
      <w:hyperlink w:anchor="_Toc414553126" w:history="1">
        <w:r w:rsidR="001D19FB" w:rsidRPr="00C07EDD">
          <w:rPr>
            <w:rStyle w:val="af7"/>
            <w:b w:val="0"/>
            <w:color w:val="auto"/>
            <w:sz w:val="24"/>
            <w:szCs w:val="24"/>
          </w:rPr>
          <w:t>1.1. Пояснительная  записка</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_Toc414553126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4</w:t>
        </w:r>
        <w:r w:rsidR="0091786E" w:rsidRPr="00C07EDD">
          <w:rPr>
            <w:b w:val="0"/>
            <w:webHidden/>
            <w:sz w:val="24"/>
            <w:szCs w:val="24"/>
          </w:rPr>
          <w:fldChar w:fldCharType="end"/>
        </w:r>
      </w:hyperlink>
    </w:p>
    <w:p w:rsidR="001D19FB" w:rsidRPr="00C07EDD" w:rsidRDefault="006F2E98" w:rsidP="00B46520">
      <w:pPr>
        <w:pStyle w:val="22"/>
        <w:rPr>
          <w:rFonts w:eastAsiaTheme="minorEastAsia"/>
          <w:b w:val="0"/>
          <w:sz w:val="24"/>
          <w:szCs w:val="24"/>
          <w:lang w:eastAsia="ru-RU"/>
        </w:rPr>
      </w:pPr>
      <w:hyperlink w:anchor="_Toc414553127" w:history="1">
        <w:r w:rsidR="001D19FB" w:rsidRPr="00C07EDD">
          <w:rPr>
            <w:rStyle w:val="af7"/>
            <w:b w:val="0"/>
            <w:color w:val="auto"/>
            <w:sz w:val="24"/>
            <w:szCs w:val="24"/>
          </w:rPr>
          <w:t xml:space="preserve">1.1.1.Цели и задачи реализации основной образовательной </w:t>
        </w:r>
        <w:r w:rsidR="007A4A2C" w:rsidRPr="00C07EDD">
          <w:rPr>
            <w:rStyle w:val="af7"/>
            <w:b w:val="0"/>
            <w:color w:val="auto"/>
            <w:sz w:val="24"/>
            <w:szCs w:val="24"/>
          </w:rPr>
          <w:br/>
        </w:r>
        <w:r w:rsidR="001D19FB" w:rsidRPr="00C07EDD">
          <w:rPr>
            <w:rStyle w:val="af7"/>
            <w:b w:val="0"/>
            <w:color w:val="auto"/>
            <w:sz w:val="24"/>
            <w:szCs w:val="24"/>
          </w:rPr>
          <w:t>программы основного общего образования</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_Toc414553127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5</w:t>
        </w:r>
        <w:r w:rsidR="0091786E" w:rsidRPr="00C07EDD">
          <w:rPr>
            <w:b w:val="0"/>
            <w:webHidden/>
            <w:sz w:val="24"/>
            <w:szCs w:val="24"/>
          </w:rPr>
          <w:fldChar w:fldCharType="end"/>
        </w:r>
      </w:hyperlink>
    </w:p>
    <w:p w:rsidR="001D19FB" w:rsidRPr="00C07EDD" w:rsidRDefault="006F2E98" w:rsidP="00B46520">
      <w:pPr>
        <w:pStyle w:val="22"/>
        <w:rPr>
          <w:rFonts w:eastAsiaTheme="minorEastAsia"/>
          <w:b w:val="0"/>
          <w:sz w:val="24"/>
          <w:szCs w:val="24"/>
          <w:lang w:eastAsia="ru-RU"/>
        </w:rPr>
      </w:pPr>
      <w:hyperlink w:anchor="_Toc414553128" w:history="1">
        <w:r w:rsidR="001D19FB" w:rsidRPr="00C07EDD">
          <w:rPr>
            <w:rStyle w:val="af7"/>
            <w:b w:val="0"/>
            <w:color w:val="auto"/>
            <w:sz w:val="24"/>
            <w:szCs w:val="24"/>
          </w:rPr>
          <w:t>1.1.2.Принципы и подходы к формированию образовательнойпрограммы основного общего образования</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_Toc414553128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6</w:t>
        </w:r>
        <w:r w:rsidR="0091786E" w:rsidRPr="00C07EDD">
          <w:rPr>
            <w:b w:val="0"/>
            <w:webHidden/>
            <w:sz w:val="24"/>
            <w:szCs w:val="24"/>
          </w:rPr>
          <w:fldChar w:fldCharType="end"/>
        </w:r>
      </w:hyperlink>
    </w:p>
    <w:p w:rsidR="001D19FB" w:rsidRPr="00C07EDD" w:rsidRDefault="006F2E98" w:rsidP="00B46520">
      <w:pPr>
        <w:pStyle w:val="22"/>
        <w:rPr>
          <w:rFonts w:eastAsiaTheme="minorEastAsia"/>
          <w:b w:val="0"/>
          <w:sz w:val="24"/>
          <w:szCs w:val="24"/>
          <w:lang w:eastAsia="ru-RU"/>
        </w:rPr>
      </w:pPr>
      <w:hyperlink w:anchor="_Toc414553129" w:history="1">
        <w:r w:rsidR="001D19FB" w:rsidRPr="00C07EDD">
          <w:rPr>
            <w:rStyle w:val="af7"/>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_Toc414553129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9</w:t>
        </w:r>
        <w:r w:rsidR="0091786E" w:rsidRPr="00C07EDD">
          <w:rPr>
            <w:b w:val="0"/>
            <w:webHidden/>
            <w:sz w:val="24"/>
            <w:szCs w:val="24"/>
          </w:rPr>
          <w:fldChar w:fldCharType="end"/>
        </w:r>
      </w:hyperlink>
    </w:p>
    <w:p w:rsidR="001D19FB" w:rsidRPr="00C07EDD" w:rsidRDefault="006F2E98" w:rsidP="00B46520">
      <w:pPr>
        <w:pStyle w:val="33"/>
        <w:tabs>
          <w:tab w:val="left" w:pos="284"/>
        </w:tabs>
        <w:ind w:firstLine="0"/>
        <w:rPr>
          <w:rFonts w:eastAsiaTheme="minorEastAsia"/>
          <w:b w:val="0"/>
          <w:noProof/>
          <w:sz w:val="24"/>
          <w:szCs w:val="24"/>
          <w:lang w:eastAsia="ru-RU"/>
        </w:rPr>
      </w:pPr>
      <w:hyperlink w:anchor="_Toc414553130" w:history="1">
        <w:r w:rsidR="001D19FB" w:rsidRPr="00C07EDD">
          <w:rPr>
            <w:rStyle w:val="af7"/>
            <w:b w:val="0"/>
            <w:noProof/>
            <w:color w:val="auto"/>
            <w:sz w:val="24"/>
            <w:szCs w:val="24"/>
          </w:rPr>
          <w:t>1.2.1. Общие положения</w:t>
        </w:r>
        <w:r w:rsidR="001D19FB" w:rsidRPr="00C07EDD">
          <w:rPr>
            <w:b w:val="0"/>
            <w:noProof/>
            <w:webHidden/>
            <w:sz w:val="24"/>
            <w:szCs w:val="24"/>
          </w:rPr>
          <w:tab/>
        </w:r>
        <w:r w:rsidR="0091786E" w:rsidRPr="00C07EDD">
          <w:rPr>
            <w:b w:val="0"/>
            <w:noProof/>
            <w:webHidden/>
            <w:sz w:val="24"/>
            <w:szCs w:val="24"/>
          </w:rPr>
          <w:fldChar w:fldCharType="begin"/>
        </w:r>
        <w:r w:rsidR="001D19FB" w:rsidRPr="00C07EDD">
          <w:rPr>
            <w:b w:val="0"/>
            <w:noProof/>
            <w:webHidden/>
            <w:sz w:val="24"/>
            <w:szCs w:val="24"/>
          </w:rPr>
          <w:instrText xml:space="preserve"> PAGEREF _Toc414553130 \h </w:instrText>
        </w:r>
        <w:r w:rsidR="0091786E" w:rsidRPr="00C07EDD">
          <w:rPr>
            <w:b w:val="0"/>
            <w:noProof/>
            <w:webHidden/>
            <w:sz w:val="24"/>
            <w:szCs w:val="24"/>
          </w:rPr>
        </w:r>
        <w:r w:rsidR="0091786E" w:rsidRPr="00C07EDD">
          <w:rPr>
            <w:b w:val="0"/>
            <w:noProof/>
            <w:webHidden/>
            <w:sz w:val="24"/>
            <w:szCs w:val="24"/>
          </w:rPr>
          <w:fldChar w:fldCharType="separate"/>
        </w:r>
        <w:r w:rsidR="00955ABD">
          <w:rPr>
            <w:b w:val="0"/>
            <w:noProof/>
            <w:webHidden/>
            <w:sz w:val="24"/>
            <w:szCs w:val="24"/>
          </w:rPr>
          <w:t>9</w:t>
        </w:r>
        <w:r w:rsidR="0091786E" w:rsidRPr="00C07EDD">
          <w:rPr>
            <w:b w:val="0"/>
            <w:noProof/>
            <w:webHidden/>
            <w:sz w:val="24"/>
            <w:szCs w:val="24"/>
          </w:rPr>
          <w:fldChar w:fldCharType="end"/>
        </w:r>
      </w:hyperlink>
    </w:p>
    <w:p w:rsidR="001D19FB" w:rsidRPr="00C07EDD" w:rsidRDefault="006F2E98" w:rsidP="00B46520">
      <w:pPr>
        <w:pStyle w:val="33"/>
        <w:tabs>
          <w:tab w:val="left" w:pos="284"/>
        </w:tabs>
        <w:ind w:firstLine="0"/>
        <w:rPr>
          <w:rFonts w:eastAsiaTheme="minorEastAsia"/>
          <w:b w:val="0"/>
          <w:noProof/>
          <w:sz w:val="24"/>
          <w:szCs w:val="24"/>
          <w:lang w:eastAsia="ru-RU"/>
        </w:rPr>
      </w:pPr>
      <w:hyperlink w:anchor="_Toc414553131" w:history="1">
        <w:r w:rsidR="001D19FB" w:rsidRPr="00C07EDD">
          <w:rPr>
            <w:rStyle w:val="af7"/>
            <w:b w:val="0"/>
            <w:noProof/>
            <w:color w:val="auto"/>
            <w:sz w:val="24"/>
            <w:szCs w:val="24"/>
          </w:rPr>
          <w:t>1.2.2. Структура планируемых результатов</w:t>
        </w:r>
        <w:r w:rsidR="001D19FB" w:rsidRPr="00C07EDD">
          <w:rPr>
            <w:b w:val="0"/>
            <w:noProof/>
            <w:webHidden/>
            <w:sz w:val="24"/>
            <w:szCs w:val="24"/>
          </w:rPr>
          <w:tab/>
        </w:r>
        <w:r w:rsidR="0091786E" w:rsidRPr="00C07EDD">
          <w:rPr>
            <w:b w:val="0"/>
            <w:noProof/>
            <w:webHidden/>
            <w:sz w:val="24"/>
            <w:szCs w:val="24"/>
          </w:rPr>
          <w:fldChar w:fldCharType="begin"/>
        </w:r>
        <w:r w:rsidR="001D19FB" w:rsidRPr="00C07EDD">
          <w:rPr>
            <w:b w:val="0"/>
            <w:noProof/>
            <w:webHidden/>
            <w:sz w:val="24"/>
            <w:szCs w:val="24"/>
          </w:rPr>
          <w:instrText xml:space="preserve"> PAGEREF _Toc414553131 \h </w:instrText>
        </w:r>
        <w:r w:rsidR="0091786E" w:rsidRPr="00C07EDD">
          <w:rPr>
            <w:b w:val="0"/>
            <w:noProof/>
            <w:webHidden/>
            <w:sz w:val="24"/>
            <w:szCs w:val="24"/>
          </w:rPr>
        </w:r>
        <w:r w:rsidR="0091786E" w:rsidRPr="00C07EDD">
          <w:rPr>
            <w:b w:val="0"/>
            <w:noProof/>
            <w:webHidden/>
            <w:sz w:val="24"/>
            <w:szCs w:val="24"/>
          </w:rPr>
          <w:fldChar w:fldCharType="separate"/>
        </w:r>
        <w:r w:rsidR="00955ABD">
          <w:rPr>
            <w:b w:val="0"/>
            <w:noProof/>
            <w:webHidden/>
            <w:sz w:val="24"/>
            <w:szCs w:val="24"/>
          </w:rPr>
          <w:t>10</w:t>
        </w:r>
        <w:r w:rsidR="0091786E" w:rsidRPr="00C07EDD">
          <w:rPr>
            <w:b w:val="0"/>
            <w:noProof/>
            <w:webHidden/>
            <w:sz w:val="24"/>
            <w:szCs w:val="24"/>
          </w:rPr>
          <w:fldChar w:fldCharType="end"/>
        </w:r>
      </w:hyperlink>
    </w:p>
    <w:p w:rsidR="008444C3" w:rsidRPr="00C07EDD" w:rsidRDefault="008444C3" w:rsidP="00B46520">
      <w:pPr>
        <w:pStyle w:val="22"/>
        <w:rPr>
          <w:b w:val="0"/>
          <w:sz w:val="24"/>
          <w:szCs w:val="24"/>
        </w:rPr>
      </w:pPr>
      <w:r w:rsidRPr="00C07EDD">
        <w:rPr>
          <w:rStyle w:val="20"/>
          <w:rFonts w:eastAsia="Calibri"/>
          <w:bCs w:val="0"/>
          <w:sz w:val="24"/>
          <w:szCs w:val="24"/>
          <w:lang w:eastAsia="en-US"/>
        </w:rPr>
        <w:t>1.2.3.</w:t>
      </w:r>
      <w:r w:rsidR="007A4A2C" w:rsidRPr="00C07EDD">
        <w:rPr>
          <w:rStyle w:val="20"/>
          <w:rFonts w:eastAsia="Calibri"/>
          <w:bCs w:val="0"/>
          <w:sz w:val="24"/>
          <w:szCs w:val="24"/>
          <w:lang w:eastAsia="en-US"/>
        </w:rPr>
        <w:t xml:space="preserve"> Личностные результаты освоения </w:t>
      </w:r>
      <w:r w:rsidRPr="00C07EDD">
        <w:rPr>
          <w:rStyle w:val="20"/>
          <w:rFonts w:eastAsia="Calibri"/>
          <w:bCs w:val="0"/>
          <w:sz w:val="24"/>
          <w:szCs w:val="24"/>
          <w:lang w:eastAsia="en-US"/>
        </w:rPr>
        <w:t>ООП</w:t>
      </w:r>
    </w:p>
    <w:p w:rsidR="001D19FB" w:rsidRPr="00C07EDD" w:rsidRDefault="006F2E98" w:rsidP="00B46520">
      <w:pPr>
        <w:pStyle w:val="22"/>
        <w:rPr>
          <w:rFonts w:eastAsiaTheme="minorEastAsia"/>
          <w:b w:val="0"/>
          <w:sz w:val="24"/>
          <w:szCs w:val="24"/>
          <w:lang w:eastAsia="ru-RU"/>
        </w:rPr>
      </w:pPr>
      <w:hyperlink w:anchor="_Toc414553132" w:history="1">
        <w:r w:rsidR="001D19FB" w:rsidRPr="00C07EDD">
          <w:rPr>
            <w:rStyle w:val="af7"/>
            <w:b w:val="0"/>
            <w:color w:val="auto"/>
            <w:sz w:val="24"/>
            <w:szCs w:val="24"/>
          </w:rPr>
          <w:t>1.2.4. Метапредметные результаты освоения ООП</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_Toc414553132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14</w:t>
        </w:r>
        <w:r w:rsidR="0091786E" w:rsidRPr="00C07EDD">
          <w:rPr>
            <w:b w:val="0"/>
            <w:webHidden/>
            <w:sz w:val="24"/>
            <w:szCs w:val="24"/>
          </w:rPr>
          <w:fldChar w:fldCharType="end"/>
        </w:r>
      </w:hyperlink>
    </w:p>
    <w:p w:rsidR="008444C3" w:rsidRPr="00C07EDD" w:rsidRDefault="008444C3" w:rsidP="00B46520">
      <w:pPr>
        <w:pStyle w:val="2"/>
        <w:tabs>
          <w:tab w:val="left" w:pos="284"/>
          <w:tab w:val="right" w:leader="dot" w:pos="9356"/>
        </w:tabs>
        <w:spacing w:line="240" w:lineRule="auto"/>
        <w:ind w:left="993" w:right="565" w:firstLine="0"/>
        <w:rPr>
          <w:rStyle w:val="af7"/>
          <w:rFonts w:eastAsia="Calibri"/>
          <w:b w:val="0"/>
          <w:bCs w:val="0"/>
          <w:iCs/>
          <w:noProof/>
          <w:color w:val="auto"/>
          <w:sz w:val="24"/>
          <w:szCs w:val="24"/>
          <w:u w:val="none"/>
          <w:lang w:eastAsia="en-US"/>
        </w:rPr>
      </w:pPr>
      <w:r w:rsidRPr="00C07EDD">
        <w:rPr>
          <w:b w:val="0"/>
          <w:noProof/>
          <w:sz w:val="24"/>
          <w:szCs w:val="24"/>
        </w:rPr>
        <w:t xml:space="preserve">1.2.5. Предметные результаты </w:t>
      </w:r>
    </w:p>
    <w:p w:rsidR="001D19FB" w:rsidRPr="00C07EDD" w:rsidRDefault="006F2E98" w:rsidP="00B46520">
      <w:pPr>
        <w:pStyle w:val="33"/>
        <w:tabs>
          <w:tab w:val="left" w:pos="284"/>
        </w:tabs>
        <w:rPr>
          <w:rFonts w:eastAsiaTheme="minorEastAsia"/>
          <w:b w:val="0"/>
          <w:noProof/>
          <w:sz w:val="24"/>
          <w:szCs w:val="24"/>
          <w:lang w:eastAsia="ru-RU"/>
        </w:rPr>
      </w:pPr>
      <w:hyperlink w:anchor="_Toc414553133" w:history="1">
        <w:r w:rsidR="001D19FB" w:rsidRPr="00C07EDD">
          <w:rPr>
            <w:rStyle w:val="af7"/>
            <w:b w:val="0"/>
            <w:noProof/>
            <w:color w:val="auto"/>
            <w:sz w:val="24"/>
            <w:szCs w:val="24"/>
          </w:rPr>
          <w:t>1.2.5.1. Русский язык</w:t>
        </w:r>
        <w:r w:rsidR="001D19FB" w:rsidRPr="00C07EDD">
          <w:rPr>
            <w:b w:val="0"/>
            <w:noProof/>
            <w:webHidden/>
            <w:sz w:val="24"/>
            <w:szCs w:val="24"/>
          </w:rPr>
          <w:tab/>
        </w:r>
        <w:r w:rsidR="0091786E" w:rsidRPr="00C07EDD">
          <w:rPr>
            <w:b w:val="0"/>
            <w:noProof/>
            <w:webHidden/>
            <w:sz w:val="24"/>
            <w:szCs w:val="24"/>
          </w:rPr>
          <w:fldChar w:fldCharType="begin"/>
        </w:r>
        <w:r w:rsidR="001D19FB" w:rsidRPr="00C07EDD">
          <w:rPr>
            <w:b w:val="0"/>
            <w:noProof/>
            <w:webHidden/>
            <w:sz w:val="24"/>
            <w:szCs w:val="24"/>
          </w:rPr>
          <w:instrText xml:space="preserve"> PAGEREF _Toc414553133 \h </w:instrText>
        </w:r>
        <w:r w:rsidR="0091786E" w:rsidRPr="00C07EDD">
          <w:rPr>
            <w:b w:val="0"/>
            <w:noProof/>
            <w:webHidden/>
            <w:sz w:val="24"/>
            <w:szCs w:val="24"/>
          </w:rPr>
        </w:r>
        <w:r w:rsidR="0091786E" w:rsidRPr="00C07EDD">
          <w:rPr>
            <w:b w:val="0"/>
            <w:noProof/>
            <w:webHidden/>
            <w:sz w:val="24"/>
            <w:szCs w:val="24"/>
          </w:rPr>
          <w:fldChar w:fldCharType="separate"/>
        </w:r>
        <w:r w:rsidR="00955ABD">
          <w:rPr>
            <w:b w:val="0"/>
            <w:noProof/>
            <w:webHidden/>
            <w:sz w:val="24"/>
            <w:szCs w:val="24"/>
          </w:rPr>
          <w:t>23</w:t>
        </w:r>
        <w:r w:rsidR="0091786E" w:rsidRPr="00C07EDD">
          <w:rPr>
            <w:b w:val="0"/>
            <w:noProof/>
            <w:webHidden/>
            <w:sz w:val="24"/>
            <w:szCs w:val="24"/>
          </w:rPr>
          <w:fldChar w:fldCharType="end"/>
        </w:r>
      </w:hyperlink>
    </w:p>
    <w:p w:rsidR="001D19FB" w:rsidRPr="00C07EDD" w:rsidRDefault="006F2E98" w:rsidP="006179AC">
      <w:pPr>
        <w:pStyle w:val="33"/>
        <w:tabs>
          <w:tab w:val="left" w:pos="284"/>
        </w:tabs>
        <w:rPr>
          <w:rFonts w:eastAsiaTheme="minorEastAsia"/>
          <w:b w:val="0"/>
          <w:noProof/>
          <w:sz w:val="24"/>
          <w:szCs w:val="24"/>
          <w:lang w:eastAsia="ru-RU"/>
        </w:rPr>
      </w:pPr>
      <w:hyperlink w:anchor="_Toc414553136" w:history="1">
        <w:r w:rsidR="001D19FB" w:rsidRPr="00C07EDD">
          <w:rPr>
            <w:rStyle w:val="af7"/>
            <w:b w:val="0"/>
            <w:noProof/>
            <w:color w:val="auto"/>
            <w:sz w:val="24"/>
            <w:szCs w:val="24"/>
          </w:rPr>
          <w:t>1.2.5.2. Литература</w:t>
        </w:r>
        <w:r w:rsidR="001D19FB" w:rsidRPr="00C07EDD">
          <w:rPr>
            <w:b w:val="0"/>
            <w:noProof/>
            <w:webHidden/>
            <w:sz w:val="24"/>
            <w:szCs w:val="24"/>
          </w:rPr>
          <w:tab/>
        </w:r>
        <w:r w:rsidR="0091786E" w:rsidRPr="00C07EDD">
          <w:rPr>
            <w:b w:val="0"/>
            <w:noProof/>
            <w:webHidden/>
            <w:sz w:val="24"/>
            <w:szCs w:val="24"/>
          </w:rPr>
          <w:fldChar w:fldCharType="begin"/>
        </w:r>
        <w:r w:rsidR="001D19FB" w:rsidRPr="00C07EDD">
          <w:rPr>
            <w:b w:val="0"/>
            <w:noProof/>
            <w:webHidden/>
            <w:sz w:val="24"/>
            <w:szCs w:val="24"/>
          </w:rPr>
          <w:instrText xml:space="preserve"> PAGEREF _Toc414553136 \h </w:instrText>
        </w:r>
        <w:r w:rsidR="0091786E" w:rsidRPr="00C07EDD">
          <w:rPr>
            <w:b w:val="0"/>
            <w:noProof/>
            <w:webHidden/>
            <w:sz w:val="24"/>
            <w:szCs w:val="24"/>
          </w:rPr>
        </w:r>
        <w:r w:rsidR="0091786E" w:rsidRPr="00C07EDD">
          <w:rPr>
            <w:b w:val="0"/>
            <w:noProof/>
            <w:webHidden/>
            <w:sz w:val="24"/>
            <w:szCs w:val="24"/>
          </w:rPr>
          <w:fldChar w:fldCharType="separate"/>
        </w:r>
        <w:r w:rsidR="00955ABD">
          <w:rPr>
            <w:b w:val="0"/>
            <w:noProof/>
            <w:webHidden/>
            <w:sz w:val="24"/>
            <w:szCs w:val="24"/>
          </w:rPr>
          <w:t>25</w:t>
        </w:r>
        <w:r w:rsidR="0091786E" w:rsidRPr="00C07EDD">
          <w:rPr>
            <w:b w:val="0"/>
            <w:noProof/>
            <w:webHidden/>
            <w:sz w:val="24"/>
            <w:szCs w:val="24"/>
          </w:rPr>
          <w:fldChar w:fldCharType="end"/>
        </w:r>
      </w:hyperlink>
    </w:p>
    <w:bookmarkStart w:id="0" w:name="_GoBack"/>
    <w:bookmarkEnd w:id="0"/>
    <w:p w:rsidR="001D19FB" w:rsidRPr="00C07EDD" w:rsidRDefault="006F2E98" w:rsidP="00B46520">
      <w:pPr>
        <w:pStyle w:val="41"/>
        <w:tabs>
          <w:tab w:val="clear" w:pos="9628"/>
          <w:tab w:val="left" w:pos="284"/>
          <w:tab w:val="right" w:leader="dot" w:pos="9356"/>
        </w:tabs>
        <w:ind w:left="993" w:right="565" w:firstLine="283"/>
        <w:jc w:val="both"/>
        <w:rPr>
          <w:rFonts w:eastAsiaTheme="minorEastAsia"/>
          <w:sz w:val="24"/>
          <w:szCs w:val="24"/>
          <w:lang w:eastAsia="ru-RU"/>
        </w:rPr>
      </w:pPr>
      <w:r>
        <w:fldChar w:fldCharType="begin"/>
      </w:r>
      <w:r>
        <w:instrText xml:space="preserve"> HYPERLINK \l "_Toc414553137" </w:instrText>
      </w:r>
      <w:r>
        <w:fldChar w:fldCharType="separate"/>
      </w:r>
      <w:r w:rsidR="001D19FB" w:rsidRPr="00C07EDD">
        <w:rPr>
          <w:rStyle w:val="af7"/>
          <w:color w:val="auto"/>
          <w:sz w:val="24"/>
          <w:szCs w:val="24"/>
        </w:rPr>
        <w:t>1.2.5.3. Иностранный язык (на примере английского языка)</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_Toc414553137 \h </w:instrText>
      </w:r>
      <w:r w:rsidR="0091786E" w:rsidRPr="00C07EDD">
        <w:rPr>
          <w:webHidden/>
          <w:sz w:val="24"/>
          <w:szCs w:val="24"/>
        </w:rPr>
      </w:r>
      <w:r w:rsidR="0091786E" w:rsidRPr="00C07EDD">
        <w:rPr>
          <w:webHidden/>
          <w:sz w:val="24"/>
          <w:szCs w:val="24"/>
        </w:rPr>
        <w:fldChar w:fldCharType="separate"/>
      </w:r>
      <w:r w:rsidR="00955ABD">
        <w:rPr>
          <w:webHidden/>
          <w:sz w:val="24"/>
          <w:szCs w:val="24"/>
        </w:rPr>
        <w:t>30</w:t>
      </w:r>
      <w:r w:rsidR="0091786E" w:rsidRPr="00C07EDD">
        <w:rPr>
          <w:webHidden/>
          <w:sz w:val="24"/>
          <w:szCs w:val="24"/>
        </w:rPr>
        <w:fldChar w:fldCharType="end"/>
      </w:r>
      <w:r>
        <w:rPr>
          <w:sz w:val="24"/>
          <w:szCs w:val="24"/>
        </w:rPr>
        <w:fldChar w:fldCharType="end"/>
      </w:r>
    </w:p>
    <w:p w:rsidR="001D19FB" w:rsidRPr="00C07EDD" w:rsidRDefault="006F2E98"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8" w:history="1">
        <w:r w:rsidR="001D19FB" w:rsidRPr="00C07EDD">
          <w:rPr>
            <w:rStyle w:val="af7"/>
            <w:color w:val="auto"/>
            <w:sz w:val="24"/>
            <w:szCs w:val="24"/>
          </w:rPr>
          <w:t>1.2.5.4. Вто</w:t>
        </w:r>
        <w:r w:rsidR="00A91D57" w:rsidRPr="00C07EDD">
          <w:rPr>
            <w:rStyle w:val="af7"/>
            <w:color w:val="auto"/>
            <w:sz w:val="24"/>
            <w:szCs w:val="24"/>
          </w:rPr>
          <w:t xml:space="preserve">рой иностранный язык </w:t>
        </w:r>
        <w:r w:rsidR="001D19FB" w:rsidRPr="00C07EDD">
          <w:rPr>
            <w:rStyle w:val="af7"/>
            <w:color w:val="auto"/>
            <w:sz w:val="24"/>
            <w:szCs w:val="24"/>
          </w:rPr>
          <w:t xml:space="preserve"> </w:t>
        </w:r>
        <w:r w:rsidR="00A91D57" w:rsidRPr="00C07EDD">
          <w:rPr>
            <w:rStyle w:val="af7"/>
            <w:color w:val="auto"/>
            <w:sz w:val="24"/>
            <w:szCs w:val="24"/>
          </w:rPr>
          <w:t>немецкий, французский, итальянский</w:t>
        </w:r>
        <w:r w:rsidR="001D19FB" w:rsidRPr="00C07EDD">
          <w:rPr>
            <w:rStyle w:val="af7"/>
            <w:color w:val="auto"/>
            <w:sz w:val="24"/>
            <w:szCs w:val="24"/>
          </w:rPr>
          <w:t>)</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_Toc414553138 \h </w:instrText>
        </w:r>
        <w:r w:rsidR="0091786E" w:rsidRPr="00C07EDD">
          <w:rPr>
            <w:webHidden/>
            <w:sz w:val="24"/>
            <w:szCs w:val="24"/>
          </w:rPr>
        </w:r>
        <w:r w:rsidR="0091786E" w:rsidRPr="00C07EDD">
          <w:rPr>
            <w:webHidden/>
            <w:sz w:val="24"/>
            <w:szCs w:val="24"/>
          </w:rPr>
          <w:fldChar w:fldCharType="separate"/>
        </w:r>
        <w:r w:rsidR="00955ABD">
          <w:rPr>
            <w:webHidden/>
            <w:sz w:val="24"/>
            <w:szCs w:val="24"/>
          </w:rPr>
          <w:t>38</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9" w:history="1">
        <w:r w:rsidR="001D19FB" w:rsidRPr="00C07EDD">
          <w:rPr>
            <w:rStyle w:val="af7"/>
            <w:color w:val="auto"/>
            <w:sz w:val="24"/>
            <w:szCs w:val="24"/>
          </w:rPr>
          <w:t>1.2.5.5. История России. Всеобщая история</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_Toc414553139 \h </w:instrText>
        </w:r>
        <w:r w:rsidR="0091786E" w:rsidRPr="00C07EDD">
          <w:rPr>
            <w:webHidden/>
            <w:sz w:val="24"/>
            <w:szCs w:val="24"/>
          </w:rPr>
        </w:r>
        <w:r w:rsidR="0091786E" w:rsidRPr="00C07EDD">
          <w:rPr>
            <w:webHidden/>
            <w:sz w:val="24"/>
            <w:szCs w:val="24"/>
          </w:rPr>
          <w:fldChar w:fldCharType="separate"/>
        </w:r>
        <w:r w:rsidR="00955ABD">
          <w:rPr>
            <w:webHidden/>
            <w:sz w:val="24"/>
            <w:szCs w:val="24"/>
          </w:rPr>
          <w:t>63</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0" w:history="1">
        <w:r w:rsidR="001D19FB" w:rsidRPr="00C07EDD">
          <w:rPr>
            <w:rStyle w:val="af7"/>
            <w:color w:val="auto"/>
            <w:sz w:val="24"/>
            <w:szCs w:val="24"/>
          </w:rPr>
          <w:t>1.2.5.6. Обществознание</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_Toc414553140 \h </w:instrText>
        </w:r>
        <w:r w:rsidR="0091786E" w:rsidRPr="00C07EDD">
          <w:rPr>
            <w:webHidden/>
            <w:sz w:val="24"/>
            <w:szCs w:val="24"/>
          </w:rPr>
        </w:r>
        <w:r w:rsidR="0091786E" w:rsidRPr="00C07EDD">
          <w:rPr>
            <w:webHidden/>
            <w:sz w:val="24"/>
            <w:szCs w:val="24"/>
          </w:rPr>
          <w:fldChar w:fldCharType="separate"/>
        </w:r>
        <w:r w:rsidR="00955ABD">
          <w:rPr>
            <w:webHidden/>
            <w:sz w:val="24"/>
            <w:szCs w:val="24"/>
          </w:rPr>
          <w:t>66</w:t>
        </w:r>
        <w:r w:rsidR="0091786E" w:rsidRPr="00C07EDD">
          <w:rPr>
            <w:webHidden/>
            <w:sz w:val="24"/>
            <w:szCs w:val="24"/>
          </w:rPr>
          <w:fldChar w:fldCharType="end"/>
        </w:r>
      </w:hyperlink>
    </w:p>
    <w:p w:rsidR="001D19FB" w:rsidRPr="00C07EDD" w:rsidRDefault="006F2E98" w:rsidP="00B46520">
      <w:pPr>
        <w:pStyle w:val="33"/>
        <w:tabs>
          <w:tab w:val="left" w:pos="284"/>
        </w:tabs>
        <w:rPr>
          <w:rFonts w:eastAsiaTheme="minorEastAsia"/>
          <w:b w:val="0"/>
          <w:noProof/>
          <w:sz w:val="24"/>
          <w:szCs w:val="24"/>
          <w:lang w:eastAsia="ru-RU"/>
        </w:rPr>
      </w:pPr>
      <w:hyperlink w:anchor="_Toc414553141" w:history="1">
        <w:r w:rsidR="001D19FB" w:rsidRPr="00C07EDD">
          <w:rPr>
            <w:rStyle w:val="af7"/>
            <w:b w:val="0"/>
            <w:noProof/>
            <w:color w:val="auto"/>
            <w:sz w:val="24"/>
            <w:szCs w:val="24"/>
          </w:rPr>
          <w:t>1.2.5.7. География</w:t>
        </w:r>
        <w:r w:rsidR="001D19FB" w:rsidRPr="00C07EDD">
          <w:rPr>
            <w:b w:val="0"/>
            <w:noProof/>
            <w:webHidden/>
            <w:sz w:val="24"/>
            <w:szCs w:val="24"/>
          </w:rPr>
          <w:tab/>
        </w:r>
        <w:r w:rsidR="0091786E" w:rsidRPr="00C07EDD">
          <w:rPr>
            <w:b w:val="0"/>
            <w:noProof/>
            <w:webHidden/>
            <w:sz w:val="24"/>
            <w:szCs w:val="24"/>
          </w:rPr>
          <w:fldChar w:fldCharType="begin"/>
        </w:r>
        <w:r w:rsidR="001D19FB" w:rsidRPr="00C07EDD">
          <w:rPr>
            <w:b w:val="0"/>
            <w:noProof/>
            <w:webHidden/>
            <w:sz w:val="24"/>
            <w:szCs w:val="24"/>
          </w:rPr>
          <w:instrText xml:space="preserve"> PAGEREF _Toc414553141 \h </w:instrText>
        </w:r>
        <w:r w:rsidR="0091786E" w:rsidRPr="00C07EDD">
          <w:rPr>
            <w:b w:val="0"/>
            <w:noProof/>
            <w:webHidden/>
            <w:sz w:val="24"/>
            <w:szCs w:val="24"/>
          </w:rPr>
        </w:r>
        <w:r w:rsidR="0091786E" w:rsidRPr="00C07EDD">
          <w:rPr>
            <w:b w:val="0"/>
            <w:noProof/>
            <w:webHidden/>
            <w:sz w:val="24"/>
            <w:szCs w:val="24"/>
          </w:rPr>
          <w:fldChar w:fldCharType="separate"/>
        </w:r>
        <w:r w:rsidR="00955ABD">
          <w:rPr>
            <w:b w:val="0"/>
            <w:noProof/>
            <w:webHidden/>
            <w:sz w:val="24"/>
            <w:szCs w:val="24"/>
          </w:rPr>
          <w:t>73</w:t>
        </w:r>
        <w:r w:rsidR="0091786E" w:rsidRPr="00C07EDD">
          <w:rPr>
            <w:b w:val="0"/>
            <w:noProof/>
            <w:webHidden/>
            <w:sz w:val="24"/>
            <w:szCs w:val="24"/>
          </w:rPr>
          <w:fldChar w:fldCharType="end"/>
        </w:r>
      </w:hyperlink>
    </w:p>
    <w:p w:rsidR="001D19FB" w:rsidRPr="00C07EDD" w:rsidRDefault="006F2E98"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2" w:history="1">
        <w:r w:rsidR="001D19FB" w:rsidRPr="00C07EDD">
          <w:rPr>
            <w:rStyle w:val="af7"/>
            <w:color w:val="auto"/>
            <w:sz w:val="24"/>
            <w:szCs w:val="24"/>
          </w:rPr>
          <w:t>1.2.5.8. Математика</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_Toc414553142 \h </w:instrText>
        </w:r>
        <w:r w:rsidR="0091786E" w:rsidRPr="00C07EDD">
          <w:rPr>
            <w:webHidden/>
            <w:sz w:val="24"/>
            <w:szCs w:val="24"/>
          </w:rPr>
        </w:r>
        <w:r w:rsidR="0091786E" w:rsidRPr="00C07EDD">
          <w:rPr>
            <w:webHidden/>
            <w:sz w:val="24"/>
            <w:szCs w:val="24"/>
          </w:rPr>
          <w:fldChar w:fldCharType="separate"/>
        </w:r>
        <w:r w:rsidR="00955ABD">
          <w:rPr>
            <w:webHidden/>
            <w:sz w:val="24"/>
            <w:szCs w:val="24"/>
          </w:rPr>
          <w:t>78</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8" w:history="1">
        <w:r w:rsidR="001D19FB" w:rsidRPr="00C07EDD">
          <w:rPr>
            <w:rStyle w:val="af7"/>
            <w:color w:val="auto"/>
            <w:sz w:val="24"/>
            <w:szCs w:val="24"/>
          </w:rPr>
          <w:t>1.2.5.9. Информатика</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_Toc414553148 \h </w:instrText>
        </w:r>
        <w:r w:rsidR="0091786E" w:rsidRPr="00C07EDD">
          <w:rPr>
            <w:webHidden/>
            <w:sz w:val="24"/>
            <w:szCs w:val="24"/>
          </w:rPr>
        </w:r>
        <w:r w:rsidR="0091786E" w:rsidRPr="00C07EDD">
          <w:rPr>
            <w:webHidden/>
            <w:sz w:val="24"/>
            <w:szCs w:val="24"/>
          </w:rPr>
          <w:fldChar w:fldCharType="separate"/>
        </w:r>
        <w:r w:rsidR="00955ABD">
          <w:rPr>
            <w:webHidden/>
            <w:sz w:val="24"/>
            <w:szCs w:val="24"/>
          </w:rPr>
          <w:t>106</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9" w:history="1">
        <w:r w:rsidR="001D19FB" w:rsidRPr="00C07EDD">
          <w:rPr>
            <w:rStyle w:val="af7"/>
            <w:color w:val="auto"/>
            <w:sz w:val="24"/>
            <w:szCs w:val="24"/>
          </w:rPr>
          <w:t>1.2.5.10. Физика</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_Toc414553149 \h </w:instrText>
        </w:r>
        <w:r w:rsidR="0091786E" w:rsidRPr="00C07EDD">
          <w:rPr>
            <w:webHidden/>
            <w:sz w:val="24"/>
            <w:szCs w:val="24"/>
          </w:rPr>
        </w:r>
        <w:r w:rsidR="0091786E" w:rsidRPr="00C07EDD">
          <w:rPr>
            <w:webHidden/>
            <w:sz w:val="24"/>
            <w:szCs w:val="24"/>
          </w:rPr>
          <w:fldChar w:fldCharType="separate"/>
        </w:r>
        <w:r w:rsidR="00955ABD">
          <w:rPr>
            <w:webHidden/>
            <w:sz w:val="24"/>
            <w:szCs w:val="24"/>
          </w:rPr>
          <w:t>111</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0" w:history="1">
        <w:r w:rsidR="001D19FB" w:rsidRPr="00C07EDD">
          <w:rPr>
            <w:rStyle w:val="af7"/>
            <w:color w:val="auto"/>
            <w:sz w:val="24"/>
            <w:szCs w:val="24"/>
          </w:rPr>
          <w:t>1.2.5.11. Биология</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_Toc414553150 \h </w:instrText>
        </w:r>
        <w:r w:rsidR="0091786E" w:rsidRPr="00C07EDD">
          <w:rPr>
            <w:webHidden/>
            <w:sz w:val="24"/>
            <w:szCs w:val="24"/>
          </w:rPr>
        </w:r>
        <w:r w:rsidR="0091786E" w:rsidRPr="00C07EDD">
          <w:rPr>
            <w:webHidden/>
            <w:sz w:val="24"/>
            <w:szCs w:val="24"/>
          </w:rPr>
          <w:fldChar w:fldCharType="separate"/>
        </w:r>
        <w:r w:rsidR="00955ABD">
          <w:rPr>
            <w:webHidden/>
            <w:sz w:val="24"/>
            <w:szCs w:val="24"/>
          </w:rPr>
          <w:t>118</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1" w:history="1">
        <w:r w:rsidR="001D19FB" w:rsidRPr="00C07EDD">
          <w:rPr>
            <w:rStyle w:val="af7"/>
            <w:color w:val="auto"/>
            <w:sz w:val="24"/>
            <w:szCs w:val="24"/>
          </w:rPr>
          <w:t>1.2.5.12. Химия</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_Toc414553151 \h </w:instrText>
        </w:r>
        <w:r w:rsidR="0091786E" w:rsidRPr="00C07EDD">
          <w:rPr>
            <w:webHidden/>
            <w:sz w:val="24"/>
            <w:szCs w:val="24"/>
          </w:rPr>
        </w:r>
        <w:r w:rsidR="0091786E" w:rsidRPr="00C07EDD">
          <w:rPr>
            <w:webHidden/>
            <w:sz w:val="24"/>
            <w:szCs w:val="24"/>
          </w:rPr>
          <w:fldChar w:fldCharType="separate"/>
        </w:r>
        <w:r w:rsidR="00955ABD">
          <w:rPr>
            <w:webHidden/>
            <w:sz w:val="24"/>
            <w:szCs w:val="24"/>
          </w:rPr>
          <w:t>124</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2" w:history="1">
        <w:r w:rsidR="001D19FB" w:rsidRPr="00C07EDD">
          <w:rPr>
            <w:rStyle w:val="af7"/>
            <w:color w:val="auto"/>
            <w:sz w:val="24"/>
            <w:szCs w:val="24"/>
          </w:rPr>
          <w:t>1.2.5.13. Изобразительное искусство</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_Toc414553152 \h </w:instrText>
        </w:r>
        <w:r w:rsidR="0091786E" w:rsidRPr="00C07EDD">
          <w:rPr>
            <w:webHidden/>
            <w:sz w:val="24"/>
            <w:szCs w:val="24"/>
          </w:rPr>
        </w:r>
        <w:r w:rsidR="0091786E" w:rsidRPr="00C07EDD">
          <w:rPr>
            <w:webHidden/>
            <w:sz w:val="24"/>
            <w:szCs w:val="24"/>
          </w:rPr>
          <w:fldChar w:fldCharType="separate"/>
        </w:r>
        <w:r w:rsidR="00955ABD">
          <w:rPr>
            <w:webHidden/>
            <w:sz w:val="24"/>
            <w:szCs w:val="24"/>
          </w:rPr>
          <w:t>127</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3" w:history="1">
        <w:r w:rsidR="001D19FB" w:rsidRPr="00C07EDD">
          <w:rPr>
            <w:rStyle w:val="af7"/>
            <w:color w:val="auto"/>
            <w:sz w:val="24"/>
            <w:szCs w:val="24"/>
          </w:rPr>
          <w:t>1.2.5.14. Музыка</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_Toc414553153 \h </w:instrText>
        </w:r>
        <w:r w:rsidR="0091786E" w:rsidRPr="00C07EDD">
          <w:rPr>
            <w:webHidden/>
            <w:sz w:val="24"/>
            <w:szCs w:val="24"/>
          </w:rPr>
        </w:r>
        <w:r w:rsidR="0091786E" w:rsidRPr="00C07EDD">
          <w:rPr>
            <w:webHidden/>
            <w:sz w:val="24"/>
            <w:szCs w:val="24"/>
          </w:rPr>
          <w:fldChar w:fldCharType="separate"/>
        </w:r>
        <w:r w:rsidR="00955ABD">
          <w:rPr>
            <w:webHidden/>
            <w:sz w:val="24"/>
            <w:szCs w:val="24"/>
          </w:rPr>
          <w:t>138</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4" w:history="1">
        <w:r w:rsidR="001D19FB" w:rsidRPr="00C07EDD">
          <w:rPr>
            <w:rStyle w:val="af7"/>
            <w:color w:val="auto"/>
            <w:sz w:val="24"/>
            <w:szCs w:val="24"/>
          </w:rPr>
          <w:t>1.2.5.15.Технология</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_Toc414553154 \h </w:instrText>
        </w:r>
        <w:r w:rsidR="0091786E" w:rsidRPr="00C07EDD">
          <w:rPr>
            <w:webHidden/>
            <w:sz w:val="24"/>
            <w:szCs w:val="24"/>
          </w:rPr>
        </w:r>
        <w:r w:rsidR="0091786E" w:rsidRPr="00C07EDD">
          <w:rPr>
            <w:webHidden/>
            <w:sz w:val="24"/>
            <w:szCs w:val="24"/>
          </w:rPr>
          <w:fldChar w:fldCharType="separate"/>
        </w:r>
        <w:r w:rsidR="00955ABD">
          <w:rPr>
            <w:webHidden/>
            <w:sz w:val="24"/>
            <w:szCs w:val="24"/>
          </w:rPr>
          <w:t>142</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6" w:history="1">
        <w:r w:rsidR="001D19FB" w:rsidRPr="00C07EDD">
          <w:rPr>
            <w:rStyle w:val="af7"/>
            <w:color w:val="auto"/>
            <w:sz w:val="24"/>
            <w:szCs w:val="24"/>
          </w:rPr>
          <w:t>1.2.5.16. Физическая культура</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_Toc414553156 \h </w:instrText>
        </w:r>
        <w:r w:rsidR="0091786E" w:rsidRPr="00C07EDD">
          <w:rPr>
            <w:webHidden/>
            <w:sz w:val="24"/>
            <w:szCs w:val="24"/>
          </w:rPr>
        </w:r>
        <w:r w:rsidR="0091786E" w:rsidRPr="00C07EDD">
          <w:rPr>
            <w:webHidden/>
            <w:sz w:val="24"/>
            <w:szCs w:val="24"/>
          </w:rPr>
          <w:fldChar w:fldCharType="separate"/>
        </w:r>
        <w:r w:rsidR="00955ABD">
          <w:rPr>
            <w:webHidden/>
            <w:sz w:val="24"/>
            <w:szCs w:val="24"/>
          </w:rPr>
          <w:t>152</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s>
        <w:ind w:left="993" w:right="565" w:firstLine="283"/>
        <w:jc w:val="both"/>
        <w:rPr>
          <w:sz w:val="24"/>
          <w:szCs w:val="24"/>
        </w:rPr>
      </w:pPr>
      <w:hyperlink w:anchor="_Toc414553157" w:history="1">
        <w:r w:rsidR="001D19FB" w:rsidRPr="00C07EDD">
          <w:rPr>
            <w:rStyle w:val="af7"/>
            <w:color w:val="auto"/>
            <w:sz w:val="24"/>
            <w:szCs w:val="24"/>
          </w:rPr>
          <w:t>1.2.5.17. Основы безопасности жизнедеятельности</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_Toc414553157 \h </w:instrText>
        </w:r>
        <w:r w:rsidR="0091786E" w:rsidRPr="00C07EDD">
          <w:rPr>
            <w:webHidden/>
            <w:sz w:val="24"/>
            <w:szCs w:val="24"/>
          </w:rPr>
        </w:r>
        <w:r w:rsidR="0091786E" w:rsidRPr="00C07EDD">
          <w:rPr>
            <w:webHidden/>
            <w:sz w:val="24"/>
            <w:szCs w:val="24"/>
          </w:rPr>
          <w:fldChar w:fldCharType="separate"/>
        </w:r>
        <w:r w:rsidR="00955ABD">
          <w:rPr>
            <w:webHidden/>
            <w:sz w:val="24"/>
            <w:szCs w:val="24"/>
          </w:rPr>
          <w:t>154</w:t>
        </w:r>
        <w:r w:rsidR="0091786E" w:rsidRPr="00C07EDD">
          <w:rPr>
            <w:webHidden/>
            <w:sz w:val="24"/>
            <w:szCs w:val="24"/>
          </w:rPr>
          <w:fldChar w:fldCharType="end"/>
        </w:r>
      </w:hyperlink>
    </w:p>
    <w:p w:rsidR="00A91D57" w:rsidRDefault="00A91D57" w:rsidP="00613548">
      <w:pPr>
        <w:spacing w:after="0" w:line="240" w:lineRule="auto"/>
        <w:ind w:left="1276"/>
        <w:rPr>
          <w:rFonts w:ascii="Times New Roman" w:hAnsi="Times New Roman"/>
          <w:sz w:val="24"/>
          <w:szCs w:val="24"/>
        </w:rPr>
      </w:pPr>
      <w:r w:rsidRPr="00C07EDD">
        <w:rPr>
          <w:rFonts w:ascii="Times New Roman" w:hAnsi="Times New Roman"/>
          <w:sz w:val="24"/>
          <w:szCs w:val="24"/>
        </w:rPr>
        <w:t xml:space="preserve"> 1.2.5.18. Кубано</w:t>
      </w:r>
      <w:r w:rsidR="0081588A">
        <w:rPr>
          <w:rFonts w:ascii="Times New Roman" w:hAnsi="Times New Roman"/>
          <w:sz w:val="24"/>
          <w:szCs w:val="24"/>
        </w:rPr>
        <w:t>ведение ……………………………………………….………</w:t>
      </w:r>
      <w:r w:rsidR="00613548">
        <w:rPr>
          <w:rFonts w:ascii="Times New Roman" w:hAnsi="Times New Roman"/>
          <w:sz w:val="24"/>
          <w:szCs w:val="24"/>
        </w:rPr>
        <w:t xml:space="preserve"> 15</w:t>
      </w:r>
      <w:r w:rsidR="0081588A">
        <w:rPr>
          <w:rFonts w:ascii="Times New Roman" w:hAnsi="Times New Roman"/>
          <w:sz w:val="24"/>
          <w:szCs w:val="24"/>
        </w:rPr>
        <w:t xml:space="preserve">9 </w:t>
      </w:r>
      <w:r w:rsidRPr="00C07EDD">
        <w:rPr>
          <w:rFonts w:ascii="Times New Roman" w:hAnsi="Times New Roman"/>
          <w:sz w:val="24"/>
          <w:szCs w:val="24"/>
        </w:rPr>
        <w:t xml:space="preserve">                </w:t>
      </w:r>
      <w:r w:rsidR="0081588A">
        <w:rPr>
          <w:rFonts w:ascii="Times New Roman" w:hAnsi="Times New Roman"/>
          <w:sz w:val="24"/>
          <w:szCs w:val="24"/>
        </w:rPr>
        <w:t xml:space="preserve">    </w:t>
      </w:r>
      <w:r w:rsidRPr="00C07EDD">
        <w:rPr>
          <w:rFonts w:ascii="Times New Roman" w:hAnsi="Times New Roman"/>
          <w:sz w:val="24"/>
          <w:szCs w:val="24"/>
        </w:rPr>
        <w:t>1.2.5.19.Основы проектной деятельности……</w:t>
      </w:r>
      <w:r w:rsidR="0081588A">
        <w:rPr>
          <w:rFonts w:ascii="Times New Roman" w:hAnsi="Times New Roman"/>
          <w:sz w:val="24"/>
          <w:szCs w:val="24"/>
        </w:rPr>
        <w:t>……………</w:t>
      </w:r>
      <w:r w:rsidRPr="00C07EDD">
        <w:rPr>
          <w:rFonts w:ascii="Times New Roman" w:hAnsi="Times New Roman"/>
          <w:sz w:val="24"/>
          <w:szCs w:val="24"/>
        </w:rPr>
        <w:t>……………………</w:t>
      </w:r>
      <w:r w:rsidR="00613548">
        <w:rPr>
          <w:rFonts w:ascii="Times New Roman" w:hAnsi="Times New Roman"/>
          <w:sz w:val="24"/>
          <w:szCs w:val="24"/>
        </w:rPr>
        <w:t>164</w:t>
      </w:r>
    </w:p>
    <w:p w:rsidR="00613548" w:rsidRDefault="00613548" w:rsidP="00613548">
      <w:pPr>
        <w:spacing w:after="0" w:line="240" w:lineRule="auto"/>
        <w:ind w:left="1276"/>
        <w:rPr>
          <w:rFonts w:ascii="Times New Roman" w:hAnsi="Times New Roman"/>
          <w:sz w:val="24"/>
          <w:szCs w:val="24"/>
        </w:rPr>
      </w:pPr>
      <w:r>
        <w:rPr>
          <w:rFonts w:ascii="Times New Roman" w:hAnsi="Times New Roman"/>
          <w:sz w:val="24"/>
          <w:szCs w:val="24"/>
        </w:rPr>
        <w:t>1.2.5.20.Родной язык. Русский язык…………………………………………….167</w:t>
      </w:r>
    </w:p>
    <w:p w:rsidR="00613548" w:rsidRPr="00C07EDD" w:rsidRDefault="00613548" w:rsidP="00613548">
      <w:pPr>
        <w:spacing w:after="0" w:line="240" w:lineRule="auto"/>
        <w:ind w:left="1276"/>
        <w:rPr>
          <w:rFonts w:ascii="Times New Roman" w:hAnsi="Times New Roman"/>
          <w:sz w:val="24"/>
          <w:szCs w:val="24"/>
        </w:rPr>
      </w:pPr>
      <w:r>
        <w:rPr>
          <w:rFonts w:ascii="Times New Roman" w:hAnsi="Times New Roman"/>
          <w:sz w:val="24"/>
          <w:szCs w:val="24"/>
        </w:rPr>
        <w:t>1.2.5.21. Родная литература. Русская литература………………………………175</w:t>
      </w:r>
    </w:p>
    <w:p w:rsidR="00A91D57" w:rsidRPr="00C07EDD" w:rsidRDefault="00A91D57" w:rsidP="00A91D57">
      <w:pPr>
        <w:rPr>
          <w:rFonts w:ascii="Times New Roman" w:hAnsi="Times New Roman"/>
          <w:sz w:val="24"/>
          <w:szCs w:val="24"/>
        </w:rPr>
      </w:pPr>
    </w:p>
    <w:p w:rsidR="00A91D57" w:rsidRPr="00C07EDD" w:rsidRDefault="0081588A" w:rsidP="00A91D57">
      <w:pPr>
        <w:rPr>
          <w:rFonts w:ascii="Times New Roman" w:hAnsi="Times New Roman"/>
          <w:sz w:val="24"/>
          <w:szCs w:val="24"/>
        </w:rPr>
      </w:pPr>
      <w:r>
        <w:rPr>
          <w:rFonts w:ascii="Times New Roman" w:hAnsi="Times New Roman"/>
          <w:sz w:val="24"/>
          <w:szCs w:val="24"/>
        </w:rPr>
        <w:t xml:space="preserve">                 </w:t>
      </w:r>
    </w:p>
    <w:p w:rsidR="001D19FB" w:rsidRPr="00C07EDD" w:rsidRDefault="006F2E98" w:rsidP="00B46520">
      <w:pPr>
        <w:pStyle w:val="22"/>
        <w:rPr>
          <w:rFonts w:eastAsiaTheme="minorEastAsia"/>
          <w:b w:val="0"/>
          <w:sz w:val="24"/>
          <w:szCs w:val="24"/>
          <w:lang w:eastAsia="ru-RU"/>
        </w:rPr>
      </w:pPr>
      <w:hyperlink w:anchor="_Toc414553158" w:history="1">
        <w:r w:rsidR="001D19FB" w:rsidRPr="00C07EDD">
          <w:rPr>
            <w:rStyle w:val="af7"/>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_Toc414553158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184</w:t>
        </w:r>
        <w:r w:rsidR="0091786E" w:rsidRPr="00C07EDD">
          <w:rPr>
            <w:b w:val="0"/>
            <w:webHidden/>
            <w:sz w:val="24"/>
            <w:szCs w:val="24"/>
          </w:rPr>
          <w:fldChar w:fldCharType="end"/>
        </w:r>
      </w:hyperlink>
    </w:p>
    <w:p w:rsidR="001D19FB" w:rsidRPr="00C07EDD" w:rsidRDefault="006F2E98" w:rsidP="007A4A2C">
      <w:pPr>
        <w:pStyle w:val="15"/>
        <w:tabs>
          <w:tab w:val="clear" w:pos="450"/>
          <w:tab w:val="right" w:leader="dot" w:pos="9356"/>
        </w:tabs>
        <w:ind w:right="565"/>
        <w:rPr>
          <w:rFonts w:eastAsiaTheme="minorEastAsia"/>
          <w:b w:val="0"/>
          <w:sz w:val="24"/>
          <w:szCs w:val="24"/>
        </w:rPr>
      </w:pPr>
      <w:hyperlink w:anchor="_Toc414553166" w:history="1">
        <w:r w:rsidR="001D19FB" w:rsidRPr="00C07EDD">
          <w:rPr>
            <w:rStyle w:val="af7"/>
            <w:b w:val="0"/>
            <w:color w:val="auto"/>
            <w:sz w:val="24"/>
            <w:szCs w:val="24"/>
          </w:rPr>
          <w:t>2.</w:t>
        </w:r>
        <w:r w:rsidR="001D19FB" w:rsidRPr="00C07EDD">
          <w:rPr>
            <w:rFonts w:eastAsiaTheme="minorEastAsia"/>
            <w:b w:val="0"/>
            <w:sz w:val="24"/>
            <w:szCs w:val="24"/>
          </w:rPr>
          <w:tab/>
        </w:r>
        <w:r w:rsidR="001D19FB" w:rsidRPr="00C07EDD">
          <w:rPr>
            <w:rStyle w:val="af7"/>
            <w:b w:val="0"/>
            <w:color w:val="auto"/>
            <w:sz w:val="24"/>
            <w:szCs w:val="24"/>
          </w:rPr>
          <w:t>Содержательный раздел примерной основной образовательной программы основного общего образования</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_Toc414553166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195</w:t>
        </w:r>
        <w:r w:rsidR="0091786E" w:rsidRPr="00C07EDD">
          <w:rPr>
            <w:b w:val="0"/>
            <w:webHidden/>
            <w:sz w:val="24"/>
            <w:szCs w:val="24"/>
          </w:rPr>
          <w:fldChar w:fldCharType="end"/>
        </w:r>
      </w:hyperlink>
    </w:p>
    <w:p w:rsidR="001D19FB" w:rsidRPr="00C07EDD" w:rsidRDefault="006F2E98" w:rsidP="00B46520">
      <w:pPr>
        <w:pStyle w:val="22"/>
        <w:rPr>
          <w:rFonts w:eastAsiaTheme="minorEastAsia"/>
          <w:b w:val="0"/>
          <w:sz w:val="24"/>
          <w:szCs w:val="24"/>
          <w:lang w:eastAsia="ru-RU"/>
        </w:rPr>
      </w:pPr>
      <w:hyperlink w:anchor="_Toc414553167" w:history="1">
        <w:r w:rsidR="001D19FB" w:rsidRPr="00C07EDD">
          <w:rPr>
            <w:rStyle w:val="af7"/>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_Toc414553167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195</w:t>
        </w:r>
        <w:r w:rsidR="0091786E" w:rsidRPr="00C07EDD">
          <w:rPr>
            <w:b w:val="0"/>
            <w:webHidden/>
            <w:sz w:val="24"/>
            <w:szCs w:val="24"/>
          </w:rPr>
          <w:fldChar w:fldCharType="end"/>
        </w:r>
      </w:hyperlink>
    </w:p>
    <w:p w:rsidR="001D19FB" w:rsidRPr="00C07EDD" w:rsidRDefault="006F2E98" w:rsidP="00B46520">
      <w:pPr>
        <w:pStyle w:val="22"/>
        <w:rPr>
          <w:rFonts w:eastAsiaTheme="minorEastAsia"/>
          <w:b w:val="0"/>
          <w:sz w:val="24"/>
          <w:szCs w:val="24"/>
          <w:lang w:eastAsia="ru-RU"/>
        </w:rPr>
      </w:pPr>
      <w:hyperlink w:anchor="_Toc414553178" w:history="1">
        <w:r w:rsidR="001D19FB" w:rsidRPr="00C07EDD">
          <w:rPr>
            <w:rStyle w:val="af7"/>
            <w:b w:val="0"/>
            <w:color w:val="auto"/>
            <w:sz w:val="24"/>
            <w:szCs w:val="24"/>
          </w:rPr>
          <w:t>2.2. Примерные программы учебных предметов, курсов</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_Toc414553178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216</w:t>
        </w:r>
        <w:r w:rsidR="0091786E" w:rsidRPr="00C07EDD">
          <w:rPr>
            <w:b w:val="0"/>
            <w:webHidden/>
            <w:sz w:val="24"/>
            <w:szCs w:val="24"/>
          </w:rPr>
          <w:fldChar w:fldCharType="end"/>
        </w:r>
      </w:hyperlink>
    </w:p>
    <w:p w:rsidR="001D19FB" w:rsidRPr="00C07EDD" w:rsidRDefault="006F2E98" w:rsidP="00B46520">
      <w:pPr>
        <w:pStyle w:val="22"/>
        <w:rPr>
          <w:rFonts w:eastAsiaTheme="minorEastAsia"/>
          <w:b w:val="0"/>
          <w:sz w:val="24"/>
          <w:szCs w:val="24"/>
          <w:lang w:eastAsia="ru-RU"/>
        </w:rPr>
      </w:pPr>
      <w:hyperlink w:anchor="_Toc414553179" w:history="1">
        <w:r w:rsidR="001D19FB" w:rsidRPr="00C07EDD">
          <w:rPr>
            <w:rStyle w:val="af7"/>
            <w:b w:val="0"/>
            <w:color w:val="auto"/>
            <w:sz w:val="24"/>
            <w:szCs w:val="24"/>
          </w:rPr>
          <w:t>2.2.1 Общие положения</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_Toc414553179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216</w:t>
        </w:r>
        <w:r w:rsidR="0091786E" w:rsidRPr="00C07EDD">
          <w:rPr>
            <w:b w:val="0"/>
            <w:webHidden/>
            <w:sz w:val="24"/>
            <w:szCs w:val="24"/>
          </w:rPr>
          <w:fldChar w:fldCharType="end"/>
        </w:r>
      </w:hyperlink>
    </w:p>
    <w:p w:rsidR="001D19FB" w:rsidRPr="00C07EDD" w:rsidRDefault="006F2E98" w:rsidP="00B46520">
      <w:pPr>
        <w:pStyle w:val="22"/>
        <w:rPr>
          <w:rFonts w:eastAsiaTheme="minorEastAsia"/>
          <w:b w:val="0"/>
          <w:sz w:val="24"/>
          <w:szCs w:val="24"/>
          <w:lang w:eastAsia="ru-RU"/>
        </w:rPr>
      </w:pPr>
      <w:hyperlink w:anchor="_Toc414553180" w:history="1">
        <w:r w:rsidR="001D19FB" w:rsidRPr="00C07EDD">
          <w:rPr>
            <w:rStyle w:val="af7"/>
            <w:b w:val="0"/>
            <w:color w:val="auto"/>
            <w:sz w:val="24"/>
            <w:szCs w:val="24"/>
          </w:rPr>
          <w:t xml:space="preserve">2.2.2. Основное содержание учебных предметов на </w:t>
        </w:r>
        <w:r w:rsidR="006F3B39" w:rsidRPr="00C07EDD">
          <w:rPr>
            <w:rStyle w:val="af7"/>
            <w:b w:val="0"/>
            <w:color w:val="auto"/>
            <w:sz w:val="24"/>
            <w:szCs w:val="24"/>
          </w:rPr>
          <w:t xml:space="preserve">уровне </w:t>
        </w:r>
        <w:r w:rsidR="001D19FB" w:rsidRPr="00C07EDD">
          <w:rPr>
            <w:rStyle w:val="af7"/>
            <w:b w:val="0"/>
            <w:color w:val="auto"/>
            <w:sz w:val="24"/>
            <w:szCs w:val="24"/>
          </w:rPr>
          <w:t>основного общего образования</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_Toc414553180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217</w:t>
        </w:r>
        <w:r w:rsidR="0091786E" w:rsidRPr="00C07EDD">
          <w:rPr>
            <w:b w:val="0"/>
            <w:webHidden/>
            <w:sz w:val="24"/>
            <w:szCs w:val="24"/>
          </w:rPr>
          <w:fldChar w:fldCharType="end"/>
        </w:r>
      </w:hyperlink>
    </w:p>
    <w:p w:rsidR="001D19FB" w:rsidRPr="00C07EDD" w:rsidRDefault="006F2E98"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181" w:history="1">
        <w:r w:rsidR="001D19FB" w:rsidRPr="00C07EDD">
          <w:rPr>
            <w:rStyle w:val="af7"/>
            <w:color w:val="auto"/>
            <w:sz w:val="24"/>
            <w:szCs w:val="24"/>
          </w:rPr>
          <w:t>2.2.2.1. Русский язык</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_Toc414553181 \h </w:instrText>
        </w:r>
        <w:r w:rsidR="0091786E" w:rsidRPr="00C07EDD">
          <w:rPr>
            <w:webHidden/>
            <w:sz w:val="24"/>
            <w:szCs w:val="24"/>
          </w:rPr>
        </w:r>
        <w:r w:rsidR="0091786E" w:rsidRPr="00C07EDD">
          <w:rPr>
            <w:webHidden/>
            <w:sz w:val="24"/>
            <w:szCs w:val="24"/>
          </w:rPr>
          <w:fldChar w:fldCharType="separate"/>
        </w:r>
        <w:r w:rsidR="00955ABD">
          <w:rPr>
            <w:webHidden/>
            <w:sz w:val="24"/>
            <w:szCs w:val="24"/>
          </w:rPr>
          <w:t>217</w:t>
        </w:r>
        <w:r w:rsidR="0091786E" w:rsidRPr="00C07EDD">
          <w:rPr>
            <w:webHidden/>
            <w:sz w:val="24"/>
            <w:szCs w:val="24"/>
          </w:rPr>
          <w:fldChar w:fldCharType="end"/>
        </w:r>
      </w:hyperlink>
    </w:p>
    <w:p w:rsidR="001D19FB" w:rsidRPr="00C07EDD" w:rsidRDefault="006F2E98" w:rsidP="00B46520">
      <w:pPr>
        <w:pStyle w:val="33"/>
        <w:tabs>
          <w:tab w:val="left" w:pos="284"/>
        </w:tabs>
        <w:ind w:left="1276" w:firstLine="0"/>
        <w:rPr>
          <w:rFonts w:eastAsiaTheme="minorEastAsia"/>
          <w:b w:val="0"/>
          <w:noProof/>
          <w:sz w:val="24"/>
          <w:szCs w:val="24"/>
          <w:lang w:eastAsia="ru-RU"/>
        </w:rPr>
      </w:pPr>
      <w:hyperlink w:anchor="_Toc414553192" w:history="1">
        <w:r w:rsidR="001D19FB" w:rsidRPr="00C07EDD">
          <w:rPr>
            <w:rStyle w:val="af7"/>
            <w:b w:val="0"/>
            <w:noProof/>
            <w:color w:val="auto"/>
            <w:sz w:val="24"/>
            <w:szCs w:val="24"/>
          </w:rPr>
          <w:t>2.2.2.2. Литература</w:t>
        </w:r>
        <w:r w:rsidR="001D19FB" w:rsidRPr="00C07EDD">
          <w:rPr>
            <w:b w:val="0"/>
            <w:noProof/>
            <w:webHidden/>
            <w:sz w:val="24"/>
            <w:szCs w:val="24"/>
          </w:rPr>
          <w:tab/>
        </w:r>
        <w:r w:rsidR="0091786E" w:rsidRPr="00C07EDD">
          <w:rPr>
            <w:b w:val="0"/>
            <w:noProof/>
            <w:webHidden/>
            <w:sz w:val="24"/>
            <w:szCs w:val="24"/>
          </w:rPr>
          <w:fldChar w:fldCharType="begin"/>
        </w:r>
        <w:r w:rsidR="001D19FB" w:rsidRPr="00C07EDD">
          <w:rPr>
            <w:b w:val="0"/>
            <w:noProof/>
            <w:webHidden/>
            <w:sz w:val="24"/>
            <w:szCs w:val="24"/>
          </w:rPr>
          <w:instrText xml:space="preserve"> PAGEREF _Toc414553192 \h </w:instrText>
        </w:r>
        <w:r w:rsidR="0091786E" w:rsidRPr="00C07EDD">
          <w:rPr>
            <w:b w:val="0"/>
            <w:noProof/>
            <w:webHidden/>
            <w:sz w:val="24"/>
            <w:szCs w:val="24"/>
          </w:rPr>
        </w:r>
        <w:r w:rsidR="0091786E" w:rsidRPr="00C07EDD">
          <w:rPr>
            <w:b w:val="0"/>
            <w:noProof/>
            <w:webHidden/>
            <w:sz w:val="24"/>
            <w:szCs w:val="24"/>
          </w:rPr>
          <w:fldChar w:fldCharType="separate"/>
        </w:r>
        <w:r w:rsidR="00955ABD">
          <w:rPr>
            <w:b w:val="0"/>
            <w:noProof/>
            <w:webHidden/>
            <w:sz w:val="24"/>
            <w:szCs w:val="24"/>
          </w:rPr>
          <w:t>223</w:t>
        </w:r>
        <w:r w:rsidR="0091786E" w:rsidRPr="00C07EDD">
          <w:rPr>
            <w:b w:val="0"/>
            <w:noProof/>
            <w:webHidden/>
            <w:sz w:val="24"/>
            <w:szCs w:val="24"/>
          </w:rPr>
          <w:fldChar w:fldCharType="end"/>
        </w:r>
      </w:hyperlink>
    </w:p>
    <w:p w:rsidR="001D19FB" w:rsidRPr="00C07EDD" w:rsidRDefault="006F2E98"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7" w:history="1">
        <w:r w:rsidR="001D19FB" w:rsidRPr="00C07EDD">
          <w:rPr>
            <w:rStyle w:val="af7"/>
            <w:color w:val="auto"/>
            <w:sz w:val="24"/>
            <w:szCs w:val="24"/>
          </w:rPr>
          <w:t>2.2.2.3. Иностранный язык</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_Toc414553227 \h </w:instrText>
        </w:r>
        <w:r w:rsidR="0091786E" w:rsidRPr="00C07EDD">
          <w:rPr>
            <w:webHidden/>
            <w:sz w:val="24"/>
            <w:szCs w:val="24"/>
          </w:rPr>
        </w:r>
        <w:r w:rsidR="0091786E" w:rsidRPr="00C07EDD">
          <w:rPr>
            <w:webHidden/>
            <w:sz w:val="24"/>
            <w:szCs w:val="24"/>
          </w:rPr>
          <w:fldChar w:fldCharType="separate"/>
        </w:r>
        <w:r w:rsidR="00955ABD">
          <w:rPr>
            <w:webHidden/>
            <w:sz w:val="24"/>
            <w:szCs w:val="24"/>
          </w:rPr>
          <w:t>243</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8" w:history="1">
        <w:r w:rsidR="001D19FB" w:rsidRPr="00C07EDD">
          <w:rPr>
            <w:rStyle w:val="af7"/>
            <w:color w:val="auto"/>
            <w:sz w:val="24"/>
            <w:szCs w:val="24"/>
          </w:rPr>
          <w:t>2.2.2.4. Второй иностранный язык (на примере английского языка)</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_Toc414553228 \h </w:instrText>
        </w:r>
        <w:r w:rsidR="0091786E" w:rsidRPr="00C07EDD">
          <w:rPr>
            <w:webHidden/>
            <w:sz w:val="24"/>
            <w:szCs w:val="24"/>
          </w:rPr>
        </w:r>
        <w:r w:rsidR="0091786E" w:rsidRPr="00C07EDD">
          <w:rPr>
            <w:webHidden/>
            <w:sz w:val="24"/>
            <w:szCs w:val="24"/>
          </w:rPr>
          <w:fldChar w:fldCharType="separate"/>
        </w:r>
        <w:r w:rsidR="00955ABD">
          <w:rPr>
            <w:webHidden/>
            <w:sz w:val="24"/>
            <w:szCs w:val="24"/>
          </w:rPr>
          <w:t>249</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9" w:history="1">
        <w:r w:rsidR="001D19FB" w:rsidRPr="00C07EDD">
          <w:rPr>
            <w:rStyle w:val="af7"/>
            <w:color w:val="auto"/>
            <w:sz w:val="24"/>
            <w:szCs w:val="24"/>
          </w:rPr>
          <w:t>2.2.2.5. История России. Всеобщая история</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_Toc414553229 \h </w:instrText>
        </w:r>
        <w:r w:rsidR="0091786E" w:rsidRPr="00C07EDD">
          <w:rPr>
            <w:webHidden/>
            <w:sz w:val="24"/>
            <w:szCs w:val="24"/>
          </w:rPr>
        </w:r>
        <w:r w:rsidR="0091786E" w:rsidRPr="00C07EDD">
          <w:rPr>
            <w:webHidden/>
            <w:sz w:val="24"/>
            <w:szCs w:val="24"/>
          </w:rPr>
          <w:fldChar w:fldCharType="separate"/>
        </w:r>
        <w:r w:rsidR="00955ABD">
          <w:rPr>
            <w:webHidden/>
            <w:sz w:val="24"/>
            <w:szCs w:val="24"/>
          </w:rPr>
          <w:t>255</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0" w:history="1">
        <w:r w:rsidR="001D19FB" w:rsidRPr="00C07EDD">
          <w:rPr>
            <w:rStyle w:val="af7"/>
            <w:color w:val="auto"/>
            <w:sz w:val="24"/>
            <w:szCs w:val="24"/>
          </w:rPr>
          <w:t>2.2.2.6. Обществознание</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_Toc414553230 \h </w:instrText>
        </w:r>
        <w:r w:rsidR="0091786E" w:rsidRPr="00C07EDD">
          <w:rPr>
            <w:webHidden/>
            <w:sz w:val="24"/>
            <w:szCs w:val="24"/>
          </w:rPr>
        </w:r>
        <w:r w:rsidR="0091786E" w:rsidRPr="00C07EDD">
          <w:rPr>
            <w:webHidden/>
            <w:sz w:val="24"/>
            <w:szCs w:val="24"/>
          </w:rPr>
          <w:fldChar w:fldCharType="separate"/>
        </w:r>
        <w:r w:rsidR="00955ABD">
          <w:rPr>
            <w:webHidden/>
            <w:sz w:val="24"/>
            <w:szCs w:val="24"/>
          </w:rPr>
          <w:t>286</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1" w:history="1">
        <w:r w:rsidR="001D19FB" w:rsidRPr="00C07EDD">
          <w:rPr>
            <w:rStyle w:val="af7"/>
            <w:color w:val="auto"/>
            <w:sz w:val="24"/>
            <w:szCs w:val="24"/>
          </w:rPr>
          <w:t>2.2.2.7. География</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_Toc414553231 \h </w:instrText>
        </w:r>
        <w:r w:rsidR="0091786E" w:rsidRPr="00C07EDD">
          <w:rPr>
            <w:webHidden/>
            <w:sz w:val="24"/>
            <w:szCs w:val="24"/>
          </w:rPr>
        </w:r>
        <w:r w:rsidR="0091786E" w:rsidRPr="00C07EDD">
          <w:rPr>
            <w:webHidden/>
            <w:sz w:val="24"/>
            <w:szCs w:val="24"/>
          </w:rPr>
          <w:fldChar w:fldCharType="separate"/>
        </w:r>
        <w:r w:rsidR="00955ABD">
          <w:rPr>
            <w:webHidden/>
            <w:sz w:val="24"/>
            <w:szCs w:val="24"/>
          </w:rPr>
          <w:t>290</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2" w:history="1">
        <w:r w:rsidR="001D19FB" w:rsidRPr="00C07EDD">
          <w:rPr>
            <w:rStyle w:val="af7"/>
            <w:color w:val="auto"/>
            <w:sz w:val="24"/>
            <w:szCs w:val="24"/>
            <w:lang w:eastAsia="ru-RU"/>
          </w:rPr>
          <w:t>2.2.2.8. Математика</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_Toc414553232 \h </w:instrText>
        </w:r>
        <w:r w:rsidR="0091786E" w:rsidRPr="00C07EDD">
          <w:rPr>
            <w:webHidden/>
            <w:sz w:val="24"/>
            <w:szCs w:val="24"/>
          </w:rPr>
        </w:r>
        <w:r w:rsidR="0091786E" w:rsidRPr="00C07EDD">
          <w:rPr>
            <w:webHidden/>
            <w:sz w:val="24"/>
            <w:szCs w:val="24"/>
          </w:rPr>
          <w:fldChar w:fldCharType="separate"/>
        </w:r>
        <w:r w:rsidR="00955ABD">
          <w:rPr>
            <w:webHidden/>
            <w:sz w:val="24"/>
            <w:szCs w:val="24"/>
          </w:rPr>
          <w:t>307</w:t>
        </w:r>
        <w:r w:rsidR="0091786E" w:rsidRPr="00C07EDD">
          <w:rPr>
            <w:webHidden/>
            <w:sz w:val="24"/>
            <w:szCs w:val="24"/>
          </w:rPr>
          <w:fldChar w:fldCharType="end"/>
        </w:r>
      </w:hyperlink>
    </w:p>
    <w:p w:rsidR="001D19FB" w:rsidRPr="00C07EDD" w:rsidRDefault="006F2E98" w:rsidP="00B46520">
      <w:pPr>
        <w:pStyle w:val="33"/>
        <w:tabs>
          <w:tab w:val="left" w:pos="284"/>
        </w:tabs>
        <w:ind w:left="1276" w:firstLine="0"/>
        <w:rPr>
          <w:rFonts w:eastAsiaTheme="minorEastAsia"/>
          <w:b w:val="0"/>
          <w:noProof/>
          <w:sz w:val="24"/>
          <w:szCs w:val="24"/>
          <w:lang w:eastAsia="ru-RU"/>
        </w:rPr>
      </w:pPr>
      <w:hyperlink w:anchor="_Toc414553245" w:history="1">
        <w:r w:rsidR="001D19FB" w:rsidRPr="00C07EDD">
          <w:rPr>
            <w:rStyle w:val="af7"/>
            <w:b w:val="0"/>
            <w:noProof/>
            <w:color w:val="auto"/>
            <w:sz w:val="24"/>
            <w:szCs w:val="24"/>
          </w:rPr>
          <w:t>2.2.2.9. Информатика</w:t>
        </w:r>
        <w:r w:rsidR="001D19FB" w:rsidRPr="00C07EDD">
          <w:rPr>
            <w:b w:val="0"/>
            <w:noProof/>
            <w:webHidden/>
            <w:sz w:val="24"/>
            <w:szCs w:val="24"/>
          </w:rPr>
          <w:tab/>
        </w:r>
        <w:r w:rsidR="0091786E" w:rsidRPr="00C07EDD">
          <w:rPr>
            <w:b w:val="0"/>
            <w:noProof/>
            <w:webHidden/>
            <w:sz w:val="24"/>
            <w:szCs w:val="24"/>
          </w:rPr>
          <w:fldChar w:fldCharType="begin"/>
        </w:r>
        <w:r w:rsidR="001D19FB" w:rsidRPr="00C07EDD">
          <w:rPr>
            <w:b w:val="0"/>
            <w:noProof/>
            <w:webHidden/>
            <w:sz w:val="24"/>
            <w:szCs w:val="24"/>
          </w:rPr>
          <w:instrText xml:space="preserve"> PAGEREF _Toc414553245 \h </w:instrText>
        </w:r>
        <w:r w:rsidR="0091786E" w:rsidRPr="00C07EDD">
          <w:rPr>
            <w:b w:val="0"/>
            <w:noProof/>
            <w:webHidden/>
            <w:sz w:val="24"/>
            <w:szCs w:val="24"/>
          </w:rPr>
        </w:r>
        <w:r w:rsidR="0091786E" w:rsidRPr="00C07EDD">
          <w:rPr>
            <w:b w:val="0"/>
            <w:noProof/>
            <w:webHidden/>
            <w:sz w:val="24"/>
            <w:szCs w:val="24"/>
          </w:rPr>
          <w:fldChar w:fldCharType="separate"/>
        </w:r>
        <w:r w:rsidR="00955ABD">
          <w:rPr>
            <w:b w:val="0"/>
            <w:noProof/>
            <w:webHidden/>
            <w:sz w:val="24"/>
            <w:szCs w:val="24"/>
          </w:rPr>
          <w:t>329</w:t>
        </w:r>
        <w:r w:rsidR="0091786E" w:rsidRPr="00C07EDD">
          <w:rPr>
            <w:b w:val="0"/>
            <w:noProof/>
            <w:webHidden/>
            <w:sz w:val="24"/>
            <w:szCs w:val="24"/>
          </w:rPr>
          <w:fldChar w:fldCharType="end"/>
        </w:r>
      </w:hyperlink>
    </w:p>
    <w:p w:rsidR="001D19FB" w:rsidRPr="00C07EDD" w:rsidRDefault="006F2E98"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6" w:history="1">
        <w:r w:rsidR="001D19FB" w:rsidRPr="00C07EDD">
          <w:rPr>
            <w:rStyle w:val="af7"/>
            <w:color w:val="auto"/>
            <w:sz w:val="24"/>
            <w:szCs w:val="24"/>
          </w:rPr>
          <w:t>2.2.2.10. Физика</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_Toc414553246 \h </w:instrText>
        </w:r>
        <w:r w:rsidR="0091786E" w:rsidRPr="00C07EDD">
          <w:rPr>
            <w:webHidden/>
            <w:sz w:val="24"/>
            <w:szCs w:val="24"/>
          </w:rPr>
        </w:r>
        <w:r w:rsidR="0091786E" w:rsidRPr="00C07EDD">
          <w:rPr>
            <w:webHidden/>
            <w:sz w:val="24"/>
            <w:szCs w:val="24"/>
          </w:rPr>
          <w:fldChar w:fldCharType="separate"/>
        </w:r>
        <w:r w:rsidR="00955ABD">
          <w:rPr>
            <w:webHidden/>
            <w:sz w:val="24"/>
            <w:szCs w:val="24"/>
          </w:rPr>
          <w:t>337</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7" w:history="1">
        <w:r w:rsidR="001D19FB" w:rsidRPr="00C07EDD">
          <w:rPr>
            <w:rStyle w:val="af7"/>
            <w:color w:val="auto"/>
            <w:sz w:val="24"/>
            <w:szCs w:val="24"/>
          </w:rPr>
          <w:t>2.2.2.11. Биология</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_Toc414553247 \h </w:instrText>
        </w:r>
        <w:r w:rsidR="0091786E" w:rsidRPr="00C07EDD">
          <w:rPr>
            <w:webHidden/>
            <w:sz w:val="24"/>
            <w:szCs w:val="24"/>
          </w:rPr>
        </w:r>
        <w:r w:rsidR="0091786E" w:rsidRPr="00C07EDD">
          <w:rPr>
            <w:webHidden/>
            <w:sz w:val="24"/>
            <w:szCs w:val="24"/>
          </w:rPr>
          <w:fldChar w:fldCharType="separate"/>
        </w:r>
        <w:r w:rsidR="00955ABD">
          <w:rPr>
            <w:webHidden/>
            <w:sz w:val="24"/>
            <w:szCs w:val="24"/>
          </w:rPr>
          <w:t>344</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8" w:history="1">
        <w:r w:rsidR="001D19FB" w:rsidRPr="00C07EDD">
          <w:rPr>
            <w:rStyle w:val="af7"/>
            <w:color w:val="auto"/>
            <w:sz w:val="24"/>
            <w:szCs w:val="24"/>
          </w:rPr>
          <w:t>2.2.2.12. Химия</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_Toc414553248 \h </w:instrText>
        </w:r>
        <w:r w:rsidR="0091786E" w:rsidRPr="00C07EDD">
          <w:rPr>
            <w:webHidden/>
            <w:sz w:val="24"/>
            <w:szCs w:val="24"/>
          </w:rPr>
        </w:r>
        <w:r w:rsidR="0091786E" w:rsidRPr="00C07EDD">
          <w:rPr>
            <w:webHidden/>
            <w:sz w:val="24"/>
            <w:szCs w:val="24"/>
          </w:rPr>
          <w:fldChar w:fldCharType="separate"/>
        </w:r>
        <w:r w:rsidR="00955ABD">
          <w:rPr>
            <w:webHidden/>
            <w:sz w:val="24"/>
            <w:szCs w:val="24"/>
          </w:rPr>
          <w:t>354</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9" w:history="1">
        <w:r w:rsidR="001D19FB" w:rsidRPr="00C07EDD">
          <w:rPr>
            <w:rStyle w:val="af7"/>
            <w:color w:val="auto"/>
            <w:sz w:val="24"/>
            <w:szCs w:val="24"/>
          </w:rPr>
          <w:t>2.2.2.13. Изобразительное искусство</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_Toc414553249 \h </w:instrText>
        </w:r>
        <w:r w:rsidR="0091786E" w:rsidRPr="00C07EDD">
          <w:rPr>
            <w:webHidden/>
            <w:sz w:val="24"/>
            <w:szCs w:val="24"/>
          </w:rPr>
        </w:r>
        <w:r w:rsidR="0091786E" w:rsidRPr="00C07EDD">
          <w:rPr>
            <w:webHidden/>
            <w:sz w:val="24"/>
            <w:szCs w:val="24"/>
          </w:rPr>
          <w:fldChar w:fldCharType="separate"/>
        </w:r>
        <w:r w:rsidR="00955ABD">
          <w:rPr>
            <w:webHidden/>
            <w:sz w:val="24"/>
            <w:szCs w:val="24"/>
          </w:rPr>
          <w:t>358</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0" w:history="1">
        <w:r w:rsidR="001D19FB" w:rsidRPr="00C07EDD">
          <w:rPr>
            <w:rStyle w:val="af7"/>
            <w:color w:val="auto"/>
            <w:sz w:val="24"/>
            <w:szCs w:val="24"/>
          </w:rPr>
          <w:t>2.2.2.14. Музыка</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_Toc414553250 \h </w:instrText>
        </w:r>
        <w:r w:rsidR="0091786E" w:rsidRPr="00C07EDD">
          <w:rPr>
            <w:webHidden/>
            <w:sz w:val="24"/>
            <w:szCs w:val="24"/>
          </w:rPr>
        </w:r>
        <w:r w:rsidR="0091786E" w:rsidRPr="00C07EDD">
          <w:rPr>
            <w:webHidden/>
            <w:sz w:val="24"/>
            <w:szCs w:val="24"/>
          </w:rPr>
          <w:fldChar w:fldCharType="separate"/>
        </w:r>
        <w:r w:rsidR="00955ABD">
          <w:rPr>
            <w:webHidden/>
            <w:sz w:val="24"/>
            <w:szCs w:val="24"/>
          </w:rPr>
          <w:t>363</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1" w:history="1">
        <w:r w:rsidR="001D19FB" w:rsidRPr="00C07EDD">
          <w:rPr>
            <w:rStyle w:val="af7"/>
            <w:color w:val="auto"/>
            <w:sz w:val="24"/>
            <w:szCs w:val="24"/>
          </w:rPr>
          <w:t>2.2.2.15. Технология</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_Toc414553251 \h </w:instrText>
        </w:r>
        <w:r w:rsidR="0091786E" w:rsidRPr="00C07EDD">
          <w:rPr>
            <w:webHidden/>
            <w:sz w:val="24"/>
            <w:szCs w:val="24"/>
          </w:rPr>
        </w:r>
        <w:r w:rsidR="0091786E" w:rsidRPr="00C07EDD">
          <w:rPr>
            <w:webHidden/>
            <w:sz w:val="24"/>
            <w:szCs w:val="24"/>
          </w:rPr>
          <w:fldChar w:fldCharType="separate"/>
        </w:r>
        <w:r w:rsidR="00955ABD">
          <w:rPr>
            <w:webHidden/>
            <w:sz w:val="24"/>
            <w:szCs w:val="24"/>
          </w:rPr>
          <w:t>371</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2" w:history="1">
        <w:r w:rsidR="001D19FB" w:rsidRPr="00C07EDD">
          <w:rPr>
            <w:rStyle w:val="af7"/>
            <w:color w:val="auto"/>
            <w:sz w:val="24"/>
            <w:szCs w:val="24"/>
          </w:rPr>
          <w:t>2.2.2.16. Физическая культура</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_Toc414553252 \h </w:instrText>
        </w:r>
        <w:r w:rsidR="0091786E" w:rsidRPr="00C07EDD">
          <w:rPr>
            <w:webHidden/>
            <w:sz w:val="24"/>
            <w:szCs w:val="24"/>
          </w:rPr>
        </w:r>
        <w:r w:rsidR="0091786E" w:rsidRPr="00C07EDD">
          <w:rPr>
            <w:webHidden/>
            <w:sz w:val="24"/>
            <w:szCs w:val="24"/>
          </w:rPr>
          <w:fldChar w:fldCharType="separate"/>
        </w:r>
        <w:r w:rsidR="00955ABD">
          <w:rPr>
            <w:webHidden/>
            <w:sz w:val="24"/>
            <w:szCs w:val="24"/>
          </w:rPr>
          <w:t>380</w:t>
        </w:r>
        <w:r w:rsidR="0091786E" w:rsidRPr="00C07EDD">
          <w:rPr>
            <w:webHidden/>
            <w:sz w:val="24"/>
            <w:szCs w:val="24"/>
          </w:rPr>
          <w:fldChar w:fldCharType="end"/>
        </w:r>
      </w:hyperlink>
    </w:p>
    <w:p w:rsidR="001D19FB" w:rsidRPr="00C07EDD" w:rsidRDefault="006F2E98" w:rsidP="00B4652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3" w:history="1">
        <w:r w:rsidR="001D19FB" w:rsidRPr="00C07EDD">
          <w:rPr>
            <w:rStyle w:val="af7"/>
            <w:color w:val="auto"/>
            <w:sz w:val="24"/>
            <w:szCs w:val="24"/>
          </w:rPr>
          <w:t>2.2.2.17. Основы безопасности жизнедеятельности</w:t>
        </w:r>
        <w:r w:rsidR="001D19FB" w:rsidRPr="00C07EDD">
          <w:rPr>
            <w:webHidden/>
            <w:sz w:val="24"/>
            <w:szCs w:val="24"/>
          </w:rPr>
          <w:tab/>
        </w:r>
        <w:r w:rsidR="0091786E" w:rsidRPr="00C07EDD">
          <w:rPr>
            <w:webHidden/>
            <w:sz w:val="24"/>
            <w:szCs w:val="24"/>
          </w:rPr>
          <w:fldChar w:fldCharType="begin"/>
        </w:r>
        <w:r w:rsidR="001D19FB" w:rsidRPr="00C07EDD">
          <w:rPr>
            <w:webHidden/>
            <w:sz w:val="24"/>
            <w:szCs w:val="24"/>
          </w:rPr>
          <w:instrText xml:space="preserve"> PAGEREF _Toc414553253 \h </w:instrText>
        </w:r>
        <w:r w:rsidR="0091786E" w:rsidRPr="00C07EDD">
          <w:rPr>
            <w:webHidden/>
            <w:sz w:val="24"/>
            <w:szCs w:val="24"/>
          </w:rPr>
        </w:r>
        <w:r w:rsidR="0091786E" w:rsidRPr="00C07EDD">
          <w:rPr>
            <w:webHidden/>
            <w:sz w:val="24"/>
            <w:szCs w:val="24"/>
          </w:rPr>
          <w:fldChar w:fldCharType="separate"/>
        </w:r>
        <w:r w:rsidR="00955ABD">
          <w:rPr>
            <w:webHidden/>
            <w:sz w:val="24"/>
            <w:szCs w:val="24"/>
          </w:rPr>
          <w:t>383</w:t>
        </w:r>
        <w:r w:rsidR="0091786E" w:rsidRPr="00C07EDD">
          <w:rPr>
            <w:webHidden/>
            <w:sz w:val="24"/>
            <w:szCs w:val="24"/>
          </w:rPr>
          <w:fldChar w:fldCharType="end"/>
        </w:r>
      </w:hyperlink>
    </w:p>
    <w:p w:rsidR="001D19FB" w:rsidRPr="00C07EDD" w:rsidRDefault="006F2E98" w:rsidP="00B46520">
      <w:pPr>
        <w:pStyle w:val="22"/>
        <w:rPr>
          <w:rFonts w:eastAsiaTheme="minorEastAsia"/>
          <w:b w:val="0"/>
          <w:sz w:val="24"/>
          <w:szCs w:val="24"/>
          <w:lang w:eastAsia="ru-RU"/>
        </w:rPr>
      </w:pPr>
      <w:hyperlink w:anchor="_Toc414553254" w:history="1">
        <w:r w:rsidR="001D19FB" w:rsidRPr="00C07EDD">
          <w:rPr>
            <w:rStyle w:val="af7"/>
            <w:b w:val="0"/>
            <w:color w:val="auto"/>
            <w:sz w:val="24"/>
            <w:szCs w:val="24"/>
          </w:rPr>
          <w:t>2.3. Программа воспитания и социализации обучающихся</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_Toc414553254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409</w:t>
        </w:r>
        <w:r w:rsidR="0091786E" w:rsidRPr="00C07EDD">
          <w:rPr>
            <w:b w:val="0"/>
            <w:webHidden/>
            <w:sz w:val="24"/>
            <w:szCs w:val="24"/>
          </w:rPr>
          <w:fldChar w:fldCharType="end"/>
        </w:r>
      </w:hyperlink>
    </w:p>
    <w:p w:rsidR="001D19FB" w:rsidRPr="00C07EDD" w:rsidRDefault="006F2E98" w:rsidP="00B46520">
      <w:pPr>
        <w:pStyle w:val="22"/>
        <w:rPr>
          <w:rFonts w:eastAsiaTheme="minorEastAsia"/>
          <w:b w:val="0"/>
          <w:sz w:val="24"/>
          <w:szCs w:val="24"/>
          <w:lang w:eastAsia="ru-RU"/>
        </w:rPr>
      </w:pPr>
      <w:hyperlink w:anchor="_Toc414553275" w:history="1">
        <w:r w:rsidR="001D19FB" w:rsidRPr="00C07EDD">
          <w:rPr>
            <w:rStyle w:val="af7"/>
            <w:b w:val="0"/>
            <w:color w:val="auto"/>
            <w:sz w:val="24"/>
            <w:szCs w:val="24"/>
          </w:rPr>
          <w:t>2.4. Программа коррекционной работы</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_Toc414553275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452</w:t>
        </w:r>
        <w:r w:rsidR="0091786E" w:rsidRPr="00C07EDD">
          <w:rPr>
            <w:b w:val="0"/>
            <w:webHidden/>
            <w:sz w:val="24"/>
            <w:szCs w:val="24"/>
          </w:rPr>
          <w:fldChar w:fldCharType="end"/>
        </w:r>
      </w:hyperlink>
    </w:p>
    <w:p w:rsidR="001D19FB" w:rsidRPr="00C07EDD" w:rsidRDefault="006F2E98" w:rsidP="007A4A2C">
      <w:pPr>
        <w:pStyle w:val="15"/>
        <w:tabs>
          <w:tab w:val="clear" w:pos="450"/>
          <w:tab w:val="right" w:leader="dot" w:pos="9356"/>
        </w:tabs>
        <w:ind w:right="565"/>
        <w:rPr>
          <w:rFonts w:eastAsiaTheme="minorEastAsia"/>
          <w:b w:val="0"/>
          <w:sz w:val="24"/>
          <w:szCs w:val="24"/>
        </w:rPr>
      </w:pPr>
      <w:hyperlink w:anchor="_Toc414553281" w:history="1">
        <w:r w:rsidR="001D19FB" w:rsidRPr="00C07EDD">
          <w:rPr>
            <w:rStyle w:val="af7"/>
            <w:b w:val="0"/>
            <w:color w:val="auto"/>
            <w:sz w:val="24"/>
            <w:szCs w:val="24"/>
          </w:rPr>
          <w:t>3. Организационный раздел примерной основной образовательной программы основного общего образования</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_Toc414553281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463</w:t>
        </w:r>
        <w:r w:rsidR="0091786E" w:rsidRPr="00C07EDD">
          <w:rPr>
            <w:b w:val="0"/>
            <w:webHidden/>
            <w:sz w:val="24"/>
            <w:szCs w:val="24"/>
          </w:rPr>
          <w:fldChar w:fldCharType="end"/>
        </w:r>
      </w:hyperlink>
    </w:p>
    <w:p w:rsidR="001D19FB" w:rsidRPr="00C07EDD" w:rsidRDefault="006F2E98" w:rsidP="00B46520">
      <w:pPr>
        <w:pStyle w:val="22"/>
        <w:rPr>
          <w:rFonts w:eastAsiaTheme="minorEastAsia"/>
          <w:b w:val="0"/>
          <w:sz w:val="24"/>
          <w:szCs w:val="24"/>
          <w:lang w:eastAsia="ru-RU"/>
        </w:rPr>
      </w:pPr>
      <w:hyperlink w:anchor="_Toc414553282" w:history="1">
        <w:r w:rsidR="001D19FB" w:rsidRPr="00C07EDD">
          <w:rPr>
            <w:rStyle w:val="af7"/>
            <w:b w:val="0"/>
            <w:color w:val="auto"/>
            <w:sz w:val="24"/>
            <w:szCs w:val="24"/>
          </w:rPr>
          <w:t>3.1. Примерный учебный план основного общего образования</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_Toc414553282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463</w:t>
        </w:r>
        <w:r w:rsidR="0091786E" w:rsidRPr="00C07EDD">
          <w:rPr>
            <w:b w:val="0"/>
            <w:webHidden/>
            <w:sz w:val="24"/>
            <w:szCs w:val="24"/>
          </w:rPr>
          <w:fldChar w:fldCharType="end"/>
        </w:r>
      </w:hyperlink>
    </w:p>
    <w:p w:rsidR="001D19FB" w:rsidRPr="00C07EDD" w:rsidRDefault="006F2E98" w:rsidP="007A4A2C">
      <w:pPr>
        <w:pStyle w:val="33"/>
        <w:tabs>
          <w:tab w:val="left" w:pos="284"/>
        </w:tabs>
        <w:ind w:firstLine="0"/>
        <w:rPr>
          <w:rFonts w:eastAsiaTheme="minorEastAsia"/>
          <w:b w:val="0"/>
          <w:noProof/>
          <w:sz w:val="24"/>
          <w:szCs w:val="24"/>
          <w:lang w:eastAsia="ru-RU"/>
        </w:rPr>
      </w:pPr>
      <w:hyperlink w:anchor="_Toc414553283" w:history="1">
        <w:r w:rsidR="001D19FB" w:rsidRPr="00C07EDD">
          <w:rPr>
            <w:rStyle w:val="af7"/>
            <w:b w:val="0"/>
            <w:noProof/>
            <w:color w:val="auto"/>
            <w:sz w:val="24"/>
            <w:szCs w:val="24"/>
          </w:rPr>
          <w:t>3.1.1. Примерный календарный учебный график</w:t>
        </w:r>
        <w:r w:rsidR="001D19FB" w:rsidRPr="00C07EDD">
          <w:rPr>
            <w:b w:val="0"/>
            <w:noProof/>
            <w:webHidden/>
            <w:sz w:val="24"/>
            <w:szCs w:val="24"/>
          </w:rPr>
          <w:tab/>
        </w:r>
        <w:r w:rsidR="0091786E" w:rsidRPr="00C07EDD">
          <w:rPr>
            <w:b w:val="0"/>
            <w:noProof/>
            <w:webHidden/>
            <w:sz w:val="24"/>
            <w:szCs w:val="24"/>
          </w:rPr>
          <w:fldChar w:fldCharType="begin"/>
        </w:r>
        <w:r w:rsidR="001D19FB" w:rsidRPr="00C07EDD">
          <w:rPr>
            <w:b w:val="0"/>
            <w:noProof/>
            <w:webHidden/>
            <w:sz w:val="24"/>
            <w:szCs w:val="24"/>
          </w:rPr>
          <w:instrText xml:space="preserve"> PAGEREF _Toc414553283 \h </w:instrText>
        </w:r>
        <w:r w:rsidR="0091786E" w:rsidRPr="00C07EDD">
          <w:rPr>
            <w:b w:val="0"/>
            <w:noProof/>
            <w:webHidden/>
            <w:sz w:val="24"/>
            <w:szCs w:val="24"/>
          </w:rPr>
        </w:r>
        <w:r w:rsidR="0091786E" w:rsidRPr="00C07EDD">
          <w:rPr>
            <w:b w:val="0"/>
            <w:noProof/>
            <w:webHidden/>
            <w:sz w:val="24"/>
            <w:szCs w:val="24"/>
          </w:rPr>
          <w:fldChar w:fldCharType="separate"/>
        </w:r>
        <w:r w:rsidR="00955ABD">
          <w:rPr>
            <w:b w:val="0"/>
            <w:noProof/>
            <w:webHidden/>
            <w:sz w:val="24"/>
            <w:szCs w:val="24"/>
          </w:rPr>
          <w:t>484</w:t>
        </w:r>
        <w:r w:rsidR="0091786E" w:rsidRPr="00C07EDD">
          <w:rPr>
            <w:b w:val="0"/>
            <w:noProof/>
            <w:webHidden/>
            <w:sz w:val="24"/>
            <w:szCs w:val="24"/>
          </w:rPr>
          <w:fldChar w:fldCharType="end"/>
        </w:r>
      </w:hyperlink>
    </w:p>
    <w:p w:rsidR="001D19FB" w:rsidRPr="00C07EDD" w:rsidRDefault="006F2E98" w:rsidP="007A4A2C">
      <w:pPr>
        <w:pStyle w:val="33"/>
        <w:tabs>
          <w:tab w:val="left" w:pos="284"/>
        </w:tabs>
        <w:ind w:firstLine="0"/>
        <w:rPr>
          <w:rFonts w:eastAsiaTheme="minorEastAsia"/>
          <w:b w:val="0"/>
          <w:noProof/>
          <w:sz w:val="24"/>
          <w:szCs w:val="24"/>
          <w:lang w:eastAsia="ru-RU"/>
        </w:rPr>
      </w:pPr>
      <w:hyperlink w:anchor="_Toc414553284" w:history="1">
        <w:r w:rsidR="001D19FB" w:rsidRPr="00C07EDD">
          <w:rPr>
            <w:rStyle w:val="af7"/>
            <w:rFonts w:eastAsia="@Arial Unicode MS"/>
            <w:b w:val="0"/>
            <w:noProof/>
            <w:color w:val="auto"/>
            <w:sz w:val="24"/>
            <w:szCs w:val="24"/>
          </w:rPr>
          <w:t>3.1.2. Примерный план внеурочной деятельности</w:t>
        </w:r>
        <w:r w:rsidR="001D19FB" w:rsidRPr="00C07EDD">
          <w:rPr>
            <w:b w:val="0"/>
            <w:noProof/>
            <w:webHidden/>
            <w:sz w:val="24"/>
            <w:szCs w:val="24"/>
          </w:rPr>
          <w:tab/>
        </w:r>
        <w:r w:rsidR="0091786E" w:rsidRPr="00C07EDD">
          <w:rPr>
            <w:b w:val="0"/>
            <w:noProof/>
            <w:webHidden/>
            <w:sz w:val="24"/>
            <w:szCs w:val="24"/>
          </w:rPr>
          <w:fldChar w:fldCharType="begin"/>
        </w:r>
        <w:r w:rsidR="001D19FB" w:rsidRPr="00C07EDD">
          <w:rPr>
            <w:b w:val="0"/>
            <w:noProof/>
            <w:webHidden/>
            <w:sz w:val="24"/>
            <w:szCs w:val="24"/>
          </w:rPr>
          <w:instrText xml:space="preserve"> PAGEREF _Toc414553284 \h </w:instrText>
        </w:r>
        <w:r w:rsidR="0091786E" w:rsidRPr="00C07EDD">
          <w:rPr>
            <w:b w:val="0"/>
            <w:noProof/>
            <w:webHidden/>
            <w:sz w:val="24"/>
            <w:szCs w:val="24"/>
          </w:rPr>
        </w:r>
        <w:r w:rsidR="0091786E" w:rsidRPr="00C07EDD">
          <w:rPr>
            <w:b w:val="0"/>
            <w:noProof/>
            <w:webHidden/>
            <w:sz w:val="24"/>
            <w:szCs w:val="24"/>
          </w:rPr>
          <w:fldChar w:fldCharType="separate"/>
        </w:r>
        <w:r w:rsidR="00955ABD">
          <w:rPr>
            <w:b w:val="0"/>
            <w:noProof/>
            <w:webHidden/>
            <w:sz w:val="24"/>
            <w:szCs w:val="24"/>
          </w:rPr>
          <w:t>484</w:t>
        </w:r>
        <w:r w:rsidR="0091786E" w:rsidRPr="00C07EDD">
          <w:rPr>
            <w:b w:val="0"/>
            <w:noProof/>
            <w:webHidden/>
            <w:sz w:val="24"/>
            <w:szCs w:val="24"/>
          </w:rPr>
          <w:fldChar w:fldCharType="end"/>
        </w:r>
      </w:hyperlink>
    </w:p>
    <w:p w:rsidR="001D19FB" w:rsidRPr="00C07EDD" w:rsidRDefault="006F2E98" w:rsidP="00B46520">
      <w:pPr>
        <w:pStyle w:val="22"/>
        <w:rPr>
          <w:rFonts w:eastAsiaTheme="minorEastAsia"/>
          <w:b w:val="0"/>
          <w:sz w:val="24"/>
          <w:szCs w:val="24"/>
          <w:lang w:eastAsia="ru-RU"/>
        </w:rPr>
      </w:pPr>
      <w:hyperlink w:anchor="_Toc414553285" w:history="1">
        <w:r w:rsidR="001D19FB" w:rsidRPr="00C07EDD">
          <w:rPr>
            <w:rStyle w:val="af7"/>
            <w:b w:val="0"/>
            <w:color w:val="auto"/>
            <w:sz w:val="24"/>
            <w:szCs w:val="24"/>
          </w:rPr>
          <w:t>3.2.Система условий реал</w:t>
        </w:r>
        <w:r w:rsidR="00377EAE" w:rsidRPr="00C07EDD">
          <w:rPr>
            <w:rStyle w:val="af7"/>
            <w:b w:val="0"/>
            <w:color w:val="auto"/>
            <w:sz w:val="24"/>
            <w:szCs w:val="24"/>
          </w:rPr>
          <w:t xml:space="preserve">изации основной образовательной </w:t>
        </w:r>
        <w:r w:rsidR="001D19FB" w:rsidRPr="00C07EDD">
          <w:rPr>
            <w:rStyle w:val="af7"/>
            <w:b w:val="0"/>
            <w:color w:val="auto"/>
            <w:sz w:val="24"/>
            <w:szCs w:val="24"/>
          </w:rPr>
          <w:t>программы</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_Toc414553285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490</w:t>
        </w:r>
        <w:r w:rsidR="0091786E" w:rsidRPr="00C07EDD">
          <w:rPr>
            <w:b w:val="0"/>
            <w:webHidden/>
            <w:sz w:val="24"/>
            <w:szCs w:val="24"/>
          </w:rPr>
          <w:fldChar w:fldCharType="end"/>
        </w:r>
      </w:hyperlink>
    </w:p>
    <w:p w:rsidR="001D19FB" w:rsidRPr="00C07EDD" w:rsidRDefault="006F2E98" w:rsidP="00B46520">
      <w:pPr>
        <w:pStyle w:val="22"/>
        <w:rPr>
          <w:rFonts w:eastAsiaTheme="minorEastAsia"/>
          <w:b w:val="0"/>
          <w:sz w:val="24"/>
          <w:szCs w:val="24"/>
          <w:lang w:eastAsia="ru-RU"/>
        </w:rPr>
      </w:pPr>
      <w:hyperlink w:anchor="_Toc414553286" w:history="1">
        <w:r w:rsidR="001D19FB" w:rsidRPr="00C07EDD">
          <w:rPr>
            <w:rStyle w:val="af7"/>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_Toc414553286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490</w:t>
        </w:r>
        <w:r w:rsidR="0091786E" w:rsidRPr="00C07EDD">
          <w:rPr>
            <w:b w:val="0"/>
            <w:webHidden/>
            <w:sz w:val="24"/>
            <w:szCs w:val="24"/>
          </w:rPr>
          <w:fldChar w:fldCharType="end"/>
        </w:r>
      </w:hyperlink>
    </w:p>
    <w:p w:rsidR="001D19FB" w:rsidRPr="00C07EDD" w:rsidRDefault="006F2E98" w:rsidP="001B077E">
      <w:pPr>
        <w:pStyle w:val="22"/>
        <w:rPr>
          <w:rFonts w:eastAsiaTheme="minorEastAsia"/>
          <w:b w:val="0"/>
          <w:sz w:val="24"/>
          <w:szCs w:val="24"/>
          <w:lang w:eastAsia="ru-RU"/>
        </w:rPr>
      </w:pPr>
      <w:hyperlink w:anchor="_Toc414553287" w:history="1">
        <w:r w:rsidR="001D19FB" w:rsidRPr="00C07EDD">
          <w:rPr>
            <w:rStyle w:val="af7"/>
            <w:b w:val="0"/>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_Toc414553287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495</w:t>
        </w:r>
        <w:r w:rsidR="0091786E" w:rsidRPr="00C07EDD">
          <w:rPr>
            <w:b w:val="0"/>
            <w:webHidden/>
            <w:sz w:val="24"/>
            <w:szCs w:val="24"/>
          </w:rPr>
          <w:fldChar w:fldCharType="end"/>
        </w:r>
      </w:hyperlink>
    </w:p>
    <w:p w:rsidR="001D19FB" w:rsidRPr="00C07EDD" w:rsidRDefault="006F2E98" w:rsidP="001B077E">
      <w:pPr>
        <w:pStyle w:val="22"/>
        <w:rPr>
          <w:rFonts w:eastAsiaTheme="minorEastAsia"/>
          <w:b w:val="0"/>
          <w:sz w:val="24"/>
          <w:szCs w:val="24"/>
          <w:lang w:eastAsia="ru-RU"/>
        </w:rPr>
      </w:pPr>
      <w:hyperlink w:anchor="_Toc414553288" w:history="1">
        <w:r w:rsidR="001D19FB" w:rsidRPr="00C07EDD">
          <w:rPr>
            <w:rStyle w:val="af7"/>
            <w:b w:val="0"/>
            <w:color w:val="auto"/>
            <w:sz w:val="24"/>
            <w:szCs w:val="24"/>
          </w:rPr>
          <w:t>3.2.3. Финансово-экономические условия реализации образовательной  программы основного общего образования</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_Toc414553288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497</w:t>
        </w:r>
        <w:r w:rsidR="0091786E" w:rsidRPr="00C07EDD">
          <w:rPr>
            <w:b w:val="0"/>
            <w:webHidden/>
            <w:sz w:val="24"/>
            <w:szCs w:val="24"/>
          </w:rPr>
          <w:fldChar w:fldCharType="end"/>
        </w:r>
      </w:hyperlink>
    </w:p>
    <w:p w:rsidR="001D19FB" w:rsidRPr="00C07EDD" w:rsidRDefault="006F2E98" w:rsidP="001B077E">
      <w:pPr>
        <w:pStyle w:val="22"/>
        <w:rPr>
          <w:rFonts w:eastAsiaTheme="minorEastAsia"/>
          <w:b w:val="0"/>
          <w:sz w:val="24"/>
          <w:szCs w:val="24"/>
          <w:lang w:eastAsia="ru-RU"/>
        </w:rPr>
      </w:pPr>
      <w:hyperlink w:anchor="_Toc414553289" w:history="1">
        <w:r w:rsidR="001D19FB" w:rsidRPr="00C07EDD">
          <w:rPr>
            <w:rStyle w:val="af7"/>
            <w:b w:val="0"/>
            <w:color w:val="auto"/>
            <w:sz w:val="24"/>
            <w:szCs w:val="24"/>
          </w:rPr>
          <w:t>3.2.4.Материально-технические условия реализации</w:t>
        </w:r>
        <w:r w:rsidR="007A4A2C" w:rsidRPr="00C07EDD">
          <w:rPr>
            <w:rStyle w:val="af7"/>
            <w:b w:val="0"/>
            <w:color w:val="auto"/>
            <w:sz w:val="24"/>
            <w:szCs w:val="24"/>
          </w:rPr>
          <w:br/>
        </w:r>
        <w:r w:rsidR="001D19FB" w:rsidRPr="00C07EDD">
          <w:rPr>
            <w:rStyle w:val="af7"/>
            <w:b w:val="0"/>
            <w:color w:val="auto"/>
            <w:sz w:val="24"/>
            <w:szCs w:val="24"/>
          </w:rPr>
          <w:t>основной образовательной программы</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_Toc414553289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506</w:t>
        </w:r>
        <w:r w:rsidR="0091786E" w:rsidRPr="00C07EDD">
          <w:rPr>
            <w:b w:val="0"/>
            <w:webHidden/>
            <w:sz w:val="24"/>
            <w:szCs w:val="24"/>
          </w:rPr>
          <w:fldChar w:fldCharType="end"/>
        </w:r>
      </w:hyperlink>
    </w:p>
    <w:p w:rsidR="001D19FB" w:rsidRPr="00C07EDD" w:rsidRDefault="006F2E98" w:rsidP="001B077E">
      <w:pPr>
        <w:pStyle w:val="22"/>
        <w:rPr>
          <w:rFonts w:eastAsiaTheme="minorEastAsia"/>
          <w:b w:val="0"/>
          <w:sz w:val="24"/>
          <w:szCs w:val="24"/>
          <w:lang w:eastAsia="ru-RU"/>
        </w:rPr>
      </w:pPr>
      <w:hyperlink w:anchor="_Toc414553290" w:history="1">
        <w:r w:rsidR="001D19FB" w:rsidRPr="00C07EDD">
          <w:rPr>
            <w:rStyle w:val="af7"/>
            <w:b w:val="0"/>
            <w:color w:val="auto"/>
            <w:sz w:val="24"/>
            <w:szCs w:val="24"/>
          </w:rPr>
          <w:t>3.2.5.Информационно-методические условия реализации</w:t>
        </w:r>
        <w:r w:rsidR="007A4A2C" w:rsidRPr="00C07EDD">
          <w:rPr>
            <w:rStyle w:val="af7"/>
            <w:b w:val="0"/>
            <w:color w:val="auto"/>
            <w:sz w:val="24"/>
            <w:szCs w:val="24"/>
          </w:rPr>
          <w:br/>
        </w:r>
        <w:r w:rsidR="001D19FB" w:rsidRPr="00C07EDD">
          <w:rPr>
            <w:rStyle w:val="af7"/>
            <w:b w:val="0"/>
            <w:color w:val="auto"/>
            <w:sz w:val="24"/>
            <w:szCs w:val="24"/>
          </w:rPr>
          <w:t>основной образовательной программы основного общего образования</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_Toc414553290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509</w:t>
        </w:r>
        <w:r w:rsidR="0091786E" w:rsidRPr="00C07EDD">
          <w:rPr>
            <w:b w:val="0"/>
            <w:webHidden/>
            <w:sz w:val="24"/>
            <w:szCs w:val="24"/>
          </w:rPr>
          <w:fldChar w:fldCharType="end"/>
        </w:r>
      </w:hyperlink>
    </w:p>
    <w:p w:rsidR="001D19FB" w:rsidRPr="00C07EDD" w:rsidRDefault="006F2E98" w:rsidP="001B077E">
      <w:pPr>
        <w:pStyle w:val="22"/>
        <w:rPr>
          <w:rFonts w:eastAsiaTheme="minorEastAsia"/>
          <w:b w:val="0"/>
          <w:sz w:val="24"/>
          <w:szCs w:val="24"/>
          <w:lang w:eastAsia="ru-RU"/>
        </w:rPr>
      </w:pPr>
      <w:hyperlink w:anchor="_Toc414553291" w:history="1">
        <w:r w:rsidR="001D19FB" w:rsidRPr="00C07EDD">
          <w:rPr>
            <w:rStyle w:val="af7"/>
            <w:b w:val="0"/>
            <w:color w:val="auto"/>
            <w:sz w:val="24"/>
            <w:szCs w:val="24"/>
          </w:rPr>
          <w:t>3.2.6.Механизмы достижения целевых ориентиров в системе</w:t>
        </w:r>
        <w:r w:rsidR="007A4A2C" w:rsidRPr="00C07EDD">
          <w:rPr>
            <w:rStyle w:val="af7"/>
            <w:b w:val="0"/>
            <w:color w:val="auto"/>
            <w:sz w:val="24"/>
            <w:szCs w:val="24"/>
          </w:rPr>
          <w:br/>
        </w:r>
        <w:r w:rsidR="001D19FB" w:rsidRPr="00C07EDD">
          <w:rPr>
            <w:rStyle w:val="af7"/>
            <w:b w:val="0"/>
            <w:color w:val="auto"/>
            <w:sz w:val="24"/>
            <w:szCs w:val="24"/>
          </w:rPr>
          <w:t>условий</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_Toc414553291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514</w:t>
        </w:r>
        <w:r w:rsidR="0091786E" w:rsidRPr="00C07EDD">
          <w:rPr>
            <w:b w:val="0"/>
            <w:webHidden/>
            <w:sz w:val="24"/>
            <w:szCs w:val="24"/>
          </w:rPr>
          <w:fldChar w:fldCharType="end"/>
        </w:r>
      </w:hyperlink>
    </w:p>
    <w:p w:rsidR="001D19FB" w:rsidRPr="00C07EDD" w:rsidRDefault="006F2E98" w:rsidP="001B077E">
      <w:pPr>
        <w:pStyle w:val="22"/>
        <w:rPr>
          <w:rFonts w:eastAsiaTheme="minorEastAsia"/>
          <w:b w:val="0"/>
          <w:sz w:val="24"/>
          <w:szCs w:val="24"/>
          <w:lang w:eastAsia="ru-RU"/>
        </w:rPr>
      </w:pPr>
      <w:hyperlink w:anchor="_Toc414553292" w:history="1">
        <w:r w:rsidR="001D19FB" w:rsidRPr="00C07EDD">
          <w:rPr>
            <w:rStyle w:val="af7"/>
            <w:b w:val="0"/>
            <w:color w:val="auto"/>
            <w:sz w:val="24"/>
            <w:szCs w:val="24"/>
          </w:rPr>
          <w:t>3.2.7.Сетевой график (дорожная карта) по формированию</w:t>
        </w:r>
        <w:r w:rsidR="007A4A2C" w:rsidRPr="00C07EDD">
          <w:rPr>
            <w:rStyle w:val="af7"/>
            <w:b w:val="0"/>
            <w:color w:val="auto"/>
            <w:sz w:val="24"/>
            <w:szCs w:val="24"/>
          </w:rPr>
          <w:br/>
        </w:r>
        <w:r w:rsidR="001D19FB" w:rsidRPr="00C07EDD">
          <w:rPr>
            <w:rStyle w:val="af7"/>
            <w:b w:val="0"/>
            <w:color w:val="auto"/>
            <w:sz w:val="24"/>
            <w:szCs w:val="24"/>
          </w:rPr>
          <w:t xml:space="preserve"> необходимой системы условий</w:t>
        </w:r>
        <w:r w:rsidR="001D19FB" w:rsidRPr="00C07EDD">
          <w:rPr>
            <w:b w:val="0"/>
            <w:webHidden/>
            <w:sz w:val="24"/>
            <w:szCs w:val="24"/>
          </w:rPr>
          <w:tab/>
        </w:r>
        <w:r w:rsidR="0091786E" w:rsidRPr="00C07EDD">
          <w:rPr>
            <w:b w:val="0"/>
            <w:webHidden/>
            <w:sz w:val="24"/>
            <w:szCs w:val="24"/>
          </w:rPr>
          <w:fldChar w:fldCharType="begin"/>
        </w:r>
        <w:r w:rsidR="001D19FB" w:rsidRPr="00C07EDD">
          <w:rPr>
            <w:b w:val="0"/>
            <w:webHidden/>
            <w:sz w:val="24"/>
            <w:szCs w:val="24"/>
          </w:rPr>
          <w:instrText xml:space="preserve"> PAGEREF _Toc414553292 \h </w:instrText>
        </w:r>
        <w:r w:rsidR="0091786E" w:rsidRPr="00C07EDD">
          <w:rPr>
            <w:b w:val="0"/>
            <w:webHidden/>
            <w:sz w:val="24"/>
            <w:szCs w:val="24"/>
          </w:rPr>
        </w:r>
        <w:r w:rsidR="0091786E" w:rsidRPr="00C07EDD">
          <w:rPr>
            <w:b w:val="0"/>
            <w:webHidden/>
            <w:sz w:val="24"/>
            <w:szCs w:val="24"/>
          </w:rPr>
          <w:fldChar w:fldCharType="separate"/>
        </w:r>
        <w:r w:rsidR="00955ABD">
          <w:rPr>
            <w:b w:val="0"/>
            <w:webHidden/>
            <w:sz w:val="24"/>
            <w:szCs w:val="24"/>
          </w:rPr>
          <w:t>515</w:t>
        </w:r>
        <w:r w:rsidR="0091786E" w:rsidRPr="00C07EDD">
          <w:rPr>
            <w:b w:val="0"/>
            <w:webHidden/>
            <w:sz w:val="24"/>
            <w:szCs w:val="24"/>
          </w:rPr>
          <w:fldChar w:fldCharType="end"/>
        </w:r>
      </w:hyperlink>
    </w:p>
    <w:p w:rsidR="00377EAE" w:rsidRPr="00C07EDD" w:rsidRDefault="0091786E" w:rsidP="00B46520">
      <w:pPr>
        <w:pStyle w:val="33"/>
        <w:tabs>
          <w:tab w:val="left" w:pos="284"/>
        </w:tabs>
        <w:ind w:firstLine="0"/>
        <w:rPr>
          <w:b w:val="0"/>
          <w:sz w:val="24"/>
          <w:szCs w:val="24"/>
        </w:rPr>
      </w:pPr>
      <w:r w:rsidRPr="00C07EDD">
        <w:rPr>
          <w:b w:val="0"/>
          <w:sz w:val="24"/>
          <w:szCs w:val="24"/>
        </w:rPr>
        <w:fldChar w:fldCharType="end"/>
      </w:r>
    </w:p>
    <w:p w:rsidR="00377EAE" w:rsidRPr="00C07EDD" w:rsidRDefault="00377EAE">
      <w:pPr>
        <w:spacing w:after="0" w:line="240" w:lineRule="auto"/>
        <w:rPr>
          <w:rFonts w:ascii="Times New Roman" w:hAnsi="Times New Roman"/>
          <w:sz w:val="24"/>
          <w:szCs w:val="24"/>
        </w:rPr>
      </w:pPr>
      <w:r w:rsidRPr="00C07EDD">
        <w:rPr>
          <w:b/>
          <w:sz w:val="24"/>
          <w:szCs w:val="24"/>
        </w:rPr>
        <w:br w:type="page"/>
      </w:r>
    </w:p>
    <w:p w:rsidR="00B540EE" w:rsidRPr="00C07EDD" w:rsidRDefault="00FD4BD9" w:rsidP="00496ECF">
      <w:pPr>
        <w:pStyle w:val="1"/>
        <w:numPr>
          <w:ilvl w:val="0"/>
          <w:numId w:val="127"/>
        </w:numPr>
        <w:spacing w:before="0" w:line="360" w:lineRule="auto"/>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C07EDD">
        <w:rPr>
          <w:rStyle w:val="Zag11"/>
          <w:rFonts w:ascii="Times New Roman" w:eastAsia="@Arial Unicode MS" w:hAnsi="Times New Roman"/>
          <w:b/>
          <w:color w:val="auto"/>
          <w:sz w:val="24"/>
          <w:szCs w:val="24"/>
        </w:rPr>
        <w:lastRenderedPageBreak/>
        <w:t>Целевой раздел</w:t>
      </w:r>
      <w:r w:rsidR="00B540EE" w:rsidRPr="00C07EDD">
        <w:rPr>
          <w:rFonts w:ascii="Times New Roman" w:hAnsi="Times New Roman"/>
          <w:b/>
          <w:color w:val="auto"/>
          <w:sz w:val="24"/>
          <w:szCs w:val="24"/>
        </w:rPr>
        <w:t>примерной ос</w:t>
      </w:r>
      <w:r w:rsidR="0081481A" w:rsidRPr="00C07EDD">
        <w:rPr>
          <w:rFonts w:ascii="Times New Roman" w:hAnsi="Times New Roman"/>
          <w:b/>
          <w:color w:val="auto"/>
          <w:sz w:val="24"/>
          <w:szCs w:val="24"/>
        </w:rPr>
        <w:t>новной образовательной программы</w:t>
      </w:r>
      <w:r w:rsidR="00B540EE" w:rsidRPr="00C07EDD">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C07EDD" w:rsidRDefault="00FD4BD9" w:rsidP="00307772">
      <w:pPr>
        <w:spacing w:after="0" w:line="360" w:lineRule="auto"/>
        <w:ind w:firstLine="709"/>
        <w:jc w:val="both"/>
        <w:rPr>
          <w:rStyle w:val="Zag11"/>
          <w:rFonts w:ascii="Times New Roman" w:eastAsia="@Arial Unicode MS" w:hAnsi="Times New Roman"/>
          <w:b/>
          <w:sz w:val="24"/>
          <w:szCs w:val="24"/>
        </w:rPr>
      </w:pPr>
    </w:p>
    <w:p w:rsidR="00FD4BD9" w:rsidRPr="00C07EDD" w:rsidRDefault="00C950DD" w:rsidP="005A1D7B">
      <w:pPr>
        <w:pStyle w:val="2"/>
        <w:numPr>
          <w:ilvl w:val="1"/>
          <w:numId w:val="127"/>
        </w:numPr>
        <w:rPr>
          <w:rStyle w:val="Zag11"/>
          <w:sz w:val="24"/>
          <w:szCs w:val="24"/>
        </w:rPr>
      </w:pPr>
      <w:bookmarkStart w:id="6" w:name="_Toc409691624"/>
      <w:bookmarkStart w:id="7" w:name="_Toc410653945"/>
      <w:bookmarkStart w:id="8" w:name="_Toc414553126"/>
      <w:r w:rsidRPr="00C07EDD">
        <w:rPr>
          <w:rStyle w:val="Zag11"/>
          <w:sz w:val="24"/>
          <w:szCs w:val="24"/>
        </w:rPr>
        <w:t xml:space="preserve">Пояснительная  </w:t>
      </w:r>
      <w:r w:rsidR="00FD4BD9" w:rsidRPr="00C07EDD">
        <w:rPr>
          <w:rStyle w:val="Zag11"/>
          <w:sz w:val="24"/>
          <w:szCs w:val="24"/>
        </w:rPr>
        <w:t>записка</w:t>
      </w:r>
      <w:bookmarkEnd w:id="6"/>
      <w:bookmarkEnd w:id="7"/>
      <w:bookmarkEnd w:id="8"/>
    </w:p>
    <w:p w:rsidR="005A1D7B" w:rsidRPr="00C07EDD" w:rsidRDefault="005A1D7B" w:rsidP="005A1D7B">
      <w:pPr>
        <w:autoSpaceDE w:val="0"/>
        <w:autoSpaceDN w:val="0"/>
        <w:adjustRightInd w:val="0"/>
        <w:jc w:val="both"/>
        <w:rPr>
          <w:rFonts w:ascii="Times New Roman" w:eastAsia="TimesNewRomanPSMT" w:hAnsi="Times New Roman"/>
          <w:color w:val="000000"/>
          <w:sz w:val="24"/>
          <w:szCs w:val="24"/>
        </w:rPr>
      </w:pPr>
      <w:r w:rsidRPr="00C07EDD">
        <w:rPr>
          <w:rFonts w:ascii="Times New Roman" w:eastAsia="TimesNewRomanPSMT" w:hAnsi="Times New Roman"/>
          <w:color w:val="000000"/>
          <w:sz w:val="24"/>
          <w:szCs w:val="24"/>
        </w:rPr>
        <w:t>Муниципальное бюджетное общеобразовательное учреждение муниципальногообразования город Краснодар гимназия № 69 (далее – МБОУ гимназия № 69) являетсяюридическим лицом, находящимся в ведении департамента образования администрациимуниципального образования город Краснодар.</w:t>
      </w:r>
    </w:p>
    <w:p w:rsidR="005A1D7B" w:rsidRPr="00C07EDD" w:rsidRDefault="005A1D7B" w:rsidP="005A1D7B">
      <w:pPr>
        <w:autoSpaceDE w:val="0"/>
        <w:autoSpaceDN w:val="0"/>
        <w:adjustRightInd w:val="0"/>
        <w:rPr>
          <w:rFonts w:ascii="Times New Roman" w:eastAsia="TimesNewRomanPSMT" w:hAnsi="Times New Roman"/>
          <w:color w:val="000000"/>
          <w:sz w:val="24"/>
          <w:szCs w:val="24"/>
        </w:rPr>
      </w:pPr>
      <w:r w:rsidRPr="00C07EDD">
        <w:rPr>
          <w:rFonts w:ascii="Times New Roman" w:eastAsia="TimesNewRomanPSMT" w:hAnsi="Times New Roman"/>
          <w:color w:val="000000"/>
          <w:sz w:val="24"/>
          <w:szCs w:val="24"/>
        </w:rPr>
        <w:t>Адрес юридический и фактический:</w:t>
      </w:r>
    </w:p>
    <w:p w:rsidR="005A1D7B" w:rsidRPr="00C07EDD" w:rsidRDefault="005A1D7B" w:rsidP="005A1D7B">
      <w:pPr>
        <w:autoSpaceDE w:val="0"/>
        <w:autoSpaceDN w:val="0"/>
        <w:adjustRightInd w:val="0"/>
        <w:rPr>
          <w:rFonts w:ascii="Times New Roman" w:eastAsia="TimesNewRomanPSMT" w:hAnsi="Times New Roman"/>
          <w:color w:val="000000"/>
          <w:sz w:val="24"/>
          <w:szCs w:val="24"/>
        </w:rPr>
      </w:pPr>
      <w:r w:rsidRPr="00C07EDD">
        <w:rPr>
          <w:rFonts w:ascii="Times New Roman" w:eastAsia="TimesNewRomanPSMT" w:hAnsi="Times New Roman"/>
          <w:color w:val="000000"/>
          <w:sz w:val="24"/>
          <w:szCs w:val="24"/>
        </w:rPr>
        <w:t xml:space="preserve">350089, г. Краснодар, ул.им.Дмитрия Благоева, д.22; Телефон/факс: 8(861)237-59-45; e-mail: </w:t>
      </w:r>
      <w:r w:rsidRPr="00C07EDD">
        <w:rPr>
          <w:rFonts w:ascii="Times New Roman" w:eastAsia="TimesNewRomanPSMT" w:hAnsi="Times New Roman"/>
          <w:color w:val="0000FF"/>
          <w:sz w:val="24"/>
          <w:szCs w:val="24"/>
        </w:rPr>
        <w:t>school69@kubannet.ru</w:t>
      </w:r>
    </w:p>
    <w:p w:rsidR="005A1D7B" w:rsidRPr="00C07EDD" w:rsidRDefault="005A1D7B" w:rsidP="005A1D7B">
      <w:pPr>
        <w:autoSpaceDE w:val="0"/>
        <w:autoSpaceDN w:val="0"/>
        <w:adjustRightInd w:val="0"/>
        <w:jc w:val="both"/>
        <w:rPr>
          <w:rFonts w:ascii="Times New Roman" w:eastAsia="TimesNewRomanPSMT" w:hAnsi="Times New Roman"/>
          <w:color w:val="000000"/>
          <w:sz w:val="24"/>
          <w:szCs w:val="24"/>
          <w:lang w:eastAsia="ru-RU"/>
        </w:rPr>
      </w:pPr>
      <w:r w:rsidRPr="00C07EDD">
        <w:rPr>
          <w:rFonts w:ascii="Times New Roman" w:eastAsia="TimesNewRomanPSMT" w:hAnsi="Times New Roman"/>
          <w:i/>
          <w:iCs/>
          <w:color w:val="000000"/>
          <w:sz w:val="24"/>
          <w:szCs w:val="24"/>
        </w:rPr>
        <w:t>Основной целью деятельности МБОУ гимназии № 69</w:t>
      </w:r>
      <w:r w:rsidRPr="00C07EDD">
        <w:rPr>
          <w:rFonts w:ascii="Times New Roman" w:eastAsia="TimesNewRomanPSMT" w:hAnsi="Times New Roman"/>
          <w:color w:val="000000"/>
          <w:sz w:val="24"/>
          <w:szCs w:val="24"/>
        </w:rPr>
        <w:t>является осуществлениеобразовательной деятельности по образовательным программам начального, основногообщего и среднего общего образования. Образовательная деятельность в лицее</w:t>
      </w:r>
      <w:r w:rsidRPr="00C07EDD">
        <w:rPr>
          <w:rFonts w:ascii="Times New Roman" w:eastAsia="TimesNewRomanPSMT" w:hAnsi="Times New Roman"/>
          <w:color w:val="000000"/>
          <w:sz w:val="24"/>
          <w:szCs w:val="24"/>
          <w:lang w:eastAsia="ru-RU"/>
        </w:rPr>
        <w:t>осуществляется на русском языке. Форма получения образования – очная и семейная.</w:t>
      </w:r>
    </w:p>
    <w:p w:rsidR="005A1D7B" w:rsidRPr="00C07EDD" w:rsidRDefault="005A1D7B" w:rsidP="004431D0">
      <w:pPr>
        <w:autoSpaceDE w:val="0"/>
        <w:autoSpaceDN w:val="0"/>
        <w:adjustRightInd w:val="0"/>
        <w:spacing w:after="0" w:line="360" w:lineRule="auto"/>
        <w:jc w:val="both"/>
        <w:rPr>
          <w:rFonts w:ascii="Times New Roman" w:eastAsia="TimesNewRomanPSMT" w:hAnsi="Times New Roman"/>
          <w:sz w:val="24"/>
          <w:szCs w:val="24"/>
          <w:lang w:eastAsia="ru-RU"/>
        </w:rPr>
      </w:pPr>
      <w:r w:rsidRPr="00C07EDD">
        <w:rPr>
          <w:rFonts w:ascii="Times New Roman" w:eastAsia="TimesNewRomanPSMT" w:hAnsi="Times New Roman"/>
          <w:sz w:val="24"/>
          <w:szCs w:val="24"/>
          <w:lang w:eastAsia="ru-RU"/>
        </w:rPr>
        <w:t>Основная образовательная программа основного общего образования</w:t>
      </w:r>
    </w:p>
    <w:p w:rsidR="005A1D7B" w:rsidRPr="00C07EDD" w:rsidRDefault="005A1D7B" w:rsidP="004431D0">
      <w:pPr>
        <w:autoSpaceDE w:val="0"/>
        <w:autoSpaceDN w:val="0"/>
        <w:adjustRightInd w:val="0"/>
        <w:spacing w:after="0" w:line="360" w:lineRule="auto"/>
        <w:jc w:val="both"/>
        <w:rPr>
          <w:rFonts w:ascii="Times New Roman" w:eastAsia="TimesNewRomanPSMT" w:hAnsi="Times New Roman"/>
          <w:sz w:val="24"/>
          <w:szCs w:val="24"/>
          <w:lang w:eastAsia="ru-RU"/>
        </w:rPr>
      </w:pPr>
      <w:r w:rsidRPr="00C07EDD">
        <w:rPr>
          <w:rFonts w:ascii="Times New Roman" w:eastAsia="TimesNewRomanPSMT" w:hAnsi="Times New Roman"/>
          <w:sz w:val="24"/>
          <w:szCs w:val="24"/>
          <w:lang w:eastAsia="ru-RU"/>
        </w:rPr>
        <w:t>муниципального бюджетного общеобразовательного учреждения муниципальногообразования город Краснодар гимназии № 69 – это программный документ, на основаниикоторого определяется содержание и организация образовательного процесса на ступениосновного общего образования.В программе отражены тенденции изменения гимназии и охарактеризованы главныенаправления модернизации её деятельности: организация общеобразовательного процессаи управление на основе инновационных технологий.Данная программа направлена на формирование общей культуры обучающихся, ихдуховно-нравственное, социальное, личностное и интеллектуальное развитие, на созданиеосновы для самостоятельной реализации учебной деятельности, обеспечивающейсоциальную успешность, развитие творческих способностей, саморазвитие и</w:t>
      </w:r>
    </w:p>
    <w:p w:rsidR="005A1D7B" w:rsidRPr="00C07EDD" w:rsidRDefault="005A1D7B" w:rsidP="004431D0">
      <w:pPr>
        <w:autoSpaceDE w:val="0"/>
        <w:autoSpaceDN w:val="0"/>
        <w:adjustRightInd w:val="0"/>
        <w:spacing w:after="0" w:line="360" w:lineRule="auto"/>
        <w:jc w:val="both"/>
        <w:rPr>
          <w:rFonts w:ascii="Times New Roman" w:eastAsia="TimesNewRomanPSMT" w:hAnsi="Times New Roman"/>
          <w:sz w:val="24"/>
          <w:szCs w:val="24"/>
          <w:lang w:eastAsia="ru-RU"/>
        </w:rPr>
      </w:pPr>
      <w:r w:rsidRPr="00C07EDD">
        <w:rPr>
          <w:rFonts w:ascii="Times New Roman" w:eastAsia="TimesNewRomanPSMT" w:hAnsi="Times New Roman"/>
          <w:sz w:val="24"/>
          <w:szCs w:val="24"/>
          <w:lang w:eastAsia="ru-RU"/>
        </w:rPr>
        <w:t>самосовершенствование, сохранение и укрепление здоровья обучающихся.</w:t>
      </w:r>
    </w:p>
    <w:p w:rsidR="005A1D7B" w:rsidRPr="00C07EDD" w:rsidRDefault="005A1D7B" w:rsidP="004431D0">
      <w:pPr>
        <w:autoSpaceDE w:val="0"/>
        <w:autoSpaceDN w:val="0"/>
        <w:adjustRightInd w:val="0"/>
        <w:spacing w:after="0" w:line="360" w:lineRule="auto"/>
        <w:jc w:val="both"/>
        <w:rPr>
          <w:rFonts w:ascii="Times New Roman" w:eastAsia="TimesNewRomanPSMT" w:hAnsi="Times New Roman"/>
          <w:sz w:val="24"/>
          <w:szCs w:val="24"/>
          <w:lang w:eastAsia="ru-RU"/>
        </w:rPr>
      </w:pPr>
      <w:r w:rsidRPr="00C07EDD">
        <w:rPr>
          <w:rFonts w:ascii="Times New Roman" w:eastAsia="TimesNewRomanPSMT" w:hAnsi="Times New Roman"/>
          <w:sz w:val="24"/>
          <w:szCs w:val="24"/>
          <w:lang w:eastAsia="ru-RU"/>
        </w:rPr>
        <w:t>Основная образовательная программа основного общего образования</w:t>
      </w:r>
    </w:p>
    <w:p w:rsidR="005A1D7B" w:rsidRPr="00C07EDD" w:rsidRDefault="005A1D7B" w:rsidP="004431D0">
      <w:pPr>
        <w:autoSpaceDE w:val="0"/>
        <w:autoSpaceDN w:val="0"/>
        <w:adjustRightInd w:val="0"/>
        <w:spacing w:after="0" w:line="360" w:lineRule="auto"/>
        <w:jc w:val="both"/>
        <w:rPr>
          <w:rFonts w:ascii="Times New Roman" w:eastAsia="TimesNewRomanPSMT" w:hAnsi="Times New Roman"/>
          <w:sz w:val="24"/>
          <w:szCs w:val="24"/>
          <w:lang w:eastAsia="ru-RU"/>
        </w:rPr>
      </w:pPr>
      <w:r w:rsidRPr="00C07EDD">
        <w:rPr>
          <w:rFonts w:ascii="Times New Roman" w:eastAsia="TimesNewRomanPSMT" w:hAnsi="Times New Roman"/>
          <w:sz w:val="24"/>
          <w:szCs w:val="24"/>
          <w:lang w:eastAsia="ru-RU"/>
        </w:rPr>
        <w:t>муниципального бюджетного общеобразовательного учреждения муниципальногообразования город Краснодар гимназия № 69 (далее – ООП ООО) разработана на основе</w:t>
      </w:r>
      <w:r w:rsidR="00A91D57" w:rsidRPr="00C07EDD">
        <w:rPr>
          <w:rFonts w:ascii="Times New Roman" w:eastAsia="TimesNewRomanPSMT" w:hAnsi="Times New Roman"/>
          <w:sz w:val="24"/>
          <w:szCs w:val="24"/>
          <w:lang w:eastAsia="ru-RU"/>
        </w:rPr>
        <w:t xml:space="preserve"> </w:t>
      </w:r>
      <w:r w:rsidRPr="00C07EDD">
        <w:rPr>
          <w:rFonts w:ascii="Times New Roman" w:eastAsia="TimesNewRomanPSMT" w:hAnsi="Times New Roman"/>
          <w:sz w:val="24"/>
          <w:szCs w:val="24"/>
          <w:lang w:eastAsia="ru-RU"/>
        </w:rPr>
        <w:t>Примерной основной образовательной программы основного общего образованияобразовательного учреждения</w:t>
      </w:r>
      <w:r w:rsidR="00C941D6" w:rsidRPr="00C07EDD">
        <w:rPr>
          <w:rFonts w:ascii="Times New Roman" w:eastAsia="TimesNewRomanPSMT" w:hAnsi="Times New Roman"/>
          <w:sz w:val="24"/>
          <w:szCs w:val="24"/>
          <w:lang w:eastAsia="ru-RU"/>
        </w:rPr>
        <w:t xml:space="preserve">, одобренной решением федерального учебно-методического объединения по общему образованию(протокол от 8 апреля 2015 № 1\15) </w:t>
      </w:r>
      <w:r w:rsidRPr="00C07EDD">
        <w:rPr>
          <w:rFonts w:ascii="Times New Roman" w:eastAsia="TimesNewRomanPSMT" w:hAnsi="Times New Roman"/>
          <w:sz w:val="24"/>
          <w:szCs w:val="24"/>
          <w:lang w:eastAsia="ru-RU"/>
        </w:rPr>
        <w:t xml:space="preserve">в соответствии с федеральным государственнымобразовательным стандартом основного </w:t>
      </w:r>
      <w:r w:rsidRPr="00C07EDD">
        <w:rPr>
          <w:rFonts w:ascii="Times New Roman" w:eastAsia="TimesNewRomanPSMT" w:hAnsi="Times New Roman"/>
          <w:sz w:val="24"/>
          <w:szCs w:val="24"/>
          <w:lang w:eastAsia="ru-RU"/>
        </w:rPr>
        <w:lastRenderedPageBreak/>
        <w:t>общего образования, утвержденным приказомминистерства образования и науки Российской Федерации от 17.12.2010 № 1897.</w:t>
      </w:r>
    </w:p>
    <w:p w:rsidR="005A1D7B" w:rsidRPr="00C07EDD" w:rsidRDefault="005A1D7B" w:rsidP="004431D0">
      <w:pPr>
        <w:autoSpaceDE w:val="0"/>
        <w:autoSpaceDN w:val="0"/>
        <w:adjustRightInd w:val="0"/>
        <w:spacing w:after="0" w:line="360" w:lineRule="auto"/>
        <w:jc w:val="both"/>
        <w:rPr>
          <w:rFonts w:ascii="Times New Roman" w:eastAsia="TimesNewRomanPSMT" w:hAnsi="Times New Roman"/>
          <w:sz w:val="24"/>
          <w:szCs w:val="24"/>
          <w:lang w:eastAsia="ru-RU"/>
        </w:rPr>
      </w:pPr>
      <w:r w:rsidRPr="00C07EDD">
        <w:rPr>
          <w:rFonts w:ascii="Times New Roman" w:eastAsia="TimesNewRomanPSMT" w:hAnsi="Times New Roman"/>
          <w:sz w:val="24"/>
          <w:szCs w:val="24"/>
          <w:lang w:eastAsia="ru-RU"/>
        </w:rPr>
        <w:t>Программа является руководством к действию для педагогического коллектива</w:t>
      </w:r>
      <w:r w:rsidR="00C941D6" w:rsidRPr="00C07EDD">
        <w:rPr>
          <w:rFonts w:ascii="Times New Roman" w:eastAsia="TimesNewRomanPSMT" w:hAnsi="Times New Roman"/>
          <w:sz w:val="24"/>
          <w:szCs w:val="24"/>
          <w:lang w:eastAsia="ru-RU"/>
        </w:rPr>
        <w:t>МБОУ гимназии № 69</w:t>
      </w:r>
      <w:r w:rsidRPr="00C07EDD">
        <w:rPr>
          <w:rFonts w:ascii="Times New Roman" w:eastAsia="TimesNewRomanPSMT" w:hAnsi="Times New Roman"/>
          <w:sz w:val="24"/>
          <w:szCs w:val="24"/>
          <w:lang w:eastAsia="ru-RU"/>
        </w:rPr>
        <w:t xml:space="preserve"> на 201</w:t>
      </w:r>
      <w:r w:rsidR="00A91D57" w:rsidRPr="00C07EDD">
        <w:rPr>
          <w:rFonts w:ascii="Times New Roman" w:eastAsia="TimesNewRomanPSMT" w:hAnsi="Times New Roman"/>
          <w:sz w:val="24"/>
          <w:szCs w:val="24"/>
          <w:lang w:eastAsia="ru-RU"/>
        </w:rPr>
        <w:t>9</w:t>
      </w:r>
      <w:r w:rsidRPr="00C07EDD">
        <w:rPr>
          <w:rFonts w:ascii="Times New Roman" w:eastAsia="TimesNewRomanPSMT" w:hAnsi="Times New Roman"/>
          <w:sz w:val="24"/>
          <w:szCs w:val="24"/>
          <w:lang w:eastAsia="ru-RU"/>
        </w:rPr>
        <w:t>-202</w:t>
      </w:r>
      <w:r w:rsidR="00A91D57" w:rsidRPr="00C07EDD">
        <w:rPr>
          <w:rFonts w:ascii="Times New Roman" w:eastAsia="TimesNewRomanPSMT" w:hAnsi="Times New Roman"/>
          <w:sz w:val="24"/>
          <w:szCs w:val="24"/>
          <w:lang w:eastAsia="ru-RU"/>
        </w:rPr>
        <w:t>4</w:t>
      </w:r>
      <w:r w:rsidRPr="00C07EDD">
        <w:rPr>
          <w:rFonts w:ascii="Times New Roman" w:eastAsia="TimesNewRomanPSMT" w:hAnsi="Times New Roman"/>
          <w:sz w:val="24"/>
          <w:szCs w:val="24"/>
          <w:lang w:eastAsia="ru-RU"/>
        </w:rPr>
        <w:t xml:space="preserve"> учебные годы.</w:t>
      </w:r>
    </w:p>
    <w:p w:rsidR="00C941D6" w:rsidRPr="00C07EDD" w:rsidRDefault="00C941D6" w:rsidP="005A1D7B">
      <w:pPr>
        <w:autoSpaceDE w:val="0"/>
        <w:autoSpaceDN w:val="0"/>
        <w:adjustRightInd w:val="0"/>
        <w:spacing w:after="0" w:line="240" w:lineRule="auto"/>
        <w:rPr>
          <w:rStyle w:val="Zag11"/>
          <w:rFonts w:ascii="Times New Roman" w:eastAsia="TimesNewRomanPSMT" w:hAnsi="Times New Roman"/>
          <w:sz w:val="24"/>
          <w:szCs w:val="24"/>
          <w:lang w:eastAsia="ru-RU"/>
        </w:rPr>
      </w:pPr>
    </w:p>
    <w:p w:rsidR="004C21D1" w:rsidRPr="00C07EDD" w:rsidRDefault="004C21D1" w:rsidP="00496ECF">
      <w:pPr>
        <w:pStyle w:val="2"/>
        <w:numPr>
          <w:ilvl w:val="2"/>
          <w:numId w:val="127"/>
        </w:numPr>
        <w:ind w:left="0" w:firstLine="709"/>
        <w:rPr>
          <w:rStyle w:val="Zag11"/>
          <w:b w:val="0"/>
          <w:bCs w:val="0"/>
          <w:sz w:val="24"/>
          <w:szCs w:val="24"/>
        </w:rPr>
      </w:pPr>
      <w:bookmarkStart w:id="9" w:name="_Toc410653946"/>
      <w:bookmarkStart w:id="10" w:name="_Toc414553127"/>
      <w:r w:rsidRPr="00C07EDD">
        <w:rPr>
          <w:rStyle w:val="Zag11"/>
          <w:sz w:val="24"/>
          <w:szCs w:val="24"/>
        </w:rPr>
        <w:t xml:space="preserve">Цели и задачи реализации </w:t>
      </w:r>
      <w:r w:rsidRPr="00C07EDD">
        <w:rPr>
          <w:sz w:val="24"/>
          <w:szCs w:val="24"/>
        </w:rPr>
        <w:t>основной образовательной программы основного общего образования</w:t>
      </w:r>
      <w:bookmarkEnd w:id="9"/>
      <w:bookmarkEnd w:id="10"/>
      <w:r w:rsidR="00A9723A" w:rsidRPr="00C07EDD">
        <w:rPr>
          <w:sz w:val="24"/>
          <w:szCs w:val="24"/>
        </w:rPr>
        <w:t xml:space="preserve"> МБОУ гимназии № 69</w:t>
      </w:r>
    </w:p>
    <w:p w:rsidR="00B540EE" w:rsidRPr="00C07EDD" w:rsidRDefault="00B540EE" w:rsidP="00FC65AF">
      <w:pPr>
        <w:spacing w:after="0" w:line="360" w:lineRule="auto"/>
        <w:ind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b/>
          <w:sz w:val="24"/>
          <w:szCs w:val="24"/>
        </w:rPr>
        <w:t>Целями реализации</w:t>
      </w:r>
      <w:r w:rsidRPr="00C07EDD">
        <w:rPr>
          <w:rStyle w:val="Zag11"/>
          <w:rFonts w:ascii="Times New Roman" w:eastAsia="@Arial Unicode MS" w:hAnsi="Times New Roman"/>
          <w:sz w:val="24"/>
          <w:szCs w:val="24"/>
        </w:rPr>
        <w:t xml:space="preserve"> основной образовательной программы основного общего образования </w:t>
      </w:r>
      <w:r w:rsidR="00A9723A" w:rsidRPr="00C07EDD">
        <w:rPr>
          <w:rStyle w:val="Zag11"/>
          <w:rFonts w:ascii="Times New Roman" w:eastAsia="@Arial Unicode MS" w:hAnsi="Times New Roman"/>
          <w:sz w:val="24"/>
          <w:szCs w:val="24"/>
        </w:rPr>
        <w:t xml:space="preserve">МБОУ гимназии № 69 </w:t>
      </w:r>
      <w:r w:rsidRPr="00C07EDD">
        <w:rPr>
          <w:rStyle w:val="Zag11"/>
          <w:rFonts w:ascii="Times New Roman" w:eastAsia="@Arial Unicode MS" w:hAnsi="Times New Roman"/>
          <w:sz w:val="24"/>
          <w:szCs w:val="24"/>
        </w:rPr>
        <w:t xml:space="preserve">являются: </w:t>
      </w:r>
    </w:p>
    <w:p w:rsidR="00B540EE" w:rsidRPr="00C07EDD" w:rsidRDefault="00A91D57"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rPr>
      </w:pPr>
      <w:r w:rsidRPr="00C07EDD">
        <w:rPr>
          <w:rStyle w:val="Zag11"/>
          <w:rFonts w:ascii="Times New Roman" w:eastAsia="@Arial Unicode MS" w:hAnsi="Times New Roman"/>
          <w:sz w:val="24"/>
          <w:szCs w:val="24"/>
        </w:rPr>
        <w:t>Д</w:t>
      </w:r>
      <w:r w:rsidR="00815183" w:rsidRPr="00C07EDD">
        <w:rPr>
          <w:rStyle w:val="Zag11"/>
          <w:rFonts w:ascii="Times New Roman" w:eastAsia="@Arial Unicode MS" w:hAnsi="Times New Roman"/>
          <w:sz w:val="24"/>
          <w:szCs w:val="24"/>
        </w:rPr>
        <w:t>остижение</w:t>
      </w:r>
      <w:r w:rsidRPr="00C07EDD">
        <w:rPr>
          <w:rStyle w:val="Zag11"/>
          <w:rFonts w:ascii="Times New Roman" w:eastAsia="@Arial Unicode MS" w:hAnsi="Times New Roman"/>
          <w:sz w:val="24"/>
          <w:szCs w:val="24"/>
        </w:rPr>
        <w:t xml:space="preserve"> </w:t>
      </w:r>
      <w:r w:rsidR="00815183" w:rsidRPr="00C07EDD">
        <w:rPr>
          <w:rStyle w:val="Zag11"/>
          <w:rFonts w:ascii="Times New Roman" w:eastAsia="@Arial Unicode MS" w:hAnsi="Times New Roman"/>
          <w:sz w:val="24"/>
          <w:szCs w:val="24"/>
        </w:rPr>
        <w:t xml:space="preserve">выпускниками </w:t>
      </w:r>
      <w:r w:rsidR="00B540EE" w:rsidRPr="00C07EDD">
        <w:rPr>
          <w:rStyle w:val="Zag11"/>
          <w:rFonts w:ascii="Times New Roman" w:eastAsia="@Arial Unicode MS" w:hAnsi="Times New Roman"/>
          <w:sz w:val="24"/>
          <w:szCs w:val="24"/>
        </w:rPr>
        <w:t>планируемых результатов</w:t>
      </w:r>
      <w:r w:rsidR="006C643D" w:rsidRPr="00C07EDD">
        <w:rPr>
          <w:rStyle w:val="Zag11"/>
          <w:rFonts w:ascii="Times New Roman" w:eastAsia="@Arial Unicode MS" w:hAnsi="Times New Roman"/>
          <w:sz w:val="24"/>
          <w:szCs w:val="24"/>
        </w:rPr>
        <w:t>:</w:t>
      </w:r>
      <w:r w:rsidR="00B540EE" w:rsidRPr="00C07EDD">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C07EDD"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C07EDD" w:rsidRDefault="00B540EE" w:rsidP="00D14C2C">
      <w:pPr>
        <w:spacing w:after="0" w:line="360" w:lineRule="auto"/>
        <w:ind w:firstLine="709"/>
        <w:jc w:val="both"/>
        <w:rPr>
          <w:rStyle w:val="Zag11"/>
          <w:rFonts w:ascii="Times New Roman" w:eastAsia="@Arial Unicode MS" w:hAnsi="Times New Roman"/>
          <w:bCs/>
          <w:noProof/>
          <w:sz w:val="24"/>
          <w:szCs w:val="24"/>
          <w:lang w:eastAsia="ru-RU"/>
        </w:rPr>
      </w:pPr>
      <w:r w:rsidRPr="00C07EDD">
        <w:rPr>
          <w:rStyle w:val="Zag11"/>
          <w:rFonts w:ascii="Times New Roman" w:eastAsia="@Arial Unicode MS" w:hAnsi="Times New Roman"/>
          <w:sz w:val="24"/>
          <w:szCs w:val="24"/>
        </w:rPr>
        <w:t>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C07EDD"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C07EDD">
        <w:rPr>
          <w:rStyle w:val="Zag11"/>
          <w:rFonts w:ascii="Times New Roman" w:eastAsia="@Arial Unicode MS" w:hAnsi="Times New Roman"/>
          <w:sz w:val="24"/>
          <w:szCs w:val="24"/>
        </w:rPr>
        <w:t>е</w:t>
      </w:r>
      <w:r w:rsidRPr="00C07EDD">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C07EDD">
        <w:rPr>
          <w:rStyle w:val="Zag11"/>
          <w:rFonts w:ascii="Times New Roman" w:eastAsia="@Arial Unicode MS" w:hAnsi="Times New Roman"/>
          <w:sz w:val="24"/>
          <w:szCs w:val="24"/>
        </w:rPr>
        <w:t>ОВЗ</w:t>
      </w:r>
      <w:r w:rsidRPr="00C07EDD">
        <w:rPr>
          <w:rStyle w:val="Zag11"/>
          <w:rFonts w:ascii="Times New Roman" w:eastAsia="@Arial Unicode MS" w:hAnsi="Times New Roman"/>
          <w:sz w:val="24"/>
          <w:szCs w:val="24"/>
        </w:rPr>
        <w:t>;</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 xml:space="preserve">обеспечение эффективного сочетания урочных и внеурочных форм организации </w:t>
      </w:r>
      <w:r w:rsidRPr="00C07EDD">
        <w:rPr>
          <w:rStyle w:val="Zag11"/>
          <w:rFonts w:ascii="Times New Roman" w:eastAsia="@Arial Unicode MS" w:hAnsi="Times New Roman"/>
          <w:sz w:val="24"/>
          <w:szCs w:val="24"/>
        </w:rPr>
        <w:lastRenderedPageBreak/>
        <w:t>учебных занятий, взаимодействия всех участников образовательных отношений;</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C07EDD">
        <w:rPr>
          <w:rStyle w:val="Zag11"/>
          <w:rFonts w:ascii="Times New Roman" w:eastAsia="@Arial Unicode MS" w:hAnsi="Times New Roman"/>
          <w:sz w:val="24"/>
          <w:szCs w:val="24"/>
        </w:rPr>
        <w:t>детей</w:t>
      </w:r>
      <w:r w:rsidR="006F3B39" w:rsidRPr="00C07EDD">
        <w:rPr>
          <w:rStyle w:val="Zag11"/>
          <w:rFonts w:ascii="Times New Roman" w:eastAsia="@Arial Unicode MS" w:hAnsi="Times New Roman"/>
          <w:sz w:val="24"/>
          <w:szCs w:val="24"/>
        </w:rPr>
        <w:t>, проявивших выдающиеся способности</w:t>
      </w:r>
      <w:r w:rsidRPr="00C07EDD">
        <w:rPr>
          <w:rStyle w:val="Zag11"/>
          <w:rFonts w:ascii="Times New Roman" w:eastAsia="@Arial Unicode MS" w:hAnsi="Times New Roman"/>
          <w:sz w:val="24"/>
          <w:szCs w:val="24"/>
        </w:rPr>
        <w:t xml:space="preserve">, детей с </w:t>
      </w:r>
      <w:r w:rsidR="000D18F7" w:rsidRPr="00C07EDD">
        <w:rPr>
          <w:rStyle w:val="Zag11"/>
          <w:rFonts w:ascii="Times New Roman" w:eastAsia="@Arial Unicode MS" w:hAnsi="Times New Roman"/>
          <w:sz w:val="24"/>
          <w:szCs w:val="24"/>
        </w:rPr>
        <w:t>ОВЗ</w:t>
      </w:r>
      <w:r w:rsidRPr="00C07EDD">
        <w:rPr>
          <w:rStyle w:val="Zag11"/>
          <w:rFonts w:ascii="Times New Roman" w:eastAsia="@Arial Unicode MS" w:hAnsi="Times New Roman"/>
          <w:sz w:val="24"/>
          <w:szCs w:val="24"/>
        </w:rPr>
        <w:t xml:space="preserve"> и инвалидов, их </w:t>
      </w:r>
      <w:r w:rsidR="00815183" w:rsidRPr="00C07EDD">
        <w:rPr>
          <w:rStyle w:val="Zag11"/>
          <w:rFonts w:ascii="Times New Roman" w:eastAsia="@Arial Unicode MS" w:hAnsi="Times New Roman"/>
          <w:sz w:val="24"/>
          <w:szCs w:val="24"/>
        </w:rPr>
        <w:t>интересов</w:t>
      </w:r>
      <w:r w:rsidRPr="00C07EDD">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C07EDD">
        <w:rPr>
          <w:rStyle w:val="Zag11"/>
          <w:rFonts w:ascii="Times New Roman" w:eastAsia="@Arial Unicode MS" w:hAnsi="Times New Roman"/>
          <w:sz w:val="24"/>
          <w:szCs w:val="24"/>
        </w:rPr>
        <w:t>ую</w:t>
      </w:r>
      <w:r w:rsidRPr="00C07EDD">
        <w:rPr>
          <w:rStyle w:val="Zag11"/>
          <w:rFonts w:ascii="Times New Roman" w:eastAsia="@Arial Unicode MS" w:hAnsi="Times New Roman"/>
          <w:sz w:val="24"/>
          <w:szCs w:val="24"/>
        </w:rPr>
        <w:t xml:space="preserve"> деятельност</w:t>
      </w:r>
      <w:r w:rsidR="005D39F5" w:rsidRPr="00C07EDD">
        <w:rPr>
          <w:rStyle w:val="Zag11"/>
          <w:rFonts w:ascii="Times New Roman" w:eastAsia="@Arial Unicode MS" w:hAnsi="Times New Roman"/>
          <w:sz w:val="24"/>
          <w:szCs w:val="24"/>
        </w:rPr>
        <w:t>ь</w:t>
      </w:r>
      <w:r w:rsidRPr="00C07EDD">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C07EDD"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 xml:space="preserve">организацию </w:t>
      </w:r>
      <w:r w:rsidR="00B540EE" w:rsidRPr="00C07EDD">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сохранение</w:t>
      </w:r>
      <w:r w:rsidRPr="00C07EDD">
        <w:rPr>
          <w:rFonts w:ascii="Times New Roman" w:hAnsi="Times New Roman"/>
          <w:sz w:val="24"/>
          <w:szCs w:val="24"/>
        </w:rPr>
        <w:t xml:space="preserve"> и укрепление физического, психологического и социального здоровья обучающихся</w:t>
      </w:r>
      <w:r w:rsidRPr="00C07EDD">
        <w:rPr>
          <w:rStyle w:val="Zag11"/>
          <w:rFonts w:ascii="Times New Roman" w:eastAsia="@Arial Unicode MS" w:hAnsi="Times New Roman"/>
          <w:sz w:val="24"/>
          <w:szCs w:val="24"/>
        </w:rPr>
        <w:t>, обеспечение их безопасности.</w:t>
      </w:r>
    </w:p>
    <w:p w:rsidR="004F4AEB" w:rsidRPr="00C07EDD" w:rsidRDefault="004F4AEB" w:rsidP="00496ECF">
      <w:pPr>
        <w:pStyle w:val="2"/>
        <w:numPr>
          <w:ilvl w:val="2"/>
          <w:numId w:val="127"/>
        </w:numPr>
        <w:ind w:left="0" w:firstLine="709"/>
        <w:rPr>
          <w:rStyle w:val="Zag11"/>
          <w:b w:val="0"/>
          <w:sz w:val="24"/>
          <w:szCs w:val="24"/>
        </w:rPr>
      </w:pPr>
      <w:bookmarkStart w:id="11" w:name="_Toc414553128"/>
      <w:r w:rsidRPr="00C07EDD">
        <w:rPr>
          <w:rStyle w:val="Zag11"/>
          <w:sz w:val="24"/>
          <w:szCs w:val="24"/>
        </w:rPr>
        <w:t>Принципы и подходы к формированию образовательной программы основного общего образования</w:t>
      </w:r>
      <w:bookmarkEnd w:id="11"/>
    </w:p>
    <w:p w:rsidR="00B540EE" w:rsidRPr="00C07EDD" w:rsidRDefault="00B540EE" w:rsidP="00307772">
      <w:pPr>
        <w:spacing w:after="0" w:line="360" w:lineRule="auto"/>
        <w:ind w:firstLine="709"/>
        <w:jc w:val="both"/>
        <w:rPr>
          <w:rStyle w:val="Zag11"/>
          <w:rFonts w:ascii="Times New Roman" w:eastAsia="@Arial Unicode MS" w:hAnsi="Times New Roman"/>
          <w:sz w:val="24"/>
          <w:szCs w:val="24"/>
        </w:rPr>
      </w:pPr>
      <w:r w:rsidRPr="00C07EDD">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lastRenderedPageBreak/>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C07EDD"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C07EDD">
        <w:rPr>
          <w:rStyle w:val="Zag11"/>
          <w:rFonts w:ascii="Times New Roman" w:eastAsia="@Arial Unicode MS" w:hAnsi="Times New Roman"/>
          <w:sz w:val="24"/>
          <w:szCs w:val="24"/>
        </w:rPr>
        <w:t>детей</w:t>
      </w:r>
      <w:r w:rsidR="006F3B39" w:rsidRPr="00C07EDD">
        <w:rPr>
          <w:rStyle w:val="Zag11"/>
          <w:rFonts w:ascii="Times New Roman" w:eastAsia="@Arial Unicode MS" w:hAnsi="Times New Roman"/>
          <w:sz w:val="24"/>
          <w:szCs w:val="24"/>
        </w:rPr>
        <w:t>, проявивших выдающиеся способности</w:t>
      </w:r>
      <w:r w:rsidRPr="00C07EDD">
        <w:rPr>
          <w:rStyle w:val="Zag11"/>
          <w:rFonts w:ascii="Times New Roman" w:eastAsia="@Arial Unicode MS" w:hAnsi="Times New Roman"/>
          <w:sz w:val="24"/>
          <w:szCs w:val="24"/>
        </w:rPr>
        <w:t xml:space="preserve">, детей-инвалидов и детей с </w:t>
      </w:r>
      <w:r w:rsidR="000D18F7" w:rsidRPr="00C07EDD">
        <w:rPr>
          <w:rStyle w:val="Zag11"/>
          <w:rFonts w:ascii="Times New Roman" w:eastAsia="@Arial Unicode MS" w:hAnsi="Times New Roman"/>
          <w:sz w:val="24"/>
          <w:szCs w:val="24"/>
        </w:rPr>
        <w:t>ОВЗ</w:t>
      </w:r>
      <w:r w:rsidRPr="00C07EDD">
        <w:rPr>
          <w:rStyle w:val="Zag11"/>
          <w:rFonts w:ascii="Times New Roman" w:eastAsia="@Arial Unicode MS" w:hAnsi="Times New Roman"/>
          <w:sz w:val="24"/>
          <w:szCs w:val="24"/>
        </w:rPr>
        <w:t>.</w:t>
      </w:r>
    </w:p>
    <w:p w:rsidR="00B540EE" w:rsidRPr="00C07EDD" w:rsidRDefault="00B540EE">
      <w:pPr>
        <w:spacing w:after="0" w:line="360" w:lineRule="auto"/>
        <w:ind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C07EDD"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C07EDD">
        <w:rPr>
          <w:rFonts w:ascii="Times New Roman" w:hAnsi="Times New Roman"/>
          <w:sz w:val="24"/>
          <w:szCs w:val="24"/>
        </w:rPr>
        <w:t xml:space="preserve">уровне </w:t>
      </w:r>
      <w:r w:rsidRPr="00C07EDD">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C07EDD"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C07EDD">
        <w:rPr>
          <w:rFonts w:ascii="Times New Roman" w:hAnsi="Times New Roman"/>
          <w:sz w:val="24"/>
          <w:szCs w:val="24"/>
        </w:rPr>
        <w:t>:</w:t>
      </w:r>
      <w:r w:rsidRPr="00C07EDD">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B540EE" w:rsidRPr="00C07EDD"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C07EDD"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 овладением коммуникативными средствами и способами организации </w:t>
      </w:r>
      <w:r w:rsidRPr="00C07EDD">
        <w:rPr>
          <w:rFonts w:ascii="Times New Roman" w:hAnsi="Times New Roman"/>
          <w:sz w:val="24"/>
          <w:szCs w:val="24"/>
        </w:rPr>
        <w:lastRenderedPageBreak/>
        <w:t>кооперации и сотрудничества</w:t>
      </w:r>
      <w:r w:rsidR="00EB134E" w:rsidRPr="00C07EDD">
        <w:rPr>
          <w:rFonts w:ascii="Times New Roman" w:hAnsi="Times New Roman"/>
          <w:sz w:val="24"/>
          <w:szCs w:val="24"/>
        </w:rPr>
        <w:t>,</w:t>
      </w:r>
      <w:r w:rsidRPr="00C07EDD">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C07EDD"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Переход обучающегося в основную школу совпадает с</w:t>
      </w:r>
      <w:r w:rsidR="00E30F6F" w:rsidRPr="00C07EDD">
        <w:rPr>
          <w:rFonts w:ascii="Times New Roman" w:hAnsi="Times New Roman"/>
          <w:sz w:val="24"/>
          <w:szCs w:val="24"/>
        </w:rPr>
        <w:t>первым этапом подросткового развития</w:t>
      </w:r>
      <w:r w:rsidR="00E30F6F" w:rsidRPr="00C07EDD">
        <w:rPr>
          <w:rFonts w:ascii="Times New Roman" w:hAnsi="Times New Roman"/>
          <w:b/>
          <w:i/>
          <w:sz w:val="24"/>
          <w:szCs w:val="24"/>
        </w:rPr>
        <w:t xml:space="preserve"> - </w:t>
      </w:r>
      <w:r w:rsidRPr="00C07EDD">
        <w:rPr>
          <w:rFonts w:ascii="Times New Roman" w:hAnsi="Times New Roman"/>
          <w:sz w:val="24"/>
          <w:szCs w:val="24"/>
        </w:rPr>
        <w:t>переходом к кризису младшего подросткового возраста (11–13 лет, 5–7 классы), характеризующ</w:t>
      </w:r>
      <w:r w:rsidR="003B3426" w:rsidRPr="00C07EDD">
        <w:rPr>
          <w:rFonts w:ascii="Times New Roman" w:hAnsi="Times New Roman"/>
          <w:sz w:val="24"/>
          <w:szCs w:val="24"/>
        </w:rPr>
        <w:t>им</w:t>
      </w:r>
      <w:r w:rsidRPr="00C07EDD">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Второй этап подросткового развития (14–15 лет, 8–9 классы)</w:t>
      </w:r>
      <w:r w:rsidR="00CD367E" w:rsidRPr="00C07EDD">
        <w:rPr>
          <w:rFonts w:ascii="Times New Roman" w:hAnsi="Times New Roman"/>
          <w:sz w:val="24"/>
          <w:szCs w:val="24"/>
        </w:rPr>
        <w:t>,</w:t>
      </w:r>
      <w:r w:rsidRPr="00C07EDD">
        <w:rPr>
          <w:rFonts w:ascii="Times New Roman" w:hAnsi="Times New Roman"/>
          <w:sz w:val="24"/>
          <w:szCs w:val="24"/>
        </w:rPr>
        <w:t xml:space="preserve"> характеризуется:</w:t>
      </w:r>
    </w:p>
    <w:p w:rsidR="00B540EE" w:rsidRPr="00C07EDD"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C07EDD"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стремлением подростка к общению и совместной деятельности со сверстниками;</w:t>
      </w:r>
    </w:p>
    <w:p w:rsidR="00B540EE" w:rsidRPr="00C07EDD"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C07EDD" w:rsidRDefault="00B540EE" w:rsidP="00496ECF">
      <w:pPr>
        <w:pStyle w:val="Normal1"/>
        <w:numPr>
          <w:ilvl w:val="0"/>
          <w:numId w:val="30"/>
        </w:numPr>
        <w:tabs>
          <w:tab w:val="left" w:pos="993"/>
        </w:tabs>
        <w:spacing w:line="360" w:lineRule="auto"/>
        <w:ind w:left="0" w:firstLine="709"/>
        <w:rPr>
          <w:sz w:val="24"/>
          <w:szCs w:val="24"/>
        </w:rPr>
      </w:pPr>
      <w:r w:rsidRPr="00C07EDD">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07EDD">
        <w:rPr>
          <w:bCs/>
          <w:sz w:val="24"/>
          <w:szCs w:val="24"/>
        </w:rPr>
        <w:t xml:space="preserve">интенсивное формирование нравственных понятий иубеждений, выработку принципов, </w:t>
      </w:r>
      <w:r w:rsidRPr="00C07EDD">
        <w:rPr>
          <w:bCs/>
          <w:iCs/>
          <w:sz w:val="24"/>
          <w:szCs w:val="24"/>
        </w:rPr>
        <w:t>моральное развитие личности;</w:t>
      </w:r>
      <w:r w:rsidR="00DC73F9" w:rsidRPr="00C07EDD">
        <w:rPr>
          <w:bCs/>
          <w:sz w:val="24"/>
          <w:szCs w:val="24"/>
        </w:rPr>
        <w:t>т.е. моральным развитием личности;</w:t>
      </w:r>
    </w:p>
    <w:p w:rsidR="00B540EE" w:rsidRPr="00C07EDD"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C07EDD">
        <w:rPr>
          <w:rFonts w:ascii="Times New Roman" w:hAnsi="Times New Roman"/>
          <w:sz w:val="24"/>
          <w:szCs w:val="24"/>
        </w:rPr>
        <w:t xml:space="preserve">подростков </w:t>
      </w:r>
      <w:r w:rsidRPr="00C07EDD">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C07EDD">
        <w:rPr>
          <w:rFonts w:ascii="Times New Roman" w:hAnsi="Times New Roman"/>
          <w:sz w:val="24"/>
          <w:szCs w:val="24"/>
        </w:rPr>
        <w:t xml:space="preserve">проявляющимися </w:t>
      </w:r>
      <w:r w:rsidRPr="00C07EDD">
        <w:rPr>
          <w:rFonts w:ascii="Times New Roman" w:hAnsi="Times New Roman"/>
          <w:sz w:val="24"/>
          <w:szCs w:val="24"/>
        </w:rPr>
        <w:t>в разных формах непослушания, сопротивления и протеста;</w:t>
      </w:r>
    </w:p>
    <w:p w:rsidR="00B540EE" w:rsidRPr="00C07EDD"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изменением социальной ситуации развития</w:t>
      </w:r>
      <w:r w:rsidR="00E30F6F" w:rsidRPr="00C07EDD">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C07EDD">
        <w:rPr>
          <w:rFonts w:ascii="Times New Roman" w:hAnsi="Times New Roman"/>
          <w:sz w:val="24"/>
          <w:szCs w:val="24"/>
        </w:rPr>
        <w:t>.</w:t>
      </w:r>
    </w:p>
    <w:p w:rsidR="00B540EE" w:rsidRPr="00C07EDD" w:rsidRDefault="00B540EE">
      <w:pPr>
        <w:spacing w:after="0" w:line="360" w:lineRule="auto"/>
        <w:ind w:firstLine="709"/>
        <w:jc w:val="both"/>
        <w:rPr>
          <w:rStyle w:val="Zag11"/>
          <w:rFonts w:ascii="Times New Roman" w:eastAsia="@Arial Unicode MS" w:hAnsi="Times New Roman"/>
          <w:sz w:val="24"/>
          <w:szCs w:val="24"/>
          <w:lang w:eastAsia="ru-RU"/>
        </w:rPr>
      </w:pPr>
      <w:r w:rsidRPr="00C07EDD">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w:t>
      </w:r>
      <w:r w:rsidRPr="00C07EDD">
        <w:rPr>
          <w:rStyle w:val="Zag11"/>
          <w:rFonts w:ascii="Times New Roman" w:eastAsia="@Arial Unicode MS" w:hAnsi="Times New Roman"/>
          <w:sz w:val="24"/>
          <w:szCs w:val="24"/>
        </w:rPr>
        <w:lastRenderedPageBreak/>
        <w:t xml:space="preserve">связывается с активной позицией учителя, а также с адекватностью построения образовательного процесса и </w:t>
      </w:r>
      <w:r w:rsidR="00E30F6F" w:rsidRPr="00C07EDD">
        <w:rPr>
          <w:rStyle w:val="Zag11"/>
          <w:rFonts w:ascii="Times New Roman" w:eastAsia="@Arial Unicode MS" w:hAnsi="Times New Roman"/>
          <w:sz w:val="24"/>
          <w:szCs w:val="24"/>
        </w:rPr>
        <w:t xml:space="preserve">выбором </w:t>
      </w:r>
      <w:r w:rsidRPr="00C07EDD">
        <w:rPr>
          <w:rStyle w:val="Zag11"/>
          <w:rFonts w:ascii="Times New Roman" w:eastAsia="@Arial Unicode MS" w:hAnsi="Times New Roman"/>
          <w:sz w:val="24"/>
          <w:szCs w:val="24"/>
        </w:rPr>
        <w:t>условий и методик обучения.</w:t>
      </w:r>
    </w:p>
    <w:p w:rsidR="00B540EE" w:rsidRPr="00C07EDD" w:rsidRDefault="00B540EE">
      <w:pPr>
        <w:spacing w:after="0" w:line="360" w:lineRule="auto"/>
        <w:ind w:firstLine="709"/>
        <w:jc w:val="both"/>
        <w:rPr>
          <w:rStyle w:val="Zag11"/>
          <w:rFonts w:ascii="Times New Roman" w:eastAsia="@Arial Unicode MS" w:hAnsi="Times New Roman"/>
          <w:sz w:val="24"/>
          <w:szCs w:val="24"/>
          <w:lang w:eastAsia="ru-RU"/>
        </w:rPr>
      </w:pPr>
      <w:r w:rsidRPr="00C07EDD">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C07EDD">
        <w:rPr>
          <w:rFonts w:ascii="Times New Roman" w:hAnsi="Times New Roman"/>
          <w:sz w:val="24"/>
          <w:szCs w:val="24"/>
        </w:rPr>
        <w:t xml:space="preserve">подростка </w:t>
      </w:r>
      <w:r w:rsidRPr="00C07EDD">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C07EDD"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4"/>
          <w:szCs w:val="24"/>
          <w:lang w:val="ru-RU"/>
        </w:rPr>
      </w:pPr>
    </w:p>
    <w:p w:rsidR="00B540EE" w:rsidRPr="00C07EDD" w:rsidRDefault="007242D1" w:rsidP="00E04E9D">
      <w:pPr>
        <w:pStyle w:val="2"/>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C07EDD">
        <w:rPr>
          <w:rStyle w:val="Zag11"/>
          <w:sz w:val="24"/>
          <w:szCs w:val="24"/>
        </w:rPr>
        <w:t xml:space="preserve">1.2. </w:t>
      </w:r>
      <w:r w:rsidR="00B540EE" w:rsidRPr="00C07EDD">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r w:rsidR="009058FE" w:rsidRPr="00C07EDD">
        <w:rPr>
          <w:rStyle w:val="Zag11"/>
          <w:sz w:val="24"/>
          <w:szCs w:val="24"/>
        </w:rPr>
        <w:t xml:space="preserve"> МБОУ гимназии № 69</w:t>
      </w:r>
    </w:p>
    <w:p w:rsidR="00B540EE" w:rsidRPr="00C07EDD" w:rsidRDefault="004F4AEB" w:rsidP="00FC65AF">
      <w:pPr>
        <w:pStyle w:val="3"/>
        <w:spacing w:before="0" w:beforeAutospacing="0" w:after="0" w:afterAutospacing="0" w:line="360" w:lineRule="auto"/>
        <w:ind w:firstLine="709"/>
        <w:rPr>
          <w:sz w:val="24"/>
          <w:szCs w:val="24"/>
        </w:rPr>
      </w:pPr>
      <w:bookmarkStart w:id="18" w:name="_Toc410653948"/>
      <w:bookmarkStart w:id="19" w:name="_Toc414553130"/>
      <w:r w:rsidRPr="00C07EDD">
        <w:rPr>
          <w:sz w:val="24"/>
          <w:szCs w:val="24"/>
        </w:rPr>
        <w:t xml:space="preserve">1.2.1. </w:t>
      </w:r>
      <w:r w:rsidR="00B540EE" w:rsidRPr="00C07EDD">
        <w:rPr>
          <w:sz w:val="24"/>
          <w:szCs w:val="24"/>
        </w:rPr>
        <w:t>Общие положения</w:t>
      </w:r>
      <w:bookmarkEnd w:id="18"/>
      <w:bookmarkEnd w:id="19"/>
    </w:p>
    <w:p w:rsidR="00B540EE" w:rsidRPr="00C07EDD" w:rsidRDefault="00B540EE" w:rsidP="00307772">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C07EDD">
        <w:rPr>
          <w:rFonts w:ascii="Times New Roman" w:hAnsi="Times New Roman"/>
          <w:sz w:val="24"/>
          <w:szCs w:val="24"/>
        </w:rPr>
        <w:t>ООП ООО</w:t>
      </w:r>
      <w:r w:rsidRPr="00C07EDD">
        <w:rPr>
          <w:rFonts w:ascii="Times New Roman" w:hAnsi="Times New Roman"/>
          <w:sz w:val="24"/>
          <w:szCs w:val="24"/>
        </w:rPr>
        <w:t>)</w:t>
      </w:r>
      <w:r w:rsidR="009B2A21" w:rsidRPr="00C07EDD">
        <w:rPr>
          <w:rFonts w:ascii="Times New Roman" w:hAnsi="Times New Roman"/>
          <w:sz w:val="24"/>
          <w:szCs w:val="24"/>
        </w:rPr>
        <w:t xml:space="preserve">МБОУ гимназии № 69 </w:t>
      </w:r>
      <w:r w:rsidRPr="00C07EDD">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C07EDD">
        <w:rPr>
          <w:rFonts w:ascii="Times New Roman" w:hAnsi="Times New Roman"/>
          <w:sz w:val="24"/>
          <w:szCs w:val="24"/>
        </w:rPr>
        <w:t xml:space="preserve"> ООО</w:t>
      </w:r>
      <w:r w:rsidRPr="00C07EDD">
        <w:rPr>
          <w:rFonts w:ascii="Times New Roman" w:hAnsi="Times New Roman"/>
          <w:sz w:val="24"/>
          <w:szCs w:val="24"/>
        </w:rPr>
        <w:t xml:space="preserve">, образовательным процессом и системой оценки результатов освоения </w:t>
      </w:r>
      <w:r w:rsidR="00E30F6F" w:rsidRPr="00C07EDD">
        <w:rPr>
          <w:rFonts w:ascii="Times New Roman" w:hAnsi="Times New Roman"/>
          <w:sz w:val="24"/>
          <w:szCs w:val="24"/>
        </w:rPr>
        <w:t>ООП ООО</w:t>
      </w:r>
      <w:r w:rsidRPr="00C07EDD">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C07EDD">
        <w:rPr>
          <w:rFonts w:ascii="Times New Roman" w:hAnsi="Times New Roman"/>
          <w:sz w:val="24"/>
          <w:szCs w:val="24"/>
        </w:rPr>
        <w:t xml:space="preserve"> программ воспитания и социализации, </w:t>
      </w:r>
      <w:r w:rsidRPr="00C07EDD">
        <w:rPr>
          <w:rFonts w:ascii="Times New Roman" w:hAnsi="Times New Roman"/>
          <w:sz w:val="24"/>
          <w:szCs w:val="24"/>
        </w:rPr>
        <w:t xml:space="preserve">с одной стороны, и системы оценки </w:t>
      </w:r>
      <w:r w:rsidR="00BF7AD9" w:rsidRPr="00C07EDD">
        <w:rPr>
          <w:rFonts w:ascii="Times New Roman" w:hAnsi="Times New Roman"/>
          <w:sz w:val="24"/>
          <w:szCs w:val="24"/>
        </w:rPr>
        <w:t xml:space="preserve">результатов </w:t>
      </w:r>
      <w:r w:rsidRPr="00C07EDD">
        <w:rPr>
          <w:rFonts w:ascii="Times New Roman" w:hAnsi="Times New Roman"/>
          <w:sz w:val="24"/>
          <w:szCs w:val="24"/>
        </w:rPr>
        <w:t xml:space="preserve">– с другой. </w:t>
      </w:r>
    </w:p>
    <w:p w:rsidR="00B540EE" w:rsidRPr="00C07EDD" w:rsidRDefault="00B540EE" w:rsidP="00307772">
      <w:pPr>
        <w:tabs>
          <w:tab w:val="num" w:pos="1920"/>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 соответствии с требованиями ФГОС</w:t>
      </w:r>
      <w:r w:rsidR="00E30F6F" w:rsidRPr="00C07EDD">
        <w:rPr>
          <w:rFonts w:ascii="Times New Roman" w:hAnsi="Times New Roman"/>
          <w:sz w:val="24"/>
          <w:szCs w:val="24"/>
        </w:rPr>
        <w:t xml:space="preserve"> ООО</w:t>
      </w:r>
      <w:r w:rsidRPr="00C07EDD">
        <w:rPr>
          <w:rFonts w:ascii="Times New Roman" w:hAnsi="Times New Roman"/>
          <w:sz w:val="24"/>
          <w:szCs w:val="24"/>
        </w:rPr>
        <w:t xml:space="preserve"> система планируемых </w:t>
      </w:r>
      <w:r w:rsidR="00755F9D" w:rsidRPr="00C07EDD">
        <w:rPr>
          <w:rFonts w:ascii="Times New Roman" w:hAnsi="Times New Roman"/>
          <w:sz w:val="24"/>
          <w:szCs w:val="24"/>
        </w:rPr>
        <w:t>результатов </w:t>
      </w:r>
      <w:r w:rsidRPr="00C07EDD">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C07EDD">
        <w:rPr>
          <w:rFonts w:ascii="Times New Roman" w:hAnsi="Times New Roman"/>
          <w:sz w:val="24"/>
          <w:szCs w:val="24"/>
        </w:rPr>
        <w:t xml:space="preserve"> (универсальных и специфических </w:t>
      </w:r>
      <w:r w:rsidRPr="00C07EDD">
        <w:rPr>
          <w:rFonts w:ascii="Times New Roman" w:hAnsi="Times New Roman"/>
          <w:sz w:val="24"/>
          <w:szCs w:val="24"/>
        </w:rPr>
        <w:t xml:space="preserve">для </w:t>
      </w:r>
      <w:r w:rsidR="005C6C27" w:rsidRPr="00C07EDD">
        <w:rPr>
          <w:rFonts w:ascii="Times New Roman" w:hAnsi="Times New Roman"/>
          <w:sz w:val="24"/>
          <w:szCs w:val="24"/>
        </w:rPr>
        <w:t xml:space="preserve">каждого </w:t>
      </w:r>
      <w:r w:rsidRPr="00C07EDD">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C07EDD">
        <w:rPr>
          <w:rFonts w:ascii="Times New Roman" w:hAnsi="Times New Roman"/>
          <w:sz w:val="24"/>
          <w:szCs w:val="24"/>
        </w:rPr>
        <w:t>,</w:t>
      </w:r>
      <w:r w:rsidRPr="00C07EDD">
        <w:rPr>
          <w:rFonts w:ascii="Times New Roman" w:hAnsi="Times New Roman"/>
          <w:sz w:val="24"/>
          <w:szCs w:val="24"/>
        </w:rPr>
        <w:t xml:space="preserve"> прежде всего</w:t>
      </w:r>
      <w:r w:rsidR="00BE176C" w:rsidRPr="00C07EDD">
        <w:rPr>
          <w:rFonts w:ascii="Times New Roman" w:hAnsi="Times New Roman"/>
          <w:sz w:val="24"/>
          <w:szCs w:val="24"/>
        </w:rPr>
        <w:t>,</w:t>
      </w:r>
      <w:r w:rsidRPr="00C07EDD">
        <w:rPr>
          <w:rFonts w:ascii="Times New Roman" w:hAnsi="Times New Roman"/>
          <w:sz w:val="24"/>
          <w:szCs w:val="24"/>
        </w:rPr>
        <w:t xml:space="preserve"> с опорным учебным материалом, служащим основой для последующего обучения.</w:t>
      </w:r>
    </w:p>
    <w:p w:rsidR="00B540EE" w:rsidRPr="00C07EDD" w:rsidRDefault="00B540EE">
      <w:pPr>
        <w:pStyle w:val="ae"/>
        <w:tabs>
          <w:tab w:val="clear" w:pos="4677"/>
          <w:tab w:val="clear" w:pos="9355"/>
        </w:tabs>
        <w:overflowPunct w:val="0"/>
        <w:spacing w:line="360" w:lineRule="auto"/>
        <w:ind w:firstLine="709"/>
        <w:jc w:val="both"/>
        <w:textAlignment w:val="baseline"/>
        <w:rPr>
          <w:bCs/>
          <w:sz w:val="24"/>
          <w:szCs w:val="24"/>
        </w:rPr>
      </w:pPr>
      <w:r w:rsidRPr="00C07EDD">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C07EDD">
        <w:rPr>
          <w:bCs/>
          <w:sz w:val="24"/>
          <w:szCs w:val="24"/>
        </w:rPr>
        <w:t>поощрять продвижен</w:t>
      </w:r>
      <w:r w:rsidR="006D5B7D" w:rsidRPr="00C07EDD">
        <w:rPr>
          <w:bCs/>
          <w:sz w:val="24"/>
          <w:szCs w:val="24"/>
        </w:rPr>
        <w:t>ие</w:t>
      </w:r>
      <w:r w:rsidRPr="00C07EDD">
        <w:rPr>
          <w:bCs/>
          <w:sz w:val="24"/>
          <w:szCs w:val="24"/>
        </w:rPr>
        <w:t xml:space="preserve"> обучающихся, выстраивать индивидуальные траектории </w:t>
      </w:r>
      <w:r w:rsidR="006D5B7D" w:rsidRPr="00C07EDD">
        <w:rPr>
          <w:bCs/>
          <w:sz w:val="24"/>
          <w:szCs w:val="24"/>
        </w:rPr>
        <w:t xml:space="preserve">обучения </w:t>
      </w:r>
      <w:r w:rsidRPr="00C07EDD">
        <w:rPr>
          <w:bCs/>
          <w:sz w:val="24"/>
          <w:szCs w:val="24"/>
        </w:rPr>
        <w:t>с учетом зоны ближайшего развития ребенка.</w:t>
      </w:r>
    </w:p>
    <w:p w:rsidR="00EF653B" w:rsidRPr="00C07EDD" w:rsidRDefault="0052580C" w:rsidP="00F82BEA">
      <w:pPr>
        <w:pStyle w:val="3"/>
        <w:rPr>
          <w:sz w:val="24"/>
          <w:szCs w:val="24"/>
        </w:rPr>
      </w:pPr>
      <w:bookmarkStart w:id="20" w:name="_Toc414553131"/>
      <w:bookmarkStart w:id="21" w:name="_Toc410653949"/>
      <w:r w:rsidRPr="00C07EDD">
        <w:rPr>
          <w:sz w:val="24"/>
          <w:szCs w:val="24"/>
        </w:rPr>
        <w:lastRenderedPageBreak/>
        <w:t xml:space="preserve">1.2.2. </w:t>
      </w:r>
      <w:r w:rsidR="00EF653B" w:rsidRPr="00C07EDD">
        <w:rPr>
          <w:sz w:val="24"/>
          <w:szCs w:val="24"/>
        </w:rPr>
        <w:t>Структура планируемых результатов</w:t>
      </w:r>
      <w:bookmarkEnd w:id="20"/>
    </w:p>
    <w:bookmarkEnd w:id="21"/>
    <w:p w:rsidR="00B540EE" w:rsidRPr="00C07EDD" w:rsidRDefault="00EF653B" w:rsidP="00502631">
      <w:pPr>
        <w:pStyle w:val="ae"/>
        <w:tabs>
          <w:tab w:val="clear" w:pos="4677"/>
          <w:tab w:val="clear" w:pos="9355"/>
        </w:tabs>
        <w:overflowPunct w:val="0"/>
        <w:spacing w:line="360" w:lineRule="auto"/>
        <w:ind w:firstLine="709"/>
        <w:jc w:val="both"/>
        <w:textAlignment w:val="baseline"/>
        <w:rPr>
          <w:sz w:val="24"/>
          <w:szCs w:val="24"/>
        </w:rPr>
      </w:pPr>
      <w:r w:rsidRPr="00C07EDD">
        <w:rPr>
          <w:bCs/>
          <w:sz w:val="24"/>
          <w:szCs w:val="24"/>
        </w:rPr>
        <w:t xml:space="preserve">Планируемые </w:t>
      </w:r>
      <w:r w:rsidR="00502631" w:rsidRPr="00C07EDD">
        <w:rPr>
          <w:bCs/>
          <w:sz w:val="24"/>
          <w:szCs w:val="24"/>
        </w:rPr>
        <w:t>результаты опираются на в</w:t>
      </w:r>
      <w:r w:rsidR="006D5B7D" w:rsidRPr="00C07EDD">
        <w:rPr>
          <w:bCs/>
          <w:sz w:val="24"/>
          <w:szCs w:val="24"/>
        </w:rPr>
        <w:t>едущие целевые установки</w:t>
      </w:r>
      <w:r w:rsidR="006D5B7D" w:rsidRPr="00C07EDD">
        <w:rPr>
          <w:sz w:val="24"/>
          <w:szCs w:val="24"/>
        </w:rPr>
        <w:t>,отражающи</w:t>
      </w:r>
      <w:r w:rsidR="00502631" w:rsidRPr="00C07EDD">
        <w:rPr>
          <w:sz w:val="24"/>
          <w:szCs w:val="24"/>
        </w:rPr>
        <w:t>е</w:t>
      </w:r>
      <w:r w:rsidR="00B540EE" w:rsidRPr="00C07EDD">
        <w:rPr>
          <w:sz w:val="24"/>
          <w:szCs w:val="24"/>
        </w:rPr>
        <w:t>основной, сущностный вклад каждой изучаемой программы в развитие личности обучающихся, их способностей.</w:t>
      </w:r>
    </w:p>
    <w:p w:rsidR="00EF653B" w:rsidRPr="00C07EDD" w:rsidRDefault="00EF653B" w:rsidP="00EF653B">
      <w:pPr>
        <w:pStyle w:val="ae"/>
        <w:tabs>
          <w:tab w:val="clear" w:pos="4677"/>
          <w:tab w:val="clear" w:pos="9355"/>
        </w:tabs>
        <w:overflowPunct w:val="0"/>
        <w:spacing w:line="360" w:lineRule="auto"/>
        <w:ind w:firstLine="709"/>
        <w:jc w:val="both"/>
        <w:textAlignment w:val="baseline"/>
        <w:rPr>
          <w:sz w:val="24"/>
          <w:szCs w:val="24"/>
        </w:rPr>
      </w:pPr>
      <w:r w:rsidRPr="00C07EDD">
        <w:rPr>
          <w:bCs/>
          <w:sz w:val="24"/>
          <w:szCs w:val="24"/>
        </w:rPr>
        <w:t>В стру</w:t>
      </w:r>
      <w:r w:rsidRPr="00C07EDD">
        <w:rPr>
          <w:sz w:val="24"/>
          <w:szCs w:val="24"/>
        </w:rPr>
        <w:t xml:space="preserve">ктуре планируемых результатов выделяется следующие группы: </w:t>
      </w:r>
    </w:p>
    <w:p w:rsidR="00B540EE" w:rsidRPr="00C07EDD" w:rsidRDefault="00502631" w:rsidP="0012121B">
      <w:pPr>
        <w:pStyle w:val="ae"/>
        <w:tabs>
          <w:tab w:val="clear" w:pos="4677"/>
          <w:tab w:val="clear" w:pos="9355"/>
        </w:tabs>
        <w:overflowPunct w:val="0"/>
        <w:spacing w:line="360" w:lineRule="auto"/>
        <w:ind w:firstLine="709"/>
        <w:jc w:val="both"/>
        <w:textAlignment w:val="baseline"/>
        <w:rPr>
          <w:sz w:val="24"/>
          <w:szCs w:val="24"/>
        </w:rPr>
      </w:pPr>
      <w:r w:rsidRPr="00C07EDD">
        <w:rPr>
          <w:sz w:val="24"/>
          <w:szCs w:val="24"/>
        </w:rPr>
        <w:t>1.</w:t>
      </w:r>
      <w:r w:rsidR="00B540EE" w:rsidRPr="00C07EDD">
        <w:rPr>
          <w:sz w:val="24"/>
          <w:szCs w:val="24"/>
        </w:rPr>
        <w:t> </w:t>
      </w:r>
      <w:r w:rsidR="00EF653B" w:rsidRPr="00C07EDD">
        <w:rPr>
          <w:sz w:val="24"/>
          <w:szCs w:val="24"/>
        </w:rPr>
        <w:t>Л</w:t>
      </w:r>
      <w:r w:rsidR="00B540EE" w:rsidRPr="00C07EDD">
        <w:rPr>
          <w:sz w:val="24"/>
          <w:szCs w:val="24"/>
        </w:rPr>
        <w:t xml:space="preserve">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w:t>
      </w:r>
      <w:r w:rsidR="008375B5" w:rsidRPr="00C07EDD">
        <w:rPr>
          <w:sz w:val="24"/>
          <w:szCs w:val="24"/>
        </w:rPr>
        <w:t xml:space="preserve">этих  </w:t>
      </w:r>
      <w:r w:rsidR="00B540EE" w:rsidRPr="00C07EDD">
        <w:rPr>
          <w:sz w:val="24"/>
          <w:szCs w:val="24"/>
        </w:rPr>
        <w:t>результатов.</w:t>
      </w:r>
      <w:r w:rsidR="00EC5938" w:rsidRPr="00C07EDD">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C07EDD">
        <w:rPr>
          <w:sz w:val="24"/>
          <w:szCs w:val="24"/>
        </w:rPr>
        <w:t>.</w:t>
      </w:r>
    </w:p>
    <w:p w:rsidR="0052580C" w:rsidRPr="00C07EDD" w:rsidRDefault="0052580C">
      <w:pPr>
        <w:spacing w:after="0" w:line="360" w:lineRule="auto"/>
        <w:ind w:firstLine="709"/>
        <w:jc w:val="both"/>
        <w:rPr>
          <w:rFonts w:ascii="Times New Roman" w:hAnsi="Times New Roman"/>
          <w:sz w:val="24"/>
          <w:szCs w:val="24"/>
        </w:rPr>
      </w:pPr>
    </w:p>
    <w:p w:rsidR="00B540EE" w:rsidRPr="00C07EDD" w:rsidRDefault="00C17595" w:rsidP="00377EAE">
      <w:pPr>
        <w:pStyle w:val="ae"/>
        <w:tabs>
          <w:tab w:val="clear" w:pos="4677"/>
          <w:tab w:val="clear" w:pos="9355"/>
        </w:tabs>
        <w:overflowPunct w:val="0"/>
        <w:spacing w:line="360" w:lineRule="auto"/>
        <w:ind w:firstLine="709"/>
        <w:jc w:val="both"/>
        <w:textAlignment w:val="baseline"/>
        <w:rPr>
          <w:sz w:val="24"/>
          <w:szCs w:val="24"/>
        </w:rPr>
      </w:pPr>
      <w:r w:rsidRPr="00C07EDD">
        <w:rPr>
          <w:sz w:val="24"/>
          <w:szCs w:val="24"/>
        </w:rPr>
        <w:t xml:space="preserve">2. </w:t>
      </w:r>
      <w:r w:rsidR="00EF653B" w:rsidRPr="00C07EDD">
        <w:rPr>
          <w:sz w:val="24"/>
          <w:szCs w:val="24"/>
        </w:rPr>
        <w:t>М</w:t>
      </w:r>
      <w:r w:rsidR="00B540EE" w:rsidRPr="00C07EDD">
        <w:rPr>
          <w:sz w:val="24"/>
          <w:szCs w:val="24"/>
        </w:rPr>
        <w:t>етапредметные результаты освоения основной образовательной программыпредставлены в соответствии с подгруппами универсальных учебных действий</w:t>
      </w:r>
      <w:r w:rsidR="00505B4A" w:rsidRPr="00C07EDD">
        <w:rPr>
          <w:sz w:val="24"/>
          <w:szCs w:val="24"/>
        </w:rPr>
        <w:t>,</w:t>
      </w:r>
      <w:r w:rsidR="00B540EE" w:rsidRPr="00C07EDD">
        <w:rPr>
          <w:sz w:val="24"/>
          <w:szCs w:val="24"/>
        </w:rPr>
        <w:t xml:space="preserve">  раскрывают и детализируют основные направленности метапредметных результатов</w:t>
      </w:r>
      <w:r w:rsidR="00E5382A" w:rsidRPr="00C07EDD">
        <w:rPr>
          <w:sz w:val="24"/>
          <w:szCs w:val="24"/>
        </w:rPr>
        <w:t>.</w:t>
      </w:r>
    </w:p>
    <w:p w:rsidR="0052580C" w:rsidRPr="00C07EDD" w:rsidRDefault="0052580C">
      <w:pPr>
        <w:spacing w:after="0" w:line="360" w:lineRule="auto"/>
        <w:ind w:firstLine="709"/>
        <w:jc w:val="both"/>
        <w:rPr>
          <w:rFonts w:ascii="Times New Roman" w:hAnsi="Times New Roman"/>
          <w:b/>
          <w:sz w:val="24"/>
          <w:szCs w:val="24"/>
        </w:rPr>
      </w:pPr>
    </w:p>
    <w:p w:rsidR="00B540EE" w:rsidRPr="00C07EDD" w:rsidRDefault="00C17595" w:rsidP="00377EAE">
      <w:pPr>
        <w:pStyle w:val="ae"/>
        <w:tabs>
          <w:tab w:val="clear" w:pos="4677"/>
          <w:tab w:val="clear" w:pos="9355"/>
        </w:tabs>
        <w:overflowPunct w:val="0"/>
        <w:spacing w:line="360" w:lineRule="auto"/>
        <w:ind w:firstLine="709"/>
        <w:jc w:val="both"/>
        <w:textAlignment w:val="baseline"/>
        <w:rPr>
          <w:sz w:val="24"/>
          <w:szCs w:val="24"/>
        </w:rPr>
      </w:pPr>
      <w:r w:rsidRPr="00C07EDD">
        <w:rPr>
          <w:sz w:val="24"/>
          <w:szCs w:val="24"/>
        </w:rPr>
        <w:t>3.</w:t>
      </w:r>
      <w:r w:rsidR="0052580C" w:rsidRPr="00C07EDD">
        <w:rPr>
          <w:sz w:val="24"/>
          <w:szCs w:val="24"/>
        </w:rPr>
        <w:t>П</w:t>
      </w:r>
      <w:r w:rsidR="00B540EE" w:rsidRPr="00C07EDD">
        <w:rPr>
          <w:sz w:val="24"/>
          <w:szCs w:val="24"/>
        </w:rPr>
        <w:t>редметные результаты освоения основной образовательной программыпредставлены в соответствии с групп</w:t>
      </w:r>
      <w:r w:rsidR="008375B5" w:rsidRPr="00C07EDD">
        <w:rPr>
          <w:sz w:val="24"/>
          <w:szCs w:val="24"/>
        </w:rPr>
        <w:t>ами</w:t>
      </w:r>
      <w:r w:rsidR="00B540EE" w:rsidRPr="00C07EDD">
        <w:rPr>
          <w:sz w:val="24"/>
          <w:szCs w:val="24"/>
        </w:rPr>
        <w:t xml:space="preserve"> результатов</w:t>
      </w:r>
      <w:r w:rsidR="008375B5" w:rsidRPr="00C07EDD">
        <w:rPr>
          <w:sz w:val="24"/>
          <w:szCs w:val="24"/>
        </w:rPr>
        <w:t xml:space="preserve"> учебных предметов,</w:t>
      </w:r>
      <w:r w:rsidR="00B540EE" w:rsidRPr="00C07EDD">
        <w:rPr>
          <w:sz w:val="24"/>
          <w:szCs w:val="24"/>
        </w:rPr>
        <w:t xml:space="preserve"> раскрывают и детализируют </w:t>
      </w:r>
      <w:r w:rsidR="008375B5" w:rsidRPr="00C07EDD">
        <w:rPr>
          <w:sz w:val="24"/>
          <w:szCs w:val="24"/>
        </w:rPr>
        <w:t>их</w:t>
      </w:r>
      <w:r w:rsidR="00B540EE" w:rsidRPr="00C07EDD">
        <w:rPr>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Предметные результаты приводятся в блоках</w:t>
      </w:r>
      <w:r w:rsidRPr="00C07EDD">
        <w:rPr>
          <w:rFonts w:ascii="Times New Roman" w:hAnsi="Times New Roman"/>
          <w:b/>
          <w:sz w:val="24"/>
          <w:szCs w:val="24"/>
        </w:rPr>
        <w:t xml:space="preserve"> «</w:t>
      </w:r>
      <w:r w:rsidRPr="00C07EDD">
        <w:rPr>
          <w:rFonts w:ascii="Times New Roman" w:hAnsi="Times New Roman"/>
          <w:sz w:val="24"/>
          <w:szCs w:val="24"/>
        </w:rPr>
        <w:t>Выпускник научится» и «Выпускник получит возможность научиться»</w:t>
      </w:r>
      <w:r w:rsidR="008375B5" w:rsidRPr="00C07EDD">
        <w:rPr>
          <w:rFonts w:ascii="Times New Roman" w:hAnsi="Times New Roman"/>
          <w:sz w:val="24"/>
          <w:szCs w:val="24"/>
        </w:rPr>
        <w:t xml:space="preserve">,относящихся </w:t>
      </w:r>
      <w:r w:rsidRPr="00C07EDD">
        <w:rPr>
          <w:rFonts w:ascii="Times New Roman" w:hAnsi="Times New Roman"/>
          <w:sz w:val="24"/>
          <w:szCs w:val="24"/>
        </w:rPr>
        <w:t>ккаждому учебному предмету: «Русский язык», «Литература», «Иностранный язык</w:t>
      </w:r>
      <w:r w:rsidR="00A42504" w:rsidRPr="00C07EDD">
        <w:rPr>
          <w:rFonts w:ascii="Times New Roman" w:hAnsi="Times New Roman"/>
          <w:sz w:val="24"/>
          <w:szCs w:val="24"/>
        </w:rPr>
        <w:t>»,«И</w:t>
      </w:r>
      <w:r w:rsidRPr="00C07EDD">
        <w:rPr>
          <w:rFonts w:ascii="Times New Roman" w:hAnsi="Times New Roman"/>
          <w:sz w:val="24"/>
          <w:szCs w:val="24"/>
        </w:rPr>
        <w:t>ностранный язык</w:t>
      </w:r>
      <w:r w:rsidR="00A42504" w:rsidRPr="00C07EDD">
        <w:rPr>
          <w:rFonts w:ascii="Times New Roman" w:hAnsi="Times New Roman"/>
          <w:sz w:val="24"/>
          <w:szCs w:val="24"/>
        </w:rPr>
        <w:t xml:space="preserve"> (второй)</w:t>
      </w:r>
      <w:r w:rsidRPr="00C07EDD">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Планируемые </w:t>
      </w:r>
      <w:r w:rsidR="00DB4D37" w:rsidRPr="00C07EDD">
        <w:rPr>
          <w:rFonts w:ascii="Times New Roman" w:hAnsi="Times New Roman"/>
          <w:sz w:val="24"/>
          <w:szCs w:val="24"/>
        </w:rPr>
        <w:t xml:space="preserve">предметные </w:t>
      </w:r>
      <w:r w:rsidRPr="00C07EDD">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C07EDD">
        <w:rPr>
          <w:rFonts w:ascii="Times New Roman" w:hAnsi="Times New Roman"/>
          <w:sz w:val="24"/>
          <w:szCs w:val="24"/>
        </w:rPr>
        <w:t xml:space="preserve">учебно-методическими объединениями (УМО) субъектов </w:t>
      </w:r>
      <w:r w:rsidRPr="00C07EDD">
        <w:rPr>
          <w:rFonts w:ascii="Times New Roman" w:hAnsi="Times New Roman"/>
          <w:sz w:val="24"/>
          <w:szCs w:val="24"/>
        </w:rPr>
        <w:t>Российской Федерации</w:t>
      </w:r>
      <w:r w:rsidR="00F03F48" w:rsidRPr="00C07EDD">
        <w:rPr>
          <w:rFonts w:ascii="Times New Roman" w:hAnsi="Times New Roman"/>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C07EDD">
        <w:rPr>
          <w:rFonts w:ascii="Times New Roman" w:hAnsi="Times New Roman"/>
          <w:sz w:val="24"/>
          <w:szCs w:val="24"/>
        </w:rPr>
        <w:t>ого</w:t>
      </w:r>
      <w:r w:rsidRPr="00C07EDD">
        <w:rPr>
          <w:rFonts w:ascii="Times New Roman" w:hAnsi="Times New Roman"/>
          <w:sz w:val="24"/>
          <w:szCs w:val="24"/>
        </w:rPr>
        <w:t xml:space="preserve"> уровн</w:t>
      </w:r>
      <w:r w:rsidR="008375B5" w:rsidRPr="00C07EDD">
        <w:rPr>
          <w:rFonts w:ascii="Times New Roman" w:hAnsi="Times New Roman"/>
          <w:sz w:val="24"/>
          <w:szCs w:val="24"/>
        </w:rPr>
        <w:t>я</w:t>
      </w:r>
      <w:r w:rsidRPr="00C07EDD">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C07EDD">
        <w:rPr>
          <w:rFonts w:ascii="Times New Roman" w:hAnsi="Times New Roman"/>
          <w:sz w:val="24"/>
          <w:szCs w:val="24"/>
        </w:rPr>
        <w:t>а</w:t>
      </w:r>
      <w:r w:rsidRPr="00C07EDD">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C07EDD">
        <w:rPr>
          <w:rFonts w:ascii="Times New Roman" w:hAnsi="Times New Roman"/>
          <w:sz w:val="24"/>
          <w:szCs w:val="24"/>
        </w:rPr>
        <w:t xml:space="preserve">муровне </w:t>
      </w:r>
      <w:r w:rsidRPr="00C07EDD">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w:t>
      </w:r>
      <w:r w:rsidRPr="00C07EDD">
        <w:rPr>
          <w:rFonts w:ascii="Times New Roman" w:hAnsi="Times New Roman"/>
          <w:sz w:val="24"/>
          <w:szCs w:val="24"/>
        </w:rPr>
        <w:lastRenderedPageBreak/>
        <w:t xml:space="preserve">принципиально необходимо для успешного обучения и социализации и которые могут быть освоены </w:t>
      </w:r>
      <w:r w:rsidR="0095261D" w:rsidRPr="00C07EDD">
        <w:rPr>
          <w:rFonts w:ascii="Times New Roman" w:hAnsi="Times New Roman"/>
          <w:sz w:val="24"/>
          <w:szCs w:val="24"/>
        </w:rPr>
        <w:t>всеми</w:t>
      </w:r>
      <w:r w:rsidRPr="00C07EDD">
        <w:rPr>
          <w:rFonts w:ascii="Times New Roman" w:hAnsi="Times New Roman"/>
          <w:sz w:val="24"/>
          <w:szCs w:val="24"/>
        </w:rPr>
        <w:t xml:space="preserve"> обучающихся.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C07EDD">
        <w:rPr>
          <w:rFonts w:ascii="Times New Roman" w:hAnsi="Times New Roman"/>
          <w:sz w:val="24"/>
          <w:szCs w:val="24"/>
        </w:rPr>
        <w:t>ое оценивание</w:t>
      </w:r>
      <w:r w:rsidRPr="00C07EDD">
        <w:rPr>
          <w:rFonts w:ascii="Times New Roman" w:hAnsi="Times New Roman"/>
          <w:sz w:val="24"/>
          <w:szCs w:val="24"/>
        </w:rPr>
        <w:t>, котор</w:t>
      </w:r>
      <w:r w:rsidR="008375B5" w:rsidRPr="00C07EDD">
        <w:rPr>
          <w:rFonts w:ascii="Times New Roman" w:hAnsi="Times New Roman"/>
          <w:sz w:val="24"/>
          <w:szCs w:val="24"/>
        </w:rPr>
        <w:t>ое</w:t>
      </w:r>
      <w:r w:rsidRPr="00C07EDD">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C07EDD">
        <w:rPr>
          <w:rFonts w:ascii="Times New Roman" w:hAnsi="Times New Roman"/>
          <w:sz w:val="24"/>
          <w:szCs w:val="24"/>
        </w:rPr>
        <w:t xml:space="preserve"> индивидуальных</w:t>
      </w:r>
      <w:r w:rsidRPr="00C07EDD">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C07EDD">
        <w:rPr>
          <w:rFonts w:ascii="Times New Roman" w:hAnsi="Times New Roman"/>
          <w:sz w:val="24"/>
          <w:szCs w:val="24"/>
        </w:rPr>
        <w:t xml:space="preserve">ийуровень </w:t>
      </w:r>
      <w:r w:rsidRPr="00C07EDD">
        <w:rPr>
          <w:rFonts w:ascii="Times New Roman" w:hAnsi="Times New Roman"/>
          <w:sz w:val="24"/>
          <w:szCs w:val="24"/>
        </w:rPr>
        <w:t>обучения.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блок</w:t>
      </w:r>
      <w:r w:rsidR="00FD0854" w:rsidRPr="00C07EDD">
        <w:rPr>
          <w:rFonts w:ascii="Times New Roman" w:hAnsi="Times New Roman"/>
          <w:sz w:val="24"/>
          <w:szCs w:val="24"/>
        </w:rPr>
        <w:t xml:space="preserve">е </w:t>
      </w:r>
      <w:r w:rsidRPr="00C07EDD">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C07EDD">
        <w:rPr>
          <w:rFonts w:ascii="Times New Roman" w:hAnsi="Times New Roman"/>
          <w:sz w:val="24"/>
          <w:szCs w:val="24"/>
        </w:rPr>
        <w:t>го блока</w:t>
      </w:r>
      <w:r w:rsidRPr="00C07EDD">
        <w:rPr>
          <w:rFonts w:ascii="Times New Roman" w:hAnsi="Times New Roman"/>
          <w:sz w:val="24"/>
          <w:szCs w:val="24"/>
        </w:rPr>
        <w:t xml:space="preserve">, могут продемонстрировать </w:t>
      </w:r>
      <w:r w:rsidR="00AE79DE" w:rsidRPr="00C07EDD">
        <w:rPr>
          <w:rFonts w:ascii="Times New Roman" w:hAnsi="Times New Roman"/>
          <w:sz w:val="24"/>
          <w:szCs w:val="24"/>
        </w:rPr>
        <w:t>(</w:t>
      </w:r>
      <w:r w:rsidR="00385313" w:rsidRPr="00C07EDD">
        <w:rPr>
          <w:rFonts w:ascii="Times New Roman" w:hAnsi="Times New Roman"/>
          <w:sz w:val="24"/>
          <w:szCs w:val="24"/>
        </w:rPr>
        <w:t>обучающиеся, при изучении предметов на углубленном уровне: английский язык, русский язык</w:t>
      </w:r>
      <w:r w:rsidR="00AE79DE" w:rsidRPr="00C07EDD">
        <w:rPr>
          <w:rFonts w:ascii="Times New Roman" w:hAnsi="Times New Roman"/>
          <w:sz w:val="24"/>
          <w:szCs w:val="24"/>
        </w:rPr>
        <w:t>)</w:t>
      </w:r>
      <w:r w:rsidR="00672E52" w:rsidRPr="00C07EDD">
        <w:rPr>
          <w:rFonts w:ascii="Times New Roman" w:hAnsi="Times New Roman"/>
          <w:sz w:val="24"/>
          <w:szCs w:val="24"/>
        </w:rPr>
        <w:t xml:space="preserve"> и </w:t>
      </w:r>
      <w:r w:rsidRPr="00C07EDD">
        <w:rPr>
          <w:rFonts w:ascii="Times New Roman" w:hAnsi="Times New Roman"/>
          <w:sz w:val="24"/>
          <w:szCs w:val="24"/>
        </w:rPr>
        <w:t>отдельные мотивированные и способные обучающиеся</w:t>
      </w:r>
      <w:r w:rsidR="00672E52" w:rsidRPr="00C07EDD">
        <w:rPr>
          <w:rFonts w:ascii="Times New Roman" w:hAnsi="Times New Roman"/>
          <w:sz w:val="24"/>
          <w:szCs w:val="24"/>
        </w:rPr>
        <w:t xml:space="preserve"> по другим предметам</w:t>
      </w:r>
      <w:r w:rsidRPr="00C07EDD">
        <w:rPr>
          <w:rFonts w:ascii="Times New Roman" w:hAnsi="Times New Roman"/>
          <w:sz w:val="24"/>
          <w:szCs w:val="24"/>
        </w:rPr>
        <w:t xml:space="preserve">. В повседневной практике преподавания </w:t>
      </w:r>
      <w:r w:rsidR="006772B9" w:rsidRPr="00C07EDD">
        <w:rPr>
          <w:rFonts w:ascii="Times New Roman" w:hAnsi="Times New Roman"/>
          <w:sz w:val="24"/>
          <w:szCs w:val="24"/>
        </w:rPr>
        <w:t>цели данного блока отрабатываются</w:t>
      </w:r>
      <w:r w:rsidRPr="00C07EDD">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C07EDD">
        <w:rPr>
          <w:rFonts w:ascii="Times New Roman" w:hAnsi="Times New Roman"/>
          <w:sz w:val="24"/>
          <w:szCs w:val="24"/>
        </w:rPr>
        <w:t xml:space="preserve">муровне </w:t>
      </w:r>
      <w:r w:rsidRPr="00C07EDD">
        <w:rPr>
          <w:rFonts w:ascii="Times New Roman" w:hAnsi="Times New Roman"/>
          <w:sz w:val="24"/>
          <w:szCs w:val="24"/>
        </w:rPr>
        <w:t xml:space="preserve">обучения. Оценка достижения </w:t>
      </w:r>
      <w:r w:rsidR="00503A6E" w:rsidRPr="00C07EDD">
        <w:rPr>
          <w:rFonts w:ascii="Times New Roman" w:hAnsi="Times New Roman"/>
          <w:sz w:val="24"/>
          <w:szCs w:val="24"/>
        </w:rPr>
        <w:t xml:space="preserve">планируемых результатов </w:t>
      </w:r>
      <w:r w:rsidRPr="00C07EDD">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C07EDD">
        <w:rPr>
          <w:rFonts w:ascii="Times New Roman" w:hAnsi="Times New Roman"/>
          <w:sz w:val="24"/>
          <w:szCs w:val="24"/>
        </w:rPr>
        <w:t xml:space="preserve"> Соответствующая группа рез</w:t>
      </w:r>
      <w:r w:rsidR="00674456" w:rsidRPr="00C07EDD">
        <w:rPr>
          <w:rFonts w:ascii="Times New Roman" w:hAnsi="Times New Roman"/>
          <w:sz w:val="24"/>
          <w:szCs w:val="24"/>
        </w:rPr>
        <w:t>ультатов в тексте выделена курси</w:t>
      </w:r>
      <w:r w:rsidR="00150EE8" w:rsidRPr="00C07EDD">
        <w:rPr>
          <w:rFonts w:ascii="Times New Roman" w:hAnsi="Times New Roman"/>
          <w:sz w:val="24"/>
          <w:szCs w:val="24"/>
        </w:rPr>
        <w:t xml:space="preserve">вом. </w:t>
      </w:r>
    </w:p>
    <w:p w:rsidR="00B540EE" w:rsidRPr="00C07EDD" w:rsidRDefault="006772B9">
      <w:pPr>
        <w:spacing w:after="0" w:line="360" w:lineRule="auto"/>
        <w:ind w:firstLine="709"/>
        <w:jc w:val="both"/>
        <w:rPr>
          <w:rFonts w:ascii="Times New Roman" w:hAnsi="Times New Roman"/>
          <w:sz w:val="24"/>
          <w:szCs w:val="24"/>
        </w:rPr>
      </w:pPr>
      <w:r w:rsidRPr="00C07EDD">
        <w:rPr>
          <w:rFonts w:ascii="Times New Roman" w:hAnsi="Times New Roman"/>
          <w:sz w:val="24"/>
          <w:szCs w:val="24"/>
        </w:rPr>
        <w:t>З</w:t>
      </w:r>
      <w:r w:rsidR="00B540EE" w:rsidRPr="00C07EDD">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C07EDD">
        <w:rPr>
          <w:rFonts w:ascii="Times New Roman" w:hAnsi="Times New Roman"/>
          <w:sz w:val="24"/>
          <w:szCs w:val="24"/>
        </w:rPr>
        <w:t xml:space="preserve"> блока «Выпускник научится»</w:t>
      </w:r>
      <w:r w:rsidR="00B540EE" w:rsidRPr="00C07EDD">
        <w:rPr>
          <w:rFonts w:ascii="Times New Roman" w:hAnsi="Times New Roman"/>
          <w:sz w:val="24"/>
          <w:szCs w:val="24"/>
        </w:rPr>
        <w:t xml:space="preserve">. Основные цели такого </w:t>
      </w:r>
      <w:r w:rsidR="00755F9D" w:rsidRPr="00C07EDD">
        <w:rPr>
          <w:rFonts w:ascii="Times New Roman" w:hAnsi="Times New Roman"/>
          <w:sz w:val="24"/>
          <w:szCs w:val="24"/>
        </w:rPr>
        <w:t>включения </w:t>
      </w:r>
      <w:r w:rsidR="00B540EE" w:rsidRPr="00C07EDD">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C07EDD">
        <w:rPr>
          <w:rFonts w:ascii="Times New Roman" w:hAnsi="Times New Roman"/>
          <w:sz w:val="24"/>
          <w:szCs w:val="24"/>
        </w:rPr>
        <w:t>ем</w:t>
      </w:r>
      <w:r w:rsidR="00B540EE" w:rsidRPr="00C07EDD">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C07EDD">
        <w:rPr>
          <w:rFonts w:ascii="Times New Roman" w:hAnsi="Times New Roman"/>
          <w:sz w:val="24"/>
          <w:szCs w:val="24"/>
        </w:rPr>
        <w:t xml:space="preserve">ийуровень </w:t>
      </w:r>
      <w:r w:rsidR="00B540EE" w:rsidRPr="00C07EDD">
        <w:rPr>
          <w:rFonts w:ascii="Times New Roman" w:hAnsi="Times New Roman"/>
          <w:sz w:val="24"/>
          <w:szCs w:val="24"/>
        </w:rPr>
        <w:t xml:space="preserve">обучения. В ряде случаев достижение планируемых результатов этого блока целесообразно вести в ходе текущего и </w:t>
      </w:r>
      <w:r w:rsidR="00B540EE" w:rsidRPr="00C07EDD">
        <w:rPr>
          <w:rFonts w:ascii="Times New Roman" w:hAnsi="Times New Roman"/>
          <w:sz w:val="24"/>
          <w:szCs w:val="24"/>
        </w:rPr>
        <w:lastRenderedPageBreak/>
        <w:t>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07EDD">
        <w:rPr>
          <w:rFonts w:ascii="Times New Roman" w:hAnsi="Times New Roman"/>
          <w:bCs/>
          <w:iCs/>
          <w:sz w:val="24"/>
          <w:szCs w:val="24"/>
        </w:rPr>
        <w:t>дифференциации требований</w:t>
      </w:r>
      <w:r w:rsidRPr="00C07EDD">
        <w:rPr>
          <w:rFonts w:ascii="Times New Roman" w:hAnsi="Times New Roman"/>
          <w:sz w:val="24"/>
          <w:szCs w:val="24"/>
        </w:rPr>
        <w:t xml:space="preserve"> к подготовке обучающихся.</w:t>
      </w:r>
    </w:p>
    <w:p w:rsidR="00B540EE" w:rsidRPr="00C07EDD" w:rsidRDefault="00086BF2" w:rsidP="0012121B">
      <w:pPr>
        <w:pStyle w:val="2"/>
        <w:rPr>
          <w:rStyle w:val="20"/>
          <w:sz w:val="24"/>
          <w:szCs w:val="24"/>
        </w:rPr>
      </w:pPr>
      <w:bookmarkStart w:id="22" w:name="_Toc405145648"/>
      <w:bookmarkStart w:id="23" w:name="_Toc406058977"/>
      <w:bookmarkStart w:id="24" w:name="_Toc409691626"/>
      <w:r w:rsidRPr="00C07EDD">
        <w:rPr>
          <w:rStyle w:val="20"/>
          <w:sz w:val="24"/>
          <w:szCs w:val="24"/>
        </w:rPr>
        <w:t>1.2.3. Л</w:t>
      </w:r>
      <w:r w:rsidR="00B540EE" w:rsidRPr="00C07EDD">
        <w:rPr>
          <w:rStyle w:val="20"/>
          <w:sz w:val="24"/>
          <w:szCs w:val="24"/>
        </w:rPr>
        <w:t xml:space="preserve">ичностные результаты освоения </w:t>
      </w:r>
      <w:bookmarkEnd w:id="22"/>
      <w:bookmarkEnd w:id="23"/>
      <w:bookmarkEnd w:id="24"/>
      <w:r w:rsidR="00743E62" w:rsidRPr="00C07EDD">
        <w:rPr>
          <w:rStyle w:val="20"/>
          <w:sz w:val="24"/>
          <w:szCs w:val="24"/>
        </w:rPr>
        <w:t>основной образовательной программы</w:t>
      </w:r>
      <w:r w:rsidR="00755F9D" w:rsidRPr="00C07EDD">
        <w:rPr>
          <w:rStyle w:val="20"/>
          <w:sz w:val="24"/>
          <w:szCs w:val="24"/>
        </w:rPr>
        <w:t>:</w:t>
      </w:r>
    </w:p>
    <w:p w:rsidR="00B540EE" w:rsidRPr="00C07EDD" w:rsidRDefault="00B540EE" w:rsidP="00307772">
      <w:pPr>
        <w:spacing w:after="0" w:line="360" w:lineRule="auto"/>
        <w:ind w:firstLine="709"/>
        <w:jc w:val="both"/>
        <w:rPr>
          <w:rStyle w:val="dash041e005f0431005f044b005f0447005f043d005f044b005f0439005f005fchar1char1"/>
        </w:rPr>
      </w:pPr>
      <w:r w:rsidRPr="00C07EDD">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C07EDD">
        <w:rPr>
          <w:rStyle w:val="dash041e005f0431005f044b005f0447005f043d005f044b005f0439005f005fchar1char1"/>
        </w:rPr>
        <w:t xml:space="preserve">личностной </w:t>
      </w:r>
      <w:r w:rsidRPr="00C07EDD">
        <w:rPr>
          <w:rStyle w:val="dash041e005f0431005f044b005f0447005f043d005f044b005f0439005f005fchar1char1"/>
        </w:rPr>
        <w:t>сопричастности судьб</w:t>
      </w:r>
      <w:r w:rsidR="00743E62" w:rsidRPr="00C07EDD">
        <w:rPr>
          <w:rStyle w:val="dash041e005f0431005f044b005f0447005f043d005f044b005f0439005f005fchar1char1"/>
        </w:rPr>
        <w:t>е</w:t>
      </w:r>
      <w:r w:rsidRPr="00C07EDD">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C07EDD">
        <w:rPr>
          <w:rStyle w:val="dash041e005f0431005f044b005f0447005f043d005f044b005f0439005f005fchar1char1"/>
        </w:rPr>
        <w:t xml:space="preserve">и </w:t>
      </w:r>
      <w:r w:rsidRPr="00C07EDD">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C07EDD" w:rsidRDefault="00B540EE" w:rsidP="00307772">
      <w:pPr>
        <w:spacing w:after="0" w:line="360" w:lineRule="auto"/>
        <w:ind w:firstLine="709"/>
        <w:jc w:val="both"/>
        <w:rPr>
          <w:rStyle w:val="dash041e005f0431005f044b005f0447005f043d005f044b005f0439005f005fchar1char1"/>
        </w:rPr>
      </w:pPr>
      <w:r w:rsidRPr="00C07EDD">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C07EDD" w:rsidRDefault="00B540EE">
      <w:pPr>
        <w:spacing w:after="0" w:line="360" w:lineRule="auto"/>
        <w:ind w:firstLine="709"/>
        <w:jc w:val="both"/>
        <w:rPr>
          <w:rStyle w:val="dash041e005f0431005f044b005f0447005f043d005f044b005f0439005f005fchar1char1"/>
        </w:rPr>
      </w:pPr>
      <w:r w:rsidRPr="00C07EDD">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w:t>
      </w:r>
      <w:r w:rsidRPr="00C07EDD">
        <w:rPr>
          <w:rStyle w:val="dash041e005f0431005f044b005f0447005f043d005f044b005f0439005f005fchar1char1"/>
        </w:rPr>
        <w:lastRenderedPageBreak/>
        <w:t>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C07EDD" w:rsidRDefault="00A34B02">
      <w:pPr>
        <w:spacing w:after="0" w:line="360" w:lineRule="auto"/>
        <w:ind w:firstLine="709"/>
        <w:jc w:val="both"/>
        <w:rPr>
          <w:rStyle w:val="dash041e005f0431005f044b005f0447005f043d005f044b005f0439005f005fchar1char1"/>
        </w:rPr>
      </w:pPr>
      <w:r w:rsidRPr="00C07EDD">
        <w:rPr>
          <w:rStyle w:val="dash041e005f0431005f044b005f0447005f043d005f044b005f0439005f005fchar1char1"/>
        </w:rPr>
        <w:t>4</w:t>
      </w:r>
      <w:r w:rsidR="00B540EE" w:rsidRPr="00C07EDD">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C07EDD" w:rsidRDefault="00A34B02">
      <w:pPr>
        <w:spacing w:after="0" w:line="360" w:lineRule="auto"/>
        <w:ind w:firstLine="709"/>
        <w:jc w:val="both"/>
        <w:rPr>
          <w:rStyle w:val="dash041e005f0431005f044b005f0447005f043d005f044b005f0439005f005fchar1char1"/>
        </w:rPr>
      </w:pPr>
      <w:r w:rsidRPr="00C07EDD">
        <w:rPr>
          <w:rStyle w:val="dash041e005f0431005f044b005f0447005f043d005f044b005f0439005f005fchar1char1"/>
        </w:rPr>
        <w:t>5</w:t>
      </w:r>
      <w:r w:rsidR="00B540EE" w:rsidRPr="00C07EDD">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C07EDD">
        <w:rPr>
          <w:rStyle w:val="dash041e005f0431005f044b005f0447005f043d005f044b005f0439005f005fchar1char1"/>
        </w:rPr>
        <w:t>6</w:t>
      </w:r>
      <w:r w:rsidR="00B540EE" w:rsidRPr="00C07EDD">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C07EDD">
        <w:rPr>
          <w:rStyle w:val="dash041e005f0431005f044b005f0447005f043d005f044b005f0439005f005fchar1char1"/>
        </w:rPr>
        <w:t xml:space="preserve">участвовать </w:t>
      </w:r>
      <w:r w:rsidR="00B540EE" w:rsidRPr="00C07EDD">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C07EDD">
        <w:rPr>
          <w:rStyle w:val="dash041e005f0431005f044b005f0447005f043d005f044b005f0439005f005fchar1char1"/>
        </w:rPr>
        <w:t xml:space="preserve">взаимодействующего </w:t>
      </w:r>
      <w:r w:rsidR="00B540EE" w:rsidRPr="00C07EDD">
        <w:rPr>
          <w:rStyle w:val="dash041e005f0431005f044b005f0447005f043d005f044b005f0439005f005fchar1char1"/>
        </w:rPr>
        <w:t>с социальной средой и социальными институтами</w:t>
      </w:r>
      <w:r w:rsidR="00D61201" w:rsidRPr="00C07EDD">
        <w:rPr>
          <w:rStyle w:val="dash041e005f0431005f044b005f0447005f043d005f044b005f0439005f005fchar1char1"/>
        </w:rPr>
        <w:t>;</w:t>
      </w:r>
      <w:r w:rsidR="00B540EE" w:rsidRPr="00C07EDD">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C07EDD" w:rsidRDefault="00A34B02">
      <w:pPr>
        <w:spacing w:after="0" w:line="360" w:lineRule="auto"/>
        <w:ind w:firstLine="709"/>
        <w:jc w:val="both"/>
        <w:rPr>
          <w:rStyle w:val="dash041e005f0431005f044b005f0447005f043d005f044b005f0439005f005fchar1char1"/>
        </w:rPr>
      </w:pPr>
      <w:r w:rsidRPr="00C07EDD">
        <w:rPr>
          <w:rStyle w:val="dash041e005f0431005f044b005f0447005f043d005f044b005f0439005f005fchar1char1"/>
        </w:rPr>
        <w:t>7</w:t>
      </w:r>
      <w:r w:rsidR="00B540EE" w:rsidRPr="00C07EDD">
        <w:rPr>
          <w:rStyle w:val="dash041e005f0431005f044b005f0447005f043d005f044b005f0439005f005fchar1char1"/>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w:t>
      </w:r>
      <w:r w:rsidR="00B540EE" w:rsidRPr="00C07EDD">
        <w:rPr>
          <w:rStyle w:val="dash041e005f0431005f044b005f0447005f043d005f044b005f0439005f005fchar1char1"/>
        </w:rPr>
        <w:lastRenderedPageBreak/>
        <w:t>чрезвычайных ситуациях, угрожающих жизни и здоровью людей, правил поведения на транспорте и на дорогах.</w:t>
      </w:r>
    </w:p>
    <w:p w:rsidR="00B540EE" w:rsidRPr="00C07EDD" w:rsidRDefault="00A34B02">
      <w:pPr>
        <w:spacing w:after="0" w:line="360" w:lineRule="auto"/>
        <w:ind w:firstLine="709"/>
        <w:jc w:val="both"/>
        <w:rPr>
          <w:rStyle w:val="dash041e005f0431005f044b005f0447005f043d005f044b005f0439005f005fchar1char1"/>
        </w:rPr>
      </w:pPr>
      <w:r w:rsidRPr="00C07EDD">
        <w:rPr>
          <w:rStyle w:val="dash041e005f0431005f044b005f0447005f043d005f044b005f0439005f005fchar1char1"/>
        </w:rPr>
        <w:t>8</w:t>
      </w:r>
      <w:r w:rsidR="00B540EE" w:rsidRPr="00C07EDD">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C07EDD">
        <w:rPr>
          <w:rStyle w:val="dash041e005f0431005f044b005f0447005f043d005f044b005f0439005f005fchar1char1"/>
        </w:rPr>
        <w:t>е</w:t>
      </w:r>
      <w:r w:rsidR="00B540EE" w:rsidRPr="00C07EDD">
        <w:rPr>
          <w:rStyle w:val="dash041e005f0431005f044b005f0447005f043d005f044b005f0439005f005fchar1char1"/>
        </w:rPr>
        <w:t>, эмоционально-ценностно</w:t>
      </w:r>
      <w:r w:rsidR="002E6BD0" w:rsidRPr="00C07EDD">
        <w:rPr>
          <w:rStyle w:val="dash041e005f0431005f044b005f0447005f043d005f044b005f0439005f005fchar1char1"/>
        </w:rPr>
        <w:t>е</w:t>
      </w:r>
      <w:r w:rsidR="00B540EE" w:rsidRPr="00C07EDD">
        <w:rPr>
          <w:rStyle w:val="dash041e005f0431005f044b005f0447005f043d005f044b005f0439005f005fchar1char1"/>
        </w:rPr>
        <w:t xml:space="preserve"> видени</w:t>
      </w:r>
      <w:r w:rsidR="002E6BD0" w:rsidRPr="00C07EDD">
        <w:rPr>
          <w:rStyle w:val="dash041e005f0431005f044b005f0447005f043d005f044b005f0439005f005fchar1char1"/>
        </w:rPr>
        <w:t>е</w:t>
      </w:r>
      <w:r w:rsidR="00B540EE" w:rsidRPr="00C07EDD">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C07EDD" w:rsidRDefault="00A34B02">
      <w:pPr>
        <w:spacing w:after="0" w:line="360" w:lineRule="auto"/>
        <w:ind w:firstLine="709"/>
        <w:jc w:val="both"/>
        <w:rPr>
          <w:rFonts w:ascii="Times New Roman" w:hAnsi="Times New Roman"/>
          <w:sz w:val="24"/>
          <w:szCs w:val="24"/>
        </w:rPr>
      </w:pPr>
      <w:r w:rsidRPr="00C07EDD">
        <w:rPr>
          <w:rStyle w:val="dash041e005f0431005f044b005f0447005f043d005f044b005f0439005f005fchar1char1"/>
        </w:rPr>
        <w:t>9</w:t>
      </w:r>
      <w:r w:rsidR="00B540EE" w:rsidRPr="00C07EDD">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C07EDD" w:rsidRDefault="00B540EE">
      <w:pPr>
        <w:spacing w:after="0" w:line="360" w:lineRule="auto"/>
        <w:ind w:firstLine="709"/>
        <w:jc w:val="both"/>
        <w:rPr>
          <w:rFonts w:ascii="Times New Roman" w:hAnsi="Times New Roman"/>
          <w:b/>
          <w:sz w:val="24"/>
          <w:szCs w:val="24"/>
        </w:rPr>
      </w:pPr>
    </w:p>
    <w:p w:rsidR="00104104" w:rsidRPr="00C07EDD" w:rsidRDefault="006F777F" w:rsidP="001D4ABD">
      <w:pPr>
        <w:pStyle w:val="2"/>
        <w:rPr>
          <w:sz w:val="24"/>
          <w:szCs w:val="24"/>
        </w:rPr>
      </w:pPr>
      <w:bookmarkStart w:id="25" w:name="_Toc405145649"/>
      <w:bookmarkStart w:id="26" w:name="_Toc406058978"/>
      <w:bookmarkStart w:id="27" w:name="_Toc409691627"/>
      <w:bookmarkStart w:id="28" w:name="_Toc410653951"/>
      <w:bookmarkStart w:id="29" w:name="_Toc414553132"/>
      <w:r w:rsidRPr="00C07EDD">
        <w:rPr>
          <w:sz w:val="24"/>
          <w:szCs w:val="24"/>
        </w:rPr>
        <w:t>1.2.</w:t>
      </w:r>
      <w:r w:rsidR="00CB234B" w:rsidRPr="00C07EDD">
        <w:rPr>
          <w:sz w:val="24"/>
          <w:szCs w:val="24"/>
        </w:rPr>
        <w:t>4</w:t>
      </w:r>
      <w:r w:rsidR="00086BF2" w:rsidRPr="00C07EDD">
        <w:rPr>
          <w:sz w:val="24"/>
          <w:szCs w:val="24"/>
        </w:rPr>
        <w:t>. М</w:t>
      </w:r>
      <w:r w:rsidR="00B540EE" w:rsidRPr="00C07EDD">
        <w:rPr>
          <w:sz w:val="24"/>
          <w:szCs w:val="24"/>
        </w:rPr>
        <w:t>етапредметные результаты освоения ООП</w:t>
      </w:r>
      <w:bookmarkEnd w:id="25"/>
      <w:bookmarkEnd w:id="26"/>
      <w:bookmarkEnd w:id="27"/>
      <w:bookmarkEnd w:id="28"/>
      <w:bookmarkEnd w:id="29"/>
    </w:p>
    <w:p w:rsidR="009B5292" w:rsidRPr="00C07EDD" w:rsidRDefault="00525B70" w:rsidP="009B5292">
      <w:pPr>
        <w:spacing w:after="0" w:line="360" w:lineRule="auto"/>
        <w:ind w:firstLine="709"/>
        <w:jc w:val="both"/>
        <w:rPr>
          <w:rFonts w:ascii="Times New Roman" w:hAnsi="Times New Roman"/>
          <w:b/>
          <w:i/>
          <w:sz w:val="24"/>
          <w:szCs w:val="24"/>
        </w:rPr>
      </w:pPr>
      <w:r w:rsidRPr="00C07EDD">
        <w:rPr>
          <w:rFonts w:ascii="Times" w:hAnsi="Times"/>
          <w:sz w:val="24"/>
          <w:szCs w:val="24"/>
        </w:rPr>
        <w:t xml:space="preserve">Метапредметные </w:t>
      </w:r>
      <w:r w:rsidR="009B5292" w:rsidRPr="00C07EDD">
        <w:rPr>
          <w:rFonts w:ascii="Times" w:hAnsi="Times"/>
          <w:sz w:val="24"/>
          <w:szCs w:val="24"/>
        </w:rPr>
        <w:t xml:space="preserve">результаты </w:t>
      </w:r>
      <w:r w:rsidRPr="00C07EDD">
        <w:rPr>
          <w:rFonts w:ascii="Times" w:hAnsi="Times" w:cs="Helvetica"/>
          <w:sz w:val="24"/>
          <w:szCs w:val="24"/>
          <w:lang w:eastAsia="ru-RU"/>
        </w:rPr>
        <w:t xml:space="preserve">включают освоенные </w:t>
      </w:r>
      <w:r w:rsidR="009B5292" w:rsidRPr="00C07EDD">
        <w:rPr>
          <w:rFonts w:ascii="Times" w:hAnsi="Times" w:cs="Helvetica"/>
          <w:sz w:val="24"/>
          <w:szCs w:val="24"/>
          <w:lang w:eastAsia="ru-RU"/>
        </w:rPr>
        <w:t>обучающимися межпредметные понятия и универсальные учебные действия (регулятивные, познавательные,</w:t>
      </w:r>
      <w:r w:rsidR="009B5292" w:rsidRPr="00C07EDD">
        <w:rPr>
          <w:rFonts w:ascii="Times" w:hAnsi="Times" w:cs="Helvetica"/>
          <w:sz w:val="24"/>
          <w:szCs w:val="24"/>
          <w:lang w:eastAsia="ru-RU"/>
        </w:rPr>
        <w:tab/>
        <w:t>коммуникативные)</w:t>
      </w:r>
      <w:r w:rsidRPr="00C07EDD">
        <w:rPr>
          <w:rFonts w:ascii="Times New Roman" w:hAnsi="Times New Roman"/>
          <w:sz w:val="24"/>
          <w:szCs w:val="24"/>
          <w:lang w:eastAsia="ru-RU"/>
        </w:rPr>
        <w:t>.</w:t>
      </w:r>
    </w:p>
    <w:p w:rsidR="009B5292" w:rsidRPr="00C07EDD" w:rsidRDefault="009B5292" w:rsidP="009B5292">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Межпредметные понятия</w:t>
      </w:r>
    </w:p>
    <w:p w:rsidR="009B5292" w:rsidRPr="00C07EDD" w:rsidRDefault="009B5292" w:rsidP="00CE4A6B">
      <w:pPr>
        <w:spacing w:line="360" w:lineRule="auto"/>
        <w:jc w:val="both"/>
        <w:rPr>
          <w:rFonts w:ascii="Times New Roman" w:eastAsia="Times New Roman" w:hAnsi="Times New Roman"/>
          <w:sz w:val="24"/>
          <w:szCs w:val="24"/>
        </w:rPr>
      </w:pPr>
      <w:r w:rsidRPr="00C07EDD">
        <w:rPr>
          <w:rFonts w:ascii="Times New Roman" w:hAnsi="Times New Roman"/>
          <w:sz w:val="24"/>
          <w:szCs w:val="24"/>
        </w:rPr>
        <w:t>Условием формирования межпредметных понятий</w:t>
      </w:r>
      <w:r w:rsidR="00900E75" w:rsidRPr="00C07EDD">
        <w:rPr>
          <w:rFonts w:ascii="Times New Roman" w:hAnsi="Times New Roman"/>
          <w:sz w:val="24"/>
          <w:szCs w:val="24"/>
        </w:rPr>
        <w:t>,  таких</w:t>
      </w:r>
      <w:r w:rsidR="002364B5" w:rsidRPr="00C07EDD">
        <w:rPr>
          <w:rFonts w:ascii="Times New Roman" w:hAnsi="Times New Roman"/>
          <w:sz w:val="24"/>
          <w:szCs w:val="24"/>
        </w:rPr>
        <w:t>,</w:t>
      </w:r>
      <w:r w:rsidR="00900E75" w:rsidRPr="00C07EDD">
        <w:rPr>
          <w:rFonts w:ascii="Times New Roman" w:hAnsi="Times New Roman"/>
          <w:sz w:val="24"/>
          <w:szCs w:val="24"/>
        </w:rPr>
        <w:t xml:space="preserve"> как система, </w:t>
      </w:r>
      <w:r w:rsidR="00CE4A6B" w:rsidRPr="00C07EDD">
        <w:rPr>
          <w:rFonts w:ascii="Times New Roman" w:eastAsia="Times New Roman" w:hAnsi="Times New Roman"/>
          <w:sz w:val="24"/>
          <w:szCs w:val="24"/>
          <w:shd w:val="clear" w:color="auto" w:fill="FFFFFF"/>
        </w:rPr>
        <w:t>факт, закономерность, феномен, анализ, синтез</w:t>
      </w:r>
      <w:r w:rsidRPr="00C07EDD">
        <w:rPr>
          <w:rFonts w:ascii="Times New Roman" w:hAnsi="Times New Roman"/>
          <w:sz w:val="24"/>
          <w:szCs w:val="24"/>
        </w:rPr>
        <w:t>является овладение обучающимися основами читательской компетенци</w:t>
      </w:r>
      <w:r w:rsidR="00277366" w:rsidRPr="00C07EDD">
        <w:rPr>
          <w:rFonts w:ascii="Times New Roman" w:hAnsi="Times New Roman"/>
          <w:sz w:val="24"/>
          <w:szCs w:val="24"/>
        </w:rPr>
        <w:t>и</w:t>
      </w:r>
      <w:r w:rsidRPr="00C07EDD">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w:t>
      </w:r>
      <w:r w:rsidRPr="00C07EDD">
        <w:rPr>
          <w:rFonts w:ascii="Times New Roman" w:hAnsi="Times New Roman"/>
          <w:sz w:val="24"/>
          <w:szCs w:val="24"/>
        </w:rPr>
        <w:lastRenderedPageBreak/>
        <w:t>как средстве познания мира и себя в этом мире, гармонизации отношений человека и общества, создании образа «потребного будущего».</w:t>
      </w:r>
    </w:p>
    <w:p w:rsidR="009B5292" w:rsidRPr="00C07EDD" w:rsidRDefault="009B5292" w:rsidP="009B5292">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При изучении учебных предметов обучающиеся усовершенствуют приобрет</w:t>
      </w:r>
      <w:r w:rsidR="00A23AB5" w:rsidRPr="00C07EDD">
        <w:rPr>
          <w:rFonts w:ascii="Times New Roman" w:hAnsi="Times New Roman"/>
          <w:sz w:val="24"/>
          <w:szCs w:val="24"/>
        </w:rPr>
        <w:t>е</w:t>
      </w:r>
      <w:r w:rsidRPr="00C07EDD">
        <w:rPr>
          <w:rFonts w:ascii="Times New Roman" w:hAnsi="Times New Roman"/>
          <w:sz w:val="24"/>
          <w:szCs w:val="24"/>
        </w:rPr>
        <w:t>нные на перво</w:t>
      </w:r>
      <w:r w:rsidR="00F91F55" w:rsidRPr="00C07EDD">
        <w:rPr>
          <w:rFonts w:ascii="Times New Roman" w:hAnsi="Times New Roman"/>
          <w:sz w:val="24"/>
          <w:szCs w:val="24"/>
        </w:rPr>
        <w:t xml:space="preserve">муровне </w:t>
      </w:r>
      <w:r w:rsidRPr="00C07EDD">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C07EDD" w:rsidRDefault="009B5292" w:rsidP="009B5292">
      <w:pPr>
        <w:spacing w:after="0" w:line="360" w:lineRule="auto"/>
        <w:ind w:firstLine="709"/>
        <w:jc w:val="both"/>
        <w:rPr>
          <w:rFonts w:ascii="Times New Roman" w:hAnsi="Times New Roman"/>
          <w:sz w:val="24"/>
          <w:szCs w:val="24"/>
        </w:rPr>
      </w:pPr>
      <w:r w:rsidRPr="00C07ED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C07EDD" w:rsidRDefault="009B5292" w:rsidP="009B5292">
      <w:pPr>
        <w:spacing w:after="0" w:line="360" w:lineRule="auto"/>
        <w:ind w:firstLine="709"/>
        <w:jc w:val="both"/>
        <w:rPr>
          <w:rFonts w:ascii="Times New Roman" w:hAnsi="Times New Roman"/>
          <w:sz w:val="24"/>
          <w:szCs w:val="24"/>
        </w:rPr>
      </w:pPr>
      <w:r w:rsidRPr="00C07EDD">
        <w:rPr>
          <w:rFonts w:ascii="Times New Roman" w:hAnsi="Times New Roman"/>
          <w:sz w:val="24"/>
          <w:szCs w:val="24"/>
        </w:rPr>
        <w:t>• выделять главную и избыточную информацию, выполнять смысловое св</w:t>
      </w:r>
      <w:r w:rsidR="00A23AB5" w:rsidRPr="00C07EDD">
        <w:rPr>
          <w:rFonts w:ascii="Times New Roman" w:hAnsi="Times New Roman"/>
          <w:sz w:val="24"/>
          <w:szCs w:val="24"/>
        </w:rPr>
        <w:t>е</w:t>
      </w:r>
      <w:r w:rsidRPr="00C07EDD">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C07EDD" w:rsidRDefault="009B5292" w:rsidP="009B5292">
      <w:pPr>
        <w:spacing w:after="0" w:line="360" w:lineRule="auto"/>
        <w:ind w:firstLine="709"/>
        <w:jc w:val="both"/>
        <w:rPr>
          <w:rFonts w:ascii="Times New Roman" w:hAnsi="Times New Roman"/>
          <w:sz w:val="24"/>
          <w:szCs w:val="24"/>
        </w:rPr>
      </w:pPr>
      <w:r w:rsidRPr="00C07EDD">
        <w:rPr>
          <w:rFonts w:ascii="Times New Roman" w:hAnsi="Times New Roman"/>
          <w:sz w:val="24"/>
          <w:szCs w:val="24"/>
        </w:rPr>
        <w:t>• заполнять и дополнять таблицы, схемы, диаграммы, тексты.</w:t>
      </w:r>
    </w:p>
    <w:p w:rsidR="009B5292" w:rsidRPr="00C07EDD" w:rsidRDefault="009B5292" w:rsidP="009B5292">
      <w:pPr>
        <w:suppressAutoHyphens/>
        <w:spacing w:after="0" w:line="360" w:lineRule="auto"/>
        <w:ind w:firstLine="709"/>
        <w:jc w:val="both"/>
        <w:rPr>
          <w:rFonts w:ascii="Times New Roman" w:hAnsi="Times New Roman"/>
          <w:sz w:val="24"/>
          <w:szCs w:val="24"/>
        </w:rPr>
      </w:pPr>
      <w:r w:rsidRPr="00C07EDD">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C07EDD">
        <w:rPr>
          <w:rFonts w:ascii="Times New Roman" w:hAnsi="Times New Roman"/>
          <w:sz w:val="24"/>
          <w:szCs w:val="24"/>
        </w:rPr>
        <w:t>е</w:t>
      </w:r>
      <w:r w:rsidRPr="00C07EDD">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C07EDD" w:rsidRDefault="009B5292" w:rsidP="009B5292">
      <w:pPr>
        <w:suppressAutoHyphens/>
        <w:spacing w:after="0" w:line="360" w:lineRule="auto"/>
        <w:ind w:firstLine="709"/>
        <w:jc w:val="both"/>
        <w:rPr>
          <w:rFonts w:ascii="Times New Roman" w:hAnsi="Times New Roman"/>
          <w:sz w:val="24"/>
          <w:szCs w:val="24"/>
        </w:rPr>
      </w:pPr>
      <w:r w:rsidRPr="00C07EDD">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C07EDD">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C07EDD">
        <w:rPr>
          <w:rFonts w:ascii="Times New Roman" w:hAnsi="Times New Roman"/>
          <w:sz w:val="24"/>
          <w:szCs w:val="24"/>
        </w:rPr>
        <w:t>.</w:t>
      </w:r>
    </w:p>
    <w:p w:rsidR="00086BF2" w:rsidRPr="00C07EDD" w:rsidRDefault="00086BF2" w:rsidP="00FC65AF">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C07EDD" w:rsidRDefault="00B540EE"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Регулятивные УУД</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C07EDD">
        <w:rPr>
          <w:rFonts w:ascii="Times New Roman" w:hAnsi="Times New Roman"/>
          <w:sz w:val="24"/>
          <w:szCs w:val="24"/>
        </w:rPr>
        <w:t>О</w:t>
      </w:r>
      <w:r w:rsidRPr="00C07EDD">
        <w:rPr>
          <w:rFonts w:ascii="Times New Roman" w:hAnsi="Times New Roman"/>
          <w:sz w:val="24"/>
          <w:szCs w:val="24"/>
        </w:rPr>
        <w:t>бучающийся сможет:</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анализировать существующие и планировать будущие образовательные результаты;</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идентифицировать собственные проблемы и определять главную проблему;</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lastRenderedPageBreak/>
        <w:t>выдвигать версии решения проблемы, формулировать гипотезы, предвосхищать конечный результат;</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формулировать учебные задачи как шаги достижения поставленной цели деятельности;</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C07ED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C07EDD">
        <w:rPr>
          <w:rFonts w:ascii="Times New Roman" w:hAnsi="Times New Roman"/>
          <w:sz w:val="24"/>
          <w:szCs w:val="24"/>
        </w:rPr>
        <w:t xml:space="preserve"> учебных и познавательных задач.</w:t>
      </w:r>
      <w:r w:rsidRPr="00C07EDD">
        <w:rPr>
          <w:rFonts w:ascii="Times New Roman" w:hAnsi="Times New Roman"/>
          <w:sz w:val="24"/>
          <w:szCs w:val="24"/>
        </w:rPr>
        <w:t xml:space="preserve"> Обучающийся сможет:</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определять </w:t>
      </w:r>
      <w:r w:rsidR="00DB516A" w:rsidRPr="00C07EDD">
        <w:rPr>
          <w:rFonts w:ascii="Times New Roman" w:hAnsi="Times New Roman"/>
          <w:sz w:val="24"/>
          <w:szCs w:val="24"/>
        </w:rPr>
        <w:t xml:space="preserve">необходимые </w:t>
      </w:r>
      <w:r w:rsidRPr="00C07EDD">
        <w:rPr>
          <w:rFonts w:ascii="Times New Roman" w:hAnsi="Times New Roman"/>
          <w:sz w:val="24"/>
          <w:szCs w:val="24"/>
        </w:rPr>
        <w:t>действие(я) в соответствии с учебной и познавательной задачей</w:t>
      </w:r>
      <w:r w:rsidR="00DB516A" w:rsidRPr="00C07EDD">
        <w:rPr>
          <w:rFonts w:ascii="Times New Roman" w:hAnsi="Times New Roman"/>
          <w:sz w:val="24"/>
          <w:szCs w:val="24"/>
        </w:rPr>
        <w:t xml:space="preserve"> и</w:t>
      </w:r>
      <w:r w:rsidRPr="00C07EDD">
        <w:rPr>
          <w:rFonts w:ascii="Times New Roman" w:hAnsi="Times New Roman"/>
          <w:sz w:val="24"/>
          <w:szCs w:val="24"/>
        </w:rPr>
        <w:t xml:space="preserve"> составлять алгоритм</w:t>
      </w:r>
      <w:r w:rsidR="00DB516A" w:rsidRPr="00C07EDD">
        <w:rPr>
          <w:rFonts w:ascii="Times New Roman" w:hAnsi="Times New Roman"/>
          <w:sz w:val="24"/>
          <w:szCs w:val="24"/>
        </w:rPr>
        <w:t xml:space="preserve"> их выполнения;</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выбирать из предложенных </w:t>
      </w:r>
      <w:r w:rsidR="00525B70" w:rsidRPr="00C07EDD">
        <w:rPr>
          <w:rFonts w:ascii="Times New Roman" w:hAnsi="Times New Roman"/>
          <w:sz w:val="24"/>
          <w:szCs w:val="24"/>
        </w:rPr>
        <w:t xml:space="preserve">вариантов </w:t>
      </w:r>
      <w:r w:rsidRPr="00C07EDD">
        <w:rPr>
          <w:rFonts w:ascii="Times New Roman" w:hAnsi="Times New Roman"/>
          <w:sz w:val="24"/>
          <w:szCs w:val="24"/>
        </w:rPr>
        <w:t>и самостоятельно искать средства/ресурсы для решения задачи/достижения цели;</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план решения проблемы (выполнения проекта, проведения исследования);</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C07ED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планировать и корректировать свою индивидуальную образовательную траекторию.</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C07EDD">
        <w:rPr>
          <w:rFonts w:ascii="Times New Roman" w:hAnsi="Times New Roman"/>
          <w:sz w:val="24"/>
          <w:szCs w:val="24"/>
        </w:rPr>
        <w:t xml:space="preserve">ацией. </w:t>
      </w:r>
      <w:r w:rsidRPr="00C07EDD">
        <w:rPr>
          <w:rFonts w:ascii="Times New Roman" w:hAnsi="Times New Roman"/>
          <w:sz w:val="24"/>
          <w:szCs w:val="24"/>
        </w:rPr>
        <w:t>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C07EDD">
        <w:rPr>
          <w:rFonts w:ascii="Times New Roman" w:hAnsi="Times New Roman"/>
          <w:sz w:val="24"/>
          <w:szCs w:val="24"/>
        </w:rPr>
        <w:t xml:space="preserve"> и</w:t>
      </w:r>
      <w:r w:rsidRPr="00C07EDD">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критерии правильности (корректности) выполнения учебной задачи;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C07EDD">
        <w:rPr>
          <w:rFonts w:ascii="Times New Roman" w:hAnsi="Times New Roman"/>
          <w:sz w:val="24"/>
          <w:szCs w:val="24"/>
        </w:rPr>
        <w:t>средств</w:t>
      </w:r>
      <w:r w:rsidRPr="00C07EDD">
        <w:rPr>
          <w:rFonts w:ascii="Times New Roman" w:hAnsi="Times New Roman"/>
          <w:sz w:val="24"/>
          <w:szCs w:val="24"/>
        </w:rPr>
        <w:t>, различая результат и способы действий;</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фиксировать и анализировать динамику собственных образовательных результатов.</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C07ED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наблюдать и анализировать </w:t>
      </w:r>
      <w:r w:rsidR="004E267A" w:rsidRPr="00C07EDD">
        <w:rPr>
          <w:rFonts w:ascii="Times New Roman" w:hAnsi="Times New Roman"/>
          <w:sz w:val="24"/>
          <w:szCs w:val="24"/>
        </w:rPr>
        <w:t xml:space="preserve">собственную </w:t>
      </w:r>
      <w:r w:rsidRPr="00C07EDD">
        <w:rPr>
          <w:rFonts w:ascii="Times New Roman" w:hAnsi="Times New Roman"/>
          <w:sz w:val="24"/>
          <w:szCs w:val="24"/>
        </w:rPr>
        <w:t xml:space="preserve">учебную и познавательную </w:t>
      </w:r>
      <w:r w:rsidRPr="00C07EDD">
        <w:rPr>
          <w:rFonts w:ascii="Times New Roman" w:hAnsi="Times New Roman"/>
          <w:sz w:val="24"/>
          <w:szCs w:val="24"/>
        </w:rPr>
        <w:lastRenderedPageBreak/>
        <w:t>деятельность и деятельность других обучающихся в процессе взаимопроверки;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принимать решение в учебной ситуации и нести за него ответственность;</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Познавательные УУД</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C07EDD">
        <w:rPr>
          <w:rFonts w:ascii="Times New Roman" w:hAnsi="Times New Roman"/>
          <w:sz w:val="24"/>
          <w:szCs w:val="24"/>
        </w:rPr>
        <w:t>,</w:t>
      </w:r>
      <w:r w:rsidRPr="00C07EDD">
        <w:rPr>
          <w:rFonts w:ascii="Times New Roman" w:hAnsi="Times New Roman"/>
          <w:sz w:val="24"/>
          <w:szCs w:val="24"/>
        </w:rPr>
        <w:t xml:space="preserve"> по аналогии) и делать выводы. 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подбирать слова, соподчиненные ключевому слову, определяющие его признаки и свойства</w:t>
      </w:r>
      <w:r w:rsidR="00185AF1" w:rsidRPr="00C07EDD">
        <w:rPr>
          <w:rFonts w:ascii="Times New Roman" w:hAnsi="Times New Roman"/>
          <w:sz w:val="24"/>
          <w:szCs w:val="24"/>
        </w:rPr>
        <w:t>;</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выстраивать логическую </w:t>
      </w:r>
      <w:r w:rsidR="008C26AB" w:rsidRPr="00C07EDD">
        <w:rPr>
          <w:rFonts w:ascii="Times New Roman" w:hAnsi="Times New Roman"/>
          <w:sz w:val="24"/>
          <w:szCs w:val="24"/>
        </w:rPr>
        <w:t xml:space="preserve">цепочку, состоящую из </w:t>
      </w:r>
      <w:r w:rsidRPr="00C07EDD">
        <w:rPr>
          <w:rFonts w:ascii="Times New Roman" w:hAnsi="Times New Roman"/>
          <w:sz w:val="24"/>
          <w:szCs w:val="24"/>
        </w:rPr>
        <w:t>ключевого слова и соподчиненных ему слов;</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выделять </w:t>
      </w:r>
      <w:r w:rsidR="008C26AB" w:rsidRPr="00C07EDD">
        <w:rPr>
          <w:rFonts w:ascii="Times New Roman" w:hAnsi="Times New Roman"/>
          <w:sz w:val="24"/>
          <w:szCs w:val="24"/>
        </w:rPr>
        <w:t xml:space="preserve">общий </w:t>
      </w:r>
      <w:r w:rsidRPr="00C07EDD">
        <w:rPr>
          <w:rFonts w:ascii="Times New Roman" w:hAnsi="Times New Roman"/>
          <w:sz w:val="24"/>
          <w:szCs w:val="24"/>
        </w:rPr>
        <w:t>признак двух или нескольких предметов или явлений и объяснять их сходство;</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выделять явление из общего ряда других явлений;</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строить рассуждение на основе сравнения предметов и явлений, выделяя при этом </w:t>
      </w:r>
      <w:r w:rsidRPr="00C07EDD">
        <w:rPr>
          <w:rFonts w:ascii="Times New Roman" w:hAnsi="Times New Roman"/>
          <w:sz w:val="24"/>
          <w:szCs w:val="24"/>
        </w:rPr>
        <w:lastRenderedPageBreak/>
        <w:t>общие признаки;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излагать полученную информацию, интерпретируя ее в контексте решаемой задачи;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самостоятельно указывать </w:t>
      </w:r>
      <w:r w:rsidR="00BD43A2" w:rsidRPr="00C07EDD">
        <w:rPr>
          <w:rFonts w:ascii="Times New Roman" w:hAnsi="Times New Roman"/>
          <w:sz w:val="24"/>
          <w:szCs w:val="24"/>
        </w:rPr>
        <w:t xml:space="preserve">на </w:t>
      </w:r>
      <w:r w:rsidRPr="00C07EDD">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вербализовать эмоциональное впечатление, оказанное на него источником;</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обозначать символом и знаком предмет и/или явление;</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создавать абстрактный или реальный образ предмета и/или явления;</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строить модель/схему на основе условий задачи и/или способа </w:t>
      </w:r>
      <w:r w:rsidR="00650F52" w:rsidRPr="00C07EDD">
        <w:rPr>
          <w:rFonts w:ascii="Times New Roman" w:hAnsi="Times New Roman"/>
          <w:sz w:val="24"/>
          <w:szCs w:val="24"/>
        </w:rPr>
        <w:t xml:space="preserve">ее </w:t>
      </w:r>
      <w:r w:rsidRPr="00C07EDD">
        <w:rPr>
          <w:rFonts w:ascii="Times New Roman" w:hAnsi="Times New Roman"/>
          <w:sz w:val="24"/>
          <w:szCs w:val="24"/>
        </w:rPr>
        <w:t>решения;</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строить доказательство: прямое, косвенное, от противного;</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анализировать/рефлексировать опыт разработки и реализации учебного проекта, </w:t>
      </w:r>
      <w:r w:rsidRPr="00C07EDD">
        <w:rPr>
          <w:rFonts w:ascii="Times New Roman" w:hAnsi="Times New Roman"/>
          <w:sz w:val="24"/>
          <w:szCs w:val="24"/>
        </w:rPr>
        <w:lastRenderedPageBreak/>
        <w:t>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C07ED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Смысловое чтение. 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находить в тексте требуемую информацию (в соответствии с целями своей деятельности);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устанавливать взаимосвязь описанных в тексте событий, явлений, процессов;</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резюмировать главную идею текста;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критически оценивать содержание и форму текста.</w:t>
      </w:r>
    </w:p>
    <w:p w:rsidR="009B5292" w:rsidRPr="00C07EDD"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C07ED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свое отношение к природной среде;</w:t>
      </w:r>
    </w:p>
    <w:p w:rsidR="009B5292" w:rsidRPr="00C07ED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анализировать влияние экологических факторов на среду обитания живых организмов;</w:t>
      </w:r>
    </w:p>
    <w:p w:rsidR="009B5292" w:rsidRPr="00C07ED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проводить причинный и вероятностный анализ экологических ситуаций;</w:t>
      </w:r>
    </w:p>
    <w:p w:rsidR="009B5292" w:rsidRPr="00C07ED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C07ED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C07ED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выражать свое отношение к природе через рисунки, сочинения, модели, проектные работы.</w:t>
      </w:r>
    </w:p>
    <w:p w:rsidR="009B5292" w:rsidRPr="00C07EDD" w:rsidRDefault="009B5292" w:rsidP="009B5292">
      <w:pPr>
        <w:spacing w:after="0" w:line="360" w:lineRule="auto"/>
        <w:ind w:firstLine="709"/>
        <w:jc w:val="both"/>
        <w:rPr>
          <w:rFonts w:ascii="Times New Roman" w:hAnsi="Times New Roman"/>
          <w:sz w:val="24"/>
          <w:szCs w:val="24"/>
        </w:rPr>
      </w:pPr>
      <w:r w:rsidRPr="00C07EDD">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C07EDD" w:rsidRDefault="009B5292" w:rsidP="00496ECF">
      <w:pPr>
        <w:pStyle w:val="a9"/>
        <w:numPr>
          <w:ilvl w:val="0"/>
          <w:numId w:val="33"/>
        </w:numPr>
        <w:spacing w:line="360" w:lineRule="auto"/>
        <w:jc w:val="both"/>
        <w:rPr>
          <w:rFonts w:ascii="Times New Roman" w:hAnsi="Times New Roman"/>
        </w:rPr>
      </w:pPr>
      <w:r w:rsidRPr="00C07EDD">
        <w:rPr>
          <w:rFonts w:ascii="Times New Roman" w:hAnsi="Times New Roman"/>
        </w:rPr>
        <w:t>определять необходимые ключевые поисковые слова и запросы;</w:t>
      </w:r>
    </w:p>
    <w:p w:rsidR="009B5292" w:rsidRPr="00C07EDD" w:rsidRDefault="009B5292" w:rsidP="00496ECF">
      <w:pPr>
        <w:pStyle w:val="a9"/>
        <w:numPr>
          <w:ilvl w:val="0"/>
          <w:numId w:val="33"/>
        </w:numPr>
        <w:spacing w:line="360" w:lineRule="auto"/>
        <w:jc w:val="both"/>
        <w:rPr>
          <w:rFonts w:ascii="Times New Roman" w:hAnsi="Times New Roman"/>
        </w:rPr>
      </w:pPr>
      <w:r w:rsidRPr="00C07EDD">
        <w:rPr>
          <w:rFonts w:ascii="Times New Roman" w:hAnsi="Times New Roman"/>
        </w:rPr>
        <w:t>осуществлять взаимодействие с электронными поисковыми системами, словарями;</w:t>
      </w:r>
    </w:p>
    <w:p w:rsidR="009B5292" w:rsidRPr="00C07EDD" w:rsidRDefault="009B5292" w:rsidP="00496ECF">
      <w:pPr>
        <w:pStyle w:val="a9"/>
        <w:numPr>
          <w:ilvl w:val="0"/>
          <w:numId w:val="33"/>
        </w:numPr>
        <w:spacing w:line="360" w:lineRule="auto"/>
        <w:jc w:val="both"/>
        <w:rPr>
          <w:rFonts w:ascii="Times New Roman" w:hAnsi="Times New Roman"/>
        </w:rPr>
      </w:pPr>
      <w:r w:rsidRPr="00C07EDD">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C07ED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соотносить полученные результаты поиска со своей деятельностью.</w:t>
      </w:r>
    </w:p>
    <w:p w:rsidR="00B540EE" w:rsidRPr="00C07EDD" w:rsidRDefault="00B540EE" w:rsidP="00FC65AF">
      <w:pPr>
        <w:tabs>
          <w:tab w:val="left" w:pos="993"/>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lastRenderedPageBreak/>
        <w:t>Коммуникативные УУД</w:t>
      </w:r>
    </w:p>
    <w:p w:rsidR="00B540EE" w:rsidRPr="00C07EDD" w:rsidRDefault="00B540EE" w:rsidP="001B56F1">
      <w:pPr>
        <w:pStyle w:val="a9"/>
        <w:widowControl w:val="0"/>
        <w:numPr>
          <w:ilvl w:val="0"/>
          <w:numId w:val="179"/>
        </w:numPr>
        <w:tabs>
          <w:tab w:val="left" w:pos="426"/>
        </w:tabs>
        <w:spacing w:line="360" w:lineRule="auto"/>
        <w:ind w:left="0" w:firstLine="709"/>
        <w:jc w:val="both"/>
        <w:rPr>
          <w:rFonts w:ascii="Times New Roman" w:hAnsi="Times New Roman"/>
        </w:rPr>
      </w:pPr>
      <w:r w:rsidRPr="00C07EDD">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возможные роли в совместной деятельности;</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играть определенную роль в совместной деятельности;</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строить позитивные отношения в процессе учебной и познавательной деятельности;</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критически относиться к </w:t>
      </w:r>
      <w:r w:rsidR="00B534A1" w:rsidRPr="00C07EDD">
        <w:rPr>
          <w:rFonts w:ascii="Times New Roman" w:hAnsi="Times New Roman"/>
          <w:sz w:val="24"/>
          <w:szCs w:val="24"/>
        </w:rPr>
        <w:t xml:space="preserve">собственному </w:t>
      </w:r>
      <w:r w:rsidRPr="00C07EDD">
        <w:rPr>
          <w:rFonts w:ascii="Times New Roman" w:hAnsi="Times New Roman"/>
          <w:sz w:val="24"/>
          <w:szCs w:val="24"/>
        </w:rPr>
        <w:t xml:space="preserve">мнению, с достоинством признавать ошибочность </w:t>
      </w:r>
      <w:r w:rsidR="005202DD" w:rsidRPr="00C07EDD">
        <w:rPr>
          <w:rFonts w:ascii="Times New Roman" w:hAnsi="Times New Roman"/>
          <w:sz w:val="24"/>
          <w:szCs w:val="24"/>
        </w:rPr>
        <w:t xml:space="preserve">своего </w:t>
      </w:r>
      <w:r w:rsidRPr="00C07EDD">
        <w:rPr>
          <w:rFonts w:ascii="Times New Roman" w:hAnsi="Times New Roman"/>
          <w:sz w:val="24"/>
          <w:szCs w:val="24"/>
        </w:rPr>
        <w:t>мнения (если оно таково) и корректировать его;</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предлагать альтернативное решение в конфликтной ситуации;</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выделять общую точку зрения в дискуссии;</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C07EDD" w:rsidRDefault="00B540EE" w:rsidP="001B56F1">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C07EDD" w:rsidRDefault="00B540EE" w:rsidP="001B56F1">
      <w:pPr>
        <w:widowControl w:val="0"/>
        <w:numPr>
          <w:ilvl w:val="0"/>
          <w:numId w:val="179"/>
        </w:numPr>
        <w:tabs>
          <w:tab w:val="left" w:pos="142"/>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C07EDD">
        <w:rPr>
          <w:rFonts w:ascii="Times New Roman" w:hAnsi="Times New Roman"/>
          <w:sz w:val="24"/>
          <w:szCs w:val="24"/>
        </w:rPr>
        <w:t xml:space="preserve"> для </w:t>
      </w:r>
      <w:r w:rsidRPr="00C07EDD">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задачу коммуникации и в соответствии с ней отбирать речевые средства;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lastRenderedPageBreak/>
        <w:t>отбирать и использовать речевые средства в процессе коммуникации с другими людьми (диалог в паре, в малой группе и т. д.);</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соблюдать нормы публичной речи</w:t>
      </w:r>
      <w:r w:rsidR="00C40BE2" w:rsidRPr="00C07EDD">
        <w:rPr>
          <w:rFonts w:ascii="Times New Roman" w:hAnsi="Times New Roman"/>
          <w:sz w:val="24"/>
          <w:szCs w:val="24"/>
        </w:rPr>
        <w:t>,</w:t>
      </w:r>
      <w:r w:rsidRPr="00C07EDD">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принимать решение в ходе диалога и согласовывать его с собеседником;</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C07EDD" w:rsidRDefault="00B540EE" w:rsidP="001B56F1">
      <w:pPr>
        <w:widowControl w:val="0"/>
        <w:numPr>
          <w:ilvl w:val="0"/>
          <w:numId w:val="179"/>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C07EDD">
        <w:rPr>
          <w:rFonts w:ascii="Times New Roman" w:hAnsi="Times New Roman"/>
          <w:sz w:val="24"/>
          <w:szCs w:val="24"/>
        </w:rPr>
        <w:t xml:space="preserve"> (далее – ИКТ)</w:t>
      </w:r>
      <w:r w:rsidR="007A1ECF" w:rsidRPr="00C07EDD">
        <w:rPr>
          <w:rFonts w:ascii="Times New Roman" w:hAnsi="Times New Roman"/>
          <w:sz w:val="24"/>
          <w:szCs w:val="24"/>
        </w:rPr>
        <w:t>.</w:t>
      </w:r>
      <w:r w:rsidRPr="00C07EDD">
        <w:rPr>
          <w:rFonts w:ascii="Times New Roman" w:hAnsi="Times New Roman"/>
          <w:sz w:val="24"/>
          <w:szCs w:val="24"/>
        </w:rPr>
        <w:t xml:space="preserve"> Обучающийся сможет: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информацию с учетом этических и правовых норм;</w:t>
      </w:r>
    </w:p>
    <w:p w:rsidR="00B540EE" w:rsidRPr="00C07ED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C07EDD" w:rsidRDefault="00105119" w:rsidP="0012121B">
      <w:pPr>
        <w:pStyle w:val="2"/>
        <w:rPr>
          <w:sz w:val="24"/>
          <w:szCs w:val="24"/>
        </w:rPr>
      </w:pPr>
      <w:r w:rsidRPr="00C07EDD">
        <w:rPr>
          <w:sz w:val="24"/>
          <w:szCs w:val="24"/>
        </w:rPr>
        <w:t>1.2.5. Предметные результаты</w:t>
      </w:r>
    </w:p>
    <w:p w:rsidR="00B540EE" w:rsidRPr="00C07EDD" w:rsidRDefault="006F777F" w:rsidP="00FC65AF">
      <w:pPr>
        <w:pStyle w:val="3"/>
        <w:spacing w:before="0" w:beforeAutospacing="0" w:after="0" w:afterAutospacing="0" w:line="360" w:lineRule="auto"/>
        <w:ind w:firstLine="709"/>
        <w:rPr>
          <w:sz w:val="24"/>
          <w:szCs w:val="24"/>
        </w:rPr>
      </w:pPr>
      <w:bookmarkStart w:id="30" w:name="_Toc409691628"/>
      <w:bookmarkStart w:id="31" w:name="_Toc410653953"/>
      <w:bookmarkStart w:id="32" w:name="_Toc414553133"/>
      <w:r w:rsidRPr="00C07EDD">
        <w:rPr>
          <w:sz w:val="24"/>
          <w:szCs w:val="24"/>
        </w:rPr>
        <w:lastRenderedPageBreak/>
        <w:t>1.2.</w:t>
      </w:r>
      <w:r w:rsidR="00105119" w:rsidRPr="00C07EDD">
        <w:rPr>
          <w:sz w:val="24"/>
          <w:szCs w:val="24"/>
        </w:rPr>
        <w:t>5.1</w:t>
      </w:r>
      <w:r w:rsidRPr="00C07EDD">
        <w:rPr>
          <w:sz w:val="24"/>
          <w:szCs w:val="24"/>
        </w:rPr>
        <w:t xml:space="preserve">. </w:t>
      </w:r>
      <w:r w:rsidR="00B540EE" w:rsidRPr="00C07EDD">
        <w:rPr>
          <w:sz w:val="24"/>
          <w:szCs w:val="24"/>
        </w:rPr>
        <w:t>Русский язык</w:t>
      </w:r>
      <w:bookmarkEnd w:id="30"/>
      <w:bookmarkEnd w:id="31"/>
      <w:bookmarkEnd w:id="32"/>
    </w:p>
    <w:p w:rsidR="00982D7D" w:rsidRPr="00C07EDD" w:rsidRDefault="00982D7D" w:rsidP="00982D7D">
      <w:pPr>
        <w:pStyle w:val="2"/>
        <w:rPr>
          <w:sz w:val="24"/>
          <w:szCs w:val="24"/>
        </w:rPr>
      </w:pPr>
      <w:bookmarkStart w:id="33" w:name="_Toc287934277"/>
      <w:bookmarkStart w:id="34" w:name="_Toc414553134"/>
      <w:bookmarkStart w:id="35" w:name="_Toc287551922"/>
      <w:r w:rsidRPr="00C07EDD">
        <w:rPr>
          <w:sz w:val="24"/>
          <w:szCs w:val="24"/>
        </w:rPr>
        <w:t>Выпускник научится:</w:t>
      </w:r>
      <w:bookmarkEnd w:id="33"/>
      <w:bookmarkEnd w:id="34"/>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использовать знание алфавита при поиске информации;</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значимые и незначимые единицы языка;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проводить фонетический и орфоэпический анализ слова;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членить слова на слоги и правильно их переносить;</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проводить морфемный и словообразовательный анализ слов;</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lastRenderedPageBreak/>
        <w:t>проводить лексический анализ слова;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опознавать самостоятельные части речи и их формы, а также служебные части речи и междометия;</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проводить морфологический анализ слова;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опознавать основные единицы синтаксиса (словосочетание, предложение, текст);</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находить грамматическую основу предложения;</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распознавать главные и второстепенные члены предложения;</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опознавать предложения простые и сложные, предложения осложненной структуры;</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проводить синтаксический анализ словосочетания и предложения;</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соблюдать основные языковые нормы в устной и письменной речи;</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использовать орфографические словари.</w:t>
      </w:r>
    </w:p>
    <w:p w:rsidR="00982D7D" w:rsidRPr="00C07EDD" w:rsidRDefault="00982D7D" w:rsidP="00982D7D">
      <w:pPr>
        <w:pStyle w:val="2"/>
        <w:rPr>
          <w:sz w:val="24"/>
          <w:szCs w:val="24"/>
        </w:rPr>
      </w:pPr>
      <w:bookmarkStart w:id="36" w:name="_Toc414553135"/>
      <w:r w:rsidRPr="00C07EDD">
        <w:rPr>
          <w:sz w:val="24"/>
          <w:szCs w:val="24"/>
        </w:rPr>
        <w:t>Выпускник получит возможность научиться:</w:t>
      </w:r>
      <w:bookmarkEnd w:id="36"/>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 xml:space="preserve">опознавать различные выразительные средства языка; </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lastRenderedPageBreak/>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характеризовать словообразовательные цепочки и словообразовательные гнезда;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C07ED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C07EDD">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C07EDD" w:rsidRDefault="00B540EE" w:rsidP="00FC65AF">
      <w:pPr>
        <w:spacing w:after="0" w:line="360" w:lineRule="auto"/>
        <w:ind w:firstLine="709"/>
        <w:jc w:val="both"/>
        <w:rPr>
          <w:rFonts w:ascii="Times New Roman" w:hAnsi="Times New Roman"/>
          <w:sz w:val="24"/>
          <w:szCs w:val="24"/>
        </w:rPr>
      </w:pPr>
    </w:p>
    <w:p w:rsidR="00301DC9" w:rsidRPr="00C07EDD" w:rsidRDefault="006F777F" w:rsidP="00F82BEA">
      <w:pPr>
        <w:pStyle w:val="2"/>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C07EDD">
        <w:rPr>
          <w:sz w:val="24"/>
          <w:szCs w:val="24"/>
        </w:rPr>
        <w:t>1.2.</w:t>
      </w:r>
      <w:r w:rsidR="00105119" w:rsidRPr="00C07EDD">
        <w:rPr>
          <w:sz w:val="24"/>
          <w:szCs w:val="24"/>
        </w:rPr>
        <w:t>5.2.</w:t>
      </w:r>
      <w:r w:rsidR="00B540EE" w:rsidRPr="00C07EDD">
        <w:rPr>
          <w:sz w:val="24"/>
          <w:szCs w:val="24"/>
        </w:rPr>
        <w:t>Литература</w:t>
      </w:r>
      <w:bookmarkEnd w:id="37"/>
      <w:bookmarkEnd w:id="38"/>
      <w:bookmarkEnd w:id="39"/>
    </w:p>
    <w:p w:rsidR="0042291A" w:rsidRPr="00C07EDD" w:rsidRDefault="0042291A" w:rsidP="007332F5">
      <w:pPr>
        <w:autoSpaceDE w:val="0"/>
        <w:autoSpaceDN w:val="0"/>
        <w:adjustRightInd w:val="0"/>
        <w:spacing w:after="0" w:line="360" w:lineRule="auto"/>
        <w:ind w:firstLine="539"/>
        <w:jc w:val="both"/>
        <w:rPr>
          <w:rFonts w:ascii="Times New Roman" w:eastAsia="MS Mincho" w:hAnsi="Times New Roman"/>
          <w:sz w:val="24"/>
          <w:szCs w:val="24"/>
        </w:rPr>
      </w:pPr>
      <w:r w:rsidRPr="00C07EDD">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7332F5" w:rsidRPr="00C07EDD" w:rsidRDefault="007332F5" w:rsidP="001B56F1">
      <w:pPr>
        <w:numPr>
          <w:ilvl w:val="0"/>
          <w:numId w:val="200"/>
        </w:numPr>
        <w:tabs>
          <w:tab w:val="left" w:pos="993"/>
        </w:tabs>
        <w:spacing w:after="0" w:line="360" w:lineRule="auto"/>
        <w:ind w:left="0" w:firstLine="633"/>
        <w:jc w:val="both"/>
        <w:rPr>
          <w:rFonts w:ascii="Times New Roman" w:hAnsi="Times New Roman"/>
          <w:sz w:val="24"/>
          <w:szCs w:val="24"/>
        </w:rPr>
      </w:pPr>
      <w:r w:rsidRPr="00C07EDD">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C07EDD" w:rsidRDefault="007332F5" w:rsidP="001B56F1">
      <w:pPr>
        <w:numPr>
          <w:ilvl w:val="0"/>
          <w:numId w:val="200"/>
        </w:numPr>
        <w:tabs>
          <w:tab w:val="left" w:pos="993"/>
        </w:tabs>
        <w:spacing w:after="0" w:line="360" w:lineRule="auto"/>
        <w:ind w:left="0" w:firstLine="633"/>
        <w:jc w:val="both"/>
        <w:rPr>
          <w:rFonts w:ascii="Times New Roman" w:hAnsi="Times New Roman"/>
          <w:sz w:val="24"/>
          <w:szCs w:val="24"/>
        </w:rPr>
      </w:pPr>
      <w:r w:rsidRPr="00C07EDD">
        <w:rPr>
          <w:rFonts w:ascii="Times New Roman" w:eastAsia="Times New Roman" w:hAnsi="Times New Roman"/>
          <w:sz w:val="24"/>
          <w:szCs w:val="24"/>
        </w:rPr>
        <w:t>восприятие</w:t>
      </w:r>
      <w:r w:rsidRPr="00C07EDD">
        <w:rPr>
          <w:rFonts w:ascii="Times New Roman" w:hAnsi="Times New Roman"/>
          <w:sz w:val="24"/>
          <w:szCs w:val="24"/>
        </w:rPr>
        <w:t xml:space="preserve"> литературы как одной из основных культурных ценностей народа (отражающей его </w:t>
      </w:r>
      <w:r w:rsidRPr="00C07EDD">
        <w:rPr>
          <w:rFonts w:ascii="Times New Roman" w:eastAsia="Times New Roman" w:hAnsi="Times New Roman"/>
          <w:sz w:val="24"/>
          <w:szCs w:val="24"/>
        </w:rPr>
        <w:t>менталитет, историю, мировосприятие) и</w:t>
      </w:r>
      <w:r w:rsidRPr="00C07EDD">
        <w:rPr>
          <w:rFonts w:ascii="Times New Roman" w:hAnsi="Times New Roman"/>
          <w:sz w:val="24"/>
          <w:szCs w:val="24"/>
        </w:rPr>
        <w:t xml:space="preserve"> человечества (содержащей смыслы, важные для человечества в целом);</w:t>
      </w:r>
    </w:p>
    <w:p w:rsidR="007332F5" w:rsidRPr="00C07EDD" w:rsidRDefault="007332F5" w:rsidP="007332F5">
      <w:pPr>
        <w:numPr>
          <w:ilvl w:val="0"/>
          <w:numId w:val="37"/>
        </w:numPr>
        <w:tabs>
          <w:tab w:val="left" w:pos="993"/>
        </w:tabs>
        <w:spacing w:after="0" w:line="360" w:lineRule="auto"/>
        <w:ind w:left="0" w:firstLine="709"/>
        <w:jc w:val="both"/>
        <w:rPr>
          <w:rFonts w:ascii="Times New Roman" w:hAnsi="Times New Roman"/>
          <w:b/>
          <w:bCs/>
          <w:sz w:val="24"/>
          <w:szCs w:val="24"/>
        </w:rPr>
      </w:pPr>
      <w:r w:rsidRPr="00C07EDD">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C07EDD" w:rsidRDefault="007332F5" w:rsidP="000A10C6">
      <w:pPr>
        <w:numPr>
          <w:ilvl w:val="0"/>
          <w:numId w:val="37"/>
        </w:numPr>
        <w:tabs>
          <w:tab w:val="left" w:pos="993"/>
        </w:tabs>
        <w:spacing w:after="0" w:line="360" w:lineRule="auto"/>
        <w:ind w:left="0" w:firstLine="709"/>
        <w:jc w:val="both"/>
        <w:rPr>
          <w:sz w:val="24"/>
          <w:szCs w:val="24"/>
        </w:rPr>
      </w:pPr>
      <w:r w:rsidRPr="00C07EDD">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C07EDD">
        <w:rPr>
          <w:sz w:val="24"/>
          <w:szCs w:val="24"/>
        </w:rPr>
        <w:t>;</w:t>
      </w:r>
    </w:p>
    <w:p w:rsidR="007332F5" w:rsidRPr="00C07EDD" w:rsidRDefault="007332F5" w:rsidP="000A10C6">
      <w:pPr>
        <w:numPr>
          <w:ilvl w:val="0"/>
          <w:numId w:val="3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C07EDD" w:rsidRDefault="007332F5" w:rsidP="00F01082">
      <w:pPr>
        <w:numPr>
          <w:ilvl w:val="0"/>
          <w:numId w:val="3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C07EDD"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C07EDD">
        <w:rPr>
          <w:rFonts w:ascii="Times New Roman" w:eastAsia="MS Mincho" w:hAnsi="Times New Roman"/>
          <w:sz w:val="24"/>
          <w:szCs w:val="24"/>
        </w:rPr>
        <w:t xml:space="preserve">Конкретизируя эти общие результаты, обозначим наиболее важные предметныеумения, формируемые у </w:t>
      </w:r>
      <w:r w:rsidRPr="00C07EDD">
        <w:rPr>
          <w:rFonts w:ascii="Times New Roman" w:hAnsi="Times New Roman"/>
          <w:sz w:val="24"/>
          <w:szCs w:val="24"/>
        </w:rPr>
        <w:t xml:space="preserve">обучающихся </w:t>
      </w:r>
      <w:r w:rsidRPr="00C07EDD">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определять тему и основную мысль произведения (5</w:t>
      </w:r>
      <w:r w:rsidRPr="00C07EDD">
        <w:rPr>
          <w:rFonts w:ascii="Times New Roman" w:hAnsi="Times New Roman"/>
          <w:sz w:val="24"/>
          <w:szCs w:val="24"/>
        </w:rPr>
        <w:t>–</w:t>
      </w:r>
      <w:r w:rsidRPr="00C07EDD">
        <w:rPr>
          <w:rFonts w:ascii="Times New Roman" w:eastAsia="MS Mincho" w:hAnsi="Times New Roman"/>
          <w:sz w:val="24"/>
          <w:szCs w:val="24"/>
        </w:rPr>
        <w:t>6 кл.);</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владеть различными видами пересказа (5</w:t>
      </w:r>
      <w:r w:rsidRPr="00C07EDD">
        <w:rPr>
          <w:rFonts w:ascii="Times New Roman" w:hAnsi="Times New Roman"/>
          <w:sz w:val="24"/>
          <w:szCs w:val="24"/>
        </w:rPr>
        <w:t>–</w:t>
      </w:r>
      <w:r w:rsidRPr="00C07EDD">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C07EDD">
        <w:rPr>
          <w:rFonts w:ascii="Times New Roman" w:hAnsi="Times New Roman"/>
          <w:sz w:val="24"/>
          <w:szCs w:val="24"/>
        </w:rPr>
        <w:t>–</w:t>
      </w:r>
      <w:r w:rsidRPr="00C07EDD">
        <w:rPr>
          <w:rFonts w:ascii="Times New Roman" w:eastAsia="MS Mincho" w:hAnsi="Times New Roman"/>
          <w:sz w:val="24"/>
          <w:szCs w:val="24"/>
        </w:rPr>
        <w:t>7 кл.);</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характеризовать героев-персонажей, давать их сравнительные характеристики (5</w:t>
      </w:r>
      <w:r w:rsidRPr="00C07EDD">
        <w:rPr>
          <w:rFonts w:ascii="Times New Roman" w:hAnsi="Times New Roman"/>
          <w:sz w:val="24"/>
          <w:szCs w:val="24"/>
        </w:rPr>
        <w:t>–</w:t>
      </w:r>
      <w:r w:rsidRPr="00C07EDD">
        <w:rPr>
          <w:rFonts w:ascii="Times New Roman" w:eastAsia="MS Mincho" w:hAnsi="Times New Roman"/>
          <w:sz w:val="24"/>
          <w:szCs w:val="24"/>
        </w:rPr>
        <w:t>6 кл.); оценивать систему персонажей (6</w:t>
      </w:r>
      <w:r w:rsidRPr="00C07EDD">
        <w:rPr>
          <w:rFonts w:ascii="Times New Roman" w:hAnsi="Times New Roman"/>
          <w:sz w:val="24"/>
          <w:szCs w:val="24"/>
        </w:rPr>
        <w:t>–</w:t>
      </w:r>
      <w:r w:rsidRPr="00C07EDD">
        <w:rPr>
          <w:rFonts w:ascii="Times New Roman" w:eastAsia="MS Mincho" w:hAnsi="Times New Roman"/>
          <w:sz w:val="24"/>
          <w:szCs w:val="24"/>
        </w:rPr>
        <w:t>7 кл.);</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07EDD">
        <w:rPr>
          <w:rFonts w:ascii="Times New Roman" w:hAnsi="Times New Roman"/>
          <w:sz w:val="24"/>
          <w:szCs w:val="24"/>
        </w:rPr>
        <w:t>–</w:t>
      </w:r>
      <w:r w:rsidRPr="00C07EDD">
        <w:rPr>
          <w:rFonts w:ascii="Times New Roman" w:eastAsia="MS Mincho" w:hAnsi="Times New Roman"/>
          <w:sz w:val="24"/>
          <w:szCs w:val="24"/>
        </w:rPr>
        <w:t>7 кл.); выявлять особенности языка и стиля писателя (7</w:t>
      </w:r>
      <w:r w:rsidRPr="00C07EDD">
        <w:rPr>
          <w:rFonts w:ascii="Times New Roman" w:hAnsi="Times New Roman"/>
          <w:sz w:val="24"/>
          <w:szCs w:val="24"/>
        </w:rPr>
        <w:t>–</w:t>
      </w:r>
      <w:r w:rsidRPr="00C07EDD">
        <w:rPr>
          <w:rFonts w:ascii="Times New Roman" w:eastAsia="MS Mincho" w:hAnsi="Times New Roman"/>
          <w:sz w:val="24"/>
          <w:szCs w:val="24"/>
        </w:rPr>
        <w:t>9 кл.);</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определять родо-жанровую специфику художественного произведения (5</w:t>
      </w:r>
      <w:r w:rsidRPr="00C07EDD">
        <w:rPr>
          <w:rFonts w:ascii="Times New Roman" w:hAnsi="Times New Roman"/>
          <w:sz w:val="24"/>
          <w:szCs w:val="24"/>
        </w:rPr>
        <w:t>–</w:t>
      </w:r>
      <w:r w:rsidRPr="00C07EDD">
        <w:rPr>
          <w:rFonts w:ascii="Times New Roman" w:eastAsia="MS Mincho" w:hAnsi="Times New Roman"/>
          <w:sz w:val="24"/>
          <w:szCs w:val="24"/>
        </w:rPr>
        <w:t xml:space="preserve">9 кл.); </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C07EDD">
        <w:rPr>
          <w:rFonts w:ascii="Times New Roman" w:hAnsi="Times New Roman"/>
          <w:sz w:val="24"/>
          <w:szCs w:val="24"/>
        </w:rPr>
        <w:t>–</w:t>
      </w:r>
      <w:r w:rsidRPr="00C07EDD">
        <w:rPr>
          <w:rFonts w:ascii="Times New Roman" w:eastAsia="MS Mincho" w:hAnsi="Times New Roman"/>
          <w:sz w:val="24"/>
          <w:szCs w:val="24"/>
        </w:rPr>
        <w:t>9 кл.);</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C07EDD">
        <w:rPr>
          <w:rFonts w:ascii="Times New Roman" w:hAnsi="Times New Roman"/>
          <w:sz w:val="24"/>
          <w:szCs w:val="24"/>
        </w:rPr>
        <w:t>–</w:t>
      </w:r>
      <w:r w:rsidRPr="00C07EDD">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C07EDD">
        <w:rPr>
          <w:rFonts w:ascii="Times New Roman" w:hAnsi="Times New Roman"/>
          <w:sz w:val="24"/>
          <w:szCs w:val="24"/>
        </w:rPr>
        <w:t>–</w:t>
      </w:r>
      <w:r w:rsidRPr="00C07EDD">
        <w:rPr>
          <w:rFonts w:ascii="Times New Roman" w:eastAsia="MS Mincho" w:hAnsi="Times New Roman"/>
          <w:sz w:val="24"/>
          <w:szCs w:val="24"/>
        </w:rPr>
        <w:t>9 кл.);</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07EDD">
        <w:rPr>
          <w:rFonts w:ascii="Times New Roman" w:eastAsia="MS Mincho" w:hAnsi="Times New Roman"/>
          <w:sz w:val="24"/>
          <w:szCs w:val="24"/>
        </w:rPr>
        <w:t xml:space="preserve"> (в каждом классе – на своем уровне); </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07EDD">
        <w:rPr>
          <w:rFonts w:ascii="Times New Roman" w:hAnsi="Times New Roman"/>
          <w:sz w:val="24"/>
          <w:szCs w:val="24"/>
        </w:rPr>
        <w:t>–</w:t>
      </w:r>
      <w:r w:rsidRPr="00C07EDD">
        <w:rPr>
          <w:rFonts w:ascii="Times New Roman" w:eastAsia="MS Mincho" w:hAnsi="Times New Roman"/>
          <w:sz w:val="24"/>
          <w:szCs w:val="24"/>
        </w:rPr>
        <w:t>9 кл.);</w:t>
      </w:r>
    </w:p>
    <w:p w:rsidR="000A10C6" w:rsidRPr="00C07EDD" w:rsidRDefault="000A10C6" w:rsidP="000A10C6">
      <w:pPr>
        <w:numPr>
          <w:ilvl w:val="0"/>
          <w:numId w:val="36"/>
        </w:numPr>
        <w:spacing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lastRenderedPageBreak/>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07EDD">
        <w:rPr>
          <w:rFonts w:ascii="Times New Roman" w:hAnsi="Times New Roman"/>
          <w:bCs/>
          <w:sz w:val="24"/>
          <w:szCs w:val="24"/>
        </w:rPr>
        <w:t xml:space="preserve">организации дискуссии </w:t>
      </w:r>
      <w:r w:rsidRPr="00C07EDD">
        <w:rPr>
          <w:rFonts w:ascii="Times New Roman" w:eastAsia="MS Mincho" w:hAnsi="Times New Roman"/>
          <w:sz w:val="24"/>
          <w:szCs w:val="24"/>
        </w:rPr>
        <w:t xml:space="preserve"> (в каждом классе – на своем уровне);</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C07EDD"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выразительно читать с листа и наизусть произведения/фрагменты</w:t>
      </w:r>
    </w:p>
    <w:p w:rsidR="000A10C6" w:rsidRPr="00C07EDD" w:rsidRDefault="000A10C6" w:rsidP="000A10C6">
      <w:pPr>
        <w:widowControl w:val="0"/>
        <w:autoSpaceDE w:val="0"/>
        <w:autoSpaceDN w:val="0"/>
        <w:adjustRightInd w:val="0"/>
        <w:spacing w:after="0" w:line="360" w:lineRule="auto"/>
        <w:jc w:val="both"/>
        <w:rPr>
          <w:rFonts w:ascii="Times New Roman" w:eastAsia="MS Mincho" w:hAnsi="Times New Roman"/>
          <w:sz w:val="24"/>
          <w:szCs w:val="24"/>
        </w:rPr>
      </w:pPr>
      <w:r w:rsidRPr="00C07EDD">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C07ED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7EDD">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07EDD">
        <w:rPr>
          <w:rFonts w:ascii="Times New Roman" w:hAnsi="Times New Roman"/>
          <w:sz w:val="24"/>
          <w:szCs w:val="24"/>
        </w:rPr>
        <w:t>–</w:t>
      </w:r>
      <w:r w:rsidRPr="00C07EDD">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C07EDD">
        <w:rPr>
          <w:rFonts w:ascii="Times New Roman" w:hAnsi="Times New Roman"/>
          <w:sz w:val="24"/>
          <w:szCs w:val="24"/>
        </w:rPr>
        <w:t>–</w:t>
      </w:r>
      <w:r w:rsidRPr="00C07EDD">
        <w:rPr>
          <w:rFonts w:ascii="Times New Roman" w:eastAsia="MS Mincho" w:hAnsi="Times New Roman"/>
          <w:sz w:val="24"/>
          <w:szCs w:val="24"/>
        </w:rPr>
        <w:t>9 кл.) (в каждом классе – на своем уровне).</w:t>
      </w:r>
    </w:p>
    <w:p w:rsidR="0042291A" w:rsidRPr="00C07EDD"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C07EDD">
        <w:rPr>
          <w:rFonts w:ascii="Times New Roman" w:eastAsia="MS Mincho" w:hAnsi="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C07EDD">
        <w:rPr>
          <w:rFonts w:ascii="Times New Roman" w:hAnsi="Times New Roman"/>
          <w:sz w:val="24"/>
          <w:szCs w:val="24"/>
        </w:rPr>
        <w:t xml:space="preserve">обучающихся </w:t>
      </w:r>
      <w:r w:rsidRPr="00C07EDD">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C07EDD" w:rsidRDefault="0042291A">
      <w:pPr>
        <w:pStyle w:val="24"/>
        <w:autoSpaceDE w:val="0"/>
        <w:autoSpaceDN w:val="0"/>
        <w:adjustRightInd w:val="0"/>
        <w:spacing w:line="360" w:lineRule="auto"/>
        <w:ind w:right="0" w:firstLine="709"/>
        <w:rPr>
          <w:sz w:val="24"/>
          <w:szCs w:val="24"/>
        </w:rPr>
      </w:pPr>
      <w:r w:rsidRPr="00C07EDD">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C07EDD" w:rsidRDefault="0042291A">
      <w:pPr>
        <w:overflowPunct w:val="0"/>
        <w:autoSpaceDE w:val="0"/>
        <w:autoSpaceDN w:val="0"/>
        <w:adjustRightInd w:val="0"/>
        <w:spacing w:after="0" w:line="360" w:lineRule="auto"/>
        <w:ind w:firstLine="709"/>
        <w:jc w:val="both"/>
        <w:rPr>
          <w:rFonts w:ascii="Times New Roman" w:hAnsi="Times New Roman"/>
          <w:bCs/>
          <w:iCs/>
          <w:sz w:val="24"/>
          <w:szCs w:val="24"/>
        </w:rPr>
      </w:pPr>
      <w:r w:rsidRPr="00C07EDD">
        <w:rPr>
          <w:rFonts w:ascii="Times New Roman" w:hAnsi="Times New Roman"/>
          <w:bCs/>
          <w:sz w:val="24"/>
          <w:szCs w:val="24"/>
        </w:rPr>
        <w:t>I уровень</w:t>
      </w:r>
      <w:r w:rsidRPr="00C07EDD">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07EDD">
        <w:rPr>
          <w:rFonts w:ascii="Times New Roman" w:hAnsi="Times New Roman"/>
          <w:bCs/>
          <w:iCs/>
          <w:sz w:val="24"/>
          <w:szCs w:val="24"/>
        </w:rPr>
        <w:t>эмоциональное непосредственное восприятие</w:t>
      </w:r>
      <w:r w:rsidRPr="00C07EDD">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07EDD">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07EDD">
        <w:rPr>
          <w:rFonts w:ascii="Times New Roman" w:hAnsi="Times New Roman"/>
          <w:sz w:val="24"/>
          <w:szCs w:val="24"/>
        </w:rPr>
        <w:t xml:space="preserve"> (устно, письменно) типа </w:t>
      </w:r>
      <w:r w:rsidRPr="00C07EDD">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C07EDD"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iCs/>
          <w:sz w:val="24"/>
          <w:szCs w:val="24"/>
        </w:rPr>
        <w:t xml:space="preserve">К основным </w:t>
      </w:r>
      <w:r w:rsidRPr="00C07EDD">
        <w:rPr>
          <w:rFonts w:ascii="Times New Roman" w:hAnsi="Times New Roman"/>
          <w:bCs/>
          <w:iCs/>
          <w:sz w:val="24"/>
          <w:szCs w:val="24"/>
        </w:rPr>
        <w:t>видам деятельности</w:t>
      </w:r>
      <w:r w:rsidRPr="00C07EDD">
        <w:rPr>
          <w:rFonts w:ascii="Times New Roman" w:hAnsi="Times New Roman"/>
          <w:iCs/>
          <w:sz w:val="24"/>
          <w:szCs w:val="24"/>
        </w:rPr>
        <w:t xml:space="preserve">, позволяющим диагностировать возможности читателей </w:t>
      </w:r>
      <w:r w:rsidRPr="00C07EDD">
        <w:rPr>
          <w:rFonts w:ascii="Times New Roman" w:hAnsi="Times New Roman"/>
          <w:iCs/>
          <w:sz w:val="24"/>
          <w:szCs w:val="24"/>
          <w:lang w:val="en-US"/>
        </w:rPr>
        <w:t>I</w:t>
      </w:r>
      <w:r w:rsidRPr="00C07EDD">
        <w:rPr>
          <w:rFonts w:ascii="Times New Roman" w:hAnsi="Times New Roman"/>
          <w:iCs/>
          <w:sz w:val="24"/>
          <w:szCs w:val="24"/>
        </w:rPr>
        <w:t xml:space="preserve"> уровня, относятся </w:t>
      </w:r>
      <w:r w:rsidRPr="00C07EDD">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w:t>
      </w:r>
      <w:r w:rsidRPr="00C07EDD">
        <w:rPr>
          <w:rFonts w:ascii="Times New Roman" w:hAnsi="Times New Roman"/>
          <w:sz w:val="24"/>
          <w:szCs w:val="24"/>
        </w:rPr>
        <w:lastRenderedPageBreak/>
        <w:t xml:space="preserve">по заданному алгоритму с инструкцией); формулировка вопросов; составление системы вопросов и ответы на них (устные, письменные). </w:t>
      </w:r>
    </w:p>
    <w:p w:rsidR="0042291A" w:rsidRPr="00C07EDD"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Условно им соответствуют следующие типы диагностических </w:t>
      </w:r>
      <w:r w:rsidRPr="00C07EDD">
        <w:rPr>
          <w:rFonts w:ascii="Times New Roman" w:hAnsi="Times New Roman"/>
          <w:bCs/>
          <w:sz w:val="24"/>
          <w:szCs w:val="24"/>
        </w:rPr>
        <w:t>заданий</w:t>
      </w:r>
      <w:r w:rsidRPr="00C07EDD">
        <w:rPr>
          <w:rFonts w:ascii="Times New Roman" w:hAnsi="Times New Roman"/>
          <w:sz w:val="24"/>
          <w:szCs w:val="24"/>
        </w:rPr>
        <w:t xml:space="preserve">: </w:t>
      </w:r>
    </w:p>
    <w:p w:rsidR="0042291A" w:rsidRPr="00C07ED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выразительно прочтите следующий фрагмент; </w:t>
      </w:r>
    </w:p>
    <w:p w:rsidR="0042291A" w:rsidRPr="00C07ED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определите, какие события в произведении являются центральными;</w:t>
      </w:r>
    </w:p>
    <w:p w:rsidR="0042291A" w:rsidRPr="00C07ED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определите, где и когда происходят описываемые события;</w:t>
      </w:r>
    </w:p>
    <w:p w:rsidR="0042291A" w:rsidRPr="00C07ED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C07ED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C07ED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ответьте на поставленный учителем/автором учебника вопрос; </w:t>
      </w:r>
    </w:p>
    <w:p w:rsidR="0042291A" w:rsidRPr="00C07ED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C07EDD" w:rsidRDefault="0042291A" w:rsidP="0012121B">
      <w:pPr>
        <w:spacing w:after="0" w:line="360" w:lineRule="auto"/>
        <w:ind w:firstLine="708"/>
        <w:jc w:val="both"/>
        <w:rPr>
          <w:rFonts w:ascii="Times New Roman" w:hAnsi="Times New Roman"/>
          <w:sz w:val="24"/>
          <w:szCs w:val="24"/>
        </w:rPr>
      </w:pPr>
      <w:r w:rsidRPr="00C07EDD">
        <w:rPr>
          <w:rFonts w:ascii="Times New Roman" w:hAnsi="Times New Roman"/>
          <w:bCs/>
          <w:sz w:val="24"/>
          <w:szCs w:val="24"/>
        </w:rPr>
        <w:t>II уровень</w:t>
      </w:r>
      <w:r w:rsidRPr="00C07EDD">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C07EDD" w:rsidRDefault="0042291A" w:rsidP="0042291A">
      <w:pPr>
        <w:pStyle w:val="28"/>
        <w:spacing w:line="360" w:lineRule="auto"/>
        <w:ind w:left="0" w:right="0" w:firstLine="709"/>
      </w:pPr>
      <w:r w:rsidRPr="00C07EDD">
        <w:t xml:space="preserve">У читателей этого уровня формируется стремление размышлять над прочитанным, появляется </w:t>
      </w:r>
      <w:r w:rsidRPr="00C07EDD">
        <w:rPr>
          <w:bCs/>
          <w:iCs/>
        </w:rPr>
        <w:t>умение выделять в произведении</w:t>
      </w:r>
      <w:r w:rsidRPr="00C07EDD">
        <w:t xml:space="preserve">значимые в смысловом и эстетическом плане отдельные элементы художественного произведения, а также возникает стремление </w:t>
      </w:r>
      <w:r w:rsidRPr="00C07EDD">
        <w:rPr>
          <w:bCs/>
          <w:iCs/>
        </w:rPr>
        <w:t>находить и объяснять связи между ними</w:t>
      </w:r>
      <w:r w:rsidRPr="00C07EDD">
        <w:t xml:space="preserve">. </w:t>
      </w:r>
      <w:r w:rsidRPr="00C07EDD">
        <w:rPr>
          <w:iCs/>
        </w:rPr>
        <w:t>Читатель</w:t>
      </w:r>
      <w:r w:rsidRPr="00C07EDD">
        <w:t xml:space="preserve">этого уровня пытается аргументированно отвечать на вопрос </w:t>
      </w:r>
      <w:r w:rsidRPr="00C07EDD">
        <w:rPr>
          <w:bCs/>
          <w:iCs/>
        </w:rPr>
        <w:t>«Как устроен текст?»,</w:t>
      </w:r>
      <w:r w:rsidRPr="00C07EDD">
        <w:rPr>
          <w:i/>
        </w:rPr>
        <w:t xml:space="preserve">умеет выделять </w:t>
      </w:r>
      <w:r w:rsidRPr="00C07EDD">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C07EDD" w:rsidRDefault="0042291A" w:rsidP="00496ECF">
      <w:pPr>
        <w:pStyle w:val="28"/>
        <w:numPr>
          <w:ilvl w:val="12"/>
          <w:numId w:val="35"/>
        </w:numPr>
        <w:tabs>
          <w:tab w:val="left" w:pos="851"/>
        </w:tabs>
        <w:spacing w:line="360" w:lineRule="auto"/>
        <w:ind w:left="0" w:right="0" w:firstLine="709"/>
      </w:pPr>
      <w:r w:rsidRPr="00C07EDD">
        <w:rPr>
          <w:iCs/>
        </w:rPr>
        <w:t xml:space="preserve">К основным </w:t>
      </w:r>
      <w:r w:rsidRPr="00C07EDD">
        <w:rPr>
          <w:bCs/>
          <w:iCs/>
        </w:rPr>
        <w:t>видам деятельности</w:t>
      </w:r>
      <w:r w:rsidRPr="00C07EDD">
        <w:rPr>
          <w:iCs/>
        </w:rPr>
        <w:t xml:space="preserve">, позволяющим диагностировать возможности читателей, достигших  </w:t>
      </w:r>
      <w:r w:rsidRPr="00C07EDD">
        <w:rPr>
          <w:iCs/>
          <w:lang w:val="en-US"/>
        </w:rPr>
        <w:t>II</w:t>
      </w:r>
      <w:r w:rsidRPr="00C07EDD">
        <w:rPr>
          <w:iCs/>
        </w:rPr>
        <w:t xml:space="preserve"> уровня, можно отнести</w:t>
      </w:r>
      <w:r w:rsidRPr="00C07EDD">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07EDD">
        <w:rPr>
          <w:i/>
        </w:rPr>
        <w:t>пофразового</w:t>
      </w:r>
      <w:r w:rsidRPr="00C07EDD">
        <w:t xml:space="preserve"> (при анализе стихотворений и небольших прозаических произведений – рассказов, новелл) или </w:t>
      </w:r>
      <w:r w:rsidRPr="00C07EDD">
        <w:rPr>
          <w:i/>
        </w:rPr>
        <w:t>поэпизодного</w:t>
      </w:r>
      <w:r w:rsidRPr="00C07EDD">
        <w:t xml:space="preserve">; проведение целостного и межтекстового анализа). </w:t>
      </w:r>
    </w:p>
    <w:p w:rsidR="0042291A" w:rsidRPr="00C07EDD" w:rsidRDefault="0042291A" w:rsidP="00496ECF">
      <w:pPr>
        <w:pStyle w:val="28"/>
        <w:numPr>
          <w:ilvl w:val="12"/>
          <w:numId w:val="35"/>
        </w:numPr>
        <w:tabs>
          <w:tab w:val="left" w:pos="851"/>
        </w:tabs>
        <w:spacing w:line="360" w:lineRule="auto"/>
        <w:ind w:left="0" w:right="0" w:firstLine="709"/>
      </w:pPr>
      <w:r w:rsidRPr="00C07EDD">
        <w:t xml:space="preserve">Условно им соответствуют следующие типы диагностических </w:t>
      </w:r>
      <w:r w:rsidRPr="00C07EDD">
        <w:rPr>
          <w:bCs/>
        </w:rPr>
        <w:t>заданий</w:t>
      </w:r>
      <w:r w:rsidRPr="00C07EDD">
        <w:t xml:space="preserve">: </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выделите, определите, найдите, перечислите признаки, черты, повторяющиеся детали и т. п.; </w:t>
      </w:r>
    </w:p>
    <w:p w:rsidR="0042291A" w:rsidRPr="00C07EDD" w:rsidRDefault="0042291A" w:rsidP="00496ECF">
      <w:pPr>
        <w:pStyle w:val="a9"/>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lastRenderedPageBreak/>
        <w:t>покажите, какие особенности художественного текста проявляют позицию его автора;</w:t>
      </w:r>
    </w:p>
    <w:p w:rsidR="0042291A" w:rsidRPr="00C07EDD"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проанализируйте фрагменты, эпизоды текста (по предложенному алгоритму и без него);</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определите жанр произведения, охарактеризуйте его особенности; </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дайте свое рабочее определение следующему теоретико-литературному понятию.</w:t>
      </w:r>
    </w:p>
    <w:p w:rsidR="0042291A" w:rsidRPr="00C07EDD" w:rsidRDefault="0042291A">
      <w:pPr>
        <w:pStyle w:val="24"/>
        <w:autoSpaceDE w:val="0"/>
        <w:autoSpaceDN w:val="0"/>
        <w:adjustRightInd w:val="0"/>
        <w:spacing w:line="360" w:lineRule="auto"/>
        <w:ind w:right="0" w:firstLine="709"/>
        <w:rPr>
          <w:sz w:val="24"/>
          <w:szCs w:val="24"/>
        </w:rPr>
      </w:pPr>
      <w:r w:rsidRPr="00C07EDD">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C07EDD" w:rsidRDefault="0042291A" w:rsidP="0012121B">
      <w:pPr>
        <w:spacing w:after="0" w:line="360" w:lineRule="auto"/>
        <w:ind w:firstLine="708"/>
        <w:jc w:val="both"/>
        <w:rPr>
          <w:rFonts w:ascii="Times New Roman" w:hAnsi="Times New Roman"/>
          <w:b/>
          <w:sz w:val="24"/>
          <w:szCs w:val="24"/>
        </w:rPr>
      </w:pPr>
      <w:r w:rsidRPr="00C07EDD">
        <w:rPr>
          <w:rFonts w:ascii="Times New Roman" w:hAnsi="Times New Roman"/>
          <w:bCs/>
          <w:sz w:val="24"/>
          <w:szCs w:val="24"/>
        </w:rPr>
        <w:t>III уровень</w:t>
      </w:r>
      <w:r w:rsidRPr="00C07EDD">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07EDD">
        <w:rPr>
          <w:rFonts w:ascii="Times New Roman" w:hAnsi="Times New Roman"/>
          <w:bCs/>
          <w:iCs/>
          <w:sz w:val="24"/>
          <w:szCs w:val="24"/>
        </w:rPr>
        <w:t>сумеет интерпретировать художественный смысл произведения</w:t>
      </w:r>
      <w:r w:rsidRPr="00C07EDD">
        <w:rPr>
          <w:rFonts w:ascii="Times New Roman" w:hAnsi="Times New Roman"/>
          <w:sz w:val="24"/>
          <w:szCs w:val="24"/>
        </w:rPr>
        <w:t xml:space="preserve">, то есть отвечать на вопросы: </w:t>
      </w:r>
      <w:r w:rsidRPr="00C07EDD">
        <w:rPr>
          <w:rFonts w:ascii="Times New Roman" w:hAnsi="Times New Roman"/>
          <w:bCs/>
          <w:iCs/>
          <w:sz w:val="24"/>
          <w:szCs w:val="24"/>
        </w:rPr>
        <w:t xml:space="preserve">«Почему (с какой целью?) произведение построено так, а не иначе? </w:t>
      </w:r>
      <w:r w:rsidRPr="00C07EDD">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C07EDD" w:rsidRDefault="0042291A" w:rsidP="0012121B">
      <w:pPr>
        <w:spacing w:after="0" w:line="360" w:lineRule="auto"/>
        <w:ind w:firstLine="708"/>
        <w:jc w:val="both"/>
        <w:rPr>
          <w:rFonts w:ascii="Times New Roman" w:eastAsia="MS Mincho" w:hAnsi="Times New Roman"/>
          <w:sz w:val="24"/>
          <w:szCs w:val="24"/>
        </w:rPr>
      </w:pPr>
      <w:r w:rsidRPr="00C07EDD">
        <w:rPr>
          <w:rFonts w:ascii="Times New Roman" w:hAnsi="Times New Roman"/>
          <w:iCs/>
          <w:sz w:val="24"/>
          <w:szCs w:val="24"/>
        </w:rPr>
        <w:t xml:space="preserve">К основным </w:t>
      </w:r>
      <w:r w:rsidRPr="00C07EDD">
        <w:rPr>
          <w:rFonts w:ascii="Times New Roman" w:hAnsi="Times New Roman"/>
          <w:bCs/>
          <w:iCs/>
          <w:sz w:val="24"/>
          <w:szCs w:val="24"/>
        </w:rPr>
        <w:t>видам деятельности</w:t>
      </w:r>
      <w:r w:rsidRPr="00C07EDD">
        <w:rPr>
          <w:rFonts w:ascii="Times New Roman" w:hAnsi="Times New Roman"/>
          <w:iCs/>
          <w:sz w:val="24"/>
          <w:szCs w:val="24"/>
        </w:rPr>
        <w:t xml:space="preserve">, позволяющим диагностировать возможности читателей, достигших  </w:t>
      </w:r>
      <w:r w:rsidRPr="00C07EDD">
        <w:rPr>
          <w:rFonts w:ascii="Times New Roman" w:hAnsi="Times New Roman"/>
          <w:iCs/>
          <w:sz w:val="24"/>
          <w:szCs w:val="24"/>
          <w:lang w:val="en-US"/>
        </w:rPr>
        <w:t>III</w:t>
      </w:r>
      <w:r w:rsidRPr="00C07EDD">
        <w:rPr>
          <w:rFonts w:ascii="Times New Roman" w:hAnsi="Times New Roman"/>
          <w:iCs/>
          <w:sz w:val="24"/>
          <w:szCs w:val="24"/>
        </w:rPr>
        <w:t xml:space="preserve"> уровня, можно отнести</w:t>
      </w:r>
      <w:r w:rsidRPr="00C07EDD">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C07EDD" w:rsidRDefault="0042291A" w:rsidP="00496ECF">
      <w:pPr>
        <w:pStyle w:val="28"/>
        <w:numPr>
          <w:ilvl w:val="12"/>
          <w:numId w:val="35"/>
        </w:numPr>
        <w:tabs>
          <w:tab w:val="left" w:pos="709"/>
        </w:tabs>
        <w:spacing w:line="360" w:lineRule="auto"/>
        <w:ind w:left="0" w:right="0" w:firstLine="709"/>
      </w:pPr>
      <w:r w:rsidRPr="00C07EDD">
        <w:t>Условно и</w:t>
      </w:r>
      <w:r w:rsidRPr="00C07EDD">
        <w:rPr>
          <w:iCs/>
        </w:rPr>
        <w:t xml:space="preserve">м соответствуют следующие типы диагностических </w:t>
      </w:r>
      <w:r w:rsidRPr="00C07EDD">
        <w:rPr>
          <w:bCs/>
          <w:iCs/>
        </w:rPr>
        <w:t>заданий</w:t>
      </w:r>
      <w:r w:rsidRPr="00C07EDD">
        <w:t xml:space="preserve">: </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выделите, определите, найдите, перечислите признаки, черты, повторяющиеся детали и т. п. </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определите художественную функцию той или иной детали, приема и т. п.;</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определите позицию автора и способы ее выражения;</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проинтерпретируйте выбранный фрагмент произведения; </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lastRenderedPageBreak/>
        <w:t>объясните (устно, письменно) смысл названия произведения;</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озаглавьте предложенный текст (в случае если у литературного произведения нет заглавия);</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напишите сочинение-интерпретацию; </w:t>
      </w:r>
    </w:p>
    <w:p w:rsidR="0042291A" w:rsidRPr="00C07ED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напишите рецензию на произведение, не изучавшееся на уроках литературы.</w:t>
      </w:r>
    </w:p>
    <w:p w:rsidR="0042291A" w:rsidRPr="00C07EDD" w:rsidRDefault="0042291A">
      <w:pPr>
        <w:pStyle w:val="24"/>
        <w:autoSpaceDE w:val="0"/>
        <w:autoSpaceDN w:val="0"/>
        <w:adjustRightInd w:val="0"/>
        <w:spacing w:line="360" w:lineRule="auto"/>
        <w:ind w:right="0" w:firstLine="709"/>
        <w:rPr>
          <w:sz w:val="24"/>
          <w:szCs w:val="24"/>
        </w:rPr>
      </w:pPr>
      <w:r w:rsidRPr="00C07EDD">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07EDD">
        <w:rPr>
          <w:rStyle w:val="af4"/>
          <w:sz w:val="24"/>
          <w:szCs w:val="24"/>
        </w:rPr>
        <w:footnoteReference w:id="1"/>
      </w:r>
      <w:r w:rsidRPr="00C07EDD">
        <w:rPr>
          <w:sz w:val="24"/>
          <w:szCs w:val="24"/>
        </w:rPr>
        <w:t xml:space="preserve">). </w:t>
      </w:r>
    </w:p>
    <w:p w:rsidR="0042291A" w:rsidRPr="00C07EDD" w:rsidRDefault="0042291A" w:rsidP="0012121B">
      <w:pPr>
        <w:overflowPunct w:val="0"/>
        <w:autoSpaceDE w:val="0"/>
        <w:autoSpaceDN w:val="0"/>
        <w:adjustRightInd w:val="0"/>
        <w:spacing w:after="0" w:line="360" w:lineRule="auto"/>
        <w:ind w:firstLine="709"/>
        <w:jc w:val="both"/>
        <w:rPr>
          <w:sz w:val="24"/>
          <w:szCs w:val="24"/>
        </w:rPr>
      </w:pPr>
      <w:r w:rsidRPr="00C07EDD">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C07EDD" w:rsidRDefault="0042291A" w:rsidP="0012121B">
      <w:pPr>
        <w:pStyle w:val="24"/>
        <w:autoSpaceDE w:val="0"/>
        <w:autoSpaceDN w:val="0"/>
        <w:adjustRightInd w:val="0"/>
        <w:spacing w:line="360" w:lineRule="auto"/>
        <w:ind w:firstLine="709"/>
        <w:rPr>
          <w:sz w:val="24"/>
          <w:szCs w:val="24"/>
        </w:rPr>
      </w:pPr>
      <w:r w:rsidRPr="00C07EDD">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07EDD">
        <w:rPr>
          <w:b/>
          <w:sz w:val="24"/>
          <w:szCs w:val="24"/>
        </w:rPr>
        <w:t>качество</w:t>
      </w:r>
      <w:r w:rsidRPr="00C07EDD">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C07EDD">
        <w:rPr>
          <w:sz w:val="24"/>
          <w:szCs w:val="24"/>
        </w:rPr>
        <w:t>е</w:t>
      </w:r>
      <w:r w:rsidRPr="00C07EDD">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C07EDD" w:rsidRDefault="00B540EE" w:rsidP="00105119">
      <w:pPr>
        <w:spacing w:after="0" w:line="360" w:lineRule="auto"/>
        <w:ind w:firstLine="709"/>
        <w:jc w:val="both"/>
        <w:rPr>
          <w:rFonts w:ascii="Times New Roman" w:hAnsi="Times New Roman"/>
          <w:sz w:val="24"/>
          <w:szCs w:val="24"/>
        </w:rPr>
      </w:pPr>
    </w:p>
    <w:p w:rsidR="00B540EE" w:rsidRPr="00C07EDD" w:rsidRDefault="006F777F" w:rsidP="00105119">
      <w:pPr>
        <w:pStyle w:val="4"/>
        <w:spacing w:before="0"/>
        <w:rPr>
          <w:sz w:val="24"/>
          <w:szCs w:val="24"/>
        </w:rPr>
      </w:pPr>
      <w:bookmarkStart w:id="40" w:name="_Toc409691630"/>
      <w:bookmarkStart w:id="41" w:name="_Toc410653955"/>
      <w:bookmarkStart w:id="42" w:name="_Toc414553137"/>
      <w:r w:rsidRPr="00C07EDD">
        <w:rPr>
          <w:sz w:val="24"/>
          <w:szCs w:val="24"/>
        </w:rPr>
        <w:t>1.2.</w:t>
      </w:r>
      <w:r w:rsidR="00105119" w:rsidRPr="00C07EDD">
        <w:rPr>
          <w:sz w:val="24"/>
          <w:szCs w:val="24"/>
        </w:rPr>
        <w:t>5.</w:t>
      </w:r>
      <w:r w:rsidRPr="00C07EDD">
        <w:rPr>
          <w:sz w:val="24"/>
          <w:szCs w:val="24"/>
        </w:rPr>
        <w:t xml:space="preserve">3. </w:t>
      </w:r>
      <w:r w:rsidR="00B540EE" w:rsidRPr="00C07EDD">
        <w:rPr>
          <w:sz w:val="24"/>
          <w:szCs w:val="24"/>
        </w:rPr>
        <w:t>Иностранный язык</w:t>
      </w:r>
      <w:r w:rsidRPr="00C07EDD">
        <w:rPr>
          <w:sz w:val="24"/>
          <w:szCs w:val="24"/>
        </w:rPr>
        <w:t>(а</w:t>
      </w:r>
      <w:r w:rsidR="00952F03" w:rsidRPr="00C07EDD">
        <w:rPr>
          <w:sz w:val="24"/>
          <w:szCs w:val="24"/>
        </w:rPr>
        <w:t>нглийский</w:t>
      </w:r>
      <w:r w:rsidR="006E54D0" w:rsidRPr="00C07EDD">
        <w:rPr>
          <w:sz w:val="24"/>
          <w:szCs w:val="24"/>
        </w:rPr>
        <w:t>)</w:t>
      </w:r>
      <w:bookmarkEnd w:id="40"/>
      <w:bookmarkEnd w:id="41"/>
      <w:bookmarkEnd w:id="42"/>
    </w:p>
    <w:p w:rsidR="006E54D0" w:rsidRPr="00C07EDD" w:rsidRDefault="006E54D0" w:rsidP="00105119">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Коммуникативные умения</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Говорение.Диалогическая речь</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4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вести диалог (диалог этикетного характера, диалог–</w:t>
      </w:r>
      <w:r w:rsidR="00571A66" w:rsidRPr="00C07EDD">
        <w:rPr>
          <w:rFonts w:ascii="Times New Roman" w:hAnsi="Times New Roman"/>
          <w:sz w:val="24"/>
          <w:szCs w:val="24"/>
        </w:rPr>
        <w:t>-</w:t>
      </w:r>
      <w:r w:rsidRPr="00C07EDD">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w:t>
      </w:r>
      <w:r w:rsidRPr="00C07EDD">
        <w:rPr>
          <w:rFonts w:ascii="Times New Roman" w:hAnsi="Times New Roman"/>
          <w:sz w:val="24"/>
          <w:szCs w:val="24"/>
        </w:rPr>
        <w:lastRenderedPageBreak/>
        <w:t xml:space="preserve">в рамках освоенной тематики, соблюдая нормы речевого этикета, принятые в стране изучаемого языка. </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4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вести диалог-обмен мнениями; </w:t>
      </w:r>
    </w:p>
    <w:p w:rsidR="006E54D0" w:rsidRPr="00C07EDD"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брать и давать интервью;</w:t>
      </w:r>
    </w:p>
    <w:p w:rsidR="006E54D0" w:rsidRPr="00C07EDD"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вести диалог-расспрос на основе нелинейного текста (таблицы, диаграммы и </w:t>
      </w:r>
      <w:r w:rsidR="00245F1D" w:rsidRPr="00C07EDD">
        <w:rPr>
          <w:rFonts w:ascii="Times New Roman" w:hAnsi="Times New Roman"/>
          <w:i/>
          <w:sz w:val="24"/>
          <w:szCs w:val="24"/>
        </w:rPr>
        <w:t>т. д.</w:t>
      </w:r>
      <w:r w:rsidRPr="00C07EDD">
        <w:rPr>
          <w:rFonts w:ascii="Times New Roman" w:hAnsi="Times New Roman"/>
          <w:i/>
          <w:sz w:val="24"/>
          <w:szCs w:val="24"/>
        </w:rPr>
        <w:t>).</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Говорение. Монологическая речь</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07EDD"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07EDD"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давать краткую характеристику реальных людей и литературных персонажей; </w:t>
      </w:r>
    </w:p>
    <w:p w:rsidR="006E54D0" w:rsidRPr="00C07EDD"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C07EDD" w:rsidRDefault="006E54D0" w:rsidP="00496ECF">
      <w:pPr>
        <w:numPr>
          <w:ilvl w:val="0"/>
          <w:numId w:val="41"/>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описывать картинку/ фото с опорой или без опоры на ключевые слова/ план/ вопросы.</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Выпускник получит возможность научиться: </w:t>
      </w:r>
    </w:p>
    <w:p w:rsidR="006E54D0" w:rsidRPr="00C07EDD"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делать сообщение на заданную тему на основе прочитанного; </w:t>
      </w:r>
    </w:p>
    <w:p w:rsidR="006E54D0" w:rsidRPr="00C07EDD"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C07EDD"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07EDD"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C07EDD">
        <w:rPr>
          <w:rFonts w:ascii="Times New Roman" w:hAnsi="Times New Roman"/>
          <w:i/>
          <w:sz w:val="24"/>
          <w:szCs w:val="24"/>
        </w:rPr>
        <w:t>т. п.</w:t>
      </w:r>
      <w:r w:rsidRPr="00C07EDD">
        <w:rPr>
          <w:rFonts w:ascii="Times New Roman" w:hAnsi="Times New Roman"/>
          <w:i/>
          <w:sz w:val="24"/>
          <w:szCs w:val="24"/>
        </w:rPr>
        <w:t>)</w:t>
      </w:r>
      <w:r w:rsidR="00ED4AB1" w:rsidRPr="00C07EDD">
        <w:rPr>
          <w:rFonts w:ascii="Times New Roman" w:hAnsi="Times New Roman"/>
          <w:i/>
          <w:sz w:val="24"/>
          <w:szCs w:val="24"/>
        </w:rPr>
        <w:t>;</w:t>
      </w:r>
    </w:p>
    <w:p w:rsidR="006E54D0" w:rsidRPr="00C07EDD"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кратко излагать результаты выполненной проектной работы.</w:t>
      </w:r>
    </w:p>
    <w:p w:rsidR="006E54D0" w:rsidRPr="00C07EDD" w:rsidRDefault="006E54D0" w:rsidP="00FC65AF">
      <w:pPr>
        <w:spacing w:after="0" w:line="360" w:lineRule="auto"/>
        <w:ind w:firstLine="709"/>
        <w:jc w:val="both"/>
        <w:rPr>
          <w:rFonts w:ascii="Times New Roman" w:hAnsi="Times New Roman"/>
          <w:b/>
          <w:i/>
          <w:sz w:val="24"/>
          <w:szCs w:val="24"/>
        </w:rPr>
      </w:pPr>
      <w:r w:rsidRPr="00C07EDD">
        <w:rPr>
          <w:rFonts w:ascii="Times New Roman" w:hAnsi="Times New Roman"/>
          <w:b/>
          <w:sz w:val="24"/>
          <w:szCs w:val="24"/>
        </w:rPr>
        <w:t>Аудирование</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Выпускник научится: </w:t>
      </w:r>
    </w:p>
    <w:p w:rsidR="006E54D0" w:rsidRPr="00C07EDD"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07EDD"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выделять основную тему в воспринимаемом на слух тексте;</w:t>
      </w:r>
    </w:p>
    <w:p w:rsidR="006E54D0" w:rsidRPr="00C07EDD"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07EDD" w:rsidRDefault="006E54D0" w:rsidP="00FC65AF">
      <w:pPr>
        <w:spacing w:after="0" w:line="360" w:lineRule="auto"/>
        <w:ind w:firstLine="709"/>
        <w:jc w:val="both"/>
        <w:rPr>
          <w:rFonts w:ascii="Times New Roman" w:hAnsi="Times New Roman"/>
          <w:i/>
          <w:sz w:val="24"/>
          <w:szCs w:val="24"/>
        </w:rPr>
      </w:pPr>
      <w:r w:rsidRPr="00C07EDD">
        <w:rPr>
          <w:rFonts w:ascii="Times New Roman" w:hAnsi="Times New Roman"/>
          <w:b/>
          <w:sz w:val="24"/>
          <w:szCs w:val="24"/>
        </w:rPr>
        <w:t xml:space="preserve">Чтение </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Выпускник научится: </w:t>
      </w:r>
    </w:p>
    <w:p w:rsidR="006E54D0" w:rsidRPr="00C07EDD"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07EDD"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C07EDD"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07EDD" w:rsidRDefault="006E54D0" w:rsidP="00496ECF">
      <w:pPr>
        <w:numPr>
          <w:ilvl w:val="0"/>
          <w:numId w:val="4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C07EDD" w:rsidRDefault="006E54D0" w:rsidP="00FC65AF">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07EDD"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Письменная речь </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Выпускник научится: </w:t>
      </w:r>
    </w:p>
    <w:p w:rsidR="006E54D0" w:rsidRPr="00C07EDD"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07EDD">
        <w:rPr>
          <w:rFonts w:ascii="Times New Roman" w:hAnsi="Times New Roman"/>
          <w:sz w:val="24"/>
          <w:szCs w:val="24"/>
        </w:rPr>
        <w:t>т. д.</w:t>
      </w:r>
      <w:r w:rsidRPr="00C07EDD">
        <w:rPr>
          <w:rFonts w:ascii="Times New Roman" w:hAnsi="Times New Roman"/>
          <w:sz w:val="24"/>
          <w:szCs w:val="24"/>
        </w:rPr>
        <w:t>);</w:t>
      </w:r>
    </w:p>
    <w:p w:rsidR="006E54D0" w:rsidRPr="00C07EDD"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C07EDD">
        <w:rPr>
          <w:rFonts w:ascii="Times New Roman" w:hAnsi="Times New Roman"/>
          <w:sz w:val="24"/>
          <w:szCs w:val="24"/>
        </w:rPr>
        <w:t>–</w:t>
      </w:r>
      <w:r w:rsidRPr="00C07EDD">
        <w:rPr>
          <w:rFonts w:ascii="Times New Roman" w:hAnsi="Times New Roman"/>
          <w:sz w:val="24"/>
          <w:szCs w:val="24"/>
        </w:rPr>
        <w:t>40 слов, включая адрес)</w:t>
      </w:r>
      <w:r w:rsidR="005C1EE4" w:rsidRPr="00C07EDD">
        <w:rPr>
          <w:rFonts w:ascii="Times New Roman" w:hAnsi="Times New Roman"/>
          <w:sz w:val="24"/>
          <w:szCs w:val="24"/>
        </w:rPr>
        <w:t>;</w:t>
      </w:r>
    </w:p>
    <w:p w:rsidR="006E54D0" w:rsidRPr="00C07EDD"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07EDD">
        <w:rPr>
          <w:rFonts w:ascii="Times New Roman" w:hAnsi="Times New Roman"/>
          <w:sz w:val="24"/>
          <w:szCs w:val="24"/>
        </w:rPr>
        <w:t>т. д.</w:t>
      </w:r>
      <w:r w:rsidRPr="00C07EDD">
        <w:rPr>
          <w:rFonts w:ascii="Times New Roman" w:hAnsi="Times New Roman"/>
          <w:sz w:val="24"/>
          <w:szCs w:val="24"/>
        </w:rPr>
        <w:t xml:space="preserve"> (объемом 100</w:t>
      </w:r>
      <w:r w:rsidR="00437180" w:rsidRPr="00C07EDD">
        <w:rPr>
          <w:rFonts w:ascii="Times New Roman" w:hAnsi="Times New Roman"/>
          <w:sz w:val="24"/>
          <w:szCs w:val="24"/>
        </w:rPr>
        <w:t>–</w:t>
      </w:r>
      <w:r w:rsidRPr="00C07EDD">
        <w:rPr>
          <w:rFonts w:ascii="Times New Roman" w:hAnsi="Times New Roman"/>
          <w:sz w:val="24"/>
          <w:szCs w:val="24"/>
        </w:rPr>
        <w:t>120 слов, включая адрес);</w:t>
      </w:r>
    </w:p>
    <w:p w:rsidR="006E54D0" w:rsidRPr="00C07EDD"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lastRenderedPageBreak/>
        <w:t>писать небольшие письменные высказывания с опорой на образец/ план.</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07EDD"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писать электронное письмо (</w:t>
      </w:r>
      <w:r w:rsidRPr="00C07EDD">
        <w:rPr>
          <w:rFonts w:ascii="Times New Roman" w:hAnsi="Times New Roman"/>
          <w:i/>
          <w:sz w:val="24"/>
          <w:szCs w:val="24"/>
          <w:lang w:val="en-US"/>
        </w:rPr>
        <w:t>e</w:t>
      </w:r>
      <w:r w:rsidRPr="00C07EDD">
        <w:rPr>
          <w:rFonts w:ascii="Times New Roman" w:hAnsi="Times New Roman"/>
          <w:i/>
          <w:sz w:val="24"/>
          <w:szCs w:val="24"/>
        </w:rPr>
        <w:t>-</w:t>
      </w:r>
      <w:r w:rsidRPr="00C07EDD">
        <w:rPr>
          <w:rFonts w:ascii="Times New Roman" w:hAnsi="Times New Roman"/>
          <w:i/>
          <w:sz w:val="24"/>
          <w:szCs w:val="24"/>
          <w:lang w:val="en-US"/>
        </w:rPr>
        <w:t>mail</w:t>
      </w:r>
      <w:r w:rsidRPr="00C07EDD">
        <w:rPr>
          <w:rFonts w:ascii="Times New Roman" w:hAnsi="Times New Roman"/>
          <w:i/>
          <w:sz w:val="24"/>
          <w:szCs w:val="24"/>
        </w:rPr>
        <w:t>) зарубежному другу в ответ на электронное письмо-стимул</w:t>
      </w:r>
      <w:r w:rsidR="005C1EE4" w:rsidRPr="00C07EDD">
        <w:rPr>
          <w:rFonts w:ascii="Times New Roman" w:hAnsi="Times New Roman"/>
          <w:i/>
          <w:sz w:val="24"/>
          <w:szCs w:val="24"/>
        </w:rPr>
        <w:t>;</w:t>
      </w:r>
    </w:p>
    <w:p w:rsidR="006E54D0" w:rsidRPr="00C07EDD"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составлять план/ тезисы устного или письменного сообщения; </w:t>
      </w:r>
    </w:p>
    <w:p w:rsidR="006E54D0" w:rsidRPr="00C07EDD"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кратко излагать в письменном виде результаты проектной деятельности;</w:t>
      </w:r>
    </w:p>
    <w:p w:rsidR="006E54D0" w:rsidRPr="00C07EDD"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C07EDD">
        <w:rPr>
          <w:rFonts w:ascii="Times New Roman" w:hAnsi="Times New Roman"/>
          <w:i/>
          <w:sz w:val="24"/>
          <w:szCs w:val="24"/>
        </w:rPr>
        <w:t>т. п.</w:t>
      </w:r>
      <w:r w:rsidRPr="00C07EDD">
        <w:rPr>
          <w:rFonts w:ascii="Times New Roman" w:hAnsi="Times New Roman"/>
          <w:i/>
          <w:sz w:val="24"/>
          <w:szCs w:val="24"/>
        </w:rPr>
        <w:t>).</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Языковые навыки и средства оперирования ими</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Орфография и пунктуация</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правильно писать изученные слова;</w:t>
      </w:r>
    </w:p>
    <w:p w:rsidR="006E54D0" w:rsidRPr="00C07EDD"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07EDD"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57"/>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сравнивать и анализировать буквосочетания английского языка и их транскрипцию.</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Фонетическая сторона речи</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07EDD"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соблюдать правильное ударение в изученных словах;</w:t>
      </w:r>
    </w:p>
    <w:p w:rsidR="006E54D0" w:rsidRPr="00C07EDD"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коммуникативные типы предложений по их интонации;</w:t>
      </w:r>
    </w:p>
    <w:p w:rsidR="006E54D0" w:rsidRPr="00C07EDD"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членить предложение на смысловые группы;</w:t>
      </w:r>
    </w:p>
    <w:p w:rsidR="006E54D0" w:rsidRPr="00C07EDD"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C07EDD">
        <w:rPr>
          <w:rFonts w:ascii="Times New Roman" w:hAnsi="Times New Roman"/>
          <w:sz w:val="24"/>
          <w:szCs w:val="24"/>
        </w:rPr>
        <w:t>,</w:t>
      </w:r>
      <w:r w:rsidRPr="00C07EDD">
        <w:rPr>
          <w:rFonts w:ascii="Times New Roman" w:hAnsi="Times New Roman"/>
          <w:sz w:val="24"/>
          <w:szCs w:val="24"/>
        </w:rPr>
        <w:t xml:space="preserve"> соблюдая правило отсутствия фразового ударения на служебных словах.</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lastRenderedPageBreak/>
        <w:t>выражать модальные значения, чувства и эмоции с помощью интонации;</w:t>
      </w:r>
    </w:p>
    <w:p w:rsidR="006E54D0" w:rsidRPr="00C07EDD"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Лексическая сторона речи</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07EDD"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употреблять в устной и письменной речи в их основном </w:t>
      </w:r>
      <w:r w:rsidR="00ED4AB1" w:rsidRPr="00C07EDD">
        <w:rPr>
          <w:rFonts w:ascii="Times New Roman" w:hAnsi="Times New Roman"/>
          <w:sz w:val="24"/>
          <w:szCs w:val="24"/>
        </w:rPr>
        <w:t xml:space="preserve">значении </w:t>
      </w:r>
      <w:r w:rsidRPr="00C07EDD">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07EDD"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соблюдать существующие в английском языке нормы лексической сочетаемости;</w:t>
      </w:r>
    </w:p>
    <w:p w:rsidR="006E54D0" w:rsidRPr="00C07EDD"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07EDD" w:rsidRDefault="006E54D0" w:rsidP="00496ECF">
      <w:pPr>
        <w:numPr>
          <w:ilvl w:val="0"/>
          <w:numId w:val="51"/>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C07EDD" w:rsidRDefault="006E54D0" w:rsidP="000B600D">
      <w:pPr>
        <w:numPr>
          <w:ilvl w:val="0"/>
          <w:numId w:val="1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глаголы при помощи аффиксов </w:t>
      </w:r>
      <w:r w:rsidRPr="00C07EDD">
        <w:rPr>
          <w:rFonts w:ascii="Times New Roman" w:hAnsi="Times New Roman"/>
          <w:i/>
          <w:sz w:val="24"/>
          <w:szCs w:val="24"/>
          <w:lang w:val="en-US"/>
        </w:rPr>
        <w:t>dis</w:t>
      </w:r>
      <w:r w:rsidRPr="00C07EDD">
        <w:rPr>
          <w:rFonts w:ascii="Times New Roman" w:hAnsi="Times New Roman"/>
          <w:sz w:val="24"/>
          <w:szCs w:val="24"/>
        </w:rPr>
        <w:t xml:space="preserve">-, </w:t>
      </w:r>
      <w:r w:rsidRPr="00C07EDD">
        <w:rPr>
          <w:rFonts w:ascii="Times New Roman" w:hAnsi="Times New Roman"/>
          <w:i/>
          <w:sz w:val="24"/>
          <w:szCs w:val="24"/>
          <w:lang w:val="en-US"/>
        </w:rPr>
        <w:t>mis</w:t>
      </w:r>
      <w:r w:rsidRPr="00C07EDD">
        <w:rPr>
          <w:rFonts w:ascii="Times New Roman" w:hAnsi="Times New Roman"/>
          <w:sz w:val="24"/>
          <w:szCs w:val="24"/>
        </w:rPr>
        <w:t xml:space="preserve">-, </w:t>
      </w:r>
      <w:r w:rsidRPr="00C07EDD">
        <w:rPr>
          <w:rFonts w:ascii="Times New Roman" w:hAnsi="Times New Roman"/>
          <w:i/>
          <w:sz w:val="24"/>
          <w:szCs w:val="24"/>
          <w:lang w:val="en-US"/>
        </w:rPr>
        <w:t>re</w:t>
      </w:r>
      <w:r w:rsidRPr="00C07EDD">
        <w:rPr>
          <w:rFonts w:ascii="Times New Roman" w:hAnsi="Times New Roman"/>
          <w:sz w:val="24"/>
          <w:szCs w:val="24"/>
        </w:rPr>
        <w:t>-, -</w:t>
      </w:r>
      <w:r w:rsidR="005D64CA" w:rsidRPr="00C07EDD">
        <w:rPr>
          <w:rFonts w:ascii="Times New Roman" w:hAnsi="Times New Roman"/>
          <w:i/>
          <w:sz w:val="24"/>
          <w:szCs w:val="24"/>
          <w:lang w:val="en-US"/>
        </w:rPr>
        <w:t>i</w:t>
      </w:r>
      <w:r w:rsidRPr="00C07EDD">
        <w:rPr>
          <w:rFonts w:ascii="Times New Roman" w:hAnsi="Times New Roman"/>
          <w:i/>
          <w:sz w:val="24"/>
          <w:szCs w:val="24"/>
        </w:rPr>
        <w:t>ze</w:t>
      </w:r>
      <w:r w:rsidRPr="00C07EDD">
        <w:rPr>
          <w:rFonts w:ascii="Times New Roman" w:hAnsi="Times New Roman"/>
          <w:sz w:val="24"/>
          <w:szCs w:val="24"/>
        </w:rPr>
        <w:t>/-</w:t>
      </w:r>
      <w:r w:rsidRPr="00C07EDD">
        <w:rPr>
          <w:rFonts w:ascii="Times New Roman" w:hAnsi="Times New Roman"/>
          <w:i/>
          <w:sz w:val="24"/>
          <w:szCs w:val="24"/>
        </w:rPr>
        <w:t>ise</w:t>
      </w:r>
      <w:r w:rsidRPr="00C07EDD">
        <w:rPr>
          <w:rFonts w:ascii="Times New Roman" w:hAnsi="Times New Roman"/>
          <w:sz w:val="24"/>
          <w:szCs w:val="24"/>
        </w:rPr>
        <w:t xml:space="preserve">; </w:t>
      </w:r>
    </w:p>
    <w:p w:rsidR="006E54D0" w:rsidRPr="00C07EDD" w:rsidRDefault="006E54D0" w:rsidP="000B600D">
      <w:pPr>
        <w:numPr>
          <w:ilvl w:val="0"/>
          <w:numId w:val="150"/>
        </w:numPr>
        <w:tabs>
          <w:tab w:val="left" w:pos="993"/>
        </w:tabs>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rPr>
        <w:t>именасуществительныеприпомощисуффиксов</w:t>
      </w:r>
      <w:r w:rsidRPr="00C07EDD">
        <w:rPr>
          <w:rFonts w:ascii="Times New Roman" w:hAnsi="Times New Roman"/>
          <w:sz w:val="24"/>
          <w:szCs w:val="24"/>
          <w:lang w:val="en-US"/>
        </w:rPr>
        <w:t xml:space="preserve"> -</w:t>
      </w:r>
      <w:r w:rsidRPr="00C07EDD">
        <w:rPr>
          <w:rFonts w:ascii="Times New Roman" w:hAnsi="Times New Roman"/>
          <w:i/>
          <w:sz w:val="24"/>
          <w:szCs w:val="24"/>
          <w:lang w:val="en-US"/>
        </w:rPr>
        <w:t>or</w:t>
      </w:r>
      <w:r w:rsidRPr="00C07EDD">
        <w:rPr>
          <w:rFonts w:ascii="Times New Roman" w:hAnsi="Times New Roman"/>
          <w:sz w:val="24"/>
          <w:szCs w:val="24"/>
          <w:lang w:val="en-US"/>
        </w:rPr>
        <w:t>/ -</w:t>
      </w:r>
      <w:r w:rsidRPr="00C07EDD">
        <w:rPr>
          <w:rFonts w:ascii="Times New Roman" w:hAnsi="Times New Roman"/>
          <w:i/>
          <w:sz w:val="24"/>
          <w:szCs w:val="24"/>
          <w:lang w:val="en-US"/>
        </w:rPr>
        <w:t>er</w:t>
      </w:r>
      <w:r w:rsidRPr="00C07EDD">
        <w:rPr>
          <w:rFonts w:ascii="Times New Roman" w:hAnsi="Times New Roman"/>
          <w:sz w:val="24"/>
          <w:szCs w:val="24"/>
          <w:lang w:val="en-US"/>
        </w:rPr>
        <w:t>, -</w:t>
      </w:r>
      <w:r w:rsidRPr="00C07EDD">
        <w:rPr>
          <w:rFonts w:ascii="Times New Roman" w:hAnsi="Times New Roman"/>
          <w:i/>
          <w:sz w:val="24"/>
          <w:szCs w:val="24"/>
          <w:lang w:val="en-US"/>
        </w:rPr>
        <w:t>ist</w:t>
      </w:r>
      <w:r w:rsidRPr="00C07EDD">
        <w:rPr>
          <w:rFonts w:ascii="Times New Roman" w:hAnsi="Times New Roman"/>
          <w:sz w:val="24"/>
          <w:szCs w:val="24"/>
          <w:lang w:val="en-US"/>
        </w:rPr>
        <w:t xml:space="preserve"> , -</w:t>
      </w:r>
      <w:r w:rsidRPr="00C07EDD">
        <w:rPr>
          <w:rFonts w:ascii="Times New Roman" w:hAnsi="Times New Roman"/>
          <w:i/>
          <w:sz w:val="24"/>
          <w:szCs w:val="24"/>
          <w:lang w:val="en-US"/>
        </w:rPr>
        <w:t>sion</w:t>
      </w:r>
      <w:r w:rsidRPr="00C07EDD">
        <w:rPr>
          <w:rFonts w:ascii="Times New Roman" w:hAnsi="Times New Roman"/>
          <w:sz w:val="24"/>
          <w:szCs w:val="24"/>
          <w:lang w:val="en-US"/>
        </w:rPr>
        <w:t>/-</w:t>
      </w:r>
      <w:r w:rsidRPr="00C07EDD">
        <w:rPr>
          <w:rFonts w:ascii="Times New Roman" w:hAnsi="Times New Roman"/>
          <w:i/>
          <w:sz w:val="24"/>
          <w:szCs w:val="24"/>
          <w:lang w:val="en-US"/>
        </w:rPr>
        <w:t>tion</w:t>
      </w:r>
      <w:r w:rsidRPr="00C07EDD">
        <w:rPr>
          <w:rFonts w:ascii="Times New Roman" w:hAnsi="Times New Roman"/>
          <w:sz w:val="24"/>
          <w:szCs w:val="24"/>
          <w:lang w:val="en-US"/>
        </w:rPr>
        <w:t>, -</w:t>
      </w:r>
      <w:r w:rsidRPr="00C07EDD">
        <w:rPr>
          <w:rFonts w:ascii="Times New Roman" w:hAnsi="Times New Roman"/>
          <w:i/>
          <w:sz w:val="24"/>
          <w:szCs w:val="24"/>
          <w:lang w:val="en-US"/>
        </w:rPr>
        <w:t>nce</w:t>
      </w:r>
      <w:r w:rsidRPr="00C07EDD">
        <w:rPr>
          <w:rFonts w:ascii="Times New Roman" w:hAnsi="Times New Roman"/>
          <w:sz w:val="24"/>
          <w:szCs w:val="24"/>
          <w:lang w:val="en-US"/>
        </w:rPr>
        <w:t>/-</w:t>
      </w:r>
      <w:r w:rsidRPr="00C07EDD">
        <w:rPr>
          <w:rFonts w:ascii="Times New Roman" w:hAnsi="Times New Roman"/>
          <w:i/>
          <w:sz w:val="24"/>
          <w:szCs w:val="24"/>
          <w:lang w:val="en-US"/>
        </w:rPr>
        <w:t>ence</w:t>
      </w:r>
      <w:r w:rsidRPr="00C07EDD">
        <w:rPr>
          <w:rFonts w:ascii="Times New Roman" w:hAnsi="Times New Roman"/>
          <w:sz w:val="24"/>
          <w:szCs w:val="24"/>
          <w:lang w:val="en-US"/>
        </w:rPr>
        <w:t>, -</w:t>
      </w:r>
      <w:r w:rsidRPr="00C07EDD">
        <w:rPr>
          <w:rFonts w:ascii="Times New Roman" w:hAnsi="Times New Roman"/>
          <w:i/>
          <w:sz w:val="24"/>
          <w:szCs w:val="24"/>
          <w:lang w:val="en-US"/>
        </w:rPr>
        <w:t>ment</w:t>
      </w:r>
      <w:r w:rsidRPr="00C07EDD">
        <w:rPr>
          <w:rFonts w:ascii="Times New Roman" w:hAnsi="Times New Roman"/>
          <w:sz w:val="24"/>
          <w:szCs w:val="24"/>
          <w:lang w:val="en-US"/>
        </w:rPr>
        <w:t>, -</w:t>
      </w:r>
      <w:r w:rsidRPr="00C07EDD">
        <w:rPr>
          <w:rFonts w:ascii="Times New Roman" w:hAnsi="Times New Roman"/>
          <w:i/>
          <w:sz w:val="24"/>
          <w:szCs w:val="24"/>
          <w:lang w:val="en-US"/>
        </w:rPr>
        <w:t>ity</w:t>
      </w:r>
      <w:r w:rsidRPr="00C07EDD">
        <w:rPr>
          <w:rFonts w:ascii="Times New Roman" w:hAnsi="Times New Roman"/>
          <w:sz w:val="24"/>
          <w:szCs w:val="24"/>
          <w:lang w:val="en-US"/>
        </w:rPr>
        <w:t xml:space="preserve"> , -</w:t>
      </w:r>
      <w:r w:rsidRPr="00C07EDD">
        <w:rPr>
          <w:rFonts w:ascii="Times New Roman" w:hAnsi="Times New Roman"/>
          <w:i/>
          <w:sz w:val="24"/>
          <w:szCs w:val="24"/>
          <w:lang w:val="en-US"/>
        </w:rPr>
        <w:t>ness</w:t>
      </w:r>
      <w:r w:rsidRPr="00C07EDD">
        <w:rPr>
          <w:rFonts w:ascii="Times New Roman" w:hAnsi="Times New Roman"/>
          <w:sz w:val="24"/>
          <w:szCs w:val="24"/>
          <w:lang w:val="en-US"/>
        </w:rPr>
        <w:t>, -</w:t>
      </w:r>
      <w:r w:rsidRPr="00C07EDD">
        <w:rPr>
          <w:rFonts w:ascii="Times New Roman" w:hAnsi="Times New Roman"/>
          <w:i/>
          <w:sz w:val="24"/>
          <w:szCs w:val="24"/>
          <w:lang w:val="en-US"/>
        </w:rPr>
        <w:t>ship</w:t>
      </w:r>
      <w:r w:rsidRPr="00C07EDD">
        <w:rPr>
          <w:rFonts w:ascii="Times New Roman" w:hAnsi="Times New Roman"/>
          <w:sz w:val="24"/>
          <w:szCs w:val="24"/>
          <w:lang w:val="en-US"/>
        </w:rPr>
        <w:t>, -</w:t>
      </w:r>
      <w:r w:rsidRPr="00C07EDD">
        <w:rPr>
          <w:rFonts w:ascii="Times New Roman" w:hAnsi="Times New Roman"/>
          <w:i/>
          <w:sz w:val="24"/>
          <w:szCs w:val="24"/>
          <w:lang w:val="en-US"/>
        </w:rPr>
        <w:t>ing</w:t>
      </w:r>
      <w:r w:rsidRPr="00C07EDD">
        <w:rPr>
          <w:rFonts w:ascii="Times New Roman" w:hAnsi="Times New Roman"/>
          <w:sz w:val="24"/>
          <w:szCs w:val="24"/>
          <w:lang w:val="en-US"/>
        </w:rPr>
        <w:t xml:space="preserve">; </w:t>
      </w:r>
    </w:p>
    <w:p w:rsidR="006E54D0" w:rsidRPr="00C07EDD" w:rsidRDefault="006E54D0" w:rsidP="000B600D">
      <w:pPr>
        <w:numPr>
          <w:ilvl w:val="0"/>
          <w:numId w:val="150"/>
        </w:numPr>
        <w:tabs>
          <w:tab w:val="left" w:pos="993"/>
        </w:tabs>
        <w:spacing w:after="0" w:line="360" w:lineRule="auto"/>
        <w:ind w:left="0" w:firstLine="709"/>
        <w:jc w:val="both"/>
        <w:rPr>
          <w:rFonts w:ascii="Times New Roman" w:hAnsi="Times New Roman"/>
          <w:sz w:val="24"/>
          <w:szCs w:val="24"/>
          <w:lang w:val="en-US" w:bidi="en-US"/>
        </w:rPr>
      </w:pPr>
      <w:r w:rsidRPr="00C07EDD">
        <w:rPr>
          <w:rFonts w:ascii="Times New Roman" w:hAnsi="Times New Roman"/>
          <w:sz w:val="24"/>
          <w:szCs w:val="24"/>
        </w:rPr>
        <w:t>именаприлагательныеприпомощиаффиксов</w:t>
      </w:r>
      <w:r w:rsidRPr="00C07EDD">
        <w:rPr>
          <w:rFonts w:ascii="Times New Roman" w:hAnsi="Times New Roman"/>
          <w:i/>
          <w:sz w:val="24"/>
          <w:szCs w:val="24"/>
          <w:lang w:val="en-US" w:bidi="en-US"/>
        </w:rPr>
        <w:t>inter</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y</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ly</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ful</w:t>
      </w:r>
      <w:r w:rsidRPr="00C07EDD">
        <w:rPr>
          <w:rFonts w:ascii="Times New Roman" w:hAnsi="Times New Roman"/>
          <w:sz w:val="24"/>
          <w:szCs w:val="24"/>
          <w:lang w:val="en-US" w:bidi="en-US"/>
        </w:rPr>
        <w:t xml:space="preserve"> , -</w:t>
      </w:r>
      <w:r w:rsidRPr="00C07EDD">
        <w:rPr>
          <w:rFonts w:ascii="Times New Roman" w:hAnsi="Times New Roman"/>
          <w:i/>
          <w:sz w:val="24"/>
          <w:szCs w:val="24"/>
          <w:lang w:val="en-US" w:bidi="en-US"/>
        </w:rPr>
        <w:t>al</w:t>
      </w:r>
      <w:r w:rsidRPr="00C07EDD">
        <w:rPr>
          <w:rFonts w:ascii="Times New Roman" w:hAnsi="Times New Roman"/>
          <w:sz w:val="24"/>
          <w:szCs w:val="24"/>
          <w:lang w:val="en-US" w:bidi="en-US"/>
        </w:rPr>
        <w:t xml:space="preserve"> , -</w:t>
      </w:r>
      <w:r w:rsidRPr="00C07EDD">
        <w:rPr>
          <w:rFonts w:ascii="Times New Roman" w:hAnsi="Times New Roman"/>
          <w:i/>
          <w:sz w:val="24"/>
          <w:szCs w:val="24"/>
          <w:lang w:val="en-US" w:bidi="en-US"/>
        </w:rPr>
        <w:t>ic</w:t>
      </w:r>
      <w:r w:rsidRPr="00C07EDD">
        <w:rPr>
          <w:rFonts w:ascii="Times New Roman" w:hAnsi="Times New Roman"/>
          <w:sz w:val="24"/>
          <w:szCs w:val="24"/>
          <w:lang w:val="en-US" w:bidi="en-US"/>
        </w:rPr>
        <w:t>,-</w:t>
      </w:r>
      <w:r w:rsidRPr="00C07EDD">
        <w:rPr>
          <w:rFonts w:ascii="Times New Roman" w:hAnsi="Times New Roman"/>
          <w:i/>
          <w:sz w:val="24"/>
          <w:szCs w:val="24"/>
          <w:lang w:val="en-US" w:bidi="en-US"/>
        </w:rPr>
        <w:t>ian</w:t>
      </w:r>
      <w:r w:rsidRPr="00C07EDD">
        <w:rPr>
          <w:rFonts w:ascii="Times New Roman" w:hAnsi="Times New Roman"/>
          <w:sz w:val="24"/>
          <w:szCs w:val="24"/>
          <w:lang w:val="en-US" w:bidi="en-US"/>
        </w:rPr>
        <w:t>/</w:t>
      </w:r>
      <w:r w:rsidRPr="00C07EDD">
        <w:rPr>
          <w:rFonts w:ascii="Times New Roman" w:hAnsi="Times New Roman"/>
          <w:i/>
          <w:sz w:val="24"/>
          <w:szCs w:val="24"/>
          <w:lang w:val="en-US" w:bidi="en-US"/>
        </w:rPr>
        <w:t>an</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ing</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ous</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able</w:t>
      </w:r>
      <w:r w:rsidRPr="00C07EDD">
        <w:rPr>
          <w:rFonts w:ascii="Times New Roman" w:hAnsi="Times New Roman"/>
          <w:sz w:val="24"/>
          <w:szCs w:val="24"/>
          <w:lang w:val="en-US" w:bidi="en-US"/>
        </w:rPr>
        <w:t>/</w:t>
      </w:r>
      <w:r w:rsidRPr="00C07EDD">
        <w:rPr>
          <w:rFonts w:ascii="Times New Roman" w:hAnsi="Times New Roman"/>
          <w:i/>
          <w:sz w:val="24"/>
          <w:szCs w:val="24"/>
          <w:lang w:val="en-US" w:bidi="en-US"/>
        </w:rPr>
        <w:t>ible</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less</w:t>
      </w:r>
      <w:r w:rsidRPr="00C07EDD">
        <w:rPr>
          <w:rFonts w:ascii="Times New Roman" w:hAnsi="Times New Roman"/>
          <w:sz w:val="24"/>
          <w:szCs w:val="24"/>
          <w:lang w:val="en-US" w:bidi="en-US"/>
        </w:rPr>
        <w:t>, -</w:t>
      </w:r>
      <w:r w:rsidRPr="00C07EDD">
        <w:rPr>
          <w:rFonts w:ascii="Times New Roman" w:hAnsi="Times New Roman"/>
          <w:i/>
          <w:sz w:val="24"/>
          <w:szCs w:val="24"/>
          <w:lang w:val="en-US" w:bidi="en-US"/>
        </w:rPr>
        <w:t>ive</w:t>
      </w:r>
      <w:r w:rsidRPr="00C07EDD">
        <w:rPr>
          <w:rFonts w:ascii="Times New Roman" w:hAnsi="Times New Roman"/>
          <w:sz w:val="24"/>
          <w:szCs w:val="24"/>
          <w:lang w:val="en-US" w:bidi="en-US"/>
        </w:rPr>
        <w:t>;</w:t>
      </w:r>
    </w:p>
    <w:p w:rsidR="006E54D0" w:rsidRPr="00C07EDD" w:rsidRDefault="006E54D0" w:rsidP="000B600D">
      <w:pPr>
        <w:numPr>
          <w:ilvl w:val="0"/>
          <w:numId w:val="1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наречия при помощи суффикса </w:t>
      </w:r>
      <w:r w:rsidR="00437180" w:rsidRPr="00C07EDD">
        <w:rPr>
          <w:rFonts w:ascii="Times New Roman" w:hAnsi="Times New Roman"/>
          <w:sz w:val="24"/>
          <w:szCs w:val="24"/>
        </w:rPr>
        <w:t>-</w:t>
      </w:r>
      <w:r w:rsidRPr="00C07EDD">
        <w:rPr>
          <w:rFonts w:ascii="Times New Roman" w:hAnsi="Times New Roman"/>
          <w:i/>
          <w:sz w:val="24"/>
          <w:szCs w:val="24"/>
          <w:lang w:val="en-US"/>
        </w:rPr>
        <w:t>ly</w:t>
      </w:r>
      <w:r w:rsidRPr="00C07EDD">
        <w:rPr>
          <w:rFonts w:ascii="Times New Roman" w:hAnsi="Times New Roman"/>
          <w:sz w:val="24"/>
          <w:szCs w:val="24"/>
        </w:rPr>
        <w:t>;</w:t>
      </w:r>
    </w:p>
    <w:p w:rsidR="006E54D0" w:rsidRPr="00C07EDD" w:rsidRDefault="006E54D0" w:rsidP="000B600D">
      <w:pPr>
        <w:numPr>
          <w:ilvl w:val="0"/>
          <w:numId w:val="1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имена существительные, имена прилагательные, наречия при помощи отрицательных префиксов</w:t>
      </w:r>
      <w:r w:rsidRPr="00C07EDD">
        <w:rPr>
          <w:rFonts w:ascii="Times New Roman" w:hAnsi="Times New Roman"/>
          <w:i/>
          <w:sz w:val="24"/>
          <w:szCs w:val="24"/>
          <w:lang w:val="en-US" w:bidi="en-US"/>
        </w:rPr>
        <w:t>un</w:t>
      </w:r>
      <w:r w:rsidRPr="00C07EDD">
        <w:rPr>
          <w:rFonts w:ascii="Times New Roman" w:hAnsi="Times New Roman"/>
          <w:sz w:val="24"/>
          <w:szCs w:val="24"/>
          <w:lang w:bidi="en-US"/>
        </w:rPr>
        <w:t xml:space="preserve">-, </w:t>
      </w:r>
      <w:r w:rsidRPr="00C07EDD">
        <w:rPr>
          <w:rFonts w:ascii="Times New Roman" w:hAnsi="Times New Roman"/>
          <w:i/>
          <w:sz w:val="24"/>
          <w:szCs w:val="24"/>
          <w:lang w:val="en-US" w:bidi="en-US"/>
        </w:rPr>
        <w:t>im</w:t>
      </w:r>
      <w:r w:rsidRPr="00C07EDD">
        <w:rPr>
          <w:rFonts w:ascii="Times New Roman" w:hAnsi="Times New Roman"/>
          <w:sz w:val="24"/>
          <w:szCs w:val="24"/>
          <w:lang w:bidi="en-US"/>
        </w:rPr>
        <w:t>-/</w:t>
      </w:r>
      <w:r w:rsidRPr="00C07EDD">
        <w:rPr>
          <w:rFonts w:ascii="Times New Roman" w:hAnsi="Times New Roman"/>
          <w:i/>
          <w:sz w:val="24"/>
          <w:szCs w:val="24"/>
          <w:lang w:val="en-US" w:bidi="en-US"/>
        </w:rPr>
        <w:t>in</w:t>
      </w:r>
      <w:r w:rsidRPr="00C07EDD">
        <w:rPr>
          <w:rFonts w:ascii="Times New Roman" w:hAnsi="Times New Roman"/>
          <w:sz w:val="24"/>
          <w:szCs w:val="24"/>
          <w:lang w:bidi="en-US"/>
        </w:rPr>
        <w:t>-;</w:t>
      </w:r>
    </w:p>
    <w:p w:rsidR="006E54D0" w:rsidRPr="00C07EDD" w:rsidRDefault="006E54D0" w:rsidP="000B600D">
      <w:pPr>
        <w:numPr>
          <w:ilvl w:val="0"/>
          <w:numId w:val="150"/>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числительные при помощи суффиксов </w:t>
      </w:r>
      <w:r w:rsidR="00437180" w:rsidRPr="00C07EDD">
        <w:rPr>
          <w:rFonts w:ascii="Times New Roman" w:hAnsi="Times New Roman"/>
          <w:sz w:val="24"/>
          <w:szCs w:val="24"/>
        </w:rPr>
        <w:t>-</w:t>
      </w:r>
      <w:r w:rsidRPr="00C07EDD">
        <w:rPr>
          <w:rFonts w:ascii="Times New Roman" w:hAnsi="Times New Roman"/>
          <w:i/>
          <w:sz w:val="24"/>
          <w:szCs w:val="24"/>
          <w:lang w:val="en-US"/>
        </w:rPr>
        <w:t>teen</w:t>
      </w:r>
      <w:r w:rsidRPr="00C07EDD">
        <w:rPr>
          <w:rFonts w:ascii="Times New Roman" w:hAnsi="Times New Roman"/>
          <w:sz w:val="24"/>
          <w:szCs w:val="24"/>
        </w:rPr>
        <w:t>, -</w:t>
      </w:r>
      <w:r w:rsidRPr="00C07EDD">
        <w:rPr>
          <w:rFonts w:ascii="Times New Roman" w:hAnsi="Times New Roman"/>
          <w:i/>
          <w:sz w:val="24"/>
          <w:szCs w:val="24"/>
          <w:lang w:val="en-US"/>
        </w:rPr>
        <w:t>ty</w:t>
      </w:r>
      <w:r w:rsidRPr="00C07EDD">
        <w:rPr>
          <w:rFonts w:ascii="Times New Roman" w:hAnsi="Times New Roman"/>
          <w:sz w:val="24"/>
          <w:szCs w:val="24"/>
        </w:rPr>
        <w:t>; -</w:t>
      </w:r>
      <w:r w:rsidRPr="00C07EDD">
        <w:rPr>
          <w:rFonts w:ascii="Times New Roman" w:hAnsi="Times New Roman"/>
          <w:i/>
          <w:sz w:val="24"/>
          <w:szCs w:val="24"/>
          <w:lang w:val="en-US"/>
        </w:rPr>
        <w:t>th</w:t>
      </w:r>
      <w:r w:rsidRPr="00C07EDD">
        <w:rPr>
          <w:rFonts w:ascii="Times New Roman" w:hAnsi="Times New Roman"/>
          <w:sz w:val="24"/>
          <w:szCs w:val="24"/>
        </w:rPr>
        <w:t>.</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C07EDD"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07EDD"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и употреблять в речи наиболее распространенные фразовые глаголы;</w:t>
      </w:r>
    </w:p>
    <w:p w:rsidR="006E54D0" w:rsidRPr="00C07EDD"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lastRenderedPageBreak/>
        <w:t>распознавать принадлежность слов к частям речи по аффиксам;</w:t>
      </w:r>
    </w:p>
    <w:p w:rsidR="006E54D0" w:rsidRPr="00C07EDD"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07EDD">
        <w:rPr>
          <w:rFonts w:ascii="Times New Roman" w:hAnsi="Times New Roman"/>
          <w:i/>
          <w:sz w:val="24"/>
          <w:szCs w:val="24"/>
          <w:lang w:val="en-US"/>
        </w:rPr>
        <w:t>firstly</w:t>
      </w:r>
      <w:r w:rsidRPr="00C07EDD">
        <w:rPr>
          <w:rFonts w:ascii="Times New Roman" w:hAnsi="Times New Roman"/>
          <w:i/>
          <w:sz w:val="24"/>
          <w:szCs w:val="24"/>
        </w:rPr>
        <w:t xml:space="preserve">, </w:t>
      </w:r>
      <w:r w:rsidRPr="00C07EDD">
        <w:rPr>
          <w:rFonts w:ascii="Times New Roman" w:hAnsi="Times New Roman"/>
          <w:i/>
          <w:sz w:val="24"/>
          <w:szCs w:val="24"/>
          <w:lang w:val="en-US"/>
        </w:rPr>
        <w:t>tobeginwith</w:t>
      </w:r>
      <w:r w:rsidRPr="00C07EDD">
        <w:rPr>
          <w:rFonts w:ascii="Times New Roman" w:hAnsi="Times New Roman"/>
          <w:i/>
          <w:sz w:val="24"/>
          <w:szCs w:val="24"/>
        </w:rPr>
        <w:t xml:space="preserve">, </w:t>
      </w:r>
      <w:r w:rsidRPr="00C07EDD">
        <w:rPr>
          <w:rFonts w:ascii="Times New Roman" w:hAnsi="Times New Roman"/>
          <w:i/>
          <w:sz w:val="24"/>
          <w:szCs w:val="24"/>
          <w:lang w:val="en-US"/>
        </w:rPr>
        <w:t>however</w:t>
      </w:r>
      <w:r w:rsidRPr="00C07EDD">
        <w:rPr>
          <w:rFonts w:ascii="Times New Roman" w:hAnsi="Times New Roman"/>
          <w:i/>
          <w:sz w:val="24"/>
          <w:szCs w:val="24"/>
        </w:rPr>
        <w:t xml:space="preserve">, </w:t>
      </w:r>
      <w:r w:rsidRPr="00C07EDD">
        <w:rPr>
          <w:rFonts w:ascii="Times New Roman" w:hAnsi="Times New Roman"/>
          <w:i/>
          <w:sz w:val="24"/>
          <w:szCs w:val="24"/>
          <w:lang w:val="en-US"/>
        </w:rPr>
        <w:t>asforme</w:t>
      </w:r>
      <w:r w:rsidRPr="00C07EDD">
        <w:rPr>
          <w:rFonts w:ascii="Times New Roman" w:hAnsi="Times New Roman"/>
          <w:i/>
          <w:sz w:val="24"/>
          <w:szCs w:val="24"/>
        </w:rPr>
        <w:t xml:space="preserve">, </w:t>
      </w:r>
      <w:r w:rsidRPr="00C07EDD">
        <w:rPr>
          <w:rFonts w:ascii="Times New Roman" w:hAnsi="Times New Roman"/>
          <w:i/>
          <w:sz w:val="24"/>
          <w:szCs w:val="24"/>
          <w:lang w:val="en-US"/>
        </w:rPr>
        <w:t>finally</w:t>
      </w:r>
      <w:r w:rsidRPr="00C07EDD">
        <w:rPr>
          <w:rFonts w:ascii="Times New Roman" w:hAnsi="Times New Roman"/>
          <w:i/>
          <w:sz w:val="24"/>
          <w:szCs w:val="24"/>
        </w:rPr>
        <w:t xml:space="preserve">, </w:t>
      </w:r>
      <w:r w:rsidRPr="00C07EDD">
        <w:rPr>
          <w:rFonts w:ascii="Times New Roman" w:hAnsi="Times New Roman"/>
          <w:i/>
          <w:sz w:val="24"/>
          <w:szCs w:val="24"/>
          <w:lang w:val="en-US"/>
        </w:rPr>
        <w:t>atlast</w:t>
      </w:r>
      <w:r w:rsidRPr="00C07EDD">
        <w:rPr>
          <w:rFonts w:ascii="Times New Roman" w:hAnsi="Times New Roman"/>
          <w:i/>
          <w:sz w:val="24"/>
          <w:szCs w:val="24"/>
        </w:rPr>
        <w:t xml:space="preserve">, </w:t>
      </w:r>
      <w:r w:rsidRPr="00C07EDD">
        <w:rPr>
          <w:rFonts w:ascii="Times New Roman" w:hAnsi="Times New Roman"/>
          <w:i/>
          <w:sz w:val="24"/>
          <w:szCs w:val="24"/>
          <w:lang w:val="en-US"/>
        </w:rPr>
        <w:t>etc</w:t>
      </w:r>
      <w:r w:rsidRPr="00C07EDD">
        <w:rPr>
          <w:rFonts w:ascii="Times New Roman" w:hAnsi="Times New Roman"/>
          <w:i/>
          <w:sz w:val="24"/>
          <w:szCs w:val="24"/>
        </w:rPr>
        <w:t>.);</w:t>
      </w:r>
    </w:p>
    <w:p w:rsidR="006E54D0" w:rsidRPr="00C07EDD"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Грамматическая сторона речи</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54"/>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предложения с начальным</w:t>
      </w:r>
      <w:r w:rsidRPr="00C07EDD">
        <w:rPr>
          <w:rFonts w:ascii="Times New Roman" w:hAnsi="Times New Roman"/>
          <w:i/>
          <w:sz w:val="24"/>
          <w:szCs w:val="24"/>
        </w:rPr>
        <w:t>It</w:t>
      </w:r>
      <w:r w:rsidRPr="00C07EDD">
        <w:rPr>
          <w:rFonts w:ascii="Times New Roman" w:hAnsi="Times New Roman"/>
          <w:sz w:val="24"/>
          <w:szCs w:val="24"/>
        </w:rPr>
        <w: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предложения с начальным</w:t>
      </w:r>
      <w:r w:rsidRPr="00C07EDD">
        <w:rPr>
          <w:rFonts w:ascii="Times New Roman" w:hAnsi="Times New Roman"/>
          <w:i/>
          <w:sz w:val="24"/>
          <w:szCs w:val="24"/>
        </w:rPr>
        <w:t>There+</w:t>
      </w:r>
      <w:r w:rsidRPr="00C07EDD">
        <w:rPr>
          <w:rFonts w:ascii="Times New Roman" w:hAnsi="Times New Roman"/>
          <w:i/>
          <w:sz w:val="24"/>
          <w:szCs w:val="24"/>
          <w:lang w:val="en-US"/>
        </w:rPr>
        <w:t>tobe</w:t>
      </w:r>
      <w:r w:rsidRPr="00C07EDD">
        <w:rPr>
          <w:rFonts w:ascii="Times New Roman" w:hAnsi="Times New Roman"/>
          <w:sz w:val="24"/>
          <w:szCs w:val="24"/>
        </w:rPr>
        <w: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07EDD">
        <w:rPr>
          <w:rFonts w:ascii="Times New Roman" w:hAnsi="Times New Roman"/>
          <w:i/>
          <w:sz w:val="24"/>
          <w:szCs w:val="24"/>
        </w:rPr>
        <w:t>and</w:t>
      </w:r>
      <w:r w:rsidRPr="00C07EDD">
        <w:rPr>
          <w:rFonts w:ascii="Times New Roman" w:hAnsi="Times New Roman"/>
          <w:sz w:val="24"/>
          <w:szCs w:val="24"/>
        </w:rPr>
        <w:t>,</w:t>
      </w:r>
      <w:r w:rsidRPr="00C07EDD">
        <w:rPr>
          <w:rFonts w:ascii="Times New Roman" w:hAnsi="Times New Roman"/>
          <w:i/>
          <w:sz w:val="24"/>
          <w:szCs w:val="24"/>
        </w:rPr>
        <w:t xml:space="preserve"> but</w:t>
      </w:r>
      <w:r w:rsidRPr="00C07EDD">
        <w:rPr>
          <w:rFonts w:ascii="Times New Roman" w:hAnsi="Times New Roman"/>
          <w:sz w:val="24"/>
          <w:szCs w:val="24"/>
        </w:rPr>
        <w:t>,</w:t>
      </w:r>
      <w:r w:rsidRPr="00C07EDD">
        <w:rPr>
          <w:rFonts w:ascii="Times New Roman" w:hAnsi="Times New Roman"/>
          <w:i/>
          <w:sz w:val="24"/>
          <w:szCs w:val="24"/>
        </w:rPr>
        <w:t xml:space="preserve"> or</w:t>
      </w:r>
      <w:r w:rsidRPr="00C07EDD">
        <w:rPr>
          <w:rFonts w:ascii="Times New Roman" w:hAnsi="Times New Roman"/>
          <w:sz w:val="24"/>
          <w:szCs w:val="24"/>
        </w:rPr>
        <w: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07EDD">
        <w:rPr>
          <w:rFonts w:ascii="Times New Roman" w:hAnsi="Times New Roman"/>
          <w:i/>
          <w:sz w:val="24"/>
          <w:szCs w:val="24"/>
          <w:lang w:val="en-US"/>
        </w:rPr>
        <w:t>because</w:t>
      </w:r>
      <w:r w:rsidRPr="00C07EDD">
        <w:rPr>
          <w:rFonts w:ascii="Times New Roman" w:hAnsi="Times New Roman"/>
          <w:sz w:val="24"/>
          <w:szCs w:val="24"/>
        </w:rPr>
        <w:t xml:space="preserve">, </w:t>
      </w:r>
      <w:r w:rsidRPr="00C07EDD">
        <w:rPr>
          <w:rFonts w:ascii="Times New Roman" w:hAnsi="Times New Roman"/>
          <w:i/>
          <w:sz w:val="24"/>
          <w:szCs w:val="24"/>
          <w:lang w:val="en-US"/>
        </w:rPr>
        <w:t>if</w:t>
      </w:r>
      <w:r w:rsidRPr="00C07EDD">
        <w:rPr>
          <w:rFonts w:ascii="Times New Roman" w:hAnsi="Times New Roman"/>
          <w:sz w:val="24"/>
          <w:szCs w:val="24"/>
        </w:rPr>
        <w:t>,</w:t>
      </w:r>
      <w:r w:rsidRPr="00C07EDD">
        <w:rPr>
          <w:rFonts w:ascii="Times New Roman" w:hAnsi="Times New Roman"/>
          <w:i/>
          <w:sz w:val="24"/>
          <w:szCs w:val="24"/>
          <w:lang w:val="en-US"/>
        </w:rPr>
        <w:t>that</w:t>
      </w:r>
      <w:r w:rsidRPr="00C07EDD">
        <w:rPr>
          <w:rFonts w:ascii="Times New Roman" w:hAnsi="Times New Roman"/>
          <w:sz w:val="24"/>
          <w:szCs w:val="24"/>
        </w:rPr>
        <w:t xml:space="preserve">, </w:t>
      </w:r>
      <w:r w:rsidRPr="00C07EDD">
        <w:rPr>
          <w:rFonts w:ascii="Times New Roman" w:hAnsi="Times New Roman"/>
          <w:i/>
          <w:sz w:val="24"/>
          <w:szCs w:val="24"/>
          <w:lang w:val="en-US"/>
        </w:rPr>
        <w:t>who</w:t>
      </w:r>
      <w:r w:rsidRPr="00C07EDD">
        <w:rPr>
          <w:rFonts w:ascii="Times New Roman" w:hAnsi="Times New Roman"/>
          <w:sz w:val="24"/>
          <w:szCs w:val="24"/>
        </w:rPr>
        <w:t xml:space="preserve">, </w:t>
      </w:r>
      <w:r w:rsidRPr="00C07EDD">
        <w:rPr>
          <w:rFonts w:ascii="Times New Roman" w:hAnsi="Times New Roman"/>
          <w:i/>
          <w:sz w:val="24"/>
          <w:szCs w:val="24"/>
          <w:lang w:val="en-US"/>
        </w:rPr>
        <w:t>which</w:t>
      </w:r>
      <w:r w:rsidRPr="00C07EDD">
        <w:rPr>
          <w:rFonts w:ascii="Times New Roman" w:hAnsi="Times New Roman"/>
          <w:sz w:val="24"/>
          <w:szCs w:val="24"/>
        </w:rPr>
        <w:t>,</w:t>
      </w:r>
      <w:r w:rsidRPr="00C07EDD">
        <w:rPr>
          <w:rFonts w:ascii="Times New Roman" w:hAnsi="Times New Roman"/>
          <w:i/>
          <w:sz w:val="24"/>
          <w:szCs w:val="24"/>
          <w:lang w:val="en-US"/>
        </w:rPr>
        <w:t>what</w:t>
      </w:r>
      <w:r w:rsidRPr="00C07EDD">
        <w:rPr>
          <w:rFonts w:ascii="Times New Roman" w:hAnsi="Times New Roman"/>
          <w:sz w:val="24"/>
          <w:szCs w:val="24"/>
        </w:rPr>
        <w:t xml:space="preserve">, </w:t>
      </w:r>
      <w:r w:rsidRPr="00C07EDD">
        <w:rPr>
          <w:rFonts w:ascii="Times New Roman" w:hAnsi="Times New Roman"/>
          <w:i/>
          <w:sz w:val="24"/>
          <w:szCs w:val="24"/>
          <w:lang w:val="en-US"/>
        </w:rPr>
        <w:t>when</w:t>
      </w:r>
      <w:r w:rsidRPr="00C07EDD">
        <w:rPr>
          <w:rFonts w:ascii="Times New Roman" w:hAnsi="Times New Roman"/>
          <w:sz w:val="24"/>
          <w:szCs w:val="24"/>
        </w:rPr>
        <w:t xml:space="preserve">, </w:t>
      </w:r>
      <w:r w:rsidRPr="00C07EDD">
        <w:rPr>
          <w:rFonts w:ascii="Times New Roman" w:hAnsi="Times New Roman"/>
          <w:i/>
          <w:sz w:val="24"/>
          <w:szCs w:val="24"/>
          <w:lang w:val="en-US"/>
        </w:rPr>
        <w:t>where</w:t>
      </w:r>
      <w:r w:rsidRPr="00C07EDD">
        <w:rPr>
          <w:rFonts w:ascii="Times New Roman" w:hAnsi="Times New Roman"/>
          <w:i/>
          <w:sz w:val="24"/>
          <w:szCs w:val="24"/>
        </w:rPr>
        <w:t xml:space="preserve">, </w:t>
      </w:r>
      <w:r w:rsidRPr="00C07EDD">
        <w:rPr>
          <w:rFonts w:ascii="Times New Roman" w:hAnsi="Times New Roman"/>
          <w:i/>
          <w:sz w:val="24"/>
          <w:szCs w:val="24"/>
          <w:lang w:val="en-US"/>
        </w:rPr>
        <w:t>how</w:t>
      </w:r>
      <w:r w:rsidRPr="00C07EDD">
        <w:rPr>
          <w:rFonts w:ascii="Times New Roman" w:hAnsi="Times New Roman"/>
          <w:i/>
          <w:sz w:val="24"/>
          <w:szCs w:val="24"/>
        </w:rPr>
        <w:t>,</w:t>
      </w:r>
      <w:r w:rsidRPr="00C07EDD">
        <w:rPr>
          <w:rFonts w:ascii="Times New Roman" w:hAnsi="Times New Roman"/>
          <w:i/>
          <w:sz w:val="24"/>
          <w:szCs w:val="24"/>
          <w:lang w:val="en-US"/>
        </w:rPr>
        <w:t>why</w:t>
      </w:r>
      <w:r w:rsidRPr="00C07EDD">
        <w:rPr>
          <w:rFonts w:ascii="Times New Roman" w:hAnsi="Times New Roman"/>
          <w:sz w:val="24"/>
          <w:szCs w:val="24"/>
        </w:rPr>
        <w: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lang w:val="en-US"/>
        </w:rPr>
      </w:pPr>
      <w:r w:rsidRPr="00C07EDD">
        <w:rPr>
          <w:rFonts w:ascii="Times New Roman" w:hAnsi="Times New Roman"/>
          <w:sz w:val="24"/>
          <w:szCs w:val="24"/>
        </w:rPr>
        <w:t>распознаватьиупотреблятьвречиусловныепредложенияреальногохарактера</w:t>
      </w:r>
      <w:r w:rsidRPr="00C07EDD">
        <w:rPr>
          <w:rFonts w:ascii="Times New Roman" w:hAnsi="Times New Roman"/>
          <w:sz w:val="24"/>
          <w:szCs w:val="24"/>
          <w:lang w:val="en-US"/>
        </w:rPr>
        <w:t xml:space="preserve"> (Conditional I – </w:t>
      </w:r>
      <w:r w:rsidRPr="00C07EDD">
        <w:rPr>
          <w:rFonts w:ascii="Times New Roman" w:hAnsi="Times New Roman"/>
          <w:i/>
          <w:sz w:val="24"/>
          <w:szCs w:val="24"/>
          <w:lang w:val="en-US"/>
        </w:rPr>
        <w:t>If I see Jim, I’ll invite him to our school party</w:t>
      </w:r>
      <w:r w:rsidRPr="00C07EDD">
        <w:rPr>
          <w:rFonts w:ascii="Times New Roman" w:hAnsi="Times New Roman"/>
          <w:sz w:val="24"/>
          <w:szCs w:val="24"/>
          <w:lang w:val="en-US"/>
        </w:rPr>
        <w:t xml:space="preserve">) </w:t>
      </w:r>
      <w:r w:rsidRPr="00C07EDD">
        <w:rPr>
          <w:rFonts w:ascii="Times New Roman" w:hAnsi="Times New Roman"/>
          <w:sz w:val="24"/>
          <w:szCs w:val="24"/>
        </w:rPr>
        <w:t>инереальногохарактера</w:t>
      </w:r>
      <w:r w:rsidRPr="00C07EDD">
        <w:rPr>
          <w:rFonts w:ascii="Times New Roman" w:hAnsi="Times New Roman"/>
          <w:sz w:val="24"/>
          <w:szCs w:val="24"/>
          <w:lang w:val="en-US"/>
        </w:rPr>
        <w:t xml:space="preserve"> (Conditional II</w:t>
      </w:r>
      <w:r w:rsidRPr="00C07EDD">
        <w:rPr>
          <w:rFonts w:ascii="Times New Roman" w:hAnsi="Times New Roman"/>
          <w:i/>
          <w:sz w:val="24"/>
          <w:szCs w:val="24"/>
          <w:lang w:val="en-US"/>
        </w:rPr>
        <w:t xml:space="preserve"> – If I were you, I would start learning French);</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07EDD">
        <w:rPr>
          <w:rFonts w:ascii="Times New Roman" w:hAnsi="Times New Roman"/>
          <w:i/>
          <w:sz w:val="24"/>
          <w:szCs w:val="24"/>
          <w:lang w:val="en-US"/>
        </w:rPr>
        <w:t>many</w:t>
      </w:r>
      <w:r w:rsidRPr="00C07EDD">
        <w:rPr>
          <w:rFonts w:ascii="Times New Roman" w:hAnsi="Times New Roman"/>
          <w:sz w:val="24"/>
          <w:szCs w:val="24"/>
        </w:rPr>
        <w:t>/</w:t>
      </w:r>
      <w:r w:rsidRPr="00C07EDD">
        <w:rPr>
          <w:rFonts w:ascii="Times New Roman" w:hAnsi="Times New Roman"/>
          <w:i/>
          <w:sz w:val="24"/>
          <w:szCs w:val="24"/>
          <w:lang w:val="en-US"/>
        </w:rPr>
        <w:t>much</w:t>
      </w:r>
      <w:r w:rsidRPr="00C07EDD">
        <w:rPr>
          <w:rFonts w:ascii="Times New Roman" w:hAnsi="Times New Roman"/>
          <w:sz w:val="24"/>
          <w:szCs w:val="24"/>
        </w:rPr>
        <w:t xml:space="preserve">, </w:t>
      </w:r>
      <w:r w:rsidRPr="00C07EDD">
        <w:rPr>
          <w:rFonts w:ascii="Times New Roman" w:hAnsi="Times New Roman"/>
          <w:i/>
          <w:sz w:val="24"/>
          <w:szCs w:val="24"/>
          <w:lang w:val="en-US"/>
        </w:rPr>
        <w:t>few</w:t>
      </w:r>
      <w:r w:rsidRPr="00C07EDD">
        <w:rPr>
          <w:rFonts w:ascii="Times New Roman" w:hAnsi="Times New Roman"/>
          <w:sz w:val="24"/>
          <w:szCs w:val="24"/>
        </w:rPr>
        <w:t>/</w:t>
      </w:r>
      <w:r w:rsidRPr="00C07EDD">
        <w:rPr>
          <w:rFonts w:ascii="Times New Roman" w:hAnsi="Times New Roman"/>
          <w:i/>
          <w:sz w:val="24"/>
          <w:szCs w:val="24"/>
          <w:lang w:val="en-US"/>
        </w:rPr>
        <w:t>afew</w:t>
      </w:r>
      <w:r w:rsidRPr="00C07EDD">
        <w:rPr>
          <w:rFonts w:ascii="Times New Roman" w:hAnsi="Times New Roman"/>
          <w:sz w:val="24"/>
          <w:szCs w:val="24"/>
        </w:rPr>
        <w:t xml:space="preserve">, </w:t>
      </w:r>
      <w:r w:rsidRPr="00C07EDD">
        <w:rPr>
          <w:rFonts w:ascii="Times New Roman" w:hAnsi="Times New Roman"/>
          <w:i/>
          <w:sz w:val="24"/>
          <w:szCs w:val="24"/>
          <w:lang w:val="en-US"/>
        </w:rPr>
        <w:t>little</w:t>
      </w:r>
      <w:r w:rsidRPr="00C07EDD">
        <w:rPr>
          <w:rFonts w:ascii="Times New Roman" w:hAnsi="Times New Roman"/>
          <w:sz w:val="24"/>
          <w:szCs w:val="24"/>
        </w:rPr>
        <w:t>/</w:t>
      </w:r>
      <w:r w:rsidRPr="00C07EDD">
        <w:rPr>
          <w:rFonts w:ascii="Times New Roman" w:hAnsi="Times New Roman"/>
          <w:i/>
          <w:sz w:val="24"/>
          <w:szCs w:val="24"/>
          <w:lang w:val="en-US"/>
        </w:rPr>
        <w:t>alittle</w:t>
      </w:r>
      <w:r w:rsidRPr="00C07EDD">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количественные и порядковые числительные;</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07EDD">
        <w:rPr>
          <w:rFonts w:ascii="Times New Roman" w:hAnsi="Times New Roman"/>
          <w:i/>
          <w:sz w:val="24"/>
          <w:szCs w:val="24"/>
        </w:rPr>
        <w:t xml:space="preserve">, to be going to, </w:t>
      </w:r>
      <w:r w:rsidRPr="00C07EDD">
        <w:rPr>
          <w:rFonts w:ascii="Times New Roman" w:hAnsi="Times New Roman"/>
          <w:sz w:val="24"/>
          <w:szCs w:val="24"/>
        </w:rPr>
        <w:t>Present Continuous</w:t>
      </w:r>
      <w:r w:rsidRPr="00C07EDD">
        <w:rPr>
          <w:rFonts w:ascii="Times New Roman" w:hAnsi="Times New Roman"/>
          <w:i/>
          <w:sz w:val="24"/>
          <w:szCs w:val="24"/>
        </w:rPr>
        <w: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модальные глаголы и их эквиваленты (</w:t>
      </w:r>
      <w:r w:rsidRPr="00C07EDD">
        <w:rPr>
          <w:rFonts w:ascii="Times New Roman" w:hAnsi="Times New Roman"/>
          <w:i/>
          <w:sz w:val="24"/>
          <w:szCs w:val="24"/>
          <w:lang w:val="en-US"/>
        </w:rPr>
        <w:t>may</w:t>
      </w:r>
      <w:r w:rsidRPr="00C07EDD">
        <w:rPr>
          <w:rFonts w:ascii="Times New Roman" w:hAnsi="Times New Roman"/>
          <w:sz w:val="24"/>
          <w:szCs w:val="24"/>
        </w:rPr>
        <w:t>,</w:t>
      </w:r>
      <w:r w:rsidRPr="00C07EDD">
        <w:rPr>
          <w:rFonts w:ascii="Times New Roman" w:hAnsi="Times New Roman"/>
          <w:i/>
          <w:sz w:val="24"/>
          <w:szCs w:val="24"/>
          <w:lang w:val="en-US"/>
        </w:rPr>
        <w:t>can</w:t>
      </w:r>
      <w:r w:rsidRPr="00C07EDD">
        <w:rPr>
          <w:rFonts w:ascii="Times New Roman" w:hAnsi="Times New Roman"/>
          <w:sz w:val="24"/>
          <w:szCs w:val="24"/>
        </w:rPr>
        <w:t>,</w:t>
      </w:r>
      <w:r w:rsidRPr="00C07EDD">
        <w:rPr>
          <w:rFonts w:ascii="Times New Roman" w:hAnsi="Times New Roman"/>
          <w:i/>
          <w:sz w:val="24"/>
          <w:szCs w:val="24"/>
          <w:lang w:val="en-US"/>
        </w:rPr>
        <w:t>could</w:t>
      </w:r>
      <w:r w:rsidRPr="00C07EDD">
        <w:rPr>
          <w:rFonts w:ascii="Times New Roman" w:hAnsi="Times New Roman"/>
          <w:sz w:val="24"/>
          <w:szCs w:val="24"/>
        </w:rPr>
        <w:t>,</w:t>
      </w:r>
      <w:r w:rsidRPr="00C07EDD">
        <w:rPr>
          <w:rFonts w:ascii="Times New Roman" w:hAnsi="Times New Roman"/>
          <w:i/>
          <w:sz w:val="24"/>
          <w:szCs w:val="24"/>
          <w:lang w:val="en-US"/>
        </w:rPr>
        <w:t>beableto</w:t>
      </w:r>
      <w:r w:rsidRPr="00C07EDD">
        <w:rPr>
          <w:rFonts w:ascii="Times New Roman" w:hAnsi="Times New Roman"/>
          <w:sz w:val="24"/>
          <w:szCs w:val="24"/>
        </w:rPr>
        <w:t>,</w:t>
      </w:r>
      <w:r w:rsidRPr="00C07EDD">
        <w:rPr>
          <w:rFonts w:ascii="Times New Roman" w:hAnsi="Times New Roman"/>
          <w:i/>
          <w:sz w:val="24"/>
          <w:szCs w:val="24"/>
          <w:lang w:val="en-US"/>
        </w:rPr>
        <w:t>must</w:t>
      </w:r>
      <w:r w:rsidRPr="00C07EDD">
        <w:rPr>
          <w:rFonts w:ascii="Times New Roman" w:hAnsi="Times New Roman"/>
          <w:sz w:val="24"/>
          <w:szCs w:val="24"/>
        </w:rPr>
        <w:t>,</w:t>
      </w:r>
      <w:r w:rsidRPr="00C07EDD">
        <w:rPr>
          <w:rFonts w:ascii="Times New Roman" w:hAnsi="Times New Roman"/>
          <w:i/>
          <w:sz w:val="24"/>
          <w:szCs w:val="24"/>
          <w:lang w:val="en-US"/>
        </w:rPr>
        <w:t>haveto</w:t>
      </w:r>
      <w:r w:rsidRPr="00C07EDD">
        <w:rPr>
          <w:rFonts w:ascii="Times New Roman" w:hAnsi="Times New Roman"/>
          <w:sz w:val="24"/>
          <w:szCs w:val="24"/>
        </w:rPr>
        <w:t xml:space="preserve">, </w:t>
      </w:r>
      <w:r w:rsidRPr="00C07EDD">
        <w:rPr>
          <w:rFonts w:ascii="Times New Roman" w:hAnsi="Times New Roman"/>
          <w:i/>
          <w:sz w:val="24"/>
          <w:szCs w:val="24"/>
          <w:lang w:val="en-US"/>
        </w:rPr>
        <w:t>should</w:t>
      </w:r>
      <w:r w:rsidRPr="00C07EDD">
        <w:rPr>
          <w:rFonts w:ascii="Times New Roman" w:hAnsi="Times New Roman"/>
          <w:sz w:val="24"/>
          <w:szCs w:val="24"/>
        </w:rPr>
        <w:t>)</w:t>
      </w:r>
      <w:r w:rsidR="00437180" w:rsidRPr="00C07EDD">
        <w:rPr>
          <w:rFonts w:ascii="Times New Roman" w:hAnsi="Times New Roman"/>
          <w:sz w:val="24"/>
          <w:szCs w:val="24"/>
        </w:rPr>
        <w: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07EDD">
        <w:rPr>
          <w:rFonts w:ascii="Times New Roman" w:hAnsi="Times New Roman"/>
          <w:sz w:val="24"/>
          <w:szCs w:val="24"/>
          <w:lang w:val="en-US"/>
        </w:rPr>
        <w:t>PresentSimplePassive</w:t>
      </w:r>
      <w:r w:rsidRPr="00C07EDD">
        <w:rPr>
          <w:rFonts w:ascii="Times New Roman" w:hAnsi="Times New Roman"/>
          <w:sz w:val="24"/>
          <w:szCs w:val="24"/>
        </w:rPr>
        <w:t xml:space="preserve">, </w:t>
      </w:r>
      <w:r w:rsidRPr="00C07EDD">
        <w:rPr>
          <w:rFonts w:ascii="Times New Roman" w:hAnsi="Times New Roman"/>
          <w:sz w:val="24"/>
          <w:szCs w:val="24"/>
          <w:lang w:val="en-US"/>
        </w:rPr>
        <w:t>PastSimplePassive</w:t>
      </w:r>
      <w:r w:rsidRPr="00C07EDD">
        <w:rPr>
          <w:rFonts w:ascii="Times New Roman" w:hAnsi="Times New Roman"/>
          <w:sz w:val="24"/>
          <w:szCs w:val="24"/>
        </w:rPr>
        <w:t>;</w:t>
      </w:r>
    </w:p>
    <w:p w:rsidR="006E54D0" w:rsidRPr="00C07EDD"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распознавать сложноподчиненные предложения с придаточными: времени с союзом </w:t>
      </w:r>
      <w:r w:rsidRPr="00C07EDD">
        <w:rPr>
          <w:rFonts w:ascii="Times New Roman" w:hAnsi="Times New Roman"/>
          <w:i/>
          <w:sz w:val="24"/>
          <w:szCs w:val="24"/>
          <w:lang w:val="en-US"/>
        </w:rPr>
        <w:t>since</w:t>
      </w:r>
      <w:r w:rsidRPr="00C07EDD">
        <w:rPr>
          <w:rFonts w:ascii="Times New Roman" w:hAnsi="Times New Roman"/>
          <w:i/>
          <w:sz w:val="24"/>
          <w:szCs w:val="24"/>
        </w:rPr>
        <w:t xml:space="preserve">; цели с союзом </w:t>
      </w:r>
      <w:r w:rsidRPr="00C07EDD">
        <w:rPr>
          <w:rFonts w:ascii="Times New Roman" w:hAnsi="Times New Roman"/>
          <w:i/>
          <w:sz w:val="24"/>
          <w:szCs w:val="24"/>
          <w:lang w:val="en-US"/>
        </w:rPr>
        <w:t>sothat</w:t>
      </w:r>
      <w:r w:rsidRPr="00C07EDD">
        <w:rPr>
          <w:rFonts w:ascii="Times New Roman" w:hAnsi="Times New Roman"/>
          <w:i/>
          <w:sz w:val="24"/>
          <w:szCs w:val="24"/>
        </w:rPr>
        <w:t xml:space="preserve">; условия с союзом </w:t>
      </w:r>
      <w:r w:rsidRPr="00C07EDD">
        <w:rPr>
          <w:rFonts w:ascii="Times New Roman" w:hAnsi="Times New Roman"/>
          <w:i/>
          <w:sz w:val="24"/>
          <w:szCs w:val="24"/>
          <w:lang w:val="en-US"/>
        </w:rPr>
        <w:t>unless</w:t>
      </w:r>
      <w:r w:rsidRPr="00C07EDD">
        <w:rPr>
          <w:rFonts w:ascii="Times New Roman" w:hAnsi="Times New Roman"/>
          <w:i/>
          <w:sz w:val="24"/>
          <w:szCs w:val="24"/>
        </w:rPr>
        <w:t xml:space="preserve">; определительными с союзами </w:t>
      </w:r>
      <w:r w:rsidRPr="00C07EDD">
        <w:rPr>
          <w:rFonts w:ascii="Times New Roman" w:hAnsi="Times New Roman"/>
          <w:i/>
          <w:sz w:val="24"/>
          <w:szCs w:val="24"/>
          <w:lang w:val="en-US"/>
        </w:rPr>
        <w:t>who</w:t>
      </w:r>
      <w:r w:rsidRPr="00C07EDD">
        <w:rPr>
          <w:rFonts w:ascii="Times New Roman" w:hAnsi="Times New Roman"/>
          <w:i/>
          <w:sz w:val="24"/>
          <w:szCs w:val="24"/>
        </w:rPr>
        <w:t xml:space="preserve">, </w:t>
      </w:r>
      <w:r w:rsidRPr="00C07EDD">
        <w:rPr>
          <w:rFonts w:ascii="Times New Roman" w:hAnsi="Times New Roman"/>
          <w:i/>
          <w:sz w:val="24"/>
          <w:szCs w:val="24"/>
          <w:lang w:val="en-US"/>
        </w:rPr>
        <w:t>which</w:t>
      </w:r>
      <w:r w:rsidRPr="00C07EDD">
        <w:rPr>
          <w:rFonts w:ascii="Times New Roman" w:hAnsi="Times New Roman"/>
          <w:i/>
          <w:sz w:val="24"/>
          <w:szCs w:val="24"/>
        </w:rPr>
        <w:t xml:space="preserve">, </w:t>
      </w:r>
      <w:r w:rsidRPr="00C07EDD">
        <w:rPr>
          <w:rFonts w:ascii="Times New Roman" w:hAnsi="Times New Roman"/>
          <w:i/>
          <w:sz w:val="24"/>
          <w:szCs w:val="24"/>
          <w:lang w:val="en-US"/>
        </w:rPr>
        <w:t>that</w:t>
      </w:r>
      <w:r w:rsidRPr="00C07EDD">
        <w:rPr>
          <w:rFonts w:ascii="Times New Roman" w:hAnsi="Times New Roman"/>
          <w:i/>
          <w:sz w:val="24"/>
          <w:szCs w:val="24"/>
        </w:rPr>
        <w:t>;</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распознавать и употреблять в речи предложения с конструкциями </w:t>
      </w:r>
      <w:r w:rsidRPr="00C07EDD">
        <w:rPr>
          <w:rFonts w:ascii="Times New Roman" w:hAnsi="Times New Roman"/>
          <w:i/>
          <w:sz w:val="24"/>
          <w:szCs w:val="24"/>
          <w:lang w:val="en-US"/>
        </w:rPr>
        <w:t>as</w:t>
      </w:r>
      <w:r w:rsidRPr="00C07EDD">
        <w:rPr>
          <w:rFonts w:ascii="Times New Roman" w:hAnsi="Times New Roman"/>
          <w:i/>
          <w:sz w:val="24"/>
          <w:szCs w:val="24"/>
        </w:rPr>
        <w:t xml:space="preserve"> … </w:t>
      </w:r>
      <w:r w:rsidRPr="00C07EDD">
        <w:rPr>
          <w:rFonts w:ascii="Times New Roman" w:hAnsi="Times New Roman"/>
          <w:i/>
          <w:sz w:val="24"/>
          <w:szCs w:val="24"/>
          <w:lang w:val="en-US"/>
        </w:rPr>
        <w:t>as</w:t>
      </w:r>
      <w:r w:rsidRPr="00C07EDD">
        <w:rPr>
          <w:rFonts w:ascii="Times New Roman" w:hAnsi="Times New Roman"/>
          <w:i/>
          <w:sz w:val="24"/>
          <w:szCs w:val="24"/>
        </w:rPr>
        <w:t xml:space="preserve">; </w:t>
      </w:r>
      <w:r w:rsidRPr="00C07EDD">
        <w:rPr>
          <w:rFonts w:ascii="Times New Roman" w:hAnsi="Times New Roman"/>
          <w:i/>
          <w:sz w:val="24"/>
          <w:szCs w:val="24"/>
          <w:lang w:val="en-US"/>
        </w:rPr>
        <w:t>notso</w:t>
      </w:r>
      <w:r w:rsidRPr="00C07EDD">
        <w:rPr>
          <w:rFonts w:ascii="Times New Roman" w:hAnsi="Times New Roman"/>
          <w:i/>
          <w:sz w:val="24"/>
          <w:szCs w:val="24"/>
        </w:rPr>
        <w:t xml:space="preserve"> … </w:t>
      </w:r>
      <w:r w:rsidRPr="00C07EDD">
        <w:rPr>
          <w:rFonts w:ascii="Times New Roman" w:hAnsi="Times New Roman"/>
          <w:i/>
          <w:sz w:val="24"/>
          <w:szCs w:val="24"/>
          <w:lang w:val="en-US"/>
        </w:rPr>
        <w:t>as</w:t>
      </w:r>
      <w:r w:rsidRPr="00C07EDD">
        <w:rPr>
          <w:rFonts w:ascii="Times New Roman" w:hAnsi="Times New Roman"/>
          <w:i/>
          <w:sz w:val="24"/>
          <w:szCs w:val="24"/>
        </w:rPr>
        <w:t xml:space="preserve">; </w:t>
      </w:r>
      <w:r w:rsidRPr="00C07EDD">
        <w:rPr>
          <w:rFonts w:ascii="Times New Roman" w:hAnsi="Times New Roman"/>
          <w:i/>
          <w:sz w:val="24"/>
          <w:szCs w:val="24"/>
          <w:lang w:val="en-US"/>
        </w:rPr>
        <w:t>either</w:t>
      </w:r>
      <w:r w:rsidRPr="00C07EDD">
        <w:rPr>
          <w:rFonts w:ascii="Times New Roman" w:hAnsi="Times New Roman"/>
          <w:i/>
          <w:sz w:val="24"/>
          <w:szCs w:val="24"/>
        </w:rPr>
        <w:t xml:space="preserve"> … </w:t>
      </w:r>
      <w:r w:rsidRPr="00C07EDD">
        <w:rPr>
          <w:rFonts w:ascii="Times New Roman" w:hAnsi="Times New Roman"/>
          <w:i/>
          <w:sz w:val="24"/>
          <w:szCs w:val="24"/>
          <w:lang w:val="en-US"/>
        </w:rPr>
        <w:t>or</w:t>
      </w:r>
      <w:r w:rsidRPr="00C07EDD">
        <w:rPr>
          <w:rFonts w:ascii="Times New Roman" w:hAnsi="Times New Roman"/>
          <w:i/>
          <w:sz w:val="24"/>
          <w:szCs w:val="24"/>
        </w:rPr>
        <w:t xml:space="preserve">; </w:t>
      </w:r>
      <w:r w:rsidRPr="00C07EDD">
        <w:rPr>
          <w:rFonts w:ascii="Times New Roman" w:hAnsi="Times New Roman"/>
          <w:i/>
          <w:sz w:val="24"/>
          <w:szCs w:val="24"/>
          <w:lang w:val="en-US"/>
        </w:rPr>
        <w:t>neither</w:t>
      </w:r>
      <w:r w:rsidRPr="00C07EDD">
        <w:rPr>
          <w:rFonts w:ascii="Times New Roman" w:hAnsi="Times New Roman"/>
          <w:i/>
          <w:sz w:val="24"/>
          <w:szCs w:val="24"/>
        </w:rPr>
        <w:t xml:space="preserve"> … </w:t>
      </w:r>
      <w:r w:rsidRPr="00C07EDD">
        <w:rPr>
          <w:rFonts w:ascii="Times New Roman" w:hAnsi="Times New Roman"/>
          <w:i/>
          <w:sz w:val="24"/>
          <w:szCs w:val="24"/>
          <w:lang w:val="en-US"/>
        </w:rPr>
        <w:t>nor</w:t>
      </w:r>
      <w:r w:rsidRPr="00C07EDD">
        <w:rPr>
          <w:rFonts w:ascii="Times New Roman" w:hAnsi="Times New Roman"/>
          <w:i/>
          <w:sz w:val="24"/>
          <w:szCs w:val="24"/>
        </w:rPr>
        <w:t>;</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и употреблять в речи предложения с конструкцией I wish;</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lang w:val="en-US"/>
        </w:rPr>
      </w:pPr>
      <w:r w:rsidRPr="00C07EDD">
        <w:rPr>
          <w:rFonts w:ascii="Times New Roman" w:hAnsi="Times New Roman"/>
          <w:i/>
          <w:sz w:val="24"/>
          <w:szCs w:val="24"/>
        </w:rPr>
        <w:t>распознаватьиупотреблятьвречиконструкции</w:t>
      </w:r>
      <w:r w:rsidRPr="00C07EDD">
        <w:rPr>
          <w:rFonts w:ascii="Times New Roman" w:hAnsi="Times New Roman"/>
          <w:i/>
          <w:sz w:val="24"/>
          <w:szCs w:val="24"/>
          <w:lang w:val="en-US"/>
        </w:rPr>
        <w:t>It takes me …to do something; to look / feel / be happy;</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lastRenderedPageBreak/>
        <w:t>распознавать и употреблять в речи определения, выраженные прилагательными, в правильном порядке их следования;</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распознавать и употреблять в речи глаголы во временных формах действительного залога:</w:t>
      </w:r>
      <w:r w:rsidRPr="00C07EDD">
        <w:rPr>
          <w:rFonts w:ascii="Times New Roman" w:hAnsi="Times New Roman"/>
          <w:i/>
          <w:sz w:val="24"/>
          <w:szCs w:val="24"/>
          <w:lang w:val="en-US"/>
        </w:rPr>
        <w:t>PastPerfect</w:t>
      </w:r>
      <w:r w:rsidRPr="00C07EDD">
        <w:rPr>
          <w:rFonts w:ascii="Times New Roman" w:hAnsi="Times New Roman"/>
          <w:i/>
          <w:sz w:val="24"/>
          <w:szCs w:val="24"/>
        </w:rPr>
        <w:t xml:space="preserve">, </w:t>
      </w:r>
      <w:r w:rsidR="00740FB9" w:rsidRPr="00C07EDD">
        <w:rPr>
          <w:rFonts w:ascii="Times New Roman" w:hAnsi="Times New Roman"/>
          <w:i/>
          <w:sz w:val="24"/>
          <w:szCs w:val="24"/>
          <w:lang w:val="de-DE"/>
        </w:rPr>
        <w:t xml:space="preserve">Present </w:t>
      </w:r>
      <w:r w:rsidRPr="00C07EDD">
        <w:rPr>
          <w:rFonts w:ascii="Times New Roman" w:hAnsi="Times New Roman"/>
          <w:i/>
          <w:sz w:val="24"/>
          <w:szCs w:val="24"/>
          <w:lang w:val="en-US"/>
        </w:rPr>
        <w:t>PerfectContinuous</w:t>
      </w:r>
      <w:r w:rsidRPr="00C07EDD">
        <w:rPr>
          <w:rFonts w:ascii="Times New Roman" w:hAnsi="Times New Roman"/>
          <w:i/>
          <w:sz w:val="24"/>
          <w:szCs w:val="24"/>
        </w:rPr>
        <w:t xml:space="preserve">, </w:t>
      </w:r>
      <w:r w:rsidRPr="00C07EDD">
        <w:rPr>
          <w:rFonts w:ascii="Times New Roman" w:hAnsi="Times New Roman"/>
          <w:i/>
          <w:sz w:val="24"/>
          <w:szCs w:val="24"/>
          <w:lang w:val="en-US"/>
        </w:rPr>
        <w:t>Future</w:t>
      </w:r>
      <w:r w:rsidRPr="00C07EDD">
        <w:rPr>
          <w:rFonts w:ascii="Times New Roman" w:hAnsi="Times New Roman"/>
          <w:i/>
          <w:sz w:val="24"/>
          <w:szCs w:val="24"/>
        </w:rPr>
        <w:t>-</w:t>
      </w:r>
      <w:r w:rsidRPr="00C07EDD">
        <w:rPr>
          <w:rFonts w:ascii="Times New Roman" w:hAnsi="Times New Roman"/>
          <w:i/>
          <w:sz w:val="24"/>
          <w:szCs w:val="24"/>
          <w:lang w:val="en-US"/>
        </w:rPr>
        <w:t>in</w:t>
      </w:r>
      <w:r w:rsidRPr="00C07EDD">
        <w:rPr>
          <w:rFonts w:ascii="Times New Roman" w:hAnsi="Times New Roman"/>
          <w:i/>
          <w:sz w:val="24"/>
          <w:szCs w:val="24"/>
        </w:rPr>
        <w:t>-</w:t>
      </w:r>
      <w:r w:rsidRPr="00C07EDD">
        <w:rPr>
          <w:rFonts w:ascii="Times New Roman" w:hAnsi="Times New Roman"/>
          <w:i/>
          <w:sz w:val="24"/>
          <w:szCs w:val="24"/>
          <w:lang w:val="en-US"/>
        </w:rPr>
        <w:t>the</w:t>
      </w:r>
      <w:r w:rsidRPr="00C07EDD">
        <w:rPr>
          <w:rFonts w:ascii="Times New Roman" w:hAnsi="Times New Roman"/>
          <w:i/>
          <w:sz w:val="24"/>
          <w:szCs w:val="24"/>
        </w:rPr>
        <w:t>-</w:t>
      </w:r>
      <w:r w:rsidRPr="00C07EDD">
        <w:rPr>
          <w:rFonts w:ascii="Times New Roman" w:hAnsi="Times New Roman"/>
          <w:i/>
          <w:sz w:val="24"/>
          <w:szCs w:val="24"/>
          <w:lang w:val="en-US"/>
        </w:rPr>
        <w:t>Past</w:t>
      </w:r>
      <w:r w:rsidRPr="00C07EDD">
        <w:rPr>
          <w:rFonts w:ascii="Times New Roman" w:hAnsi="Times New Roman"/>
          <w:i/>
          <w:sz w:val="24"/>
          <w:szCs w:val="24"/>
        </w:rPr>
        <w:t>;</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C07EDD">
        <w:rPr>
          <w:rFonts w:ascii="Times New Roman" w:hAnsi="Times New Roman"/>
          <w:i/>
          <w:sz w:val="24"/>
          <w:szCs w:val="24"/>
          <w:lang w:val="en-US"/>
        </w:rPr>
        <w:t>PresentPerfect</w:t>
      </w:r>
      <w:r w:rsidRPr="00C07EDD">
        <w:rPr>
          <w:rFonts w:ascii="Times New Roman" w:hAnsi="Times New Roman"/>
          <w:i/>
          <w:sz w:val="24"/>
          <w:szCs w:val="24"/>
        </w:rPr>
        <w:t xml:space="preserve"> Passive;</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распознавать и употреблять в речи модальные глаголы </w:t>
      </w:r>
      <w:r w:rsidRPr="00C07EDD">
        <w:rPr>
          <w:rFonts w:ascii="Times New Roman" w:hAnsi="Times New Roman"/>
          <w:i/>
          <w:sz w:val="24"/>
          <w:szCs w:val="24"/>
          <w:lang w:val="en-US"/>
        </w:rPr>
        <w:t>need</w:t>
      </w:r>
      <w:r w:rsidRPr="00C07EDD">
        <w:rPr>
          <w:rFonts w:ascii="Times New Roman" w:hAnsi="Times New Roman"/>
          <w:i/>
          <w:sz w:val="24"/>
          <w:szCs w:val="24"/>
        </w:rPr>
        <w:t xml:space="preserve">, </w:t>
      </w:r>
      <w:r w:rsidRPr="00C07EDD">
        <w:rPr>
          <w:rFonts w:ascii="Times New Roman" w:hAnsi="Times New Roman"/>
          <w:i/>
          <w:sz w:val="24"/>
          <w:szCs w:val="24"/>
          <w:lang w:val="en-US"/>
        </w:rPr>
        <w:t>shall</w:t>
      </w:r>
      <w:r w:rsidRPr="00C07EDD">
        <w:rPr>
          <w:rFonts w:ascii="Times New Roman" w:hAnsi="Times New Roman"/>
          <w:i/>
          <w:sz w:val="24"/>
          <w:szCs w:val="24"/>
        </w:rPr>
        <w:t xml:space="preserve">, </w:t>
      </w:r>
      <w:r w:rsidRPr="00C07EDD">
        <w:rPr>
          <w:rFonts w:ascii="Times New Roman" w:hAnsi="Times New Roman"/>
          <w:i/>
          <w:sz w:val="24"/>
          <w:szCs w:val="24"/>
          <w:lang w:val="en-US"/>
        </w:rPr>
        <w:t>might</w:t>
      </w:r>
      <w:r w:rsidRPr="00C07EDD">
        <w:rPr>
          <w:rFonts w:ascii="Times New Roman" w:hAnsi="Times New Roman"/>
          <w:i/>
          <w:sz w:val="24"/>
          <w:szCs w:val="24"/>
        </w:rPr>
        <w:t xml:space="preserve">, </w:t>
      </w:r>
      <w:r w:rsidRPr="00C07EDD">
        <w:rPr>
          <w:rFonts w:ascii="Times New Roman" w:hAnsi="Times New Roman"/>
          <w:i/>
          <w:sz w:val="24"/>
          <w:szCs w:val="24"/>
          <w:lang w:val="en-US"/>
        </w:rPr>
        <w:t>would</w:t>
      </w:r>
      <w:r w:rsidRPr="00C07EDD">
        <w:rPr>
          <w:rFonts w:ascii="Times New Roman" w:hAnsi="Times New Roman"/>
          <w:i/>
          <w:sz w:val="24"/>
          <w:szCs w:val="24"/>
        </w:rPr>
        <w:t>;</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07EDD">
        <w:rPr>
          <w:rFonts w:ascii="Times New Roman" w:hAnsi="Times New Roman"/>
          <w:i/>
          <w:sz w:val="24"/>
          <w:szCs w:val="24"/>
          <w:lang w:val="en-US"/>
        </w:rPr>
        <w:t>I</w:t>
      </w:r>
      <w:r w:rsidRPr="00C07EDD">
        <w:rPr>
          <w:rFonts w:ascii="Times New Roman" w:hAnsi="Times New Roman"/>
          <w:i/>
          <w:sz w:val="24"/>
          <w:szCs w:val="24"/>
        </w:rPr>
        <w:t xml:space="preserve">и </w:t>
      </w:r>
      <w:r w:rsidRPr="00C07EDD">
        <w:rPr>
          <w:rFonts w:ascii="Times New Roman" w:hAnsi="Times New Roman"/>
          <w:i/>
          <w:sz w:val="24"/>
          <w:szCs w:val="24"/>
          <w:lang w:val="en-US"/>
        </w:rPr>
        <w:t>II</w:t>
      </w:r>
      <w:r w:rsidRPr="00C07EDD">
        <w:rPr>
          <w:rFonts w:ascii="Times New Roman" w:hAnsi="Times New Roman"/>
          <w:i/>
          <w:sz w:val="24"/>
          <w:szCs w:val="24"/>
        </w:rPr>
        <w:t>, отглагольного существительного) без различения их функций и употреблятьих в речи;</w:t>
      </w:r>
    </w:p>
    <w:p w:rsidR="006E54D0" w:rsidRPr="00C07EDD"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распознавать и употреблять в речи словосочетания «Причастие </w:t>
      </w:r>
      <w:r w:rsidRPr="00C07EDD">
        <w:rPr>
          <w:rFonts w:ascii="Times New Roman" w:hAnsi="Times New Roman"/>
          <w:i/>
          <w:sz w:val="24"/>
          <w:szCs w:val="24"/>
          <w:lang w:val="en-US"/>
        </w:rPr>
        <w:t>I</w:t>
      </w:r>
      <w:r w:rsidRPr="00C07EDD">
        <w:rPr>
          <w:rFonts w:ascii="Times New Roman" w:hAnsi="Times New Roman"/>
          <w:i/>
          <w:sz w:val="24"/>
          <w:szCs w:val="24"/>
        </w:rPr>
        <w:t>+существительное</w:t>
      </w:r>
      <w:r w:rsidR="00E77079" w:rsidRPr="00C07EDD">
        <w:rPr>
          <w:rFonts w:ascii="Times New Roman" w:hAnsi="Times New Roman"/>
          <w:i/>
          <w:sz w:val="24"/>
          <w:szCs w:val="24"/>
        </w:rPr>
        <w:t>»</w:t>
      </w:r>
      <w:r w:rsidRPr="00C07EDD">
        <w:rPr>
          <w:rFonts w:ascii="Times New Roman" w:hAnsi="Times New Roman"/>
          <w:i/>
          <w:sz w:val="24"/>
          <w:szCs w:val="24"/>
        </w:rPr>
        <w:t xml:space="preserve"> (</w:t>
      </w:r>
      <w:r w:rsidRPr="00C07EDD">
        <w:rPr>
          <w:rFonts w:ascii="Times New Roman" w:hAnsi="Times New Roman"/>
          <w:i/>
          <w:sz w:val="24"/>
          <w:szCs w:val="24"/>
          <w:lang w:val="en-US"/>
        </w:rPr>
        <w:t>aplayingchild</w:t>
      </w:r>
      <w:r w:rsidRPr="00C07EDD">
        <w:rPr>
          <w:rFonts w:ascii="Times New Roman" w:hAnsi="Times New Roman"/>
          <w:i/>
          <w:sz w:val="24"/>
          <w:szCs w:val="24"/>
        </w:rPr>
        <w:t xml:space="preserve">) и «Причастие </w:t>
      </w:r>
      <w:r w:rsidRPr="00C07EDD">
        <w:rPr>
          <w:rFonts w:ascii="Times New Roman" w:hAnsi="Times New Roman"/>
          <w:i/>
          <w:sz w:val="24"/>
          <w:szCs w:val="24"/>
          <w:lang w:val="en-US"/>
        </w:rPr>
        <w:t>II</w:t>
      </w:r>
      <w:r w:rsidRPr="00C07EDD">
        <w:rPr>
          <w:rFonts w:ascii="Times New Roman" w:hAnsi="Times New Roman"/>
          <w:i/>
          <w:sz w:val="24"/>
          <w:szCs w:val="24"/>
        </w:rPr>
        <w:t>+существительное</w:t>
      </w:r>
      <w:r w:rsidR="00E77079" w:rsidRPr="00C07EDD">
        <w:rPr>
          <w:rFonts w:ascii="Times New Roman" w:hAnsi="Times New Roman"/>
          <w:i/>
          <w:sz w:val="24"/>
          <w:szCs w:val="24"/>
        </w:rPr>
        <w:t>»</w:t>
      </w:r>
      <w:r w:rsidRPr="00C07EDD">
        <w:rPr>
          <w:rFonts w:ascii="Times New Roman" w:hAnsi="Times New Roman"/>
          <w:i/>
          <w:sz w:val="24"/>
          <w:szCs w:val="24"/>
        </w:rPr>
        <w:t xml:space="preserve"> (</w:t>
      </w:r>
      <w:r w:rsidRPr="00C07EDD">
        <w:rPr>
          <w:rFonts w:ascii="Times New Roman" w:hAnsi="Times New Roman"/>
          <w:i/>
          <w:sz w:val="24"/>
          <w:szCs w:val="24"/>
          <w:lang w:val="en-US"/>
        </w:rPr>
        <w:t>awrittenpoem</w:t>
      </w:r>
      <w:r w:rsidR="00813C2D" w:rsidRPr="00C07EDD">
        <w:rPr>
          <w:rFonts w:ascii="Times New Roman" w:hAnsi="Times New Roman"/>
          <w:i/>
          <w:sz w:val="24"/>
          <w:szCs w:val="24"/>
        </w:rPr>
        <w:t>).</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Социокультурные знания и умения</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C07EDD">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07ED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C07EDD">
        <w:rPr>
          <w:rFonts w:ascii="Times New Roman" w:eastAsia="Arial Unicode MS" w:hAnsi="Times New Roman"/>
          <w:sz w:val="24"/>
          <w:szCs w:val="24"/>
          <w:lang w:eastAsia="ar-SA"/>
        </w:rPr>
        <w:t>представлять родную страну и культуру на английском языке;</w:t>
      </w:r>
    </w:p>
    <w:p w:rsidR="006E54D0" w:rsidRPr="00C07ED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C07EDD">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C07EDD" w:rsidRDefault="006E54D0" w:rsidP="00FC65AF">
      <w:pPr>
        <w:spacing w:after="0" w:line="360" w:lineRule="auto"/>
        <w:ind w:firstLine="709"/>
        <w:jc w:val="both"/>
        <w:rPr>
          <w:rFonts w:ascii="Times New Roman" w:eastAsia="Arial Unicode MS" w:hAnsi="Times New Roman"/>
          <w:sz w:val="24"/>
          <w:szCs w:val="24"/>
          <w:lang w:eastAsia="ar-SA"/>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C07EDD">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C07EDD"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C07EDD">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C07EDD" w:rsidRDefault="006E54D0" w:rsidP="00FC65AF">
      <w:pPr>
        <w:spacing w:after="0" w:line="360" w:lineRule="auto"/>
        <w:ind w:firstLine="709"/>
        <w:jc w:val="both"/>
        <w:rPr>
          <w:rFonts w:ascii="Times New Roman" w:eastAsia="Arial Unicode MS" w:hAnsi="Times New Roman"/>
          <w:b/>
          <w:sz w:val="24"/>
          <w:szCs w:val="24"/>
          <w:lang w:eastAsia="ar-SA"/>
        </w:rPr>
      </w:pPr>
      <w:r w:rsidRPr="00C07EDD">
        <w:rPr>
          <w:rFonts w:ascii="Times New Roman" w:eastAsia="Arial Unicode MS" w:hAnsi="Times New Roman"/>
          <w:b/>
          <w:sz w:val="24"/>
          <w:szCs w:val="24"/>
          <w:lang w:eastAsia="ar-SA"/>
        </w:rPr>
        <w:t>Компенсаторные умения</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C07EDD">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C07EDD" w:rsidRDefault="006E54D0" w:rsidP="00FC65AF">
      <w:pPr>
        <w:spacing w:after="0" w:line="360" w:lineRule="auto"/>
        <w:ind w:firstLine="709"/>
        <w:jc w:val="both"/>
        <w:rPr>
          <w:rFonts w:ascii="Times New Roman" w:eastAsia="Arial Unicode MS" w:hAnsi="Times New Roman"/>
          <w:sz w:val="24"/>
          <w:szCs w:val="24"/>
          <w:lang w:eastAsia="ar-SA"/>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4"/>
          <w:szCs w:val="24"/>
          <w:lang w:eastAsia="ar-SA"/>
        </w:rPr>
      </w:pPr>
      <w:r w:rsidRPr="00C07EDD">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07EDD"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C07EDD">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C07EDD" w:rsidRDefault="00B540EE" w:rsidP="00933421">
      <w:pPr>
        <w:rPr>
          <w:sz w:val="24"/>
          <w:szCs w:val="24"/>
        </w:rPr>
      </w:pPr>
    </w:p>
    <w:p w:rsidR="006E54D0" w:rsidRPr="00C07EDD" w:rsidRDefault="006F777F" w:rsidP="0012121B">
      <w:pPr>
        <w:pStyle w:val="4"/>
        <w:ind w:left="0" w:firstLine="709"/>
        <w:rPr>
          <w:rFonts w:eastAsia="Calibri"/>
          <w:sz w:val="24"/>
          <w:szCs w:val="24"/>
        </w:rPr>
      </w:pPr>
      <w:bookmarkStart w:id="43" w:name="_Toc409691631"/>
      <w:bookmarkStart w:id="44" w:name="_Toc410653956"/>
      <w:bookmarkStart w:id="45" w:name="_Toc414553138"/>
      <w:r w:rsidRPr="00C07EDD">
        <w:rPr>
          <w:sz w:val="24"/>
          <w:szCs w:val="24"/>
        </w:rPr>
        <w:lastRenderedPageBreak/>
        <w:t>1.2.</w:t>
      </w:r>
      <w:r w:rsidR="006940DA" w:rsidRPr="00C07EDD">
        <w:rPr>
          <w:sz w:val="24"/>
          <w:szCs w:val="24"/>
        </w:rPr>
        <w:t>5.4</w:t>
      </w:r>
      <w:r w:rsidRPr="00C07EDD">
        <w:rPr>
          <w:sz w:val="24"/>
          <w:szCs w:val="24"/>
        </w:rPr>
        <w:t xml:space="preserve">. </w:t>
      </w:r>
      <w:r w:rsidR="00F21876" w:rsidRPr="00C07EDD">
        <w:rPr>
          <w:sz w:val="24"/>
          <w:szCs w:val="24"/>
        </w:rPr>
        <w:t>Второй и</w:t>
      </w:r>
      <w:r w:rsidR="006E54D0" w:rsidRPr="00C07EDD">
        <w:rPr>
          <w:sz w:val="24"/>
          <w:szCs w:val="24"/>
        </w:rPr>
        <w:t xml:space="preserve">ностранный язык </w:t>
      </w:r>
      <w:r w:rsidR="003C5975" w:rsidRPr="00C07EDD">
        <w:rPr>
          <w:rFonts w:eastAsia="Calibri"/>
          <w:sz w:val="24"/>
          <w:szCs w:val="24"/>
        </w:rPr>
        <w:t>(немецкий</w:t>
      </w:r>
      <w:r w:rsidR="006E54D0" w:rsidRPr="00C07EDD">
        <w:rPr>
          <w:rFonts w:eastAsia="Calibri"/>
          <w:sz w:val="24"/>
          <w:szCs w:val="24"/>
        </w:rPr>
        <w:t>)</w:t>
      </w:r>
      <w:bookmarkEnd w:id="43"/>
      <w:bookmarkEnd w:id="44"/>
      <w:bookmarkEnd w:id="45"/>
    </w:p>
    <w:p w:rsidR="003C5975" w:rsidRPr="00C07EDD" w:rsidRDefault="003C5975" w:rsidP="003C5975">
      <w:pPr>
        <w:pStyle w:val="4b"/>
        <w:shd w:val="clear" w:color="auto" w:fill="auto"/>
        <w:spacing w:before="0" w:line="276" w:lineRule="auto"/>
        <w:ind w:left="20" w:right="20" w:firstLine="660"/>
        <w:rPr>
          <w:sz w:val="24"/>
          <w:szCs w:val="24"/>
        </w:rPr>
      </w:pPr>
      <w:r w:rsidRPr="00C07EDD">
        <w:rPr>
          <w:sz w:val="24"/>
          <w:szCs w:val="24"/>
        </w:rPr>
        <w:t xml:space="preserve">В соответствии с требования Стандарта в структуре планируемых результатов отдельными разделами представлены </w:t>
      </w:r>
      <w:r w:rsidRPr="00C07EDD">
        <w:rPr>
          <w:rStyle w:val="afa"/>
          <w:sz w:val="24"/>
          <w:szCs w:val="24"/>
        </w:rPr>
        <w:t>личностные</w:t>
      </w:r>
      <w:r w:rsidRPr="00C07EDD">
        <w:rPr>
          <w:sz w:val="24"/>
          <w:szCs w:val="24"/>
        </w:rPr>
        <w:t xml:space="preserve"> и </w:t>
      </w:r>
      <w:r w:rsidRPr="00C07EDD">
        <w:rPr>
          <w:rStyle w:val="afa"/>
          <w:sz w:val="24"/>
          <w:szCs w:val="24"/>
        </w:rPr>
        <w:t>метапредметные</w:t>
      </w:r>
      <w:r w:rsidRPr="00C07EDD">
        <w:rPr>
          <w:sz w:val="24"/>
          <w:szCs w:val="24"/>
        </w:rPr>
        <w:t xml:space="preserve"> результаты, поскольку их достижение обеспечивается всей совокупностью учебных предметов.</w:t>
      </w:r>
    </w:p>
    <w:p w:rsidR="003C5975" w:rsidRPr="00C07EDD" w:rsidRDefault="003C5975" w:rsidP="003C5975">
      <w:pPr>
        <w:pStyle w:val="4b"/>
        <w:shd w:val="clear" w:color="auto" w:fill="auto"/>
        <w:spacing w:before="0" w:line="276" w:lineRule="auto"/>
        <w:ind w:left="20" w:right="20" w:firstLine="660"/>
        <w:jc w:val="left"/>
        <w:rPr>
          <w:sz w:val="24"/>
          <w:szCs w:val="24"/>
        </w:rPr>
      </w:pPr>
      <w:r w:rsidRPr="00C07EDD">
        <w:rPr>
          <w:rStyle w:val="afffa"/>
          <w:sz w:val="24"/>
          <w:szCs w:val="24"/>
        </w:rPr>
        <w:t xml:space="preserve">Личностные результаты </w:t>
      </w:r>
      <w:r w:rsidRPr="00C07EDD">
        <w:rPr>
          <w:rStyle w:val="afa"/>
          <w:sz w:val="24"/>
          <w:szCs w:val="24"/>
        </w:rPr>
        <w:t>Личностными результатами</w:t>
      </w:r>
      <w:r w:rsidRPr="00C07EDD">
        <w:rPr>
          <w:sz w:val="24"/>
          <w:szCs w:val="24"/>
        </w:rPr>
        <w:t xml:space="preserve"> изучения иностранного языка в начальной школе являются:</w:t>
      </w:r>
    </w:p>
    <w:p w:rsidR="003C5975" w:rsidRPr="00C07EDD" w:rsidRDefault="003C5975" w:rsidP="001B56F1">
      <w:pPr>
        <w:pStyle w:val="4b"/>
        <w:numPr>
          <w:ilvl w:val="0"/>
          <w:numId w:val="223"/>
        </w:numPr>
        <w:shd w:val="clear" w:color="auto" w:fill="auto"/>
        <w:tabs>
          <w:tab w:val="left" w:pos="725"/>
        </w:tabs>
        <w:spacing w:before="0" w:after="87" w:line="276" w:lineRule="auto"/>
        <w:ind w:left="20" w:firstLine="360"/>
        <w:rPr>
          <w:sz w:val="24"/>
          <w:szCs w:val="24"/>
        </w:rPr>
      </w:pPr>
      <w:r w:rsidRPr="00C07EDD">
        <w:rPr>
          <w:sz w:val="24"/>
          <w:szCs w:val="24"/>
        </w:rPr>
        <w:t>общее представление о мире как о многоязычном и поликультурном сообществе;</w:t>
      </w:r>
    </w:p>
    <w:p w:rsidR="003C5975" w:rsidRPr="00C07EDD" w:rsidRDefault="003C5975" w:rsidP="001B56F1">
      <w:pPr>
        <w:pStyle w:val="4b"/>
        <w:numPr>
          <w:ilvl w:val="0"/>
          <w:numId w:val="223"/>
        </w:numPr>
        <w:shd w:val="clear" w:color="auto" w:fill="auto"/>
        <w:tabs>
          <w:tab w:val="left" w:pos="725"/>
        </w:tabs>
        <w:spacing w:before="0" w:after="56" w:line="276" w:lineRule="auto"/>
        <w:ind w:left="20" w:right="20" w:firstLine="360"/>
        <w:rPr>
          <w:sz w:val="24"/>
          <w:szCs w:val="24"/>
        </w:rPr>
      </w:pPr>
      <w:r w:rsidRPr="00C07EDD">
        <w:rPr>
          <w:sz w:val="24"/>
          <w:szCs w:val="24"/>
        </w:rPr>
        <w:t>осознание языка, в том числе иностранного, как основного средства общения между людьми;</w:t>
      </w:r>
    </w:p>
    <w:p w:rsidR="003C5975" w:rsidRPr="00C07EDD" w:rsidRDefault="003C5975" w:rsidP="001B56F1">
      <w:pPr>
        <w:pStyle w:val="4b"/>
        <w:numPr>
          <w:ilvl w:val="0"/>
          <w:numId w:val="223"/>
        </w:numPr>
        <w:shd w:val="clear" w:color="auto" w:fill="auto"/>
        <w:tabs>
          <w:tab w:val="left" w:pos="725"/>
        </w:tabs>
        <w:spacing w:before="0" w:line="276" w:lineRule="auto"/>
        <w:ind w:left="20" w:right="20" w:firstLine="360"/>
        <w:rPr>
          <w:sz w:val="24"/>
          <w:szCs w:val="24"/>
        </w:rPr>
      </w:pPr>
      <w:r w:rsidRPr="00C07EDD">
        <w:rPr>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3C5975" w:rsidRPr="00C07EDD" w:rsidRDefault="003C5975" w:rsidP="003C5975">
      <w:pPr>
        <w:pStyle w:val="4b"/>
        <w:shd w:val="clear" w:color="auto" w:fill="auto"/>
        <w:spacing w:before="0" w:line="276" w:lineRule="auto"/>
        <w:ind w:left="20" w:right="1340" w:firstLine="660"/>
        <w:jc w:val="left"/>
        <w:rPr>
          <w:sz w:val="24"/>
          <w:szCs w:val="24"/>
        </w:rPr>
      </w:pPr>
      <w:r w:rsidRPr="00C07EDD">
        <w:rPr>
          <w:rStyle w:val="afffa"/>
          <w:sz w:val="24"/>
          <w:szCs w:val="24"/>
        </w:rPr>
        <w:t xml:space="preserve">Метапредметные результаты </w:t>
      </w:r>
      <w:r w:rsidRPr="00C07EDD">
        <w:rPr>
          <w:rStyle w:val="afa"/>
          <w:sz w:val="24"/>
          <w:szCs w:val="24"/>
        </w:rPr>
        <w:t>Метапредметными результатами</w:t>
      </w:r>
      <w:r w:rsidRPr="00C07EDD">
        <w:rPr>
          <w:sz w:val="24"/>
          <w:szCs w:val="24"/>
        </w:rPr>
        <w:t xml:space="preserve"> изучения иностранного языка являются:</w:t>
      </w:r>
    </w:p>
    <w:p w:rsidR="003C5975" w:rsidRPr="00C07EDD" w:rsidRDefault="003C5975" w:rsidP="001B56F1">
      <w:pPr>
        <w:pStyle w:val="4b"/>
        <w:numPr>
          <w:ilvl w:val="0"/>
          <w:numId w:val="223"/>
        </w:numPr>
        <w:shd w:val="clear" w:color="auto" w:fill="auto"/>
        <w:tabs>
          <w:tab w:val="left" w:pos="725"/>
        </w:tabs>
        <w:spacing w:before="0" w:after="56" w:line="276" w:lineRule="auto"/>
        <w:ind w:left="20" w:right="20" w:firstLine="360"/>
        <w:rPr>
          <w:sz w:val="24"/>
          <w:szCs w:val="24"/>
        </w:rPr>
      </w:pPr>
      <w:r w:rsidRPr="00C07EDD">
        <w:rPr>
          <w:sz w:val="24"/>
          <w:szCs w:val="24"/>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3C5975" w:rsidRPr="00C07EDD" w:rsidRDefault="003C5975" w:rsidP="001B56F1">
      <w:pPr>
        <w:pStyle w:val="4b"/>
        <w:numPr>
          <w:ilvl w:val="0"/>
          <w:numId w:val="223"/>
        </w:numPr>
        <w:shd w:val="clear" w:color="auto" w:fill="auto"/>
        <w:tabs>
          <w:tab w:val="left" w:pos="725"/>
        </w:tabs>
        <w:spacing w:before="0" w:line="276" w:lineRule="auto"/>
        <w:ind w:left="20" w:right="20" w:firstLine="360"/>
        <w:rPr>
          <w:sz w:val="24"/>
          <w:szCs w:val="24"/>
        </w:rPr>
      </w:pPr>
      <w:r w:rsidRPr="00C07EDD">
        <w:rPr>
          <w:sz w:val="24"/>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3C5975" w:rsidRPr="00C07EDD" w:rsidRDefault="003C5975" w:rsidP="001B56F1">
      <w:pPr>
        <w:pStyle w:val="4b"/>
        <w:numPr>
          <w:ilvl w:val="0"/>
          <w:numId w:val="223"/>
        </w:numPr>
        <w:shd w:val="clear" w:color="auto" w:fill="auto"/>
        <w:tabs>
          <w:tab w:val="left" w:pos="725"/>
        </w:tabs>
        <w:spacing w:before="0" w:after="68" w:line="276" w:lineRule="auto"/>
        <w:ind w:left="20" w:firstLine="360"/>
        <w:rPr>
          <w:sz w:val="24"/>
          <w:szCs w:val="24"/>
        </w:rPr>
      </w:pPr>
      <w:r w:rsidRPr="00C07EDD">
        <w:rPr>
          <w:sz w:val="24"/>
          <w:szCs w:val="24"/>
        </w:rPr>
        <w:t>расширение общего лингвистического кругозора младшего школьника;</w:t>
      </w:r>
    </w:p>
    <w:p w:rsidR="003C5975" w:rsidRPr="00C07EDD" w:rsidRDefault="003C5975" w:rsidP="001B56F1">
      <w:pPr>
        <w:pStyle w:val="4b"/>
        <w:numPr>
          <w:ilvl w:val="0"/>
          <w:numId w:val="223"/>
        </w:numPr>
        <w:shd w:val="clear" w:color="auto" w:fill="auto"/>
        <w:tabs>
          <w:tab w:val="left" w:pos="725"/>
        </w:tabs>
        <w:spacing w:before="0" w:after="56" w:line="276" w:lineRule="auto"/>
        <w:ind w:left="20" w:right="20" w:firstLine="360"/>
        <w:rPr>
          <w:sz w:val="24"/>
          <w:szCs w:val="24"/>
        </w:rPr>
      </w:pPr>
      <w:r w:rsidRPr="00C07EDD">
        <w:rPr>
          <w:sz w:val="24"/>
          <w:szCs w:val="24"/>
        </w:rPr>
        <w:t>развитие познавательной, эмоциональной и волевой сфер младшего школьника; формирование мотивации к изучению иностранного языка;</w:t>
      </w:r>
    </w:p>
    <w:p w:rsidR="003C5975" w:rsidRPr="00C07EDD" w:rsidRDefault="003C5975" w:rsidP="001B56F1">
      <w:pPr>
        <w:pStyle w:val="4b"/>
        <w:numPr>
          <w:ilvl w:val="0"/>
          <w:numId w:val="223"/>
        </w:numPr>
        <w:shd w:val="clear" w:color="auto" w:fill="auto"/>
        <w:tabs>
          <w:tab w:val="left" w:pos="725"/>
        </w:tabs>
        <w:spacing w:before="0" w:after="184" w:line="276" w:lineRule="auto"/>
        <w:ind w:left="20" w:right="20" w:firstLine="360"/>
        <w:rPr>
          <w:sz w:val="24"/>
          <w:szCs w:val="24"/>
        </w:rPr>
      </w:pPr>
      <w:r w:rsidRPr="00C07EDD">
        <w:rPr>
          <w:sz w:val="24"/>
          <w:szCs w:val="24"/>
        </w:rPr>
        <w:t>овладение умением координированной работы с разными компонентами учебно</w:t>
      </w:r>
      <w:r w:rsidRPr="00C07EDD">
        <w:rPr>
          <w:sz w:val="24"/>
          <w:szCs w:val="24"/>
        </w:rPr>
        <w:softHyphen/>
        <w:t>методического комплекта (учебником, аудиодиском, рабочей тетрадью, справочными материалами и т. д.).</w:t>
      </w:r>
    </w:p>
    <w:p w:rsidR="003C5975" w:rsidRPr="00C07EDD" w:rsidRDefault="003C5975" w:rsidP="003C5975">
      <w:pPr>
        <w:pStyle w:val="4b"/>
        <w:shd w:val="clear" w:color="auto" w:fill="auto"/>
        <w:spacing w:before="0" w:line="276" w:lineRule="auto"/>
        <w:ind w:left="20" w:right="20" w:firstLine="360"/>
        <w:jc w:val="left"/>
        <w:rPr>
          <w:sz w:val="24"/>
          <w:szCs w:val="24"/>
        </w:rPr>
      </w:pPr>
      <w:r w:rsidRPr="00C07EDD">
        <w:rPr>
          <w:rStyle w:val="afffa"/>
          <w:sz w:val="24"/>
          <w:szCs w:val="24"/>
        </w:rPr>
        <w:t xml:space="preserve">Предметные результаты </w:t>
      </w:r>
      <w:r w:rsidRPr="00C07EDD">
        <w:rPr>
          <w:rStyle w:val="afa"/>
          <w:sz w:val="24"/>
          <w:szCs w:val="24"/>
        </w:rPr>
        <w:t>Предметными результатами</w:t>
      </w:r>
      <w:r w:rsidRPr="00C07EDD">
        <w:rPr>
          <w:sz w:val="24"/>
          <w:szCs w:val="24"/>
        </w:rPr>
        <w:t xml:space="preserve"> изучения немецкого языка в школе являются: овладение начальными представлениями о нормах немецкого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
    <w:p w:rsidR="003C5975" w:rsidRPr="00C07EDD" w:rsidRDefault="003C5975" w:rsidP="001B56F1">
      <w:pPr>
        <w:pStyle w:val="73"/>
        <w:numPr>
          <w:ilvl w:val="0"/>
          <w:numId w:val="224"/>
        </w:numPr>
        <w:shd w:val="clear" w:color="auto" w:fill="auto"/>
        <w:tabs>
          <w:tab w:val="left" w:pos="223"/>
        </w:tabs>
        <w:spacing w:line="276" w:lineRule="auto"/>
        <w:ind w:left="20" w:firstLine="0"/>
        <w:rPr>
          <w:sz w:val="24"/>
          <w:szCs w:val="24"/>
        </w:rPr>
      </w:pPr>
      <w:r w:rsidRPr="00C07EDD">
        <w:rPr>
          <w:sz w:val="24"/>
          <w:szCs w:val="24"/>
        </w:rPr>
        <w:t>Предметные результаты в коммуникативной сфере</w:t>
      </w:r>
    </w:p>
    <w:p w:rsidR="003C5975" w:rsidRPr="00C07EDD" w:rsidRDefault="003C5975" w:rsidP="003C5975">
      <w:pPr>
        <w:pStyle w:val="4b"/>
        <w:shd w:val="clear" w:color="auto" w:fill="auto"/>
        <w:spacing w:before="0" w:line="276" w:lineRule="auto"/>
        <w:ind w:left="20" w:right="20" w:firstLine="0"/>
        <w:rPr>
          <w:sz w:val="24"/>
          <w:szCs w:val="24"/>
        </w:rPr>
      </w:pPr>
      <w:r w:rsidRPr="00C07EDD">
        <w:rPr>
          <w:rStyle w:val="afffa"/>
          <w:sz w:val="24"/>
          <w:szCs w:val="24"/>
        </w:rPr>
        <w:t xml:space="preserve">Коммуникативная компетенция </w:t>
      </w:r>
      <w:r w:rsidRPr="00C07EDD">
        <w:rPr>
          <w:sz w:val="24"/>
          <w:szCs w:val="24"/>
        </w:rPr>
        <w:t>(владение иностранным языком как средством общения)</w:t>
      </w:r>
    </w:p>
    <w:p w:rsidR="003C5975" w:rsidRPr="00C07EDD" w:rsidRDefault="003C5975" w:rsidP="003C5975">
      <w:pPr>
        <w:pStyle w:val="82"/>
        <w:shd w:val="clear" w:color="auto" w:fill="auto"/>
        <w:spacing w:line="276" w:lineRule="auto"/>
        <w:ind w:left="20"/>
        <w:rPr>
          <w:sz w:val="24"/>
          <w:szCs w:val="24"/>
        </w:rPr>
      </w:pPr>
      <w:r w:rsidRPr="00C07EDD">
        <w:rPr>
          <w:sz w:val="24"/>
          <w:szCs w:val="24"/>
        </w:rPr>
        <w:t>Речевая компетенция в следующих видах речевой деятельности :</w:t>
      </w: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Говорение</w:t>
      </w:r>
    </w:p>
    <w:p w:rsidR="003C5975" w:rsidRPr="00C07EDD" w:rsidRDefault="003C5975" w:rsidP="003C5975">
      <w:pPr>
        <w:pStyle w:val="73"/>
        <w:shd w:val="clear" w:color="auto" w:fill="auto"/>
        <w:spacing w:line="276" w:lineRule="auto"/>
        <w:ind w:left="20"/>
        <w:rPr>
          <w:sz w:val="24"/>
          <w:szCs w:val="24"/>
        </w:rPr>
      </w:pPr>
      <w:r w:rsidRPr="00C07EDD">
        <w:rPr>
          <w:sz w:val="24"/>
          <w:szCs w:val="24"/>
        </w:rPr>
        <w:t xml:space="preserve">Выпускник </w:t>
      </w:r>
      <w:r w:rsidRPr="00C07EDD">
        <w:rPr>
          <w:rStyle w:val="74"/>
          <w:sz w:val="24"/>
          <w:szCs w:val="24"/>
        </w:rPr>
        <w:t>научится:</w:t>
      </w:r>
    </w:p>
    <w:p w:rsidR="003C5975" w:rsidRPr="00C07EDD" w:rsidRDefault="003C5975" w:rsidP="001B56F1">
      <w:pPr>
        <w:pStyle w:val="4b"/>
        <w:numPr>
          <w:ilvl w:val="0"/>
          <w:numId w:val="223"/>
        </w:numPr>
        <w:shd w:val="clear" w:color="auto" w:fill="auto"/>
        <w:tabs>
          <w:tab w:val="left" w:pos="223"/>
        </w:tabs>
        <w:spacing w:before="0" w:after="95" w:line="276" w:lineRule="auto"/>
        <w:ind w:left="20" w:right="20" w:firstLine="0"/>
        <w:rPr>
          <w:sz w:val="24"/>
          <w:szCs w:val="24"/>
        </w:rPr>
      </w:pPr>
      <w:r w:rsidRPr="00C07EDD">
        <w:rPr>
          <w:sz w:val="24"/>
          <w:szCs w:val="24"/>
        </w:rPr>
        <w:t>участвовать в элементарных диалогах (этикетном, диалоге-расспросе, диалоге- побуждении), соблюдая нормы речевого этикета, принятые в немецкоязычных странах;</w:t>
      </w:r>
    </w:p>
    <w:p w:rsidR="003C5975" w:rsidRPr="00C07EDD" w:rsidRDefault="003C5975" w:rsidP="001B56F1">
      <w:pPr>
        <w:pStyle w:val="4b"/>
        <w:numPr>
          <w:ilvl w:val="0"/>
          <w:numId w:val="223"/>
        </w:numPr>
        <w:shd w:val="clear" w:color="auto" w:fill="auto"/>
        <w:tabs>
          <w:tab w:val="left" w:pos="223"/>
        </w:tabs>
        <w:spacing w:before="0" w:line="276" w:lineRule="auto"/>
        <w:ind w:left="20" w:firstLine="0"/>
        <w:rPr>
          <w:sz w:val="24"/>
          <w:szCs w:val="24"/>
        </w:rPr>
      </w:pPr>
      <w:r w:rsidRPr="00C07EDD">
        <w:rPr>
          <w:sz w:val="24"/>
          <w:szCs w:val="24"/>
        </w:rPr>
        <w:t>составлять небольшое описание предмета, картинки, персонажа;</w:t>
      </w:r>
    </w:p>
    <w:p w:rsidR="003C5975" w:rsidRPr="00C07EDD" w:rsidRDefault="003C5975" w:rsidP="001B56F1">
      <w:pPr>
        <w:pStyle w:val="4b"/>
        <w:numPr>
          <w:ilvl w:val="0"/>
          <w:numId w:val="223"/>
        </w:numPr>
        <w:shd w:val="clear" w:color="auto" w:fill="auto"/>
        <w:tabs>
          <w:tab w:val="left" w:pos="223"/>
        </w:tabs>
        <w:spacing w:before="0" w:line="276" w:lineRule="auto"/>
        <w:ind w:left="20" w:firstLine="0"/>
        <w:rPr>
          <w:sz w:val="24"/>
          <w:szCs w:val="24"/>
        </w:rPr>
      </w:pPr>
      <w:r w:rsidRPr="00C07EDD">
        <w:rPr>
          <w:sz w:val="24"/>
          <w:szCs w:val="24"/>
        </w:rPr>
        <w:t>рассказывать о себе, своей семье, друге.</w:t>
      </w:r>
    </w:p>
    <w:p w:rsidR="003C5975" w:rsidRPr="00C07EDD" w:rsidRDefault="003C5975" w:rsidP="003C5975">
      <w:pPr>
        <w:pStyle w:val="82"/>
        <w:shd w:val="clear" w:color="auto" w:fill="auto"/>
        <w:spacing w:line="276" w:lineRule="auto"/>
        <w:ind w:left="20"/>
        <w:jc w:val="left"/>
        <w:rPr>
          <w:sz w:val="24"/>
          <w:szCs w:val="24"/>
        </w:rPr>
      </w:pPr>
      <w:r w:rsidRPr="00C07EDD">
        <w:rPr>
          <w:rStyle w:val="87"/>
          <w:sz w:val="24"/>
          <w:szCs w:val="24"/>
        </w:rPr>
        <w:t xml:space="preserve">Выпускник </w:t>
      </w:r>
      <w:r w:rsidRPr="00C07EDD">
        <w:rPr>
          <w:sz w:val="24"/>
          <w:szCs w:val="24"/>
        </w:rPr>
        <w:t>получит возможность научиться:</w:t>
      </w:r>
    </w:p>
    <w:p w:rsidR="003C5975" w:rsidRPr="00C07EDD" w:rsidRDefault="003C5975" w:rsidP="003C5975">
      <w:pPr>
        <w:pStyle w:val="4b"/>
        <w:shd w:val="clear" w:color="auto" w:fill="auto"/>
        <w:spacing w:before="0" w:line="276" w:lineRule="auto"/>
        <w:ind w:right="120" w:firstLine="0"/>
        <w:jc w:val="center"/>
        <w:rPr>
          <w:sz w:val="24"/>
          <w:szCs w:val="24"/>
        </w:rPr>
      </w:pPr>
    </w:p>
    <w:p w:rsidR="003C5975" w:rsidRPr="00C07EDD" w:rsidRDefault="003C5975" w:rsidP="001B56F1">
      <w:pPr>
        <w:pStyle w:val="82"/>
        <w:numPr>
          <w:ilvl w:val="0"/>
          <w:numId w:val="223"/>
        </w:numPr>
        <w:shd w:val="clear" w:color="auto" w:fill="auto"/>
        <w:tabs>
          <w:tab w:val="left" w:pos="188"/>
        </w:tabs>
        <w:spacing w:line="276" w:lineRule="auto"/>
        <w:ind w:left="20" w:right="20"/>
        <w:jc w:val="both"/>
        <w:rPr>
          <w:sz w:val="24"/>
          <w:szCs w:val="24"/>
        </w:rPr>
      </w:pPr>
      <w:r w:rsidRPr="00C07EDD">
        <w:rPr>
          <w:sz w:val="24"/>
          <w:szCs w:val="24"/>
        </w:rPr>
        <w:t>участвовать в элементарном диалоге, расспрашивая собеседника и отвечая на его вопросы;</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t>воспроизводить наизусть небольшие произведения детского фольклора;</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lastRenderedPageBreak/>
        <w:t>составлять краткую характеристику персонажа;</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t>кратко излагать содержание прочитанного текста.</w:t>
      </w:r>
    </w:p>
    <w:p w:rsidR="003C5975" w:rsidRPr="00C07EDD" w:rsidRDefault="003C5975" w:rsidP="003C5975">
      <w:pPr>
        <w:pStyle w:val="82"/>
        <w:shd w:val="clear" w:color="auto" w:fill="auto"/>
        <w:spacing w:after="48" w:line="276" w:lineRule="auto"/>
        <w:ind w:left="20"/>
        <w:jc w:val="left"/>
        <w:rPr>
          <w:sz w:val="24"/>
          <w:szCs w:val="24"/>
        </w:rPr>
      </w:pPr>
      <w:r w:rsidRPr="00C07EDD">
        <w:rPr>
          <w:sz w:val="24"/>
          <w:szCs w:val="24"/>
        </w:rPr>
        <w:t>Аудирование</w:t>
      </w:r>
    </w:p>
    <w:p w:rsidR="003C5975" w:rsidRPr="00C07EDD" w:rsidRDefault="003C5975" w:rsidP="003C5975">
      <w:pPr>
        <w:pStyle w:val="73"/>
        <w:shd w:val="clear" w:color="auto" w:fill="auto"/>
        <w:spacing w:after="16" w:line="276" w:lineRule="auto"/>
        <w:ind w:firstLine="0"/>
        <w:rPr>
          <w:sz w:val="24"/>
          <w:szCs w:val="24"/>
        </w:rPr>
      </w:pPr>
      <w:r w:rsidRPr="00C07EDD">
        <w:rPr>
          <w:sz w:val="24"/>
          <w:szCs w:val="24"/>
        </w:rPr>
        <w:t xml:space="preserve">Выпускник </w:t>
      </w:r>
      <w:r w:rsidRPr="00C07EDD">
        <w:rPr>
          <w:rStyle w:val="74"/>
          <w:sz w:val="24"/>
          <w:szCs w:val="24"/>
        </w:rPr>
        <w:t>научится</w:t>
      </w:r>
      <w:r w:rsidRPr="00C07EDD">
        <w:rPr>
          <w:sz w:val="24"/>
          <w:szCs w:val="24"/>
        </w:rPr>
        <w:t>:</w:t>
      </w:r>
    </w:p>
    <w:p w:rsidR="003C5975" w:rsidRPr="00C07EDD" w:rsidRDefault="003C5975" w:rsidP="001B56F1">
      <w:pPr>
        <w:pStyle w:val="4b"/>
        <w:numPr>
          <w:ilvl w:val="0"/>
          <w:numId w:val="223"/>
        </w:numPr>
        <w:shd w:val="clear" w:color="auto" w:fill="auto"/>
        <w:tabs>
          <w:tab w:val="left" w:pos="188"/>
        </w:tabs>
        <w:spacing w:before="0" w:line="276" w:lineRule="auto"/>
        <w:ind w:left="20" w:right="20" w:firstLine="0"/>
        <w:rPr>
          <w:sz w:val="24"/>
          <w:szCs w:val="24"/>
        </w:rPr>
      </w:pPr>
      <w:r w:rsidRPr="00C07EDD">
        <w:rPr>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3C5975" w:rsidRPr="00C07EDD" w:rsidRDefault="003C5975" w:rsidP="001B56F1">
      <w:pPr>
        <w:pStyle w:val="4b"/>
        <w:numPr>
          <w:ilvl w:val="0"/>
          <w:numId w:val="223"/>
        </w:numPr>
        <w:shd w:val="clear" w:color="auto" w:fill="auto"/>
        <w:tabs>
          <w:tab w:val="left" w:pos="188"/>
        </w:tabs>
        <w:spacing w:before="0" w:line="276" w:lineRule="auto"/>
        <w:ind w:left="20" w:right="20" w:firstLine="0"/>
        <w:rPr>
          <w:sz w:val="24"/>
          <w:szCs w:val="24"/>
        </w:rPr>
      </w:pPr>
      <w:r w:rsidRPr="00C07EDD">
        <w:rPr>
          <w:sz w:val="24"/>
          <w:szCs w:val="24"/>
        </w:rPr>
        <w:t>воспринимать на слух в аудиозаписи основное содержание небольших сообщений, рассказов, сказок, построенных на знакомом языковом материале.</w:t>
      </w:r>
    </w:p>
    <w:p w:rsidR="003C5975" w:rsidRPr="00C07EDD" w:rsidRDefault="003C5975" w:rsidP="003C5975">
      <w:pPr>
        <w:pStyle w:val="82"/>
        <w:shd w:val="clear" w:color="auto" w:fill="auto"/>
        <w:spacing w:after="23" w:line="276" w:lineRule="auto"/>
        <w:ind w:left="20"/>
        <w:jc w:val="left"/>
        <w:rPr>
          <w:sz w:val="24"/>
          <w:szCs w:val="24"/>
        </w:rPr>
      </w:pPr>
      <w:r w:rsidRPr="00C07EDD">
        <w:rPr>
          <w:rStyle w:val="87"/>
          <w:sz w:val="24"/>
          <w:szCs w:val="24"/>
        </w:rPr>
        <w:t xml:space="preserve">Выпускник </w:t>
      </w:r>
      <w:r w:rsidRPr="00C07EDD">
        <w:rPr>
          <w:sz w:val="24"/>
          <w:szCs w:val="24"/>
        </w:rPr>
        <w:t>получит возможность научиться:</w:t>
      </w:r>
    </w:p>
    <w:p w:rsidR="003C5975" w:rsidRPr="00C07EDD" w:rsidRDefault="003C5975" w:rsidP="001B56F1">
      <w:pPr>
        <w:pStyle w:val="82"/>
        <w:numPr>
          <w:ilvl w:val="0"/>
          <w:numId w:val="223"/>
        </w:numPr>
        <w:shd w:val="clear" w:color="auto" w:fill="auto"/>
        <w:tabs>
          <w:tab w:val="left" w:pos="188"/>
        </w:tabs>
        <w:spacing w:line="276" w:lineRule="auto"/>
        <w:ind w:left="20" w:right="20"/>
        <w:jc w:val="both"/>
        <w:rPr>
          <w:sz w:val="24"/>
          <w:szCs w:val="24"/>
        </w:rPr>
      </w:pPr>
      <w:r w:rsidRPr="00C07EDD">
        <w:rPr>
          <w:sz w:val="24"/>
          <w:szCs w:val="24"/>
        </w:rPr>
        <w:t>воспринимать на слух аудиотекст и полностью понимать содержащуюся в нём информацию;</w:t>
      </w:r>
    </w:p>
    <w:p w:rsidR="003C5975" w:rsidRPr="00C07EDD" w:rsidRDefault="003C5975" w:rsidP="001B56F1">
      <w:pPr>
        <w:pStyle w:val="82"/>
        <w:numPr>
          <w:ilvl w:val="0"/>
          <w:numId w:val="223"/>
        </w:numPr>
        <w:shd w:val="clear" w:color="auto" w:fill="auto"/>
        <w:tabs>
          <w:tab w:val="left" w:pos="188"/>
        </w:tabs>
        <w:spacing w:line="276" w:lineRule="auto"/>
        <w:ind w:left="20" w:right="20"/>
        <w:jc w:val="both"/>
        <w:rPr>
          <w:sz w:val="24"/>
          <w:szCs w:val="24"/>
        </w:rPr>
      </w:pPr>
      <w:r w:rsidRPr="00C07EDD">
        <w:rPr>
          <w:sz w:val="24"/>
          <w:szCs w:val="24"/>
        </w:rPr>
        <w:t>использовать контекстуальную или языковую догадку при восприятии на слух текстов, содержащих некоторые незнакомые слова.</w:t>
      </w: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Чтение</w:t>
      </w:r>
    </w:p>
    <w:p w:rsidR="003C5975" w:rsidRPr="00C07EDD" w:rsidRDefault="003C5975" w:rsidP="003C5975">
      <w:pPr>
        <w:pStyle w:val="73"/>
        <w:shd w:val="clear" w:color="auto" w:fill="auto"/>
        <w:spacing w:line="276" w:lineRule="auto"/>
        <w:ind w:left="20"/>
        <w:rPr>
          <w:sz w:val="24"/>
          <w:szCs w:val="24"/>
        </w:rPr>
      </w:pPr>
      <w:r w:rsidRPr="00C07EDD">
        <w:rPr>
          <w:sz w:val="24"/>
          <w:szCs w:val="24"/>
        </w:rPr>
        <w:t xml:space="preserve">Выпускник </w:t>
      </w:r>
      <w:r w:rsidRPr="00C07EDD">
        <w:rPr>
          <w:rStyle w:val="74"/>
          <w:sz w:val="24"/>
          <w:szCs w:val="24"/>
        </w:rPr>
        <w:t>научится</w:t>
      </w:r>
      <w:r w:rsidRPr="00C07EDD">
        <w:rPr>
          <w:sz w:val="24"/>
          <w:szCs w:val="24"/>
        </w:rPr>
        <w:t>:</w:t>
      </w:r>
    </w:p>
    <w:p w:rsidR="003C5975" w:rsidRPr="00C07EDD" w:rsidRDefault="003C5975" w:rsidP="001B56F1">
      <w:pPr>
        <w:pStyle w:val="4b"/>
        <w:numPr>
          <w:ilvl w:val="0"/>
          <w:numId w:val="223"/>
        </w:numPr>
        <w:shd w:val="clear" w:color="auto" w:fill="auto"/>
        <w:tabs>
          <w:tab w:val="left" w:pos="188"/>
        </w:tabs>
        <w:spacing w:before="0" w:line="276" w:lineRule="auto"/>
        <w:ind w:left="20" w:firstLine="0"/>
        <w:rPr>
          <w:sz w:val="24"/>
          <w:szCs w:val="24"/>
        </w:rPr>
      </w:pPr>
      <w:r w:rsidRPr="00C07EDD">
        <w:rPr>
          <w:sz w:val="24"/>
          <w:szCs w:val="24"/>
        </w:rPr>
        <w:t>соотносить графический образ немецкого слова с его звуковым образом;</w:t>
      </w:r>
    </w:p>
    <w:p w:rsidR="003C5975" w:rsidRPr="00C07EDD" w:rsidRDefault="003C5975" w:rsidP="001B56F1">
      <w:pPr>
        <w:pStyle w:val="4b"/>
        <w:numPr>
          <w:ilvl w:val="0"/>
          <w:numId w:val="223"/>
        </w:numPr>
        <w:shd w:val="clear" w:color="auto" w:fill="auto"/>
        <w:tabs>
          <w:tab w:val="left" w:pos="188"/>
        </w:tabs>
        <w:spacing w:before="0" w:line="276" w:lineRule="auto"/>
        <w:ind w:left="20" w:right="20" w:firstLine="0"/>
        <w:rPr>
          <w:sz w:val="24"/>
          <w:szCs w:val="24"/>
        </w:rPr>
      </w:pPr>
      <w:r w:rsidRPr="00C07EDD">
        <w:rPr>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3C5975" w:rsidRPr="00C07EDD" w:rsidRDefault="003C5975" w:rsidP="001B56F1">
      <w:pPr>
        <w:pStyle w:val="4b"/>
        <w:numPr>
          <w:ilvl w:val="0"/>
          <w:numId w:val="223"/>
        </w:numPr>
        <w:shd w:val="clear" w:color="auto" w:fill="auto"/>
        <w:tabs>
          <w:tab w:val="left" w:pos="188"/>
        </w:tabs>
        <w:spacing w:before="0" w:line="276" w:lineRule="auto"/>
        <w:ind w:left="20" w:right="20" w:firstLine="0"/>
        <w:rPr>
          <w:sz w:val="24"/>
          <w:szCs w:val="24"/>
        </w:rPr>
      </w:pPr>
      <w:r w:rsidRPr="00C07EDD">
        <w:rPr>
          <w:sz w:val="24"/>
          <w:szCs w:val="24"/>
        </w:rPr>
        <w:t>читать про себя и понимать содержание небольшого текста, построенного на изученном языковом материале;</w:t>
      </w:r>
    </w:p>
    <w:p w:rsidR="003C5975" w:rsidRPr="00C07EDD" w:rsidRDefault="003C5975" w:rsidP="001B56F1">
      <w:pPr>
        <w:pStyle w:val="4b"/>
        <w:numPr>
          <w:ilvl w:val="0"/>
          <w:numId w:val="223"/>
        </w:numPr>
        <w:shd w:val="clear" w:color="auto" w:fill="auto"/>
        <w:tabs>
          <w:tab w:val="left" w:pos="188"/>
        </w:tabs>
        <w:spacing w:before="0" w:line="276" w:lineRule="auto"/>
        <w:ind w:left="20" w:firstLine="0"/>
        <w:rPr>
          <w:sz w:val="24"/>
          <w:szCs w:val="24"/>
        </w:rPr>
      </w:pPr>
      <w:r w:rsidRPr="00C07EDD">
        <w:rPr>
          <w:sz w:val="24"/>
          <w:szCs w:val="24"/>
        </w:rPr>
        <w:t>читать про себя и находить необходимую информацию.</w:t>
      </w:r>
    </w:p>
    <w:p w:rsidR="003C5975" w:rsidRPr="00C07EDD" w:rsidRDefault="003C5975" w:rsidP="003C5975">
      <w:pPr>
        <w:pStyle w:val="82"/>
        <w:shd w:val="clear" w:color="auto" w:fill="auto"/>
        <w:spacing w:line="276" w:lineRule="auto"/>
        <w:ind w:left="20"/>
        <w:jc w:val="left"/>
        <w:rPr>
          <w:sz w:val="24"/>
          <w:szCs w:val="24"/>
        </w:rPr>
      </w:pPr>
      <w:r w:rsidRPr="00C07EDD">
        <w:rPr>
          <w:rStyle w:val="87"/>
          <w:sz w:val="24"/>
          <w:szCs w:val="24"/>
        </w:rPr>
        <w:t xml:space="preserve">Выпускник </w:t>
      </w:r>
      <w:r w:rsidRPr="00C07EDD">
        <w:rPr>
          <w:sz w:val="24"/>
          <w:szCs w:val="24"/>
        </w:rPr>
        <w:t>получит возможность научиться:</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t>догадываться о значении незнакомых слов по контексту;</w:t>
      </w:r>
    </w:p>
    <w:p w:rsidR="003C5975" w:rsidRPr="00C07EDD" w:rsidRDefault="003C5975" w:rsidP="001B56F1">
      <w:pPr>
        <w:pStyle w:val="82"/>
        <w:numPr>
          <w:ilvl w:val="0"/>
          <w:numId w:val="223"/>
        </w:numPr>
        <w:shd w:val="clear" w:color="auto" w:fill="auto"/>
        <w:tabs>
          <w:tab w:val="left" w:pos="188"/>
        </w:tabs>
        <w:spacing w:line="276" w:lineRule="auto"/>
        <w:ind w:left="20" w:right="20"/>
        <w:jc w:val="both"/>
        <w:rPr>
          <w:sz w:val="24"/>
          <w:szCs w:val="24"/>
        </w:rPr>
      </w:pPr>
      <w:r w:rsidRPr="00C07EDD">
        <w:rPr>
          <w:sz w:val="24"/>
          <w:szCs w:val="24"/>
        </w:rPr>
        <w:t>не обращать внимания на незнакомые слова, не мешающие понимать основное содержание текста.</w:t>
      </w: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Письмо</w:t>
      </w:r>
    </w:p>
    <w:p w:rsidR="003C5975" w:rsidRPr="00C07EDD" w:rsidRDefault="003C5975" w:rsidP="003C5975">
      <w:pPr>
        <w:pStyle w:val="73"/>
        <w:shd w:val="clear" w:color="auto" w:fill="auto"/>
        <w:spacing w:line="276" w:lineRule="auto"/>
        <w:ind w:left="20"/>
        <w:rPr>
          <w:sz w:val="24"/>
          <w:szCs w:val="24"/>
        </w:rPr>
      </w:pPr>
      <w:r w:rsidRPr="00C07EDD">
        <w:rPr>
          <w:sz w:val="24"/>
          <w:szCs w:val="24"/>
        </w:rPr>
        <w:t xml:space="preserve">Выпускник </w:t>
      </w:r>
      <w:r w:rsidRPr="00C07EDD">
        <w:rPr>
          <w:rStyle w:val="74"/>
          <w:sz w:val="24"/>
          <w:szCs w:val="24"/>
        </w:rPr>
        <w:t>научится</w:t>
      </w:r>
      <w:r w:rsidRPr="00C07EDD">
        <w:rPr>
          <w:sz w:val="24"/>
          <w:szCs w:val="24"/>
        </w:rPr>
        <w:t>:</w:t>
      </w:r>
    </w:p>
    <w:p w:rsidR="003C5975" w:rsidRPr="00C07EDD" w:rsidRDefault="003C5975" w:rsidP="001B56F1">
      <w:pPr>
        <w:pStyle w:val="4b"/>
        <w:numPr>
          <w:ilvl w:val="0"/>
          <w:numId w:val="223"/>
        </w:numPr>
        <w:shd w:val="clear" w:color="auto" w:fill="auto"/>
        <w:tabs>
          <w:tab w:val="left" w:pos="188"/>
        </w:tabs>
        <w:spacing w:before="0" w:line="276" w:lineRule="auto"/>
        <w:ind w:left="20" w:firstLine="0"/>
        <w:rPr>
          <w:sz w:val="24"/>
          <w:szCs w:val="24"/>
        </w:rPr>
      </w:pPr>
      <w:r w:rsidRPr="00C07EDD">
        <w:rPr>
          <w:sz w:val="24"/>
          <w:szCs w:val="24"/>
        </w:rPr>
        <w:t>списывать текст и выписывать из него слова, словосочетания, простые предложения;</w:t>
      </w:r>
    </w:p>
    <w:p w:rsidR="003C5975" w:rsidRPr="00C07EDD" w:rsidRDefault="003C5975" w:rsidP="001B56F1">
      <w:pPr>
        <w:pStyle w:val="4b"/>
        <w:numPr>
          <w:ilvl w:val="0"/>
          <w:numId w:val="223"/>
        </w:numPr>
        <w:shd w:val="clear" w:color="auto" w:fill="auto"/>
        <w:tabs>
          <w:tab w:val="left" w:pos="188"/>
        </w:tabs>
        <w:spacing w:before="0" w:after="19" w:line="276" w:lineRule="auto"/>
        <w:ind w:left="20" w:firstLine="0"/>
        <w:rPr>
          <w:sz w:val="24"/>
          <w:szCs w:val="24"/>
        </w:rPr>
      </w:pPr>
      <w:r w:rsidRPr="00C07EDD">
        <w:rPr>
          <w:sz w:val="24"/>
          <w:szCs w:val="24"/>
        </w:rPr>
        <w:t>восстанавливать слово, предложение, текст в соответствии с решаемой учебной задачей;</w:t>
      </w:r>
    </w:p>
    <w:p w:rsidR="003C5975" w:rsidRPr="00C07EDD" w:rsidRDefault="003C5975" w:rsidP="001B56F1">
      <w:pPr>
        <w:pStyle w:val="4b"/>
        <w:numPr>
          <w:ilvl w:val="0"/>
          <w:numId w:val="223"/>
        </w:numPr>
        <w:shd w:val="clear" w:color="auto" w:fill="auto"/>
        <w:tabs>
          <w:tab w:val="left" w:pos="188"/>
        </w:tabs>
        <w:spacing w:before="0" w:line="276" w:lineRule="auto"/>
        <w:ind w:left="20" w:right="20" w:firstLine="0"/>
        <w:rPr>
          <w:sz w:val="24"/>
          <w:szCs w:val="24"/>
        </w:rPr>
      </w:pPr>
      <w:r w:rsidRPr="00C07EDD">
        <w:rPr>
          <w:sz w:val="24"/>
          <w:szCs w:val="24"/>
        </w:rPr>
        <w:t>писать поздравительную открытку с Новым годом, Рождеством, днём рождения (с опорой на образец);</w:t>
      </w:r>
    </w:p>
    <w:p w:rsidR="003C5975" w:rsidRPr="00C07EDD" w:rsidRDefault="003C5975" w:rsidP="001B56F1">
      <w:pPr>
        <w:pStyle w:val="4b"/>
        <w:numPr>
          <w:ilvl w:val="0"/>
          <w:numId w:val="223"/>
        </w:numPr>
        <w:shd w:val="clear" w:color="auto" w:fill="auto"/>
        <w:tabs>
          <w:tab w:val="left" w:pos="188"/>
        </w:tabs>
        <w:spacing w:before="0" w:line="276" w:lineRule="auto"/>
        <w:ind w:left="20" w:firstLine="0"/>
        <w:rPr>
          <w:sz w:val="24"/>
          <w:szCs w:val="24"/>
        </w:rPr>
      </w:pPr>
      <w:r w:rsidRPr="00C07EDD">
        <w:rPr>
          <w:sz w:val="24"/>
          <w:szCs w:val="24"/>
        </w:rPr>
        <w:t>писать краткое письмо зарубежному другу (с опорой на образец).</w:t>
      </w: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t>в письменной форме кратко отвечать на вопросы к тексту;</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t>составлять рассказ в письменной форме по плану/ключевым словам;</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t>заполнять простую анкету;</w:t>
      </w:r>
    </w:p>
    <w:p w:rsidR="003C5975" w:rsidRPr="00C07EDD" w:rsidRDefault="003C5975" w:rsidP="001B56F1">
      <w:pPr>
        <w:pStyle w:val="82"/>
        <w:numPr>
          <w:ilvl w:val="0"/>
          <w:numId w:val="223"/>
        </w:numPr>
        <w:shd w:val="clear" w:color="auto" w:fill="auto"/>
        <w:tabs>
          <w:tab w:val="left" w:pos="188"/>
        </w:tabs>
        <w:spacing w:line="276" w:lineRule="auto"/>
        <w:ind w:left="20"/>
        <w:jc w:val="both"/>
        <w:rPr>
          <w:sz w:val="24"/>
          <w:szCs w:val="24"/>
        </w:rPr>
      </w:pPr>
      <w:r w:rsidRPr="00C07EDD">
        <w:rPr>
          <w:sz w:val="24"/>
          <w:szCs w:val="24"/>
        </w:rPr>
        <w:t>правильно оформлять конверт (с опорой на образец).</w:t>
      </w:r>
    </w:p>
    <w:p w:rsidR="003C5975" w:rsidRPr="00C07EDD" w:rsidRDefault="003C5975" w:rsidP="003C5975">
      <w:pPr>
        <w:pStyle w:val="4b"/>
        <w:shd w:val="clear" w:color="auto" w:fill="auto"/>
        <w:spacing w:before="0" w:line="276" w:lineRule="auto"/>
        <w:ind w:left="20" w:firstLine="0"/>
        <w:rPr>
          <w:sz w:val="24"/>
          <w:szCs w:val="24"/>
        </w:rPr>
      </w:pPr>
      <w:r w:rsidRPr="00C07EDD">
        <w:rPr>
          <w:rStyle w:val="afffa"/>
          <w:sz w:val="24"/>
          <w:szCs w:val="24"/>
        </w:rPr>
        <w:t xml:space="preserve">Языковая компетенция </w:t>
      </w:r>
      <w:r w:rsidRPr="00C07EDD">
        <w:rPr>
          <w:sz w:val="24"/>
          <w:szCs w:val="24"/>
        </w:rPr>
        <w:t>(владение языковыми средствами)</w:t>
      </w: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Графика, каллиграфия, орфография</w:t>
      </w:r>
    </w:p>
    <w:p w:rsidR="003C5975" w:rsidRPr="00C07EDD" w:rsidRDefault="003C5975" w:rsidP="003C5975">
      <w:pPr>
        <w:pStyle w:val="73"/>
        <w:shd w:val="clear" w:color="auto" w:fill="auto"/>
        <w:spacing w:line="276" w:lineRule="auto"/>
        <w:ind w:left="20"/>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188"/>
        </w:tabs>
        <w:spacing w:before="0" w:line="276" w:lineRule="auto"/>
        <w:ind w:left="20" w:firstLine="0"/>
        <w:rPr>
          <w:sz w:val="24"/>
          <w:szCs w:val="24"/>
        </w:rPr>
      </w:pPr>
      <w:r w:rsidRPr="00C07EDD">
        <w:rPr>
          <w:sz w:val="24"/>
          <w:szCs w:val="24"/>
        </w:rPr>
        <w:t>пользоваться алфавитом, знать последовательность букв в нём;</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r w:rsidRPr="00C07EDD">
        <w:rPr>
          <w:sz w:val="24"/>
          <w:szCs w:val="24"/>
        </w:rPr>
        <w:t>воспроизводить графически и каллиграфически корректно все буквы немецкого алфавита (полупечатное написание букв, буквосочетаний, слов);</w:t>
      </w:r>
    </w:p>
    <w:p w:rsidR="003C5975" w:rsidRPr="00C07EDD" w:rsidRDefault="003C5975" w:rsidP="001B56F1">
      <w:pPr>
        <w:pStyle w:val="4b"/>
        <w:numPr>
          <w:ilvl w:val="0"/>
          <w:numId w:val="223"/>
        </w:numPr>
        <w:shd w:val="clear" w:color="auto" w:fill="auto"/>
        <w:tabs>
          <w:tab w:val="left" w:pos="180"/>
        </w:tabs>
        <w:spacing w:before="0" w:after="58" w:line="276" w:lineRule="auto"/>
        <w:ind w:left="20" w:firstLine="0"/>
        <w:rPr>
          <w:sz w:val="24"/>
          <w:szCs w:val="24"/>
        </w:rPr>
      </w:pPr>
      <w:r w:rsidRPr="00C07EDD">
        <w:rPr>
          <w:sz w:val="24"/>
          <w:szCs w:val="24"/>
        </w:rPr>
        <w:t>списывать текст;</w:t>
      </w:r>
    </w:p>
    <w:p w:rsidR="003C5975" w:rsidRPr="00C07EDD" w:rsidRDefault="003C5975" w:rsidP="001B56F1">
      <w:pPr>
        <w:pStyle w:val="4b"/>
        <w:numPr>
          <w:ilvl w:val="0"/>
          <w:numId w:val="223"/>
        </w:numPr>
        <w:shd w:val="clear" w:color="auto" w:fill="auto"/>
        <w:tabs>
          <w:tab w:val="left" w:pos="180"/>
        </w:tabs>
        <w:spacing w:before="0" w:after="19" w:line="276" w:lineRule="auto"/>
        <w:ind w:left="20" w:firstLine="0"/>
        <w:rPr>
          <w:sz w:val="24"/>
          <w:szCs w:val="24"/>
        </w:rPr>
      </w:pPr>
      <w:r w:rsidRPr="00C07EDD">
        <w:rPr>
          <w:sz w:val="24"/>
          <w:szCs w:val="24"/>
        </w:rPr>
        <w:t>восстанавливать слово в соответствии с решаемой учебной задачей;</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r w:rsidRPr="00C07EDD">
        <w:rPr>
          <w:sz w:val="24"/>
          <w:szCs w:val="24"/>
        </w:rPr>
        <w:lastRenderedPageBreak/>
        <w:t>применять основные правила чтения и орфографии, читать и писать изучены слова языка;</w:t>
      </w:r>
    </w:p>
    <w:p w:rsidR="003C5975" w:rsidRPr="00C07EDD" w:rsidRDefault="003C5975" w:rsidP="001B56F1">
      <w:pPr>
        <w:pStyle w:val="4b"/>
        <w:numPr>
          <w:ilvl w:val="0"/>
          <w:numId w:val="223"/>
        </w:numPr>
        <w:shd w:val="clear" w:color="auto" w:fill="auto"/>
        <w:tabs>
          <w:tab w:val="left" w:pos="180"/>
        </w:tabs>
        <w:spacing w:before="0" w:line="276" w:lineRule="auto"/>
        <w:ind w:left="20" w:firstLine="0"/>
        <w:rPr>
          <w:sz w:val="24"/>
          <w:szCs w:val="24"/>
        </w:rPr>
      </w:pPr>
      <w:r w:rsidRPr="00C07EDD">
        <w:rPr>
          <w:sz w:val="24"/>
          <w:szCs w:val="24"/>
        </w:rPr>
        <w:t>отличать буквы от знаков транскрипции.</w:t>
      </w: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180"/>
        </w:tabs>
        <w:spacing w:line="276" w:lineRule="auto"/>
        <w:ind w:left="20"/>
        <w:jc w:val="both"/>
        <w:rPr>
          <w:sz w:val="24"/>
          <w:szCs w:val="24"/>
        </w:rPr>
      </w:pPr>
      <w:r w:rsidRPr="00C07EDD">
        <w:rPr>
          <w:sz w:val="24"/>
          <w:szCs w:val="24"/>
        </w:rPr>
        <w:t>сравнивать и анализировать буквосочетания немецкого языка и их транскрипцию;</w:t>
      </w:r>
    </w:p>
    <w:p w:rsidR="003C5975" w:rsidRPr="00C07EDD" w:rsidRDefault="003C5975" w:rsidP="001B56F1">
      <w:pPr>
        <w:pStyle w:val="82"/>
        <w:numPr>
          <w:ilvl w:val="0"/>
          <w:numId w:val="223"/>
        </w:numPr>
        <w:shd w:val="clear" w:color="auto" w:fill="auto"/>
        <w:tabs>
          <w:tab w:val="left" w:pos="180"/>
        </w:tabs>
        <w:spacing w:after="120" w:line="276" w:lineRule="auto"/>
        <w:ind w:left="20"/>
        <w:jc w:val="both"/>
        <w:rPr>
          <w:sz w:val="24"/>
          <w:szCs w:val="24"/>
        </w:rPr>
      </w:pPr>
      <w:r w:rsidRPr="00C07EDD">
        <w:rPr>
          <w:sz w:val="24"/>
          <w:szCs w:val="24"/>
        </w:rPr>
        <w:t>группировать слова в соответствии с изученными правилами чтения;</w:t>
      </w:r>
    </w:p>
    <w:p w:rsidR="003C5975" w:rsidRPr="00C07EDD" w:rsidRDefault="003C5975" w:rsidP="001B56F1">
      <w:pPr>
        <w:pStyle w:val="82"/>
        <w:numPr>
          <w:ilvl w:val="0"/>
          <w:numId w:val="223"/>
        </w:numPr>
        <w:shd w:val="clear" w:color="auto" w:fill="auto"/>
        <w:tabs>
          <w:tab w:val="left" w:pos="180"/>
        </w:tabs>
        <w:spacing w:after="23" w:line="276" w:lineRule="auto"/>
        <w:ind w:left="20"/>
        <w:jc w:val="both"/>
        <w:rPr>
          <w:sz w:val="24"/>
          <w:szCs w:val="24"/>
        </w:rPr>
      </w:pPr>
      <w:r w:rsidRPr="00C07EDD">
        <w:rPr>
          <w:sz w:val="24"/>
          <w:szCs w:val="24"/>
        </w:rPr>
        <w:t>уточнять написание слова по словарю;</w:t>
      </w:r>
    </w:p>
    <w:p w:rsidR="003C5975" w:rsidRPr="00C07EDD" w:rsidRDefault="003C5975" w:rsidP="001B56F1">
      <w:pPr>
        <w:pStyle w:val="82"/>
        <w:numPr>
          <w:ilvl w:val="0"/>
          <w:numId w:val="223"/>
        </w:numPr>
        <w:shd w:val="clear" w:color="auto" w:fill="auto"/>
        <w:tabs>
          <w:tab w:val="left" w:pos="180"/>
        </w:tabs>
        <w:spacing w:line="276" w:lineRule="auto"/>
        <w:ind w:left="20" w:right="20"/>
        <w:jc w:val="both"/>
        <w:rPr>
          <w:sz w:val="24"/>
          <w:szCs w:val="24"/>
        </w:rPr>
      </w:pPr>
      <w:r w:rsidRPr="00C07EDD">
        <w:rPr>
          <w:sz w:val="24"/>
          <w:szCs w:val="24"/>
        </w:rPr>
        <w:t>использовать экранный перевод отдельных слов (с русского языка на иностранный язык и обратно).</w:t>
      </w:r>
    </w:p>
    <w:p w:rsidR="003C5975" w:rsidRPr="00C07EDD" w:rsidRDefault="003C5975" w:rsidP="003C5975">
      <w:pPr>
        <w:pStyle w:val="82"/>
        <w:shd w:val="clear" w:color="auto" w:fill="auto"/>
        <w:spacing w:line="276" w:lineRule="auto"/>
        <w:ind w:left="20" w:right="4676"/>
        <w:jc w:val="left"/>
        <w:rPr>
          <w:sz w:val="24"/>
          <w:szCs w:val="24"/>
        </w:rPr>
      </w:pPr>
      <w:r w:rsidRPr="00C07EDD">
        <w:rPr>
          <w:sz w:val="24"/>
          <w:szCs w:val="24"/>
        </w:rPr>
        <w:t xml:space="preserve">Фонетическая сторон речи </w:t>
      </w:r>
    </w:p>
    <w:p w:rsidR="003C5975" w:rsidRPr="00C07EDD" w:rsidRDefault="003C5975" w:rsidP="003C5975">
      <w:pPr>
        <w:pStyle w:val="82"/>
        <w:shd w:val="clear" w:color="auto" w:fill="auto"/>
        <w:spacing w:line="276" w:lineRule="auto"/>
        <w:ind w:left="20" w:right="6280"/>
        <w:jc w:val="left"/>
        <w:rPr>
          <w:sz w:val="24"/>
          <w:szCs w:val="24"/>
        </w:rPr>
      </w:pPr>
      <w:r w:rsidRPr="00C07EDD">
        <w:rPr>
          <w:rStyle w:val="87"/>
          <w:sz w:val="24"/>
          <w:szCs w:val="24"/>
        </w:rPr>
        <w:t>Выпускник научится:</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r w:rsidRPr="00C07EDD">
        <w:rPr>
          <w:sz w:val="24"/>
          <w:szCs w:val="24"/>
        </w:rPr>
        <w:t>различать на слух и адекватно произносить все звуки немецкого языка, соблюдая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w:t>
      </w:r>
    </w:p>
    <w:p w:rsidR="003C5975" w:rsidRPr="00C07EDD" w:rsidRDefault="003C5975" w:rsidP="001B56F1">
      <w:pPr>
        <w:pStyle w:val="4b"/>
        <w:numPr>
          <w:ilvl w:val="0"/>
          <w:numId w:val="223"/>
        </w:numPr>
        <w:shd w:val="clear" w:color="auto" w:fill="auto"/>
        <w:tabs>
          <w:tab w:val="left" w:pos="180"/>
        </w:tabs>
        <w:spacing w:before="0" w:line="276" w:lineRule="auto"/>
        <w:ind w:left="20" w:firstLine="0"/>
        <w:rPr>
          <w:sz w:val="24"/>
          <w:szCs w:val="24"/>
        </w:rPr>
      </w:pPr>
      <w:r w:rsidRPr="00C07EDD">
        <w:rPr>
          <w:sz w:val="24"/>
          <w:szCs w:val="24"/>
        </w:rPr>
        <w:t>соблюдать правильное ударение в изолированном слове, фразе;</w:t>
      </w:r>
    </w:p>
    <w:p w:rsidR="003C5975" w:rsidRPr="00C07EDD" w:rsidRDefault="003C5975" w:rsidP="001B56F1">
      <w:pPr>
        <w:pStyle w:val="4b"/>
        <w:numPr>
          <w:ilvl w:val="0"/>
          <w:numId w:val="223"/>
        </w:numPr>
        <w:shd w:val="clear" w:color="auto" w:fill="auto"/>
        <w:tabs>
          <w:tab w:val="left" w:pos="180"/>
        </w:tabs>
        <w:spacing w:before="0" w:line="276" w:lineRule="auto"/>
        <w:ind w:left="20" w:firstLine="0"/>
        <w:rPr>
          <w:sz w:val="24"/>
          <w:szCs w:val="24"/>
        </w:rPr>
      </w:pPr>
      <w:r w:rsidRPr="00C07EDD">
        <w:rPr>
          <w:sz w:val="24"/>
          <w:szCs w:val="24"/>
        </w:rPr>
        <w:t>различать коммуникативные типы предложений по интонации;</w:t>
      </w:r>
    </w:p>
    <w:p w:rsidR="003C5975" w:rsidRPr="00C07EDD" w:rsidRDefault="003C5975" w:rsidP="001B56F1">
      <w:pPr>
        <w:pStyle w:val="4b"/>
        <w:numPr>
          <w:ilvl w:val="0"/>
          <w:numId w:val="223"/>
        </w:numPr>
        <w:shd w:val="clear" w:color="auto" w:fill="auto"/>
        <w:tabs>
          <w:tab w:val="left" w:pos="180"/>
        </w:tabs>
        <w:spacing w:before="0" w:line="276" w:lineRule="auto"/>
        <w:ind w:left="20" w:firstLine="0"/>
        <w:rPr>
          <w:sz w:val="24"/>
          <w:szCs w:val="24"/>
        </w:rPr>
      </w:pPr>
      <w:r w:rsidRPr="00C07EDD">
        <w:rPr>
          <w:sz w:val="24"/>
          <w:szCs w:val="24"/>
        </w:rPr>
        <w:t>читать изучаемые слова по транскрипции.</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r w:rsidRPr="00C07EDD">
        <w:rPr>
          <w:sz w:val="24"/>
          <w:szCs w:val="24"/>
        </w:rPr>
        <w:t>различать ритмико-интонационные особенности повествовательного, побудительного и вопросительного (общий и специальный вопросы) предложений.</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180"/>
        </w:tabs>
        <w:spacing w:line="276" w:lineRule="auto"/>
        <w:ind w:left="20"/>
        <w:jc w:val="both"/>
        <w:rPr>
          <w:sz w:val="24"/>
          <w:szCs w:val="24"/>
        </w:rPr>
      </w:pPr>
      <w:r w:rsidRPr="00C07EDD">
        <w:rPr>
          <w:sz w:val="24"/>
          <w:szCs w:val="24"/>
        </w:rPr>
        <w:t>соблюдать интонацию перечисления;</w:t>
      </w:r>
    </w:p>
    <w:p w:rsidR="003C5975" w:rsidRPr="00C07EDD" w:rsidRDefault="003C5975" w:rsidP="001B56F1">
      <w:pPr>
        <w:pStyle w:val="82"/>
        <w:numPr>
          <w:ilvl w:val="0"/>
          <w:numId w:val="223"/>
        </w:numPr>
        <w:shd w:val="clear" w:color="auto" w:fill="auto"/>
        <w:tabs>
          <w:tab w:val="left" w:pos="180"/>
        </w:tabs>
        <w:spacing w:line="276" w:lineRule="auto"/>
        <w:ind w:left="20" w:right="20"/>
        <w:jc w:val="both"/>
        <w:rPr>
          <w:sz w:val="24"/>
          <w:szCs w:val="24"/>
        </w:rPr>
      </w:pPr>
      <w:r w:rsidRPr="00C07EDD">
        <w:rPr>
          <w:sz w:val="24"/>
          <w:szCs w:val="24"/>
        </w:rPr>
        <w:t>соблюдать правило отсутствия ударения на служебных словах (артиклях, союзах, предлогах);</w:t>
      </w:r>
    </w:p>
    <w:p w:rsidR="003C5975" w:rsidRPr="00C07EDD" w:rsidRDefault="003C5975" w:rsidP="003C5975">
      <w:pPr>
        <w:pStyle w:val="82"/>
        <w:shd w:val="clear" w:color="auto" w:fill="auto"/>
        <w:spacing w:line="276" w:lineRule="auto"/>
        <w:ind w:left="20" w:right="4251"/>
        <w:jc w:val="left"/>
        <w:rPr>
          <w:sz w:val="24"/>
          <w:szCs w:val="24"/>
        </w:rPr>
      </w:pPr>
      <w:r w:rsidRPr="00C07EDD">
        <w:rPr>
          <w:sz w:val="24"/>
          <w:szCs w:val="24"/>
        </w:rPr>
        <w:t xml:space="preserve">Лексическая сторона  речи </w:t>
      </w:r>
    </w:p>
    <w:p w:rsidR="003C5975" w:rsidRPr="00C07EDD" w:rsidRDefault="003C5975" w:rsidP="003C5975">
      <w:pPr>
        <w:pStyle w:val="82"/>
        <w:shd w:val="clear" w:color="auto" w:fill="auto"/>
        <w:spacing w:line="276" w:lineRule="auto"/>
        <w:ind w:left="20" w:right="6520"/>
        <w:jc w:val="left"/>
        <w:rPr>
          <w:rStyle w:val="87"/>
          <w:sz w:val="24"/>
          <w:szCs w:val="24"/>
        </w:rPr>
      </w:pPr>
    </w:p>
    <w:p w:rsidR="003C5975" w:rsidRPr="00C07EDD" w:rsidRDefault="003C5975" w:rsidP="003C5975">
      <w:pPr>
        <w:pStyle w:val="82"/>
        <w:shd w:val="clear" w:color="auto" w:fill="auto"/>
        <w:spacing w:line="276" w:lineRule="auto"/>
        <w:ind w:left="20" w:right="6520"/>
        <w:jc w:val="left"/>
        <w:rPr>
          <w:sz w:val="24"/>
          <w:szCs w:val="24"/>
        </w:rPr>
      </w:pPr>
      <w:r w:rsidRPr="00C07EDD">
        <w:rPr>
          <w:rStyle w:val="87"/>
          <w:sz w:val="24"/>
          <w:szCs w:val="24"/>
        </w:rPr>
        <w:t>Выпускник научится:</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r w:rsidRPr="00C07EDD">
        <w:rPr>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3C5975" w:rsidRPr="00C07EDD" w:rsidRDefault="003C5975" w:rsidP="001B56F1">
      <w:pPr>
        <w:pStyle w:val="4b"/>
        <w:numPr>
          <w:ilvl w:val="0"/>
          <w:numId w:val="223"/>
        </w:numPr>
        <w:shd w:val="clear" w:color="auto" w:fill="auto"/>
        <w:tabs>
          <w:tab w:val="left" w:pos="180"/>
        </w:tabs>
        <w:spacing w:before="0" w:after="23" w:line="276" w:lineRule="auto"/>
        <w:ind w:left="20" w:firstLine="0"/>
        <w:rPr>
          <w:sz w:val="24"/>
          <w:szCs w:val="24"/>
        </w:rPr>
      </w:pPr>
      <w:r w:rsidRPr="00C07EDD">
        <w:rPr>
          <w:sz w:val="24"/>
          <w:szCs w:val="24"/>
        </w:rPr>
        <w:t>восстанавливать текст в соответствии с решаемой учебной задачей;</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r w:rsidRPr="00C07EDD">
        <w:rPr>
          <w:sz w:val="24"/>
          <w:szCs w:val="24"/>
        </w:rPr>
        <w:t>оперировать в процессе общения активной лексикой в соответствии с коммуникативной задачей.</w:t>
      </w:r>
    </w:p>
    <w:p w:rsidR="003C5975" w:rsidRPr="00C07EDD" w:rsidRDefault="003C5975" w:rsidP="003C5975">
      <w:pPr>
        <w:pStyle w:val="82"/>
        <w:shd w:val="clear" w:color="auto" w:fill="auto"/>
        <w:spacing w:line="276" w:lineRule="auto"/>
        <w:ind w:left="2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180"/>
        </w:tabs>
        <w:spacing w:line="276" w:lineRule="auto"/>
        <w:ind w:left="20"/>
        <w:jc w:val="both"/>
        <w:rPr>
          <w:sz w:val="24"/>
          <w:szCs w:val="24"/>
        </w:rPr>
      </w:pPr>
      <w:r w:rsidRPr="00C07EDD">
        <w:rPr>
          <w:sz w:val="24"/>
          <w:szCs w:val="24"/>
        </w:rPr>
        <w:t>узнавать простые словообразовательные элементы;</w:t>
      </w:r>
    </w:p>
    <w:p w:rsidR="003C5975" w:rsidRPr="00C07EDD" w:rsidRDefault="003C5975" w:rsidP="001B56F1">
      <w:pPr>
        <w:pStyle w:val="82"/>
        <w:numPr>
          <w:ilvl w:val="0"/>
          <w:numId w:val="223"/>
        </w:numPr>
        <w:shd w:val="clear" w:color="auto" w:fill="auto"/>
        <w:tabs>
          <w:tab w:val="left" w:pos="180"/>
        </w:tabs>
        <w:spacing w:after="236" w:line="276" w:lineRule="auto"/>
        <w:ind w:left="20" w:right="20"/>
        <w:jc w:val="both"/>
        <w:rPr>
          <w:sz w:val="24"/>
          <w:szCs w:val="24"/>
        </w:rPr>
      </w:pPr>
      <w:r w:rsidRPr="00C07EDD">
        <w:rPr>
          <w:sz w:val="24"/>
          <w:szCs w:val="24"/>
        </w:rPr>
        <w:t>опираться на языковую догадку в процессе чтения и аудирования (интернациональные и сложные слова).</w:t>
      </w:r>
    </w:p>
    <w:p w:rsidR="003C5975" w:rsidRPr="00C07EDD" w:rsidRDefault="003C5975" w:rsidP="003C5975">
      <w:pPr>
        <w:pStyle w:val="82"/>
        <w:shd w:val="clear" w:color="auto" w:fill="auto"/>
        <w:spacing w:line="276" w:lineRule="auto"/>
        <w:ind w:left="20" w:right="2550"/>
        <w:jc w:val="left"/>
        <w:rPr>
          <w:sz w:val="24"/>
          <w:szCs w:val="24"/>
        </w:rPr>
      </w:pPr>
      <w:r w:rsidRPr="00C07EDD">
        <w:rPr>
          <w:sz w:val="24"/>
          <w:szCs w:val="24"/>
        </w:rPr>
        <w:t xml:space="preserve">Грамматическая сторона речи </w:t>
      </w:r>
    </w:p>
    <w:p w:rsidR="003C5975" w:rsidRPr="00C07EDD" w:rsidRDefault="003C5975" w:rsidP="003C5975">
      <w:pPr>
        <w:pStyle w:val="82"/>
        <w:shd w:val="clear" w:color="auto" w:fill="auto"/>
        <w:spacing w:line="276" w:lineRule="auto"/>
        <w:ind w:left="20" w:right="2550"/>
        <w:jc w:val="left"/>
        <w:rPr>
          <w:sz w:val="24"/>
          <w:szCs w:val="24"/>
        </w:rPr>
      </w:pPr>
    </w:p>
    <w:p w:rsidR="003C5975" w:rsidRPr="00C07EDD" w:rsidRDefault="003C5975" w:rsidP="003C5975">
      <w:pPr>
        <w:pStyle w:val="82"/>
        <w:shd w:val="clear" w:color="auto" w:fill="auto"/>
        <w:spacing w:line="276" w:lineRule="auto"/>
        <w:ind w:left="20" w:right="6000"/>
        <w:jc w:val="left"/>
        <w:rPr>
          <w:sz w:val="24"/>
          <w:szCs w:val="24"/>
        </w:rPr>
      </w:pPr>
      <w:r w:rsidRPr="00C07EDD">
        <w:rPr>
          <w:rStyle w:val="87"/>
          <w:sz w:val="24"/>
          <w:szCs w:val="24"/>
        </w:rPr>
        <w:t>Выпускник научится:</w:t>
      </w:r>
    </w:p>
    <w:p w:rsidR="003C5975" w:rsidRPr="00C07EDD" w:rsidRDefault="003C5975" w:rsidP="001B56F1">
      <w:pPr>
        <w:pStyle w:val="4b"/>
        <w:numPr>
          <w:ilvl w:val="0"/>
          <w:numId w:val="223"/>
        </w:numPr>
        <w:shd w:val="clear" w:color="auto" w:fill="auto"/>
        <w:tabs>
          <w:tab w:val="left" w:pos="180"/>
        </w:tabs>
        <w:spacing w:before="0" w:line="276" w:lineRule="auto"/>
        <w:ind w:left="20" w:right="20" w:firstLine="0"/>
        <w:rPr>
          <w:sz w:val="24"/>
          <w:szCs w:val="24"/>
        </w:rPr>
      </w:pPr>
      <w:r w:rsidRPr="00C07EDD">
        <w:rPr>
          <w:sz w:val="24"/>
          <w:szCs w:val="24"/>
        </w:rPr>
        <w:t>распознавать и употреблять в речи основные коммуникативные типы предложений: повествовательное, побудительное, вопросительное;</w:t>
      </w:r>
    </w:p>
    <w:p w:rsidR="003C5975" w:rsidRPr="00C07EDD" w:rsidRDefault="003C5975" w:rsidP="001B56F1">
      <w:pPr>
        <w:pStyle w:val="4b"/>
        <w:numPr>
          <w:ilvl w:val="0"/>
          <w:numId w:val="223"/>
        </w:numPr>
        <w:shd w:val="clear" w:color="auto" w:fill="auto"/>
        <w:tabs>
          <w:tab w:val="left" w:pos="262"/>
        </w:tabs>
        <w:spacing w:before="0" w:line="276" w:lineRule="auto"/>
        <w:ind w:left="40" w:right="20" w:firstLine="0"/>
        <w:rPr>
          <w:sz w:val="24"/>
          <w:szCs w:val="24"/>
        </w:rPr>
      </w:pPr>
      <w:r w:rsidRPr="00C07EDD">
        <w:rPr>
          <w:sz w:val="24"/>
          <w:szCs w:val="24"/>
        </w:rPr>
        <w:t xml:space="preserve">распознавать в тексте и употреблять в речи изученные части речи: вопросительные слова </w:t>
      </w:r>
      <w:r w:rsidRPr="00C07EDD">
        <w:rPr>
          <w:sz w:val="24"/>
          <w:szCs w:val="24"/>
          <w:lang w:val="en-US"/>
        </w:rPr>
        <w:t>wer</w:t>
      </w:r>
      <w:r w:rsidRPr="00C07EDD">
        <w:rPr>
          <w:sz w:val="24"/>
          <w:szCs w:val="24"/>
        </w:rPr>
        <w:t xml:space="preserve">, </w:t>
      </w:r>
      <w:r w:rsidRPr="00C07EDD">
        <w:rPr>
          <w:sz w:val="24"/>
          <w:szCs w:val="24"/>
          <w:lang w:val="en-US"/>
        </w:rPr>
        <w:t>was</w:t>
      </w:r>
      <w:r w:rsidRPr="00C07EDD">
        <w:rPr>
          <w:sz w:val="24"/>
          <w:szCs w:val="24"/>
        </w:rPr>
        <w:t xml:space="preserve">, </w:t>
      </w:r>
      <w:r w:rsidRPr="00C07EDD">
        <w:rPr>
          <w:sz w:val="24"/>
          <w:szCs w:val="24"/>
          <w:lang w:val="en-US"/>
        </w:rPr>
        <w:t>wie</w:t>
      </w:r>
      <w:r w:rsidRPr="00C07EDD">
        <w:rPr>
          <w:sz w:val="24"/>
          <w:szCs w:val="24"/>
        </w:rPr>
        <w:t xml:space="preserve">, </w:t>
      </w:r>
      <w:r w:rsidRPr="00C07EDD">
        <w:rPr>
          <w:sz w:val="24"/>
          <w:szCs w:val="24"/>
          <w:lang w:val="en-US"/>
        </w:rPr>
        <w:t>warum</w:t>
      </w:r>
      <w:r w:rsidRPr="00C07EDD">
        <w:rPr>
          <w:sz w:val="24"/>
          <w:szCs w:val="24"/>
        </w:rPr>
        <w:t xml:space="preserve">, </w:t>
      </w:r>
      <w:r w:rsidRPr="00C07EDD">
        <w:rPr>
          <w:sz w:val="24"/>
          <w:szCs w:val="24"/>
          <w:lang w:val="en-US"/>
        </w:rPr>
        <w:t>wo</w:t>
      </w:r>
      <w:r w:rsidRPr="00C07EDD">
        <w:rPr>
          <w:sz w:val="24"/>
          <w:szCs w:val="24"/>
        </w:rPr>
        <w:t xml:space="preserve">, </w:t>
      </w:r>
      <w:r w:rsidRPr="00C07EDD">
        <w:rPr>
          <w:sz w:val="24"/>
          <w:szCs w:val="24"/>
          <w:lang w:val="en-US"/>
        </w:rPr>
        <w:t>wohin</w:t>
      </w:r>
      <w:r w:rsidRPr="00C07EDD">
        <w:rPr>
          <w:sz w:val="24"/>
          <w:szCs w:val="24"/>
        </w:rPr>
        <w:t xml:space="preserve">, </w:t>
      </w:r>
      <w:r w:rsidRPr="00C07EDD">
        <w:rPr>
          <w:sz w:val="24"/>
          <w:szCs w:val="24"/>
          <w:lang w:val="en-US"/>
        </w:rPr>
        <w:t>wann</w:t>
      </w:r>
      <w:r w:rsidRPr="00C07EDD">
        <w:rPr>
          <w:sz w:val="24"/>
          <w:szCs w:val="24"/>
        </w:rPr>
        <w:t>, общий и специальный вопросы;</w:t>
      </w:r>
    </w:p>
    <w:p w:rsidR="003C5975" w:rsidRPr="00C07EDD" w:rsidRDefault="003C5975" w:rsidP="001B56F1">
      <w:pPr>
        <w:pStyle w:val="4b"/>
        <w:numPr>
          <w:ilvl w:val="0"/>
          <w:numId w:val="223"/>
        </w:numPr>
        <w:shd w:val="clear" w:color="auto" w:fill="auto"/>
        <w:tabs>
          <w:tab w:val="left" w:pos="262"/>
        </w:tabs>
        <w:spacing w:before="0" w:line="276" w:lineRule="auto"/>
        <w:ind w:left="40" w:firstLine="0"/>
        <w:rPr>
          <w:sz w:val="24"/>
          <w:szCs w:val="24"/>
        </w:rPr>
      </w:pPr>
      <w:r w:rsidRPr="00C07EDD">
        <w:rPr>
          <w:sz w:val="24"/>
          <w:szCs w:val="24"/>
        </w:rPr>
        <w:t>определять порядок слов в предложении,</w:t>
      </w:r>
    </w:p>
    <w:p w:rsidR="003C5975" w:rsidRPr="00C07EDD" w:rsidRDefault="003C5975" w:rsidP="001B56F1">
      <w:pPr>
        <w:pStyle w:val="4b"/>
        <w:numPr>
          <w:ilvl w:val="0"/>
          <w:numId w:val="223"/>
        </w:numPr>
        <w:shd w:val="clear" w:color="auto" w:fill="auto"/>
        <w:tabs>
          <w:tab w:val="left" w:pos="262"/>
        </w:tabs>
        <w:spacing w:before="0" w:line="276" w:lineRule="auto"/>
        <w:ind w:left="40" w:firstLine="0"/>
        <w:rPr>
          <w:sz w:val="24"/>
          <w:szCs w:val="24"/>
        </w:rPr>
      </w:pPr>
      <w:r w:rsidRPr="00C07EDD">
        <w:rPr>
          <w:sz w:val="24"/>
          <w:szCs w:val="24"/>
        </w:rPr>
        <w:lastRenderedPageBreak/>
        <w:t>распознавать и употреблять в речи:</w:t>
      </w:r>
    </w:p>
    <w:p w:rsidR="003C5975" w:rsidRPr="00C07EDD" w:rsidRDefault="003C5975" w:rsidP="001B56F1">
      <w:pPr>
        <w:pStyle w:val="4b"/>
        <w:numPr>
          <w:ilvl w:val="0"/>
          <w:numId w:val="225"/>
        </w:numPr>
        <w:shd w:val="clear" w:color="auto" w:fill="auto"/>
        <w:tabs>
          <w:tab w:val="left" w:pos="262"/>
        </w:tabs>
        <w:spacing w:before="0" w:line="276" w:lineRule="auto"/>
        <w:ind w:left="40" w:firstLine="0"/>
        <w:rPr>
          <w:sz w:val="24"/>
          <w:szCs w:val="24"/>
        </w:rPr>
      </w:pPr>
      <w:r w:rsidRPr="00C07EDD">
        <w:rPr>
          <w:sz w:val="24"/>
          <w:szCs w:val="24"/>
        </w:rPr>
        <w:t>утвердительные и отрицательные предложения,</w:t>
      </w:r>
    </w:p>
    <w:p w:rsidR="003C5975" w:rsidRPr="00C07EDD" w:rsidRDefault="003C5975" w:rsidP="001B56F1">
      <w:pPr>
        <w:pStyle w:val="4b"/>
        <w:numPr>
          <w:ilvl w:val="0"/>
          <w:numId w:val="225"/>
        </w:numPr>
        <w:shd w:val="clear" w:color="auto" w:fill="auto"/>
        <w:tabs>
          <w:tab w:val="left" w:pos="262"/>
        </w:tabs>
        <w:spacing w:before="0" w:line="276" w:lineRule="auto"/>
        <w:ind w:left="40" w:right="20" w:firstLine="0"/>
        <w:rPr>
          <w:sz w:val="24"/>
          <w:szCs w:val="24"/>
        </w:rPr>
      </w:pPr>
      <w:r w:rsidRPr="00C07EDD">
        <w:rPr>
          <w:sz w:val="24"/>
          <w:szCs w:val="24"/>
        </w:rPr>
        <w:t>простое предложение с простым глагольным сказуемым (</w:t>
      </w:r>
      <w:r w:rsidRPr="00C07EDD">
        <w:rPr>
          <w:sz w:val="24"/>
          <w:szCs w:val="24"/>
          <w:lang w:val="en-US"/>
        </w:rPr>
        <w:t>Wirlesengem</w:t>
      </w:r>
      <w:r w:rsidRPr="00C07EDD">
        <w:rPr>
          <w:sz w:val="24"/>
          <w:szCs w:val="24"/>
        </w:rPr>
        <w:t>.), составным именным сказуемым (</w:t>
      </w:r>
      <w:r w:rsidRPr="00C07EDD">
        <w:rPr>
          <w:sz w:val="24"/>
          <w:szCs w:val="24"/>
          <w:lang w:val="en-US"/>
        </w:rPr>
        <w:t>MeineFamilieistgroB</w:t>
      </w:r>
      <w:r w:rsidRPr="00C07EDD">
        <w:rPr>
          <w:sz w:val="24"/>
          <w:szCs w:val="24"/>
        </w:rPr>
        <w:t>.) и составным глагольным сказуемым (</w:t>
      </w:r>
      <w:r w:rsidRPr="00C07EDD">
        <w:rPr>
          <w:sz w:val="24"/>
          <w:szCs w:val="24"/>
          <w:lang w:val="en-US"/>
        </w:rPr>
        <w:t>IchlerneDeutschsprechen</w:t>
      </w:r>
      <w:r w:rsidRPr="00C07EDD">
        <w:rPr>
          <w:sz w:val="24"/>
          <w:szCs w:val="24"/>
        </w:rPr>
        <w:t>.),</w:t>
      </w:r>
    </w:p>
    <w:p w:rsidR="003C5975" w:rsidRPr="00C07EDD" w:rsidRDefault="003C5975" w:rsidP="001B56F1">
      <w:pPr>
        <w:pStyle w:val="4b"/>
        <w:numPr>
          <w:ilvl w:val="0"/>
          <w:numId w:val="225"/>
        </w:numPr>
        <w:shd w:val="clear" w:color="auto" w:fill="auto"/>
        <w:tabs>
          <w:tab w:val="left" w:pos="262"/>
        </w:tabs>
        <w:spacing w:before="0" w:line="276" w:lineRule="auto"/>
        <w:ind w:left="40" w:right="20" w:firstLine="0"/>
        <w:rPr>
          <w:sz w:val="24"/>
          <w:szCs w:val="24"/>
        </w:rPr>
      </w:pPr>
      <w:r w:rsidRPr="00C07EDD">
        <w:rPr>
          <w:sz w:val="24"/>
          <w:szCs w:val="24"/>
        </w:rPr>
        <w:t>безличные предложения (</w:t>
      </w:r>
      <w:r w:rsidRPr="00C07EDD">
        <w:rPr>
          <w:sz w:val="24"/>
          <w:szCs w:val="24"/>
          <w:lang w:val="en-US"/>
        </w:rPr>
        <w:t>Esistkalt</w:t>
      </w:r>
      <w:r w:rsidRPr="00C07EDD">
        <w:rPr>
          <w:sz w:val="24"/>
          <w:szCs w:val="24"/>
        </w:rPr>
        <w:t xml:space="preserve">. </w:t>
      </w:r>
      <w:r w:rsidRPr="00C07EDD">
        <w:rPr>
          <w:sz w:val="24"/>
          <w:szCs w:val="24"/>
          <w:lang w:val="en-US"/>
        </w:rPr>
        <w:t>Esschneit</w:t>
      </w:r>
      <w:r w:rsidRPr="00C07EDD">
        <w:rPr>
          <w:sz w:val="24"/>
          <w:szCs w:val="24"/>
        </w:rPr>
        <w:t>.), побудительные предложения (</w:t>
      </w:r>
      <w:r w:rsidRPr="00C07EDD">
        <w:rPr>
          <w:sz w:val="24"/>
          <w:szCs w:val="24"/>
          <w:lang w:val="en-US"/>
        </w:rPr>
        <w:t>Hilfmirbitte</w:t>
      </w:r>
      <w:r w:rsidRPr="00C07EDD">
        <w:rPr>
          <w:sz w:val="24"/>
          <w:szCs w:val="24"/>
        </w:rPr>
        <w:t xml:space="preserve">!), предложения с оборотом </w:t>
      </w:r>
      <w:r w:rsidRPr="00C07EDD">
        <w:rPr>
          <w:sz w:val="24"/>
          <w:szCs w:val="24"/>
          <w:lang w:val="en-US"/>
        </w:rPr>
        <w:t>Esgibt</w:t>
      </w:r>
      <w:r w:rsidRPr="00C07EDD">
        <w:rPr>
          <w:sz w:val="24"/>
          <w:szCs w:val="24"/>
        </w:rPr>
        <w:t xml:space="preserve"> , простые распространенные предложения, предложения с однородными членами;</w:t>
      </w:r>
    </w:p>
    <w:p w:rsidR="003C5975" w:rsidRPr="00C07EDD" w:rsidRDefault="003C5975" w:rsidP="001B56F1">
      <w:pPr>
        <w:pStyle w:val="4b"/>
        <w:numPr>
          <w:ilvl w:val="0"/>
          <w:numId w:val="223"/>
        </w:numPr>
        <w:shd w:val="clear" w:color="auto" w:fill="auto"/>
        <w:tabs>
          <w:tab w:val="left" w:pos="262"/>
        </w:tabs>
        <w:spacing w:before="0" w:line="276" w:lineRule="auto"/>
        <w:ind w:left="40" w:firstLine="0"/>
        <w:rPr>
          <w:sz w:val="24"/>
          <w:szCs w:val="24"/>
        </w:rPr>
      </w:pPr>
      <w:r w:rsidRPr="00C07EDD">
        <w:rPr>
          <w:sz w:val="24"/>
          <w:szCs w:val="24"/>
        </w:rPr>
        <w:t>определять и использовать в речи:</w:t>
      </w:r>
    </w:p>
    <w:p w:rsidR="003C5975" w:rsidRPr="00C07EDD" w:rsidRDefault="003C5975" w:rsidP="001B56F1">
      <w:pPr>
        <w:pStyle w:val="4b"/>
        <w:numPr>
          <w:ilvl w:val="0"/>
          <w:numId w:val="226"/>
        </w:numPr>
        <w:shd w:val="clear" w:color="auto" w:fill="auto"/>
        <w:tabs>
          <w:tab w:val="left" w:pos="491"/>
        </w:tabs>
        <w:spacing w:before="0" w:line="276" w:lineRule="auto"/>
        <w:ind w:left="40" w:right="20" w:firstLine="0"/>
        <w:rPr>
          <w:sz w:val="24"/>
          <w:szCs w:val="24"/>
        </w:rPr>
      </w:pPr>
      <w:r w:rsidRPr="00C07EDD">
        <w:rPr>
          <w:sz w:val="24"/>
          <w:szCs w:val="24"/>
        </w:rPr>
        <w:t xml:space="preserve">грамматические формы изъявительного наклонения: </w:t>
      </w:r>
      <w:r w:rsidRPr="00C07EDD">
        <w:rPr>
          <w:sz w:val="24"/>
          <w:szCs w:val="24"/>
          <w:lang w:val="en-US"/>
        </w:rPr>
        <w:t>Prasens</w:t>
      </w:r>
      <w:r w:rsidRPr="00C07EDD">
        <w:rPr>
          <w:sz w:val="24"/>
          <w:szCs w:val="24"/>
        </w:rPr>
        <w:t xml:space="preserve">, </w:t>
      </w:r>
      <w:r w:rsidRPr="00C07EDD">
        <w:rPr>
          <w:sz w:val="24"/>
          <w:szCs w:val="24"/>
          <w:lang w:val="en-US"/>
        </w:rPr>
        <w:t>Futurum</w:t>
      </w:r>
      <w:r w:rsidRPr="00C07EDD">
        <w:rPr>
          <w:sz w:val="24"/>
          <w:szCs w:val="24"/>
        </w:rPr>
        <w:t xml:space="preserve">, </w:t>
      </w:r>
      <w:r w:rsidRPr="00C07EDD">
        <w:rPr>
          <w:sz w:val="24"/>
          <w:szCs w:val="24"/>
          <w:lang w:val="en-US"/>
        </w:rPr>
        <w:t>Prateritum</w:t>
      </w:r>
      <w:r w:rsidRPr="00C07EDD">
        <w:rPr>
          <w:sz w:val="24"/>
          <w:szCs w:val="24"/>
        </w:rPr>
        <w:t xml:space="preserve">, </w:t>
      </w:r>
      <w:r w:rsidRPr="00C07EDD">
        <w:rPr>
          <w:sz w:val="24"/>
          <w:szCs w:val="24"/>
          <w:lang w:val="en-US"/>
        </w:rPr>
        <w:t>Perfekt</w:t>
      </w:r>
      <w:r w:rsidRPr="00C07EDD">
        <w:rPr>
          <w:sz w:val="24"/>
          <w:szCs w:val="24"/>
        </w:rPr>
        <w:t xml:space="preserve">, слабые и сильные глаголы, вспомогательные глаголы </w:t>
      </w:r>
      <w:r w:rsidRPr="00C07EDD">
        <w:rPr>
          <w:sz w:val="24"/>
          <w:szCs w:val="24"/>
          <w:lang w:val="en-US"/>
        </w:rPr>
        <w:t>haben</w:t>
      </w:r>
      <w:r w:rsidRPr="00C07EDD">
        <w:rPr>
          <w:sz w:val="24"/>
          <w:szCs w:val="24"/>
        </w:rPr>
        <w:t xml:space="preserve">, </w:t>
      </w:r>
      <w:r w:rsidRPr="00C07EDD">
        <w:rPr>
          <w:sz w:val="24"/>
          <w:szCs w:val="24"/>
          <w:lang w:val="en-US"/>
        </w:rPr>
        <w:t>sein</w:t>
      </w:r>
      <w:r w:rsidRPr="00C07EDD">
        <w:rPr>
          <w:sz w:val="24"/>
          <w:szCs w:val="24"/>
        </w:rPr>
        <w:t xml:space="preserve">, </w:t>
      </w:r>
      <w:r w:rsidRPr="00C07EDD">
        <w:rPr>
          <w:sz w:val="24"/>
          <w:szCs w:val="24"/>
          <w:lang w:val="en-US"/>
        </w:rPr>
        <w:t>werden</w:t>
      </w:r>
      <w:r w:rsidRPr="00C07EDD">
        <w:rPr>
          <w:sz w:val="24"/>
          <w:szCs w:val="24"/>
        </w:rPr>
        <w:t xml:space="preserve">. Глагол- связка </w:t>
      </w:r>
      <w:r w:rsidRPr="00C07EDD">
        <w:rPr>
          <w:sz w:val="24"/>
          <w:szCs w:val="24"/>
          <w:lang w:val="en-US"/>
        </w:rPr>
        <w:t>sein</w:t>
      </w:r>
      <w:r w:rsidRPr="00C07EDD">
        <w:rPr>
          <w:sz w:val="24"/>
          <w:szCs w:val="24"/>
        </w:rPr>
        <w:t xml:space="preserve">, модальные глаголы </w:t>
      </w:r>
      <w:r w:rsidRPr="00C07EDD">
        <w:rPr>
          <w:sz w:val="24"/>
          <w:szCs w:val="24"/>
          <w:lang w:val="en-US"/>
        </w:rPr>
        <w:t>konnen</w:t>
      </w:r>
      <w:r w:rsidRPr="00C07EDD">
        <w:rPr>
          <w:sz w:val="24"/>
          <w:szCs w:val="24"/>
        </w:rPr>
        <w:t xml:space="preserve">, </w:t>
      </w:r>
      <w:r w:rsidRPr="00C07EDD">
        <w:rPr>
          <w:sz w:val="24"/>
          <w:szCs w:val="24"/>
          <w:lang w:val="en-US"/>
        </w:rPr>
        <w:t>wollen</w:t>
      </w:r>
      <w:r w:rsidRPr="00C07EDD">
        <w:rPr>
          <w:sz w:val="24"/>
          <w:szCs w:val="24"/>
        </w:rPr>
        <w:t xml:space="preserve">, </w:t>
      </w:r>
      <w:r w:rsidRPr="00C07EDD">
        <w:rPr>
          <w:sz w:val="24"/>
          <w:szCs w:val="24"/>
          <w:lang w:val="en-US"/>
        </w:rPr>
        <w:t>mussen</w:t>
      </w:r>
      <w:r w:rsidRPr="00C07EDD">
        <w:rPr>
          <w:sz w:val="24"/>
          <w:szCs w:val="24"/>
        </w:rPr>
        <w:t xml:space="preserve">, </w:t>
      </w:r>
      <w:r w:rsidRPr="00C07EDD">
        <w:rPr>
          <w:sz w:val="24"/>
          <w:szCs w:val="24"/>
          <w:lang w:val="en-US"/>
        </w:rPr>
        <w:t>sollen</w:t>
      </w:r>
      <w:r w:rsidRPr="00C07EDD">
        <w:rPr>
          <w:sz w:val="24"/>
          <w:szCs w:val="24"/>
        </w:rPr>
        <w:t>. Неопределенная форма глагола (</w:t>
      </w:r>
      <w:r w:rsidRPr="00C07EDD">
        <w:rPr>
          <w:sz w:val="24"/>
          <w:szCs w:val="24"/>
          <w:lang w:val="en-US"/>
        </w:rPr>
        <w:t>Infinitiv</w:t>
      </w:r>
      <w:r w:rsidRPr="00C07EDD">
        <w:rPr>
          <w:sz w:val="24"/>
          <w:szCs w:val="24"/>
        </w:rPr>
        <w:t>).</w:t>
      </w:r>
    </w:p>
    <w:p w:rsidR="003C5975" w:rsidRPr="00C07EDD" w:rsidRDefault="003C5975" w:rsidP="001B56F1">
      <w:pPr>
        <w:pStyle w:val="4b"/>
        <w:numPr>
          <w:ilvl w:val="0"/>
          <w:numId w:val="226"/>
        </w:numPr>
        <w:shd w:val="clear" w:color="auto" w:fill="auto"/>
        <w:tabs>
          <w:tab w:val="left" w:pos="739"/>
        </w:tabs>
        <w:spacing w:before="0" w:line="276" w:lineRule="auto"/>
        <w:ind w:left="40" w:right="20" w:firstLine="0"/>
        <w:rPr>
          <w:sz w:val="24"/>
          <w:szCs w:val="24"/>
        </w:rPr>
      </w:pPr>
      <w:r w:rsidRPr="00C07EDD">
        <w:rPr>
          <w:sz w:val="24"/>
          <w:szCs w:val="24"/>
        </w:rPr>
        <w:t>существительные в единственном и множественном числе с определенным/неопределенным и нулевым артиклем, склонение существительных,</w:t>
      </w:r>
    </w:p>
    <w:p w:rsidR="003C5975" w:rsidRPr="00C07EDD" w:rsidRDefault="003C5975" w:rsidP="001B56F1">
      <w:pPr>
        <w:pStyle w:val="4b"/>
        <w:numPr>
          <w:ilvl w:val="0"/>
          <w:numId w:val="226"/>
        </w:numPr>
        <w:shd w:val="clear" w:color="auto" w:fill="auto"/>
        <w:tabs>
          <w:tab w:val="left" w:pos="491"/>
        </w:tabs>
        <w:spacing w:before="0" w:line="276" w:lineRule="auto"/>
        <w:ind w:left="40" w:right="20" w:firstLine="0"/>
        <w:rPr>
          <w:sz w:val="24"/>
          <w:szCs w:val="24"/>
        </w:rPr>
      </w:pPr>
      <w:r w:rsidRPr="00C07EDD">
        <w:rPr>
          <w:sz w:val="24"/>
          <w:szCs w:val="24"/>
        </w:rPr>
        <w:t>прилагательные в положительной, сравнительной и превосходной степени, образованные по правилам и исключения.</w:t>
      </w:r>
    </w:p>
    <w:p w:rsidR="003C5975" w:rsidRPr="00C07EDD" w:rsidRDefault="003C5975" w:rsidP="001B56F1">
      <w:pPr>
        <w:pStyle w:val="4b"/>
        <w:numPr>
          <w:ilvl w:val="0"/>
          <w:numId w:val="226"/>
        </w:numPr>
        <w:shd w:val="clear" w:color="auto" w:fill="auto"/>
        <w:tabs>
          <w:tab w:val="left" w:pos="262"/>
        </w:tabs>
        <w:spacing w:before="0" w:line="276" w:lineRule="auto"/>
        <w:ind w:left="40" w:right="20" w:firstLine="0"/>
        <w:rPr>
          <w:sz w:val="24"/>
          <w:szCs w:val="24"/>
        </w:rPr>
      </w:pPr>
      <w:r w:rsidRPr="00C07EDD">
        <w:rPr>
          <w:sz w:val="24"/>
          <w:szCs w:val="24"/>
        </w:rPr>
        <w:t>местоимения: личные, притяжательные и указательные (</w:t>
      </w:r>
      <w:r w:rsidRPr="00C07EDD">
        <w:rPr>
          <w:sz w:val="24"/>
          <w:szCs w:val="24"/>
          <w:lang w:val="en-US"/>
        </w:rPr>
        <w:t>ich</w:t>
      </w:r>
      <w:r w:rsidRPr="00C07EDD">
        <w:rPr>
          <w:sz w:val="24"/>
          <w:szCs w:val="24"/>
        </w:rPr>
        <w:t xml:space="preserve">, </w:t>
      </w:r>
      <w:r w:rsidRPr="00C07EDD">
        <w:rPr>
          <w:sz w:val="24"/>
          <w:szCs w:val="24"/>
          <w:lang w:val="en-US"/>
        </w:rPr>
        <w:t>du</w:t>
      </w:r>
      <w:r w:rsidRPr="00C07EDD">
        <w:rPr>
          <w:sz w:val="24"/>
          <w:szCs w:val="24"/>
        </w:rPr>
        <w:t xml:space="preserve">, </w:t>
      </w:r>
      <w:r w:rsidRPr="00C07EDD">
        <w:rPr>
          <w:sz w:val="24"/>
          <w:szCs w:val="24"/>
          <w:lang w:val="en-US"/>
        </w:rPr>
        <w:t>er</w:t>
      </w:r>
      <w:r w:rsidRPr="00C07EDD">
        <w:rPr>
          <w:sz w:val="24"/>
          <w:szCs w:val="24"/>
        </w:rPr>
        <w:t xml:space="preserve">, </w:t>
      </w:r>
      <w:r w:rsidRPr="00C07EDD">
        <w:rPr>
          <w:sz w:val="24"/>
          <w:szCs w:val="24"/>
          <w:lang w:val="en-US"/>
        </w:rPr>
        <w:t>mein</w:t>
      </w:r>
      <w:r w:rsidRPr="00C07EDD">
        <w:rPr>
          <w:sz w:val="24"/>
          <w:szCs w:val="24"/>
        </w:rPr>
        <w:t xml:space="preserve">, </w:t>
      </w:r>
      <w:r w:rsidRPr="00C07EDD">
        <w:rPr>
          <w:sz w:val="24"/>
          <w:szCs w:val="24"/>
          <w:lang w:val="en-US"/>
        </w:rPr>
        <w:t>dieser</w:t>
      </w:r>
      <w:r w:rsidRPr="00C07EDD">
        <w:rPr>
          <w:sz w:val="24"/>
          <w:szCs w:val="24"/>
        </w:rPr>
        <w:t xml:space="preserve">, </w:t>
      </w:r>
      <w:r w:rsidRPr="00C07EDD">
        <w:rPr>
          <w:sz w:val="24"/>
          <w:szCs w:val="24"/>
          <w:lang w:val="en-US"/>
        </w:rPr>
        <w:t>jener</w:t>
      </w:r>
      <w:r w:rsidRPr="00C07EDD">
        <w:rPr>
          <w:sz w:val="24"/>
          <w:szCs w:val="24"/>
        </w:rPr>
        <w:t xml:space="preserve">), отрицательное местоимение </w:t>
      </w:r>
      <w:r w:rsidRPr="00C07EDD">
        <w:rPr>
          <w:sz w:val="24"/>
          <w:szCs w:val="24"/>
          <w:lang w:val="en-US"/>
        </w:rPr>
        <w:t>kein</w:t>
      </w:r>
      <w:r w:rsidRPr="00C07EDD">
        <w:rPr>
          <w:sz w:val="24"/>
          <w:szCs w:val="24"/>
        </w:rPr>
        <w:t>.</w:t>
      </w:r>
    </w:p>
    <w:p w:rsidR="003C5975" w:rsidRPr="00C07EDD" w:rsidRDefault="003C5975" w:rsidP="001B56F1">
      <w:pPr>
        <w:pStyle w:val="4b"/>
        <w:numPr>
          <w:ilvl w:val="0"/>
          <w:numId w:val="226"/>
        </w:numPr>
        <w:shd w:val="clear" w:color="auto" w:fill="auto"/>
        <w:tabs>
          <w:tab w:val="left" w:pos="262"/>
        </w:tabs>
        <w:spacing w:before="0" w:line="276" w:lineRule="auto"/>
        <w:ind w:left="40" w:right="20" w:firstLine="0"/>
        <w:rPr>
          <w:sz w:val="24"/>
          <w:szCs w:val="24"/>
        </w:rPr>
      </w:pPr>
      <w:r w:rsidRPr="00C07EDD">
        <w:rPr>
          <w:sz w:val="24"/>
          <w:szCs w:val="24"/>
        </w:rPr>
        <w:t xml:space="preserve">наречия времени: </w:t>
      </w:r>
      <w:r w:rsidRPr="00C07EDD">
        <w:rPr>
          <w:sz w:val="24"/>
          <w:szCs w:val="24"/>
          <w:lang w:val="en-US"/>
        </w:rPr>
        <w:t>heute</w:t>
      </w:r>
      <w:r w:rsidRPr="00C07EDD">
        <w:rPr>
          <w:sz w:val="24"/>
          <w:szCs w:val="24"/>
        </w:rPr>
        <w:t xml:space="preserve">, </w:t>
      </w:r>
      <w:r w:rsidRPr="00C07EDD">
        <w:rPr>
          <w:sz w:val="24"/>
          <w:szCs w:val="24"/>
          <w:lang w:val="en-US"/>
        </w:rPr>
        <w:t>oft</w:t>
      </w:r>
      <w:r w:rsidRPr="00C07EDD">
        <w:rPr>
          <w:sz w:val="24"/>
          <w:szCs w:val="24"/>
        </w:rPr>
        <w:t xml:space="preserve">, </w:t>
      </w:r>
      <w:r w:rsidRPr="00C07EDD">
        <w:rPr>
          <w:sz w:val="24"/>
          <w:szCs w:val="24"/>
          <w:lang w:val="en-US"/>
        </w:rPr>
        <w:t>nie</w:t>
      </w:r>
      <w:r w:rsidRPr="00C07EDD">
        <w:rPr>
          <w:sz w:val="24"/>
          <w:szCs w:val="24"/>
        </w:rPr>
        <w:t xml:space="preserve">, </w:t>
      </w:r>
      <w:r w:rsidRPr="00C07EDD">
        <w:rPr>
          <w:sz w:val="24"/>
          <w:szCs w:val="24"/>
          <w:lang w:val="en-US"/>
        </w:rPr>
        <w:t>schnell</w:t>
      </w:r>
      <w:r w:rsidRPr="00C07EDD">
        <w:rPr>
          <w:sz w:val="24"/>
          <w:szCs w:val="24"/>
        </w:rPr>
        <w:t xml:space="preserve"> и др, наречия, образующие степени сравнения не по правилам: </w:t>
      </w:r>
      <w:r w:rsidRPr="00C07EDD">
        <w:rPr>
          <w:sz w:val="24"/>
          <w:szCs w:val="24"/>
          <w:lang w:val="en-US"/>
        </w:rPr>
        <w:t>gut</w:t>
      </w:r>
      <w:r w:rsidRPr="00C07EDD">
        <w:rPr>
          <w:sz w:val="24"/>
          <w:szCs w:val="24"/>
        </w:rPr>
        <w:t xml:space="preserve">, </w:t>
      </w:r>
      <w:r w:rsidRPr="00C07EDD">
        <w:rPr>
          <w:sz w:val="24"/>
          <w:szCs w:val="24"/>
          <w:lang w:val="en-US"/>
        </w:rPr>
        <w:t>viel</w:t>
      </w:r>
      <w:r w:rsidRPr="00C07EDD">
        <w:rPr>
          <w:sz w:val="24"/>
          <w:szCs w:val="24"/>
        </w:rPr>
        <w:t xml:space="preserve">, </w:t>
      </w:r>
      <w:r w:rsidRPr="00C07EDD">
        <w:rPr>
          <w:sz w:val="24"/>
          <w:szCs w:val="24"/>
          <w:lang w:val="en-US"/>
        </w:rPr>
        <w:t>gem</w:t>
      </w:r>
      <w:r w:rsidRPr="00C07EDD">
        <w:rPr>
          <w:sz w:val="24"/>
          <w:szCs w:val="24"/>
        </w:rPr>
        <w:t>.</w:t>
      </w:r>
    </w:p>
    <w:p w:rsidR="003C5975" w:rsidRPr="00C07EDD" w:rsidRDefault="003C5975" w:rsidP="001B56F1">
      <w:pPr>
        <w:pStyle w:val="4b"/>
        <w:numPr>
          <w:ilvl w:val="0"/>
          <w:numId w:val="226"/>
        </w:numPr>
        <w:shd w:val="clear" w:color="auto" w:fill="auto"/>
        <w:tabs>
          <w:tab w:val="left" w:pos="262"/>
        </w:tabs>
        <w:spacing w:before="0" w:line="276" w:lineRule="auto"/>
        <w:ind w:left="40" w:firstLine="0"/>
        <w:rPr>
          <w:sz w:val="24"/>
          <w:szCs w:val="24"/>
        </w:rPr>
      </w:pPr>
      <w:r w:rsidRPr="00C07EDD">
        <w:rPr>
          <w:sz w:val="24"/>
          <w:szCs w:val="24"/>
        </w:rPr>
        <w:t>количественные числительные (до-100), порядковые числительные (до-30).</w:t>
      </w:r>
    </w:p>
    <w:p w:rsidR="003C5975" w:rsidRPr="00C07EDD" w:rsidRDefault="003C5975" w:rsidP="001B56F1">
      <w:pPr>
        <w:pStyle w:val="4b"/>
        <w:numPr>
          <w:ilvl w:val="0"/>
          <w:numId w:val="226"/>
        </w:numPr>
        <w:shd w:val="clear" w:color="auto" w:fill="auto"/>
        <w:tabs>
          <w:tab w:val="left" w:pos="262"/>
        </w:tabs>
        <w:spacing w:before="0" w:line="276" w:lineRule="auto"/>
        <w:ind w:left="40" w:right="20" w:firstLine="0"/>
        <w:rPr>
          <w:sz w:val="24"/>
          <w:szCs w:val="24"/>
          <w:lang w:val="en-US"/>
        </w:rPr>
      </w:pPr>
      <w:r w:rsidRPr="00C07EDD">
        <w:rPr>
          <w:sz w:val="24"/>
          <w:szCs w:val="24"/>
        </w:rPr>
        <w:t>наиболееупотребительныепредлоги</w:t>
      </w:r>
      <w:r w:rsidRPr="00C07EDD">
        <w:rPr>
          <w:sz w:val="24"/>
          <w:szCs w:val="24"/>
          <w:lang w:val="en-US"/>
        </w:rPr>
        <w:t>: in, an, auf, hinter, haben, mit, uber, unter, nach, zwischen, vor.</w:t>
      </w:r>
    </w:p>
    <w:p w:rsidR="003C5975" w:rsidRPr="00C07EDD" w:rsidRDefault="003C5975" w:rsidP="003C5975">
      <w:pPr>
        <w:pStyle w:val="82"/>
        <w:shd w:val="clear" w:color="auto" w:fill="auto"/>
        <w:spacing w:line="276" w:lineRule="auto"/>
        <w:ind w:left="40"/>
        <w:jc w:val="left"/>
        <w:rPr>
          <w:sz w:val="24"/>
          <w:szCs w:val="24"/>
        </w:rPr>
      </w:pPr>
      <w:r w:rsidRPr="00C07EDD">
        <w:rPr>
          <w:rStyle w:val="87"/>
          <w:sz w:val="24"/>
          <w:szCs w:val="24"/>
        </w:rPr>
        <w:t xml:space="preserve">Выпускник </w:t>
      </w:r>
      <w:r w:rsidRPr="00C07EDD">
        <w:rPr>
          <w:sz w:val="24"/>
          <w:szCs w:val="24"/>
        </w:rPr>
        <w:t>получит возможность научиться:</w:t>
      </w:r>
    </w:p>
    <w:p w:rsidR="003C5975" w:rsidRPr="00C07EDD" w:rsidRDefault="003C5975" w:rsidP="001B56F1">
      <w:pPr>
        <w:pStyle w:val="82"/>
        <w:numPr>
          <w:ilvl w:val="0"/>
          <w:numId w:val="223"/>
        </w:numPr>
        <w:shd w:val="clear" w:color="auto" w:fill="auto"/>
        <w:tabs>
          <w:tab w:val="left" w:pos="262"/>
        </w:tabs>
        <w:spacing w:line="276" w:lineRule="auto"/>
        <w:ind w:left="40"/>
        <w:jc w:val="both"/>
        <w:rPr>
          <w:sz w:val="24"/>
          <w:szCs w:val="24"/>
        </w:rPr>
      </w:pPr>
      <w:r w:rsidRPr="00C07EDD">
        <w:rPr>
          <w:sz w:val="24"/>
          <w:szCs w:val="24"/>
        </w:rPr>
        <w:t xml:space="preserve">узнавать сложносочинённые предложения </w:t>
      </w:r>
      <w:r w:rsidRPr="00C07EDD">
        <w:rPr>
          <w:sz w:val="24"/>
          <w:szCs w:val="24"/>
          <w:lang w:val="en-US"/>
        </w:rPr>
        <w:t>und</w:t>
      </w:r>
      <w:r w:rsidRPr="00C07EDD">
        <w:rPr>
          <w:sz w:val="24"/>
          <w:szCs w:val="24"/>
        </w:rPr>
        <w:t xml:space="preserve"> и </w:t>
      </w:r>
      <w:r w:rsidRPr="00C07EDD">
        <w:rPr>
          <w:sz w:val="24"/>
          <w:szCs w:val="24"/>
          <w:lang w:val="en-US"/>
        </w:rPr>
        <w:t>aber</w:t>
      </w:r>
      <w:r w:rsidRPr="00C07EDD">
        <w:rPr>
          <w:sz w:val="24"/>
          <w:szCs w:val="24"/>
        </w:rPr>
        <w:t>;</w:t>
      </w:r>
    </w:p>
    <w:p w:rsidR="003C5975" w:rsidRPr="00C07EDD" w:rsidRDefault="003C5975" w:rsidP="001B56F1">
      <w:pPr>
        <w:pStyle w:val="82"/>
        <w:numPr>
          <w:ilvl w:val="0"/>
          <w:numId w:val="223"/>
        </w:numPr>
        <w:shd w:val="clear" w:color="auto" w:fill="auto"/>
        <w:tabs>
          <w:tab w:val="left" w:pos="262"/>
        </w:tabs>
        <w:spacing w:after="58" w:line="276" w:lineRule="auto"/>
        <w:ind w:left="40"/>
        <w:jc w:val="both"/>
        <w:rPr>
          <w:sz w:val="24"/>
          <w:szCs w:val="24"/>
        </w:rPr>
      </w:pPr>
      <w:r w:rsidRPr="00C07EDD">
        <w:rPr>
          <w:sz w:val="24"/>
          <w:szCs w:val="24"/>
        </w:rPr>
        <w:t>использовать в речи безличные предложения;</w:t>
      </w:r>
    </w:p>
    <w:p w:rsidR="003C5975" w:rsidRPr="00C07EDD" w:rsidRDefault="003C5975" w:rsidP="001B56F1">
      <w:pPr>
        <w:pStyle w:val="82"/>
        <w:numPr>
          <w:ilvl w:val="0"/>
          <w:numId w:val="223"/>
        </w:numPr>
        <w:shd w:val="clear" w:color="auto" w:fill="auto"/>
        <w:tabs>
          <w:tab w:val="left" w:pos="262"/>
        </w:tabs>
        <w:spacing w:after="19" w:line="276" w:lineRule="auto"/>
        <w:ind w:left="40"/>
        <w:jc w:val="both"/>
        <w:rPr>
          <w:sz w:val="24"/>
          <w:szCs w:val="24"/>
        </w:rPr>
      </w:pPr>
      <w:r w:rsidRPr="00C07EDD">
        <w:rPr>
          <w:sz w:val="24"/>
          <w:szCs w:val="24"/>
        </w:rPr>
        <w:t>оперировать в речи неопределёнными местоимениями;</w:t>
      </w:r>
    </w:p>
    <w:p w:rsidR="003C5975" w:rsidRPr="00C07EDD" w:rsidRDefault="003C5975" w:rsidP="001B56F1">
      <w:pPr>
        <w:pStyle w:val="82"/>
        <w:numPr>
          <w:ilvl w:val="0"/>
          <w:numId w:val="223"/>
        </w:numPr>
        <w:shd w:val="clear" w:color="auto" w:fill="auto"/>
        <w:tabs>
          <w:tab w:val="left" w:pos="262"/>
        </w:tabs>
        <w:spacing w:line="276" w:lineRule="auto"/>
        <w:ind w:left="40" w:right="20"/>
        <w:jc w:val="both"/>
        <w:rPr>
          <w:sz w:val="24"/>
          <w:szCs w:val="24"/>
        </w:rPr>
      </w:pPr>
      <w:r w:rsidRPr="00C07EDD">
        <w:rPr>
          <w:sz w:val="24"/>
          <w:szCs w:val="24"/>
        </w:rPr>
        <w:t>образовывать по правилу прилагательные в сравнительной и превосходной степени и употреблять их в речи;</w:t>
      </w:r>
    </w:p>
    <w:p w:rsidR="003C5975" w:rsidRPr="00C07EDD" w:rsidRDefault="003C5975" w:rsidP="001B56F1">
      <w:pPr>
        <w:pStyle w:val="82"/>
        <w:numPr>
          <w:ilvl w:val="0"/>
          <w:numId w:val="223"/>
        </w:numPr>
        <w:shd w:val="clear" w:color="auto" w:fill="auto"/>
        <w:tabs>
          <w:tab w:val="left" w:pos="262"/>
        </w:tabs>
        <w:spacing w:after="279" w:line="276" w:lineRule="auto"/>
        <w:ind w:left="40" w:right="20"/>
        <w:jc w:val="both"/>
        <w:rPr>
          <w:sz w:val="24"/>
          <w:szCs w:val="24"/>
        </w:rPr>
      </w:pPr>
      <w:r w:rsidRPr="00C07EDD">
        <w:rPr>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C5975" w:rsidRPr="00C07EDD" w:rsidRDefault="003C5975" w:rsidP="003C5975">
      <w:pPr>
        <w:pStyle w:val="73"/>
        <w:shd w:val="clear" w:color="auto" w:fill="auto"/>
        <w:spacing w:after="48" w:line="276" w:lineRule="auto"/>
        <w:ind w:left="40"/>
        <w:rPr>
          <w:sz w:val="24"/>
          <w:szCs w:val="24"/>
        </w:rPr>
      </w:pPr>
      <w:r w:rsidRPr="00C07EDD">
        <w:rPr>
          <w:sz w:val="24"/>
          <w:szCs w:val="24"/>
        </w:rPr>
        <w:t>Социокультурная осведомленность</w:t>
      </w:r>
    </w:p>
    <w:p w:rsidR="003C5975" w:rsidRPr="00C07EDD" w:rsidRDefault="003C5975" w:rsidP="001B56F1">
      <w:pPr>
        <w:pStyle w:val="4b"/>
        <w:numPr>
          <w:ilvl w:val="0"/>
          <w:numId w:val="227"/>
        </w:numPr>
        <w:shd w:val="clear" w:color="auto" w:fill="auto"/>
        <w:tabs>
          <w:tab w:val="left" w:pos="262"/>
        </w:tabs>
        <w:spacing w:before="0" w:line="276" w:lineRule="auto"/>
        <w:ind w:left="40" w:firstLine="0"/>
        <w:rPr>
          <w:sz w:val="24"/>
          <w:szCs w:val="24"/>
        </w:rPr>
      </w:pPr>
      <w:r w:rsidRPr="00C07EDD">
        <w:rPr>
          <w:sz w:val="24"/>
          <w:szCs w:val="24"/>
        </w:rPr>
        <w:t xml:space="preserve">Выпускник </w:t>
      </w:r>
      <w:r w:rsidRPr="00C07EDD">
        <w:rPr>
          <w:rStyle w:val="afa"/>
          <w:sz w:val="24"/>
          <w:szCs w:val="24"/>
        </w:rPr>
        <w:t>научится:</w:t>
      </w:r>
    </w:p>
    <w:p w:rsidR="003C5975" w:rsidRPr="00C07EDD" w:rsidRDefault="003C5975" w:rsidP="001B56F1">
      <w:pPr>
        <w:pStyle w:val="4b"/>
        <w:numPr>
          <w:ilvl w:val="0"/>
          <w:numId w:val="223"/>
        </w:numPr>
        <w:shd w:val="clear" w:color="auto" w:fill="auto"/>
        <w:tabs>
          <w:tab w:val="left" w:pos="739"/>
        </w:tabs>
        <w:spacing w:before="0" w:after="9" w:line="276" w:lineRule="auto"/>
        <w:ind w:left="40" w:firstLine="360"/>
        <w:rPr>
          <w:sz w:val="24"/>
          <w:szCs w:val="24"/>
        </w:rPr>
      </w:pPr>
      <w:r w:rsidRPr="00C07EDD">
        <w:rPr>
          <w:sz w:val="24"/>
          <w:szCs w:val="24"/>
        </w:rPr>
        <w:t>называть страны изучаемого языка по-немецки;</w:t>
      </w:r>
    </w:p>
    <w:p w:rsidR="003C5975" w:rsidRPr="00C07EDD" w:rsidRDefault="003C5975" w:rsidP="001B56F1">
      <w:pPr>
        <w:pStyle w:val="4b"/>
        <w:numPr>
          <w:ilvl w:val="0"/>
          <w:numId w:val="223"/>
        </w:numPr>
        <w:shd w:val="clear" w:color="auto" w:fill="auto"/>
        <w:tabs>
          <w:tab w:val="left" w:pos="739"/>
        </w:tabs>
        <w:spacing w:before="0" w:line="276" w:lineRule="auto"/>
        <w:ind w:left="40" w:right="20" w:firstLine="360"/>
        <w:rPr>
          <w:sz w:val="24"/>
          <w:szCs w:val="24"/>
        </w:rPr>
      </w:pPr>
      <w:r w:rsidRPr="00C07EDD">
        <w:rPr>
          <w:sz w:val="24"/>
          <w:szCs w:val="24"/>
        </w:rPr>
        <w:t>узнавать некоторых литературных персонажей известных детских произведений, сюжеты некоторых популярных сказок, написанных на немецком языке, небольшие произведения детского фольклора (стихов, песен);</w:t>
      </w:r>
    </w:p>
    <w:p w:rsidR="003C5975" w:rsidRPr="00C07EDD" w:rsidRDefault="003C5975" w:rsidP="001B56F1">
      <w:pPr>
        <w:pStyle w:val="4b"/>
        <w:numPr>
          <w:ilvl w:val="0"/>
          <w:numId w:val="223"/>
        </w:numPr>
        <w:shd w:val="clear" w:color="auto" w:fill="auto"/>
        <w:tabs>
          <w:tab w:val="left" w:pos="739"/>
        </w:tabs>
        <w:spacing w:before="0" w:after="275" w:line="276" w:lineRule="auto"/>
        <w:ind w:left="40" w:right="20" w:firstLine="360"/>
        <w:rPr>
          <w:sz w:val="24"/>
          <w:szCs w:val="24"/>
        </w:rPr>
      </w:pPr>
      <w:r w:rsidRPr="00C07EDD">
        <w:rPr>
          <w:sz w:val="24"/>
          <w:szCs w:val="24"/>
        </w:rPr>
        <w:t>соблюдать элементарные нормы речевого и неречевого поведения, принятые в стране изучаемого языка, в учебно-речевых ситуациях.</w:t>
      </w:r>
    </w:p>
    <w:p w:rsidR="003C5975" w:rsidRPr="00C07EDD" w:rsidRDefault="003C5975" w:rsidP="001B56F1">
      <w:pPr>
        <w:pStyle w:val="82"/>
        <w:numPr>
          <w:ilvl w:val="0"/>
          <w:numId w:val="227"/>
        </w:numPr>
        <w:shd w:val="clear" w:color="auto" w:fill="auto"/>
        <w:tabs>
          <w:tab w:val="left" w:pos="271"/>
        </w:tabs>
        <w:spacing w:line="276" w:lineRule="auto"/>
        <w:ind w:left="40"/>
        <w:jc w:val="both"/>
        <w:rPr>
          <w:sz w:val="24"/>
          <w:szCs w:val="24"/>
        </w:rPr>
      </w:pPr>
      <w:r w:rsidRPr="00C07EDD">
        <w:rPr>
          <w:rStyle w:val="86"/>
          <w:sz w:val="24"/>
          <w:szCs w:val="24"/>
        </w:rPr>
        <w:t xml:space="preserve">Выпускник </w:t>
      </w:r>
      <w:r w:rsidRPr="00C07EDD">
        <w:rPr>
          <w:sz w:val="24"/>
          <w:szCs w:val="24"/>
        </w:rPr>
        <w:t>получит возможность научиться:</w:t>
      </w:r>
    </w:p>
    <w:p w:rsidR="003C5975" w:rsidRPr="00C07EDD" w:rsidRDefault="003C5975" w:rsidP="001B56F1">
      <w:pPr>
        <w:pStyle w:val="4b"/>
        <w:numPr>
          <w:ilvl w:val="0"/>
          <w:numId w:val="223"/>
        </w:numPr>
        <w:shd w:val="clear" w:color="auto" w:fill="auto"/>
        <w:tabs>
          <w:tab w:val="left" w:pos="739"/>
        </w:tabs>
        <w:spacing w:before="0" w:line="276" w:lineRule="auto"/>
        <w:ind w:left="40" w:firstLine="360"/>
        <w:rPr>
          <w:sz w:val="24"/>
          <w:szCs w:val="24"/>
        </w:rPr>
      </w:pPr>
      <w:r w:rsidRPr="00C07EDD">
        <w:rPr>
          <w:sz w:val="24"/>
          <w:szCs w:val="24"/>
        </w:rPr>
        <w:t>называть столицу страны изучаемого языка по-немецки;</w:t>
      </w:r>
    </w:p>
    <w:p w:rsidR="003C5975" w:rsidRPr="00C07EDD" w:rsidRDefault="003C5975" w:rsidP="001B56F1">
      <w:pPr>
        <w:pStyle w:val="4b"/>
        <w:numPr>
          <w:ilvl w:val="0"/>
          <w:numId w:val="223"/>
        </w:numPr>
        <w:shd w:val="clear" w:color="auto" w:fill="auto"/>
        <w:tabs>
          <w:tab w:val="left" w:pos="741"/>
        </w:tabs>
        <w:spacing w:before="0" w:after="83" w:line="276" w:lineRule="auto"/>
        <w:ind w:left="20" w:firstLine="360"/>
        <w:rPr>
          <w:sz w:val="24"/>
          <w:szCs w:val="24"/>
        </w:rPr>
      </w:pPr>
      <w:r w:rsidRPr="00C07EDD">
        <w:rPr>
          <w:sz w:val="24"/>
          <w:szCs w:val="24"/>
        </w:rPr>
        <w:t>рассказывать о некоторых достопримечательностях страны изучаемого языка;</w:t>
      </w:r>
    </w:p>
    <w:p w:rsidR="003C5975" w:rsidRPr="00C07EDD" w:rsidRDefault="003C5975" w:rsidP="001B56F1">
      <w:pPr>
        <w:pStyle w:val="4b"/>
        <w:numPr>
          <w:ilvl w:val="0"/>
          <w:numId w:val="223"/>
        </w:numPr>
        <w:shd w:val="clear" w:color="auto" w:fill="auto"/>
        <w:tabs>
          <w:tab w:val="left" w:pos="741"/>
        </w:tabs>
        <w:spacing w:before="0" w:after="60" w:line="276" w:lineRule="auto"/>
        <w:ind w:left="20" w:right="20" w:firstLine="360"/>
        <w:rPr>
          <w:sz w:val="24"/>
          <w:szCs w:val="24"/>
        </w:rPr>
      </w:pPr>
      <w:r w:rsidRPr="00C07EDD">
        <w:rPr>
          <w:sz w:val="24"/>
          <w:szCs w:val="24"/>
        </w:rPr>
        <w:lastRenderedPageBreak/>
        <w:t>воспроизводить наизусть небольшие произведения детского фольклора (стихи, песни) на немецком языке;</w:t>
      </w:r>
    </w:p>
    <w:p w:rsidR="003C5975" w:rsidRPr="00C07EDD" w:rsidRDefault="003C5975" w:rsidP="001B56F1">
      <w:pPr>
        <w:pStyle w:val="4b"/>
        <w:numPr>
          <w:ilvl w:val="0"/>
          <w:numId w:val="223"/>
        </w:numPr>
        <w:shd w:val="clear" w:color="auto" w:fill="auto"/>
        <w:tabs>
          <w:tab w:val="left" w:pos="741"/>
        </w:tabs>
        <w:spacing w:before="0" w:after="215" w:line="276" w:lineRule="auto"/>
        <w:ind w:left="20" w:right="20" w:firstLine="360"/>
        <w:rPr>
          <w:sz w:val="24"/>
          <w:szCs w:val="24"/>
        </w:rPr>
      </w:pPr>
      <w:r w:rsidRPr="00C07EDD">
        <w:rPr>
          <w:sz w:val="24"/>
          <w:szCs w:val="24"/>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3C5975" w:rsidRPr="00C07EDD" w:rsidRDefault="003C5975" w:rsidP="003C5975">
      <w:pPr>
        <w:pStyle w:val="46"/>
        <w:keepNext/>
        <w:keepLines/>
        <w:shd w:val="clear" w:color="auto" w:fill="auto"/>
        <w:spacing w:before="0" w:line="276" w:lineRule="auto"/>
        <w:ind w:left="20"/>
        <w:rPr>
          <w:sz w:val="24"/>
          <w:szCs w:val="24"/>
        </w:rPr>
      </w:pPr>
      <w:bookmarkStart w:id="46" w:name="bookmark33"/>
      <w:r w:rsidRPr="00C07EDD">
        <w:rPr>
          <w:sz w:val="24"/>
          <w:szCs w:val="24"/>
        </w:rPr>
        <w:t>Предметные результаты в познавательной сфере</w:t>
      </w:r>
      <w:bookmarkEnd w:id="46"/>
    </w:p>
    <w:p w:rsidR="003C5975" w:rsidRPr="00C07EDD" w:rsidRDefault="003C5975" w:rsidP="003C5975">
      <w:pPr>
        <w:pStyle w:val="4b"/>
        <w:shd w:val="clear" w:color="auto" w:fill="auto"/>
        <w:spacing w:before="0" w:line="276" w:lineRule="auto"/>
        <w:ind w:left="20" w:firstLine="0"/>
        <w:rPr>
          <w:sz w:val="24"/>
          <w:szCs w:val="24"/>
        </w:rPr>
      </w:pPr>
      <w:r w:rsidRPr="00C07EDD">
        <w:rPr>
          <w:sz w:val="24"/>
          <w:szCs w:val="24"/>
        </w:rPr>
        <w:t xml:space="preserve">Выпускник </w:t>
      </w:r>
      <w:r w:rsidRPr="00C07EDD">
        <w:rPr>
          <w:rStyle w:val="afa"/>
          <w:sz w:val="24"/>
          <w:szCs w:val="24"/>
        </w:rPr>
        <w:t>научится</w:t>
      </w:r>
      <w:r w:rsidRPr="00C07EDD">
        <w:rPr>
          <w:sz w:val="24"/>
          <w:szCs w:val="24"/>
        </w:rPr>
        <w:t>:</w:t>
      </w:r>
    </w:p>
    <w:p w:rsidR="003C5975" w:rsidRPr="00C07EDD" w:rsidRDefault="003C5975" w:rsidP="001B56F1">
      <w:pPr>
        <w:pStyle w:val="4b"/>
        <w:numPr>
          <w:ilvl w:val="0"/>
          <w:numId w:val="223"/>
        </w:numPr>
        <w:shd w:val="clear" w:color="auto" w:fill="auto"/>
        <w:tabs>
          <w:tab w:val="left" w:pos="741"/>
        </w:tabs>
        <w:spacing w:before="0" w:after="64" w:line="276" w:lineRule="auto"/>
        <w:ind w:left="20" w:right="20" w:firstLine="360"/>
        <w:rPr>
          <w:sz w:val="24"/>
          <w:szCs w:val="24"/>
        </w:rPr>
      </w:pPr>
      <w:r w:rsidRPr="00C07EDD">
        <w:rPr>
          <w:sz w:val="24"/>
          <w:szCs w:val="24"/>
        </w:rPr>
        <w:t>сравнивать языковые явления русского и немецкого языков на уровне отдельных звуков, букв, слов, словосочетаний, простых предложений;</w:t>
      </w:r>
    </w:p>
    <w:p w:rsidR="003C5975" w:rsidRPr="00C07EDD" w:rsidRDefault="003C5975" w:rsidP="001B56F1">
      <w:pPr>
        <w:pStyle w:val="4b"/>
        <w:numPr>
          <w:ilvl w:val="0"/>
          <w:numId w:val="223"/>
        </w:numPr>
        <w:shd w:val="clear" w:color="auto" w:fill="auto"/>
        <w:tabs>
          <w:tab w:val="left" w:pos="741"/>
        </w:tabs>
        <w:spacing w:before="0" w:after="60" w:line="276" w:lineRule="auto"/>
        <w:ind w:left="20" w:right="20" w:firstLine="360"/>
        <w:rPr>
          <w:sz w:val="24"/>
          <w:szCs w:val="24"/>
        </w:rPr>
      </w:pPr>
      <w:r w:rsidRPr="00C07EDD">
        <w:rPr>
          <w:sz w:val="24"/>
          <w:szCs w:val="24"/>
        </w:rPr>
        <w:t>действовать по образцу при выполнении упражнений и составлении собственных высказываний в пределах тематики начальной школы;</w:t>
      </w:r>
    </w:p>
    <w:p w:rsidR="003C5975" w:rsidRPr="00C07EDD" w:rsidRDefault="003C5975" w:rsidP="001B56F1">
      <w:pPr>
        <w:pStyle w:val="4b"/>
        <w:numPr>
          <w:ilvl w:val="0"/>
          <w:numId w:val="223"/>
        </w:numPr>
        <w:shd w:val="clear" w:color="auto" w:fill="auto"/>
        <w:tabs>
          <w:tab w:val="left" w:pos="741"/>
        </w:tabs>
        <w:spacing w:before="0" w:after="56" w:line="276" w:lineRule="auto"/>
        <w:ind w:left="20" w:right="20" w:firstLine="360"/>
        <w:rPr>
          <w:sz w:val="24"/>
          <w:szCs w:val="24"/>
        </w:rPr>
      </w:pPr>
      <w:r w:rsidRPr="00C07EDD">
        <w:rPr>
          <w:sz w:val="24"/>
          <w:szCs w:val="24"/>
        </w:rP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3C5975" w:rsidRPr="00C07EDD" w:rsidRDefault="003C5975" w:rsidP="001B56F1">
      <w:pPr>
        <w:pStyle w:val="4b"/>
        <w:numPr>
          <w:ilvl w:val="0"/>
          <w:numId w:val="223"/>
        </w:numPr>
        <w:shd w:val="clear" w:color="auto" w:fill="auto"/>
        <w:tabs>
          <w:tab w:val="left" w:pos="741"/>
        </w:tabs>
        <w:spacing w:before="0" w:after="60" w:line="276" w:lineRule="auto"/>
        <w:ind w:left="20" w:right="20" w:firstLine="360"/>
        <w:rPr>
          <w:sz w:val="24"/>
          <w:szCs w:val="24"/>
        </w:rPr>
      </w:pPr>
      <w:r w:rsidRPr="00C07EDD">
        <w:rPr>
          <w:sz w:val="24"/>
          <w:szCs w:val="24"/>
        </w:rPr>
        <w:t>пользоваться справочным материалом, представленным в доступном данному возрасту виде (правила, таблицы);</w:t>
      </w:r>
    </w:p>
    <w:p w:rsidR="003C5975" w:rsidRPr="00C07EDD" w:rsidRDefault="003C5975" w:rsidP="001B56F1">
      <w:pPr>
        <w:pStyle w:val="4b"/>
        <w:numPr>
          <w:ilvl w:val="0"/>
          <w:numId w:val="223"/>
        </w:numPr>
        <w:shd w:val="clear" w:color="auto" w:fill="auto"/>
        <w:tabs>
          <w:tab w:val="left" w:pos="741"/>
        </w:tabs>
        <w:spacing w:before="0" w:after="223" w:line="276" w:lineRule="auto"/>
        <w:ind w:left="20" w:right="20" w:firstLine="360"/>
        <w:rPr>
          <w:sz w:val="24"/>
          <w:szCs w:val="24"/>
        </w:rPr>
      </w:pPr>
      <w:r w:rsidRPr="00C07EDD">
        <w:rPr>
          <w:sz w:val="24"/>
          <w:szCs w:val="24"/>
        </w:rPr>
        <w:t>осуществлять самонаблюдение и самооценку в доступных младшему школьнику пределах.</w:t>
      </w:r>
    </w:p>
    <w:p w:rsidR="003C5975" w:rsidRPr="00C07EDD" w:rsidRDefault="003C5975" w:rsidP="003C5975">
      <w:pPr>
        <w:pStyle w:val="46"/>
        <w:keepNext/>
        <w:keepLines/>
        <w:shd w:val="clear" w:color="auto" w:fill="auto"/>
        <w:spacing w:before="0" w:line="276" w:lineRule="auto"/>
        <w:ind w:left="20"/>
        <w:rPr>
          <w:sz w:val="24"/>
          <w:szCs w:val="24"/>
        </w:rPr>
      </w:pPr>
      <w:bookmarkStart w:id="47" w:name="bookmark34"/>
      <w:r w:rsidRPr="00C07EDD">
        <w:rPr>
          <w:sz w:val="24"/>
          <w:szCs w:val="24"/>
        </w:rPr>
        <w:t>Предметные результаты в ценностно-ориентационной сфере</w:t>
      </w:r>
      <w:bookmarkEnd w:id="47"/>
    </w:p>
    <w:p w:rsidR="003C5975" w:rsidRPr="00C07EDD" w:rsidRDefault="003C5975" w:rsidP="001B56F1">
      <w:pPr>
        <w:pStyle w:val="4b"/>
        <w:numPr>
          <w:ilvl w:val="0"/>
          <w:numId w:val="223"/>
        </w:numPr>
        <w:shd w:val="clear" w:color="auto" w:fill="auto"/>
        <w:tabs>
          <w:tab w:val="left" w:pos="741"/>
        </w:tabs>
        <w:spacing w:before="0" w:line="276" w:lineRule="auto"/>
        <w:ind w:left="20" w:firstLine="360"/>
        <w:rPr>
          <w:sz w:val="24"/>
          <w:szCs w:val="24"/>
        </w:rPr>
      </w:pPr>
      <w:r w:rsidRPr="00C07EDD">
        <w:rPr>
          <w:sz w:val="24"/>
          <w:szCs w:val="24"/>
        </w:rPr>
        <w:t xml:space="preserve">Выпускник </w:t>
      </w:r>
      <w:r w:rsidRPr="00C07EDD">
        <w:rPr>
          <w:rStyle w:val="afa"/>
          <w:sz w:val="24"/>
          <w:szCs w:val="24"/>
        </w:rPr>
        <w:t>научится</w:t>
      </w:r>
      <w:r w:rsidRPr="00C07EDD">
        <w:rPr>
          <w:sz w:val="24"/>
          <w:szCs w:val="24"/>
        </w:rPr>
        <w:t>:</w:t>
      </w:r>
    </w:p>
    <w:p w:rsidR="003C5975" w:rsidRPr="00C07EDD" w:rsidRDefault="003C5975" w:rsidP="001B56F1">
      <w:pPr>
        <w:pStyle w:val="4b"/>
        <w:numPr>
          <w:ilvl w:val="0"/>
          <w:numId w:val="223"/>
        </w:numPr>
        <w:shd w:val="clear" w:color="auto" w:fill="auto"/>
        <w:tabs>
          <w:tab w:val="left" w:pos="741"/>
        </w:tabs>
        <w:spacing w:before="0" w:after="56" w:line="276" w:lineRule="auto"/>
        <w:ind w:left="20" w:right="20" w:firstLine="360"/>
        <w:rPr>
          <w:sz w:val="24"/>
          <w:szCs w:val="24"/>
        </w:rPr>
      </w:pPr>
      <w:r w:rsidRPr="00C07EDD">
        <w:rPr>
          <w:sz w:val="24"/>
          <w:szCs w:val="24"/>
        </w:rPr>
        <w:t>представлять изучаемый иностранный язык как средство выражения мыслей, чувств, эмоций;</w:t>
      </w:r>
    </w:p>
    <w:p w:rsidR="003C5975" w:rsidRPr="00C07EDD" w:rsidRDefault="003C5975" w:rsidP="001B56F1">
      <w:pPr>
        <w:pStyle w:val="4b"/>
        <w:numPr>
          <w:ilvl w:val="0"/>
          <w:numId w:val="223"/>
        </w:numPr>
        <w:shd w:val="clear" w:color="auto" w:fill="auto"/>
        <w:tabs>
          <w:tab w:val="left" w:pos="741"/>
        </w:tabs>
        <w:spacing w:before="0" w:after="219" w:line="276" w:lineRule="auto"/>
        <w:ind w:left="20" w:right="20" w:firstLine="360"/>
        <w:rPr>
          <w:sz w:val="24"/>
          <w:szCs w:val="24"/>
        </w:rPr>
      </w:pPr>
      <w:r w:rsidRPr="00C07EDD">
        <w:rPr>
          <w:sz w:val="24"/>
          <w:szCs w:val="24"/>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3C5975" w:rsidRPr="00C07EDD" w:rsidRDefault="003C5975" w:rsidP="003C5975">
      <w:pPr>
        <w:pStyle w:val="46"/>
        <w:keepNext/>
        <w:keepLines/>
        <w:shd w:val="clear" w:color="auto" w:fill="auto"/>
        <w:spacing w:before="0" w:line="276" w:lineRule="auto"/>
        <w:ind w:left="20"/>
        <w:rPr>
          <w:sz w:val="24"/>
          <w:szCs w:val="24"/>
        </w:rPr>
      </w:pPr>
      <w:bookmarkStart w:id="48" w:name="bookmark35"/>
      <w:r w:rsidRPr="00C07EDD">
        <w:rPr>
          <w:sz w:val="24"/>
          <w:szCs w:val="24"/>
        </w:rPr>
        <w:t>Предметные результаты в эстетической сфере</w:t>
      </w:r>
      <w:bookmarkEnd w:id="48"/>
    </w:p>
    <w:p w:rsidR="003C5975" w:rsidRPr="00C07EDD" w:rsidRDefault="003C5975" w:rsidP="003C5975">
      <w:pPr>
        <w:pStyle w:val="4b"/>
        <w:shd w:val="clear" w:color="auto" w:fill="auto"/>
        <w:spacing w:before="0" w:line="276" w:lineRule="auto"/>
        <w:ind w:left="20" w:firstLine="0"/>
        <w:rPr>
          <w:sz w:val="24"/>
          <w:szCs w:val="24"/>
        </w:rPr>
      </w:pPr>
      <w:r w:rsidRPr="00C07EDD">
        <w:rPr>
          <w:sz w:val="24"/>
          <w:szCs w:val="24"/>
        </w:rPr>
        <w:t xml:space="preserve">Выпускник </w:t>
      </w:r>
      <w:r w:rsidRPr="00C07EDD">
        <w:rPr>
          <w:rStyle w:val="afa"/>
          <w:sz w:val="24"/>
          <w:szCs w:val="24"/>
        </w:rPr>
        <w:t>научится:</w:t>
      </w:r>
    </w:p>
    <w:p w:rsidR="003C5975" w:rsidRPr="00C07EDD" w:rsidRDefault="003C5975" w:rsidP="001B56F1">
      <w:pPr>
        <w:pStyle w:val="4b"/>
        <w:numPr>
          <w:ilvl w:val="0"/>
          <w:numId w:val="223"/>
        </w:numPr>
        <w:shd w:val="clear" w:color="auto" w:fill="auto"/>
        <w:tabs>
          <w:tab w:val="left" w:pos="741"/>
        </w:tabs>
        <w:spacing w:before="0" w:after="68" w:line="276" w:lineRule="auto"/>
        <w:ind w:left="20" w:right="20" w:firstLine="360"/>
        <w:rPr>
          <w:sz w:val="24"/>
          <w:szCs w:val="24"/>
        </w:rPr>
      </w:pPr>
      <w:r w:rsidRPr="00C07EDD">
        <w:rPr>
          <w:sz w:val="24"/>
          <w:szCs w:val="24"/>
        </w:rPr>
        <w:t>владеть элементарными средствами выражения чувств и эмоций на иностранном языке;</w:t>
      </w:r>
    </w:p>
    <w:p w:rsidR="003C5975" w:rsidRPr="00C07EDD" w:rsidRDefault="003C5975" w:rsidP="001B56F1">
      <w:pPr>
        <w:pStyle w:val="4b"/>
        <w:numPr>
          <w:ilvl w:val="0"/>
          <w:numId w:val="223"/>
        </w:numPr>
        <w:shd w:val="clear" w:color="auto" w:fill="auto"/>
        <w:tabs>
          <w:tab w:val="left" w:pos="741"/>
        </w:tabs>
        <w:spacing w:before="0" w:after="515" w:line="276" w:lineRule="auto"/>
        <w:ind w:left="20" w:right="20" w:firstLine="360"/>
        <w:rPr>
          <w:sz w:val="24"/>
          <w:szCs w:val="24"/>
        </w:rPr>
      </w:pPr>
      <w:bookmarkStart w:id="49" w:name="bookmark36"/>
      <w:r w:rsidRPr="00C07EDD">
        <w:rPr>
          <w:sz w:val="24"/>
          <w:szCs w:val="24"/>
        </w:rPr>
        <w:t>осознавать эстетическую ценность литературных произведений в процессе знакомства с образцами доступной детской литературы</w:t>
      </w:r>
      <w:bookmarkEnd w:id="49"/>
    </w:p>
    <w:p w:rsidR="003C5975" w:rsidRPr="00C07EDD" w:rsidRDefault="003C5975" w:rsidP="001B56F1">
      <w:pPr>
        <w:pStyle w:val="46"/>
        <w:keepNext/>
        <w:keepLines/>
        <w:numPr>
          <w:ilvl w:val="0"/>
          <w:numId w:val="229"/>
        </w:numPr>
        <w:shd w:val="clear" w:color="auto" w:fill="auto"/>
        <w:tabs>
          <w:tab w:val="left" w:pos="741"/>
        </w:tabs>
        <w:spacing w:before="0" w:after="0" w:line="276" w:lineRule="auto"/>
        <w:ind w:left="20"/>
        <w:rPr>
          <w:sz w:val="24"/>
          <w:szCs w:val="24"/>
        </w:rPr>
      </w:pPr>
      <w:bookmarkStart w:id="50" w:name="bookmark37"/>
      <w:r w:rsidRPr="00C07EDD">
        <w:rPr>
          <w:sz w:val="24"/>
          <w:szCs w:val="24"/>
        </w:rPr>
        <w:t>Иностранный язык (французский язык).</w:t>
      </w:r>
      <w:bookmarkEnd w:id="50"/>
    </w:p>
    <w:p w:rsidR="003C5975" w:rsidRPr="00C07EDD" w:rsidRDefault="003C5975" w:rsidP="003C5975">
      <w:pPr>
        <w:pStyle w:val="73"/>
        <w:shd w:val="clear" w:color="auto" w:fill="auto"/>
        <w:spacing w:line="276" w:lineRule="auto"/>
        <w:ind w:left="20" w:firstLine="720"/>
        <w:jc w:val="left"/>
        <w:rPr>
          <w:sz w:val="24"/>
          <w:szCs w:val="24"/>
        </w:rPr>
      </w:pPr>
      <w:r w:rsidRPr="00C07EDD">
        <w:rPr>
          <w:sz w:val="24"/>
          <w:szCs w:val="24"/>
        </w:rPr>
        <w:t>Личностные результаты:</w:t>
      </w:r>
    </w:p>
    <w:p w:rsidR="003C5975" w:rsidRPr="00C07EDD" w:rsidRDefault="003C5975" w:rsidP="001B56F1">
      <w:pPr>
        <w:pStyle w:val="4b"/>
        <w:numPr>
          <w:ilvl w:val="0"/>
          <w:numId w:val="228"/>
        </w:numPr>
        <w:shd w:val="clear" w:color="auto" w:fill="auto"/>
        <w:tabs>
          <w:tab w:val="left" w:pos="999"/>
        </w:tabs>
        <w:spacing w:before="0" w:line="276" w:lineRule="auto"/>
        <w:ind w:left="20" w:right="20" w:firstLine="720"/>
        <w:jc w:val="left"/>
        <w:rPr>
          <w:sz w:val="24"/>
          <w:szCs w:val="24"/>
        </w:rPr>
      </w:pPr>
      <w:r w:rsidRPr="00C07EDD">
        <w:rPr>
          <w:sz w:val="24"/>
          <w:szCs w:val="24"/>
        </w:rPr>
        <w:t>формирование мотивации изучения иностранных языков и стремление к самосовершенствованию в образовательной области «Иностранный язык»;</w:t>
      </w:r>
    </w:p>
    <w:p w:rsidR="003C5975" w:rsidRPr="00C07EDD" w:rsidRDefault="003C5975" w:rsidP="001B56F1">
      <w:pPr>
        <w:pStyle w:val="4b"/>
        <w:numPr>
          <w:ilvl w:val="0"/>
          <w:numId w:val="228"/>
        </w:numPr>
        <w:shd w:val="clear" w:color="auto" w:fill="auto"/>
        <w:tabs>
          <w:tab w:val="left" w:pos="999"/>
        </w:tabs>
        <w:spacing w:before="0" w:line="276" w:lineRule="auto"/>
        <w:ind w:left="740" w:right="20" w:firstLine="0"/>
        <w:jc w:val="left"/>
        <w:rPr>
          <w:sz w:val="24"/>
          <w:szCs w:val="24"/>
        </w:rPr>
      </w:pPr>
      <w:r w:rsidRPr="00C07EDD">
        <w:rPr>
          <w:sz w:val="24"/>
          <w:szCs w:val="24"/>
        </w:rPr>
        <w:t>осознание возможностей самореализации средствами французского языка; стремление к совершенствованию собственной речевой культуры в целом;</w:t>
      </w:r>
    </w:p>
    <w:p w:rsidR="003C5975" w:rsidRPr="00C07EDD" w:rsidRDefault="003C5975" w:rsidP="003C5975">
      <w:pPr>
        <w:pStyle w:val="4b"/>
        <w:shd w:val="clear" w:color="auto" w:fill="auto"/>
        <w:spacing w:before="0" w:line="276" w:lineRule="auto"/>
        <w:ind w:left="20" w:right="20" w:firstLine="0"/>
        <w:rPr>
          <w:sz w:val="24"/>
          <w:szCs w:val="24"/>
        </w:rPr>
      </w:pPr>
      <w:r w:rsidRPr="00C07EDD">
        <w:rPr>
          <w:sz w:val="24"/>
          <w:szCs w:val="24"/>
        </w:rPr>
        <w:t>формирование коммуникативной компетенции и межкультурной и межэтнической коммуникации;</w:t>
      </w:r>
    </w:p>
    <w:p w:rsidR="003C5975" w:rsidRPr="00C07EDD" w:rsidRDefault="003C5975" w:rsidP="003C5975">
      <w:pPr>
        <w:pStyle w:val="4b"/>
        <w:shd w:val="clear" w:color="auto" w:fill="auto"/>
        <w:spacing w:before="0" w:line="276" w:lineRule="auto"/>
        <w:ind w:left="20" w:right="20" w:firstLine="720"/>
        <w:jc w:val="left"/>
        <w:rPr>
          <w:sz w:val="24"/>
          <w:szCs w:val="24"/>
        </w:rPr>
      </w:pPr>
      <w:r w:rsidRPr="00C07EDD">
        <w:rPr>
          <w:sz w:val="24"/>
          <w:szCs w:val="24"/>
        </w:rPr>
        <w:t>развитие таких качеств, как воля, целеустремленность, креативность, инициативность, эмпатия, трудолюбие, дисциплинированность;</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lastRenderedPageBreak/>
        <w:t>формирование общекультурной и этнической идентичности как составляющих гражданской идентичности личности;</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готовность отстаивать национальные и общечеловеческие (гуманистические, демократические) ценности, свою гражданскую позицию.</w:t>
      </w:r>
    </w:p>
    <w:p w:rsidR="003C5975" w:rsidRPr="00C07EDD" w:rsidRDefault="003C5975" w:rsidP="003C5975">
      <w:pPr>
        <w:pStyle w:val="73"/>
        <w:shd w:val="clear" w:color="auto" w:fill="auto"/>
        <w:spacing w:line="276" w:lineRule="auto"/>
        <w:ind w:left="20" w:firstLine="700"/>
        <w:rPr>
          <w:sz w:val="24"/>
          <w:szCs w:val="24"/>
        </w:rPr>
      </w:pPr>
      <w:r w:rsidRPr="00C07EDD">
        <w:rPr>
          <w:sz w:val="24"/>
          <w:szCs w:val="24"/>
        </w:rPr>
        <w:t>Предметные результаты:</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развитие умения планировать свое речевое и неречевое поведение;</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развитие коммуникативной компетенции, включая умение взаимодействовать с окружающими, выполняя разные социальные роли;</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формирование проектных умений:</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генерировать идеи;</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находить не одно, а несколько вариантов решения;</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выбирать наиболее рациональное решение;</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прогнозировать последствия того или иного решения;</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видеть новую проблему;</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готовить материал для проведения презентации в наглядной форме, используя для этого специально подготовленный продукт проектирования;</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работать с различными источниками информации;</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планировать работу, распределять обязанности среди участников проекта;</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собирать материал с помощью анкетирования, интервьюирования;</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оформлять результаты в виде материального продукта (реклама, брошюра, макет, описание экскурсионного тура, планшета и т. п.);</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сделать электронную презентацию.</w:t>
      </w:r>
    </w:p>
    <w:p w:rsidR="003C5975" w:rsidRPr="00C07EDD" w:rsidRDefault="003C5975" w:rsidP="003C5975">
      <w:pPr>
        <w:pStyle w:val="4b"/>
        <w:shd w:val="clear" w:color="auto" w:fill="auto"/>
        <w:spacing w:before="0" w:line="276" w:lineRule="auto"/>
        <w:ind w:left="20" w:firstLine="700"/>
        <w:rPr>
          <w:sz w:val="24"/>
          <w:szCs w:val="24"/>
        </w:rPr>
      </w:pPr>
      <w:r w:rsidRPr="00C07EDD">
        <w:rPr>
          <w:rStyle w:val="afffa"/>
          <w:sz w:val="24"/>
          <w:szCs w:val="24"/>
        </w:rPr>
        <w:t xml:space="preserve">Предметными </w:t>
      </w:r>
      <w:r w:rsidRPr="00C07EDD">
        <w:rPr>
          <w:sz w:val="24"/>
          <w:szCs w:val="24"/>
        </w:rPr>
        <w:t>результатами изучения иностранного языка являются:</w:t>
      </w:r>
    </w:p>
    <w:p w:rsidR="003C5975" w:rsidRPr="00C07EDD" w:rsidRDefault="003C5975" w:rsidP="003C5975">
      <w:pPr>
        <w:pStyle w:val="4b"/>
        <w:shd w:val="clear" w:color="auto" w:fill="auto"/>
        <w:tabs>
          <w:tab w:val="left" w:pos="927"/>
        </w:tabs>
        <w:spacing w:before="0" w:line="276" w:lineRule="auto"/>
        <w:ind w:left="20" w:right="20" w:firstLine="700"/>
        <w:rPr>
          <w:sz w:val="24"/>
          <w:szCs w:val="24"/>
        </w:rPr>
      </w:pPr>
      <w:r w:rsidRPr="00C07EDD">
        <w:rPr>
          <w:sz w:val="24"/>
          <w:szCs w:val="24"/>
        </w:rPr>
        <w:t>А.</w:t>
      </w:r>
      <w:r w:rsidRPr="00C07EDD">
        <w:rPr>
          <w:sz w:val="24"/>
          <w:szCs w:val="24"/>
        </w:rPr>
        <w:tab/>
        <w:t>В коммуникативной сфере (т.е. во владении иностранным языком как средством общения):</w:t>
      </w:r>
    </w:p>
    <w:p w:rsidR="003C5975" w:rsidRPr="00C07EDD" w:rsidRDefault="003C5975" w:rsidP="001B56F1">
      <w:pPr>
        <w:pStyle w:val="4b"/>
        <w:numPr>
          <w:ilvl w:val="0"/>
          <w:numId w:val="230"/>
        </w:numPr>
        <w:shd w:val="clear" w:color="auto" w:fill="auto"/>
        <w:tabs>
          <w:tab w:val="left" w:pos="1436"/>
        </w:tabs>
        <w:spacing w:before="0" w:line="276" w:lineRule="auto"/>
        <w:ind w:left="20" w:right="20" w:firstLine="700"/>
        <w:rPr>
          <w:sz w:val="24"/>
          <w:szCs w:val="24"/>
        </w:rPr>
      </w:pPr>
      <w:r w:rsidRPr="00C07EDD">
        <w:rPr>
          <w:rStyle w:val="afffa"/>
          <w:sz w:val="24"/>
          <w:szCs w:val="24"/>
        </w:rPr>
        <w:t xml:space="preserve">Речевая (коммуникативная) компетенция </w:t>
      </w:r>
      <w:r w:rsidRPr="00C07EDD">
        <w:rPr>
          <w:sz w:val="24"/>
          <w:szCs w:val="24"/>
        </w:rPr>
        <w:t>в следующих видах речевой деятельности:</w:t>
      </w:r>
    </w:p>
    <w:p w:rsidR="003C5975" w:rsidRPr="00C07EDD" w:rsidRDefault="003C5975" w:rsidP="003C5975">
      <w:pPr>
        <w:pStyle w:val="82"/>
        <w:shd w:val="clear" w:color="auto" w:fill="auto"/>
        <w:spacing w:line="276" w:lineRule="auto"/>
        <w:ind w:left="20" w:firstLine="700"/>
        <w:jc w:val="left"/>
        <w:rPr>
          <w:sz w:val="24"/>
          <w:szCs w:val="24"/>
        </w:rPr>
      </w:pPr>
      <w:r w:rsidRPr="00C07EDD">
        <w:rPr>
          <w:sz w:val="24"/>
          <w:szCs w:val="24"/>
        </w:rPr>
        <w:t>говорении:</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 xml:space="preserve">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w:t>
      </w:r>
      <w:r w:rsidRPr="00C07EDD">
        <w:rPr>
          <w:sz w:val="24"/>
          <w:szCs w:val="24"/>
        </w:rPr>
        <w:lastRenderedPageBreak/>
        <w:t>тематики и усвоенного лексико-грамматического материала;</w:t>
      </w:r>
    </w:p>
    <w:p w:rsidR="003C5975" w:rsidRPr="00C07EDD" w:rsidRDefault="003C5975" w:rsidP="001B56F1">
      <w:pPr>
        <w:pStyle w:val="4b"/>
        <w:numPr>
          <w:ilvl w:val="0"/>
          <w:numId w:val="228"/>
        </w:numPr>
        <w:shd w:val="clear" w:color="auto" w:fill="auto"/>
        <w:tabs>
          <w:tab w:val="left" w:pos="907"/>
        </w:tabs>
        <w:spacing w:before="0" w:line="276" w:lineRule="auto"/>
        <w:ind w:left="20" w:firstLine="700"/>
        <w:rPr>
          <w:sz w:val="24"/>
          <w:szCs w:val="24"/>
        </w:rPr>
      </w:pPr>
      <w:r w:rsidRPr="00C07EDD">
        <w:rPr>
          <w:sz w:val="24"/>
          <w:szCs w:val="24"/>
        </w:rPr>
        <w:t>рассказывать о себе, своей семье, друзьях, своих интересах и планах на будущее;</w:t>
      </w:r>
    </w:p>
    <w:p w:rsidR="003C5975" w:rsidRPr="00C07EDD" w:rsidRDefault="003C5975" w:rsidP="001B56F1">
      <w:pPr>
        <w:pStyle w:val="4b"/>
        <w:numPr>
          <w:ilvl w:val="0"/>
          <w:numId w:val="228"/>
        </w:numPr>
        <w:shd w:val="clear" w:color="auto" w:fill="auto"/>
        <w:tabs>
          <w:tab w:val="left" w:pos="907"/>
        </w:tabs>
        <w:spacing w:before="0" w:line="276" w:lineRule="auto"/>
        <w:ind w:left="20" w:right="20" w:firstLine="700"/>
        <w:rPr>
          <w:sz w:val="24"/>
          <w:szCs w:val="24"/>
        </w:rPr>
      </w:pPr>
      <w:r w:rsidRPr="00C07EDD">
        <w:rPr>
          <w:sz w:val="24"/>
          <w:szCs w:val="24"/>
        </w:rPr>
        <w:t>сообщать краткие сведения о своем городе/селе, о своей стране и странах изучаемого языка;</w:t>
      </w:r>
    </w:p>
    <w:p w:rsidR="003C5975" w:rsidRPr="00C07EDD" w:rsidRDefault="003C5975" w:rsidP="001B56F1">
      <w:pPr>
        <w:pStyle w:val="4b"/>
        <w:numPr>
          <w:ilvl w:val="0"/>
          <w:numId w:val="228"/>
        </w:numPr>
        <w:shd w:val="clear" w:color="auto" w:fill="auto"/>
        <w:tabs>
          <w:tab w:val="left" w:pos="919"/>
        </w:tabs>
        <w:spacing w:before="0" w:line="276" w:lineRule="auto"/>
        <w:ind w:left="20" w:right="20" w:firstLine="720"/>
        <w:rPr>
          <w:sz w:val="24"/>
          <w:szCs w:val="24"/>
        </w:rPr>
      </w:pPr>
      <w:r w:rsidRPr="00C07EDD">
        <w:rPr>
          <w:sz w:val="24"/>
          <w:szCs w:val="24"/>
        </w:rPr>
        <w:t>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3C5975" w:rsidRPr="00C07EDD" w:rsidRDefault="003C5975" w:rsidP="003C5975">
      <w:pPr>
        <w:pStyle w:val="82"/>
        <w:shd w:val="clear" w:color="auto" w:fill="auto"/>
        <w:spacing w:line="276" w:lineRule="auto"/>
        <w:jc w:val="left"/>
        <w:rPr>
          <w:sz w:val="24"/>
          <w:szCs w:val="24"/>
        </w:rPr>
      </w:pPr>
      <w:r w:rsidRPr="00C07EDD">
        <w:rPr>
          <w:sz w:val="24"/>
          <w:szCs w:val="24"/>
        </w:rPr>
        <w:t>аудированиии:</w:t>
      </w:r>
    </w:p>
    <w:p w:rsidR="003C5975" w:rsidRPr="00C07EDD" w:rsidRDefault="003C5975" w:rsidP="001B56F1">
      <w:pPr>
        <w:pStyle w:val="4b"/>
        <w:numPr>
          <w:ilvl w:val="0"/>
          <w:numId w:val="228"/>
        </w:numPr>
        <w:shd w:val="clear" w:color="auto" w:fill="auto"/>
        <w:tabs>
          <w:tab w:val="left" w:pos="919"/>
        </w:tabs>
        <w:spacing w:before="0" w:line="276" w:lineRule="auto"/>
        <w:ind w:left="20" w:firstLine="720"/>
        <w:rPr>
          <w:sz w:val="24"/>
          <w:szCs w:val="24"/>
        </w:rPr>
      </w:pPr>
      <w:r w:rsidRPr="00C07EDD">
        <w:rPr>
          <w:sz w:val="24"/>
          <w:szCs w:val="24"/>
        </w:rPr>
        <w:t>воспринимать на слух и полностью понимать речь учителя, одноклассников;</w:t>
      </w:r>
    </w:p>
    <w:p w:rsidR="003C5975" w:rsidRPr="00C07EDD" w:rsidRDefault="003C5975" w:rsidP="001B56F1">
      <w:pPr>
        <w:pStyle w:val="4b"/>
        <w:numPr>
          <w:ilvl w:val="0"/>
          <w:numId w:val="228"/>
        </w:numPr>
        <w:shd w:val="clear" w:color="auto" w:fill="auto"/>
        <w:tabs>
          <w:tab w:val="left" w:pos="919"/>
        </w:tabs>
        <w:spacing w:before="0" w:line="276" w:lineRule="auto"/>
        <w:ind w:left="20" w:right="20" w:firstLine="720"/>
        <w:rPr>
          <w:sz w:val="24"/>
          <w:szCs w:val="24"/>
        </w:rPr>
      </w:pPr>
      <w:r w:rsidRPr="00C07EDD">
        <w:rPr>
          <w:sz w:val="24"/>
          <w:szCs w:val="24"/>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3C5975" w:rsidRPr="00C07EDD" w:rsidRDefault="003C5975" w:rsidP="001B56F1">
      <w:pPr>
        <w:pStyle w:val="4b"/>
        <w:numPr>
          <w:ilvl w:val="0"/>
          <w:numId w:val="228"/>
        </w:numPr>
        <w:shd w:val="clear" w:color="auto" w:fill="auto"/>
        <w:tabs>
          <w:tab w:val="left" w:pos="919"/>
        </w:tabs>
        <w:spacing w:before="0" w:line="276" w:lineRule="auto"/>
        <w:ind w:left="20" w:right="20" w:firstLine="720"/>
        <w:rPr>
          <w:sz w:val="24"/>
          <w:szCs w:val="24"/>
        </w:rPr>
      </w:pPr>
      <w:r w:rsidRPr="00C07EDD">
        <w:rPr>
          <w:sz w:val="24"/>
          <w:szCs w:val="24"/>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 необходимую информацию;</w:t>
      </w:r>
    </w:p>
    <w:p w:rsidR="003C5975" w:rsidRPr="00C07EDD" w:rsidRDefault="003C5975" w:rsidP="003C5975">
      <w:pPr>
        <w:pStyle w:val="82"/>
        <w:shd w:val="clear" w:color="auto" w:fill="auto"/>
        <w:spacing w:line="276" w:lineRule="auto"/>
        <w:jc w:val="left"/>
        <w:rPr>
          <w:sz w:val="24"/>
          <w:szCs w:val="24"/>
        </w:rPr>
      </w:pPr>
      <w:r w:rsidRPr="00C07EDD">
        <w:rPr>
          <w:sz w:val="24"/>
          <w:szCs w:val="24"/>
        </w:rPr>
        <w:t>чтении:</w:t>
      </w:r>
    </w:p>
    <w:p w:rsidR="003C5975" w:rsidRPr="00C07EDD" w:rsidRDefault="003C5975" w:rsidP="001B56F1">
      <w:pPr>
        <w:pStyle w:val="4b"/>
        <w:numPr>
          <w:ilvl w:val="0"/>
          <w:numId w:val="228"/>
        </w:numPr>
        <w:shd w:val="clear" w:color="auto" w:fill="auto"/>
        <w:tabs>
          <w:tab w:val="left" w:pos="919"/>
        </w:tabs>
        <w:spacing w:before="0" w:line="276" w:lineRule="auto"/>
        <w:ind w:left="20" w:right="20" w:firstLine="720"/>
        <w:rPr>
          <w:sz w:val="24"/>
          <w:szCs w:val="24"/>
        </w:rPr>
      </w:pPr>
      <w:r w:rsidRPr="00C07EDD">
        <w:rPr>
          <w:sz w:val="24"/>
          <w:szCs w:val="24"/>
        </w:rPr>
        <w:t>читать аутентичные тексты разных жанров и стилей преимущественно с пониманием основного содержания;</w:t>
      </w:r>
    </w:p>
    <w:p w:rsidR="003C5975" w:rsidRPr="00C07EDD" w:rsidRDefault="003C5975" w:rsidP="001B56F1">
      <w:pPr>
        <w:pStyle w:val="4b"/>
        <w:numPr>
          <w:ilvl w:val="0"/>
          <w:numId w:val="228"/>
        </w:numPr>
        <w:shd w:val="clear" w:color="auto" w:fill="auto"/>
        <w:tabs>
          <w:tab w:val="left" w:pos="919"/>
        </w:tabs>
        <w:spacing w:before="0" w:line="276" w:lineRule="auto"/>
        <w:ind w:left="20" w:right="20" w:firstLine="720"/>
        <w:rPr>
          <w:sz w:val="24"/>
          <w:szCs w:val="24"/>
        </w:rPr>
      </w:pPr>
      <w:r w:rsidRPr="00C07EDD">
        <w:rPr>
          <w:sz w:val="24"/>
          <w:szCs w:val="24"/>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3C5975" w:rsidRPr="00C07EDD" w:rsidRDefault="003C5975" w:rsidP="001B56F1">
      <w:pPr>
        <w:pStyle w:val="4b"/>
        <w:numPr>
          <w:ilvl w:val="0"/>
          <w:numId w:val="228"/>
        </w:numPr>
        <w:shd w:val="clear" w:color="auto" w:fill="auto"/>
        <w:tabs>
          <w:tab w:val="left" w:pos="1398"/>
        </w:tabs>
        <w:spacing w:before="0" w:line="276" w:lineRule="auto"/>
        <w:ind w:left="20" w:right="20" w:firstLine="720"/>
        <w:rPr>
          <w:sz w:val="24"/>
          <w:szCs w:val="24"/>
        </w:rPr>
      </w:pPr>
      <w:r w:rsidRPr="00C07EDD">
        <w:rPr>
          <w:sz w:val="24"/>
          <w:szCs w:val="24"/>
        </w:rPr>
        <w:t>читать аутентичные тексты с выборочным пониманием значимой/нужной/интересующей информации;</w:t>
      </w:r>
    </w:p>
    <w:p w:rsidR="003C5975" w:rsidRPr="00C07EDD" w:rsidRDefault="003C5975" w:rsidP="003C5975">
      <w:pPr>
        <w:pStyle w:val="82"/>
        <w:shd w:val="clear" w:color="auto" w:fill="auto"/>
        <w:spacing w:line="276" w:lineRule="auto"/>
        <w:jc w:val="left"/>
        <w:rPr>
          <w:sz w:val="24"/>
          <w:szCs w:val="24"/>
        </w:rPr>
      </w:pPr>
      <w:r w:rsidRPr="00C07EDD">
        <w:rPr>
          <w:sz w:val="24"/>
          <w:szCs w:val="24"/>
        </w:rPr>
        <w:t>письменной речи:</w:t>
      </w:r>
    </w:p>
    <w:p w:rsidR="003C5975" w:rsidRPr="00C07EDD" w:rsidRDefault="003C5975" w:rsidP="001B56F1">
      <w:pPr>
        <w:pStyle w:val="4b"/>
        <w:numPr>
          <w:ilvl w:val="0"/>
          <w:numId w:val="228"/>
        </w:numPr>
        <w:shd w:val="clear" w:color="auto" w:fill="auto"/>
        <w:tabs>
          <w:tab w:val="left" w:pos="919"/>
        </w:tabs>
        <w:spacing w:before="0" w:line="276" w:lineRule="auto"/>
        <w:ind w:left="20" w:firstLine="720"/>
        <w:rPr>
          <w:sz w:val="24"/>
          <w:szCs w:val="24"/>
        </w:rPr>
      </w:pPr>
      <w:r w:rsidRPr="00C07EDD">
        <w:rPr>
          <w:sz w:val="24"/>
          <w:szCs w:val="24"/>
        </w:rPr>
        <w:t>заполнять анкеты и формуляры;</w:t>
      </w:r>
    </w:p>
    <w:p w:rsidR="003C5975" w:rsidRPr="00C07EDD" w:rsidRDefault="003C5975" w:rsidP="001B56F1">
      <w:pPr>
        <w:pStyle w:val="4b"/>
        <w:numPr>
          <w:ilvl w:val="0"/>
          <w:numId w:val="228"/>
        </w:numPr>
        <w:shd w:val="clear" w:color="auto" w:fill="auto"/>
        <w:tabs>
          <w:tab w:val="left" w:pos="919"/>
        </w:tabs>
        <w:spacing w:before="0" w:line="276" w:lineRule="auto"/>
        <w:ind w:left="20" w:right="20" w:firstLine="720"/>
        <w:rPr>
          <w:sz w:val="24"/>
          <w:szCs w:val="24"/>
        </w:rPr>
      </w:pPr>
      <w:r w:rsidRPr="00C07EDD">
        <w:rPr>
          <w:sz w:val="24"/>
          <w:szCs w:val="24"/>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3C5975" w:rsidRPr="00C07EDD" w:rsidRDefault="003C5975" w:rsidP="001B56F1">
      <w:pPr>
        <w:pStyle w:val="4b"/>
        <w:numPr>
          <w:ilvl w:val="0"/>
          <w:numId w:val="228"/>
        </w:numPr>
        <w:shd w:val="clear" w:color="auto" w:fill="auto"/>
        <w:tabs>
          <w:tab w:val="left" w:pos="919"/>
        </w:tabs>
        <w:spacing w:before="0" w:line="276" w:lineRule="auto"/>
        <w:ind w:left="20" w:right="20" w:firstLine="720"/>
        <w:rPr>
          <w:sz w:val="24"/>
          <w:szCs w:val="24"/>
        </w:rPr>
      </w:pPr>
      <w:r w:rsidRPr="00C07EDD">
        <w:rPr>
          <w:sz w:val="24"/>
          <w:szCs w:val="24"/>
        </w:rPr>
        <w:t>составлять план, тезисы устного или письменного сообщения; кратко излагать результаты проектной деятельности.</w:t>
      </w:r>
    </w:p>
    <w:p w:rsidR="003C5975" w:rsidRPr="00C07EDD" w:rsidRDefault="003C5975" w:rsidP="001B56F1">
      <w:pPr>
        <w:pStyle w:val="46"/>
        <w:keepNext/>
        <w:keepLines/>
        <w:numPr>
          <w:ilvl w:val="0"/>
          <w:numId w:val="230"/>
        </w:numPr>
        <w:shd w:val="clear" w:color="auto" w:fill="auto"/>
        <w:tabs>
          <w:tab w:val="left" w:pos="1398"/>
        </w:tabs>
        <w:spacing w:before="0" w:after="0" w:line="276" w:lineRule="auto"/>
        <w:ind w:left="20" w:firstLine="720"/>
        <w:rPr>
          <w:sz w:val="24"/>
          <w:szCs w:val="24"/>
        </w:rPr>
      </w:pPr>
      <w:bookmarkStart w:id="51" w:name="bookmark38"/>
      <w:r w:rsidRPr="00C07EDD">
        <w:rPr>
          <w:sz w:val="24"/>
          <w:szCs w:val="24"/>
        </w:rPr>
        <w:t>Языковая компетенция (владение языковыми средствами):</w:t>
      </w:r>
      <w:bookmarkEnd w:id="51"/>
    </w:p>
    <w:p w:rsidR="003C5975" w:rsidRPr="00C07EDD" w:rsidRDefault="003C5975" w:rsidP="001B56F1">
      <w:pPr>
        <w:pStyle w:val="4b"/>
        <w:numPr>
          <w:ilvl w:val="0"/>
          <w:numId w:val="228"/>
        </w:numPr>
        <w:shd w:val="clear" w:color="auto" w:fill="auto"/>
        <w:tabs>
          <w:tab w:val="left" w:pos="1398"/>
        </w:tabs>
        <w:spacing w:before="0" w:line="276" w:lineRule="auto"/>
        <w:ind w:left="20" w:firstLine="720"/>
        <w:rPr>
          <w:sz w:val="24"/>
          <w:szCs w:val="24"/>
        </w:rPr>
      </w:pPr>
      <w:r w:rsidRPr="00C07EDD">
        <w:rPr>
          <w:sz w:val="24"/>
          <w:szCs w:val="24"/>
        </w:rPr>
        <w:t>применение правил написания слов, изученных в основной школе;</w:t>
      </w:r>
    </w:p>
    <w:p w:rsidR="003C5975" w:rsidRPr="00C07EDD" w:rsidRDefault="003C5975" w:rsidP="001B56F1">
      <w:pPr>
        <w:pStyle w:val="4b"/>
        <w:numPr>
          <w:ilvl w:val="0"/>
          <w:numId w:val="228"/>
        </w:numPr>
        <w:shd w:val="clear" w:color="auto" w:fill="auto"/>
        <w:tabs>
          <w:tab w:val="left" w:pos="1398"/>
        </w:tabs>
        <w:spacing w:before="0" w:line="276" w:lineRule="auto"/>
        <w:ind w:left="20" w:right="20" w:firstLine="720"/>
        <w:rPr>
          <w:sz w:val="24"/>
          <w:szCs w:val="24"/>
        </w:rPr>
      </w:pPr>
      <w:r w:rsidRPr="00C07EDD">
        <w:rPr>
          <w:sz w:val="24"/>
          <w:szCs w:val="24"/>
        </w:rPr>
        <w:t>адекватное произношение и различение на слух всех звуков иностранного языка; соблюдение правильного ударения в словах и фразах;</w:t>
      </w:r>
    </w:p>
    <w:p w:rsidR="003C5975" w:rsidRPr="00C07EDD" w:rsidRDefault="003C5975" w:rsidP="001B56F1">
      <w:pPr>
        <w:pStyle w:val="4b"/>
        <w:numPr>
          <w:ilvl w:val="0"/>
          <w:numId w:val="228"/>
        </w:numPr>
        <w:shd w:val="clear" w:color="auto" w:fill="auto"/>
        <w:tabs>
          <w:tab w:val="left" w:pos="1398"/>
        </w:tabs>
        <w:spacing w:before="0" w:line="276" w:lineRule="auto"/>
        <w:ind w:left="20" w:right="20" w:firstLine="720"/>
        <w:rPr>
          <w:sz w:val="24"/>
          <w:szCs w:val="24"/>
        </w:rPr>
      </w:pPr>
      <w:r w:rsidRPr="00C07EDD">
        <w:rPr>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3C5975" w:rsidRPr="00C07EDD" w:rsidRDefault="003C5975" w:rsidP="001B56F1">
      <w:pPr>
        <w:pStyle w:val="4b"/>
        <w:numPr>
          <w:ilvl w:val="0"/>
          <w:numId w:val="228"/>
        </w:numPr>
        <w:shd w:val="clear" w:color="auto" w:fill="auto"/>
        <w:tabs>
          <w:tab w:val="left" w:pos="1398"/>
        </w:tabs>
        <w:spacing w:before="0" w:line="276" w:lineRule="auto"/>
        <w:ind w:left="20" w:right="20" w:firstLine="720"/>
        <w:rPr>
          <w:sz w:val="24"/>
          <w:szCs w:val="24"/>
        </w:rPr>
      </w:pPr>
      <w:r w:rsidRPr="00C07EDD">
        <w:rPr>
          <w:sz w:val="24"/>
          <w:szCs w:val="24"/>
        </w:rPr>
        <w:t>распознавание и употребление в речи основных значений изученных лексических единиц (слов, словосочетаний, реплик клише речевого этикета);</w:t>
      </w:r>
    </w:p>
    <w:p w:rsidR="003C5975" w:rsidRPr="00C07EDD" w:rsidRDefault="003C5975" w:rsidP="001B56F1">
      <w:pPr>
        <w:pStyle w:val="4b"/>
        <w:numPr>
          <w:ilvl w:val="0"/>
          <w:numId w:val="228"/>
        </w:numPr>
        <w:shd w:val="clear" w:color="auto" w:fill="auto"/>
        <w:tabs>
          <w:tab w:val="left" w:pos="1398"/>
        </w:tabs>
        <w:spacing w:before="0" w:line="276" w:lineRule="auto"/>
        <w:ind w:left="20" w:right="20" w:firstLine="720"/>
        <w:rPr>
          <w:sz w:val="24"/>
          <w:szCs w:val="24"/>
        </w:rPr>
      </w:pPr>
      <w:r w:rsidRPr="00C07EDD">
        <w:rPr>
          <w:sz w:val="24"/>
          <w:szCs w:val="24"/>
        </w:rPr>
        <w:t>знание основных способов словообразования (аффиксации, словосложения, конверсии);</w:t>
      </w:r>
    </w:p>
    <w:p w:rsidR="003C5975" w:rsidRPr="00C07EDD" w:rsidRDefault="003C5975" w:rsidP="001B56F1">
      <w:pPr>
        <w:pStyle w:val="4b"/>
        <w:numPr>
          <w:ilvl w:val="0"/>
          <w:numId w:val="228"/>
        </w:numPr>
        <w:shd w:val="clear" w:color="auto" w:fill="auto"/>
        <w:tabs>
          <w:tab w:val="left" w:pos="1398"/>
        </w:tabs>
        <w:spacing w:before="0" w:line="276" w:lineRule="auto"/>
        <w:ind w:left="20" w:right="20" w:firstLine="720"/>
        <w:rPr>
          <w:sz w:val="24"/>
          <w:szCs w:val="24"/>
        </w:rPr>
      </w:pPr>
      <w:r w:rsidRPr="00C07EDD">
        <w:rPr>
          <w:sz w:val="24"/>
          <w:szCs w:val="24"/>
        </w:rPr>
        <w:t>понимание и использование явлений многозначности слов иностранного языка, синонимии, антонимии и лексической сочетаемости;</w:t>
      </w:r>
    </w:p>
    <w:p w:rsidR="003C5975" w:rsidRPr="00C07EDD" w:rsidRDefault="003C5975" w:rsidP="001B56F1">
      <w:pPr>
        <w:pStyle w:val="4b"/>
        <w:numPr>
          <w:ilvl w:val="0"/>
          <w:numId w:val="228"/>
        </w:numPr>
        <w:shd w:val="clear" w:color="auto" w:fill="auto"/>
        <w:tabs>
          <w:tab w:val="left" w:pos="1398"/>
        </w:tabs>
        <w:spacing w:before="0" w:line="276" w:lineRule="auto"/>
        <w:ind w:left="20" w:right="20" w:firstLine="720"/>
        <w:rPr>
          <w:sz w:val="24"/>
          <w:szCs w:val="24"/>
        </w:rPr>
      </w:pPr>
      <w:r w:rsidRPr="00C07EDD">
        <w:rPr>
          <w:sz w:val="24"/>
          <w:szCs w:val="24"/>
        </w:rPr>
        <w:t xml:space="preserve">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w:t>
      </w:r>
      <w:r w:rsidRPr="00C07EDD">
        <w:rPr>
          <w:sz w:val="24"/>
          <w:szCs w:val="24"/>
        </w:rPr>
        <w:lastRenderedPageBreak/>
        <w:t>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3C5975" w:rsidRPr="00C07EDD" w:rsidRDefault="003C5975" w:rsidP="001B56F1">
      <w:pPr>
        <w:pStyle w:val="4b"/>
        <w:numPr>
          <w:ilvl w:val="0"/>
          <w:numId w:val="228"/>
        </w:numPr>
        <w:shd w:val="clear" w:color="auto" w:fill="auto"/>
        <w:tabs>
          <w:tab w:val="left" w:pos="1398"/>
        </w:tabs>
        <w:spacing w:before="0" w:line="276" w:lineRule="auto"/>
        <w:ind w:left="20" w:firstLine="720"/>
        <w:rPr>
          <w:sz w:val="24"/>
          <w:szCs w:val="24"/>
        </w:rPr>
      </w:pPr>
      <w:r w:rsidRPr="00C07EDD">
        <w:rPr>
          <w:sz w:val="24"/>
          <w:szCs w:val="24"/>
        </w:rPr>
        <w:t>знание основных различий систем иностранного и русского/родного языков.</w:t>
      </w:r>
    </w:p>
    <w:p w:rsidR="003C5975" w:rsidRPr="00C07EDD" w:rsidRDefault="003C5975" w:rsidP="001B56F1">
      <w:pPr>
        <w:pStyle w:val="46"/>
        <w:keepNext/>
        <w:keepLines/>
        <w:numPr>
          <w:ilvl w:val="0"/>
          <w:numId w:val="230"/>
        </w:numPr>
        <w:shd w:val="clear" w:color="auto" w:fill="auto"/>
        <w:tabs>
          <w:tab w:val="left" w:pos="1398"/>
        </w:tabs>
        <w:spacing w:before="0" w:after="0" w:line="276" w:lineRule="auto"/>
        <w:ind w:left="20" w:firstLine="720"/>
        <w:rPr>
          <w:sz w:val="24"/>
          <w:szCs w:val="24"/>
        </w:rPr>
      </w:pPr>
      <w:bookmarkStart w:id="52" w:name="bookmark39"/>
      <w:r w:rsidRPr="00C07EDD">
        <w:rPr>
          <w:sz w:val="24"/>
          <w:szCs w:val="24"/>
        </w:rPr>
        <w:t>Социокультурная компетенция</w:t>
      </w:r>
      <w:bookmarkEnd w:id="52"/>
    </w:p>
    <w:p w:rsidR="003C5975" w:rsidRPr="00C07EDD" w:rsidRDefault="003C5975" w:rsidP="003C5975">
      <w:pPr>
        <w:pStyle w:val="4b"/>
        <w:shd w:val="clear" w:color="auto" w:fill="auto"/>
        <w:spacing w:before="0" w:line="276" w:lineRule="auto"/>
        <w:ind w:left="20" w:right="20" w:firstLine="720"/>
        <w:rPr>
          <w:sz w:val="24"/>
          <w:szCs w:val="24"/>
        </w:rPr>
      </w:pPr>
      <w:r w:rsidRPr="00C07EDD">
        <w:rPr>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3C5975" w:rsidRPr="00C07EDD" w:rsidRDefault="003C5975" w:rsidP="003C5975">
      <w:pPr>
        <w:pStyle w:val="4b"/>
        <w:shd w:val="clear" w:color="auto" w:fill="auto"/>
        <w:spacing w:before="0" w:line="276" w:lineRule="auto"/>
        <w:ind w:left="20" w:firstLine="700"/>
        <w:rPr>
          <w:sz w:val="24"/>
          <w:szCs w:val="24"/>
        </w:rPr>
      </w:pPr>
      <w:r w:rsidRPr="00C07EDD">
        <w:rPr>
          <w:sz w:val="24"/>
          <w:szCs w:val="24"/>
        </w:rPr>
        <w:t>Это предполагает овладение:</w:t>
      </w:r>
    </w:p>
    <w:p w:rsidR="003C5975" w:rsidRPr="00C07EDD" w:rsidRDefault="003C5975" w:rsidP="001B56F1">
      <w:pPr>
        <w:pStyle w:val="4b"/>
        <w:numPr>
          <w:ilvl w:val="0"/>
          <w:numId w:val="228"/>
        </w:numPr>
        <w:shd w:val="clear" w:color="auto" w:fill="auto"/>
        <w:tabs>
          <w:tab w:val="left" w:pos="944"/>
        </w:tabs>
        <w:spacing w:before="0" w:line="276" w:lineRule="auto"/>
        <w:ind w:left="20" w:firstLine="700"/>
        <w:rPr>
          <w:sz w:val="24"/>
          <w:szCs w:val="24"/>
        </w:rPr>
      </w:pPr>
      <w:r w:rsidRPr="00C07EDD">
        <w:rPr>
          <w:sz w:val="24"/>
          <w:szCs w:val="24"/>
        </w:rPr>
        <w:t>знаниями о значении родного и иностранного языков в современном мире;</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сведениями о социокультурном портрете стран, говорящих на иностранном языке, их символике и культурном наследии;</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3C5975" w:rsidRPr="00C07EDD" w:rsidRDefault="003C5975" w:rsidP="001B56F1">
      <w:pPr>
        <w:pStyle w:val="4b"/>
        <w:numPr>
          <w:ilvl w:val="0"/>
          <w:numId w:val="230"/>
        </w:numPr>
        <w:shd w:val="clear" w:color="auto" w:fill="auto"/>
        <w:tabs>
          <w:tab w:val="left" w:pos="944"/>
        </w:tabs>
        <w:spacing w:before="0" w:line="276" w:lineRule="auto"/>
        <w:ind w:left="20" w:right="20" w:firstLine="700"/>
        <w:rPr>
          <w:sz w:val="24"/>
          <w:szCs w:val="24"/>
        </w:rPr>
      </w:pPr>
      <w:r w:rsidRPr="00C07EDD">
        <w:rPr>
          <w:rStyle w:val="afffa"/>
          <w:sz w:val="24"/>
          <w:szCs w:val="24"/>
        </w:rPr>
        <w:t xml:space="preserve">Компенсаторная компетенция </w:t>
      </w:r>
      <w:r w:rsidRPr="00C07EDD">
        <w:rPr>
          <w:sz w:val="24"/>
          <w:szCs w:val="24"/>
        </w:rPr>
        <w:t>-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3C5975" w:rsidRPr="00C07EDD" w:rsidRDefault="003C5975" w:rsidP="003C5975">
      <w:pPr>
        <w:pStyle w:val="73"/>
        <w:shd w:val="clear" w:color="auto" w:fill="auto"/>
        <w:spacing w:line="276" w:lineRule="auto"/>
        <w:ind w:left="20" w:firstLine="700"/>
        <w:rPr>
          <w:sz w:val="24"/>
          <w:szCs w:val="24"/>
        </w:rPr>
      </w:pPr>
      <w:r w:rsidRPr="00C07EDD">
        <w:rPr>
          <w:sz w:val="24"/>
          <w:szCs w:val="24"/>
        </w:rPr>
        <w:t xml:space="preserve">Б. </w:t>
      </w:r>
      <w:r w:rsidRPr="00C07EDD">
        <w:rPr>
          <w:b/>
          <w:bCs/>
          <w:sz w:val="24"/>
          <w:szCs w:val="24"/>
        </w:rPr>
        <w:t>В познавательной сфере:</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готовность и умение осуществлять индивидуальную и совместную проектную работу;</w:t>
      </w:r>
    </w:p>
    <w:p w:rsidR="003C5975" w:rsidRPr="00C07EDD" w:rsidRDefault="003C5975" w:rsidP="001B56F1">
      <w:pPr>
        <w:pStyle w:val="4b"/>
        <w:numPr>
          <w:ilvl w:val="0"/>
          <w:numId w:val="228"/>
        </w:numPr>
        <w:shd w:val="clear" w:color="auto" w:fill="auto"/>
        <w:tabs>
          <w:tab w:val="left" w:pos="1153"/>
        </w:tabs>
        <w:spacing w:before="0" w:line="276" w:lineRule="auto"/>
        <w:ind w:left="20" w:right="20" w:firstLine="700"/>
        <w:rPr>
          <w:sz w:val="24"/>
          <w:szCs w:val="24"/>
        </w:rPr>
      </w:pPr>
      <w:r w:rsidRPr="00C07EDD">
        <w:rPr>
          <w:sz w:val="24"/>
          <w:szCs w:val="24"/>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 xml:space="preserve">владение способами и приемами дальнейшего самостоятельного изучения </w:t>
      </w:r>
      <w:r w:rsidRPr="00C07EDD">
        <w:rPr>
          <w:sz w:val="24"/>
          <w:szCs w:val="24"/>
        </w:rPr>
        <w:lastRenderedPageBreak/>
        <w:t>иностранных языков.</w:t>
      </w:r>
    </w:p>
    <w:p w:rsidR="003C5975" w:rsidRPr="00C07EDD" w:rsidRDefault="003C5975" w:rsidP="003C5975">
      <w:pPr>
        <w:pStyle w:val="73"/>
        <w:shd w:val="clear" w:color="auto" w:fill="auto"/>
        <w:tabs>
          <w:tab w:val="left" w:pos="944"/>
        </w:tabs>
        <w:spacing w:line="276" w:lineRule="auto"/>
        <w:ind w:left="20" w:firstLine="700"/>
        <w:rPr>
          <w:sz w:val="24"/>
          <w:szCs w:val="24"/>
        </w:rPr>
      </w:pPr>
      <w:r w:rsidRPr="00C07EDD">
        <w:rPr>
          <w:sz w:val="24"/>
          <w:szCs w:val="24"/>
        </w:rPr>
        <w:t>В.</w:t>
      </w:r>
      <w:r w:rsidRPr="00C07EDD">
        <w:rPr>
          <w:sz w:val="24"/>
          <w:szCs w:val="24"/>
        </w:rPr>
        <w:tab/>
      </w:r>
      <w:r w:rsidRPr="00C07EDD">
        <w:rPr>
          <w:b/>
          <w:bCs/>
          <w:sz w:val="24"/>
          <w:szCs w:val="24"/>
        </w:rPr>
        <w:t>В ценностно-ориентационной сфере:</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представление о языке как средстве выражения чувств, эмоций, основе культуры мышления;</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достижение взаимопонимания в процессе устного и письменного общения с носителями французского языка, установления межличностных и межкультурных контактов в доступных пределах;</w:t>
      </w:r>
    </w:p>
    <w:p w:rsidR="003C5975" w:rsidRPr="00C07EDD" w:rsidRDefault="003C5975" w:rsidP="001B56F1">
      <w:pPr>
        <w:pStyle w:val="4b"/>
        <w:numPr>
          <w:ilvl w:val="0"/>
          <w:numId w:val="228"/>
        </w:numPr>
        <w:shd w:val="clear" w:color="auto" w:fill="auto"/>
        <w:tabs>
          <w:tab w:val="left" w:pos="944"/>
        </w:tabs>
        <w:spacing w:before="0" w:line="276" w:lineRule="auto"/>
        <w:ind w:left="20" w:right="20" w:firstLine="700"/>
        <w:rPr>
          <w:sz w:val="24"/>
          <w:szCs w:val="24"/>
        </w:rPr>
      </w:pPr>
      <w:r w:rsidRPr="00C07EDD">
        <w:rPr>
          <w:sz w:val="24"/>
          <w:szCs w:val="24"/>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3C5975" w:rsidRPr="00C07EDD" w:rsidRDefault="003C5975" w:rsidP="003C5975">
      <w:pPr>
        <w:pStyle w:val="73"/>
        <w:shd w:val="clear" w:color="auto" w:fill="auto"/>
        <w:spacing w:line="276" w:lineRule="auto"/>
        <w:ind w:left="20" w:firstLine="700"/>
        <w:rPr>
          <w:sz w:val="24"/>
          <w:szCs w:val="24"/>
        </w:rPr>
      </w:pPr>
      <w:r w:rsidRPr="00C07EDD">
        <w:rPr>
          <w:sz w:val="24"/>
          <w:szCs w:val="24"/>
        </w:rPr>
        <w:t xml:space="preserve">Г. </w:t>
      </w:r>
      <w:r w:rsidRPr="00C07EDD">
        <w:rPr>
          <w:b/>
          <w:bCs/>
          <w:sz w:val="24"/>
          <w:szCs w:val="24"/>
        </w:rPr>
        <w:t>В эстетической сфере:</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владение элементарными средствами выражения чувств и эмоций на французском</w:t>
      </w:r>
    </w:p>
    <w:p w:rsidR="003C5975" w:rsidRPr="00C07EDD" w:rsidRDefault="003C5975" w:rsidP="003C5975">
      <w:pPr>
        <w:pStyle w:val="4b"/>
        <w:shd w:val="clear" w:color="auto" w:fill="auto"/>
        <w:spacing w:before="0" w:line="276" w:lineRule="auto"/>
        <w:ind w:left="20" w:firstLine="0"/>
        <w:rPr>
          <w:sz w:val="24"/>
          <w:szCs w:val="24"/>
        </w:rPr>
      </w:pPr>
      <w:r w:rsidRPr="00C07EDD">
        <w:rPr>
          <w:sz w:val="24"/>
          <w:szCs w:val="24"/>
        </w:rPr>
        <w:t>языке;</w:t>
      </w:r>
    </w:p>
    <w:p w:rsidR="003C5975" w:rsidRPr="00C07EDD" w:rsidRDefault="003C5975" w:rsidP="001B56F1">
      <w:pPr>
        <w:pStyle w:val="4b"/>
        <w:numPr>
          <w:ilvl w:val="0"/>
          <w:numId w:val="228"/>
        </w:numPr>
        <w:shd w:val="clear" w:color="auto" w:fill="auto"/>
        <w:tabs>
          <w:tab w:val="left" w:pos="1123"/>
        </w:tabs>
        <w:spacing w:before="0" w:line="276" w:lineRule="auto"/>
        <w:ind w:left="20" w:right="20" w:firstLine="700"/>
        <w:rPr>
          <w:sz w:val="24"/>
          <w:szCs w:val="24"/>
        </w:rPr>
      </w:pPr>
      <w:r w:rsidRPr="00C07EDD">
        <w:rPr>
          <w:sz w:val="24"/>
          <w:szCs w:val="24"/>
        </w:rPr>
        <w:t>стремление к знакомству с образцами художественного творчества на французском языке и средствами французского языка;</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развитие чувства прекрасного в процессе обсуждения современных тенденций в живописи, музыке, литературе.</w:t>
      </w:r>
    </w:p>
    <w:p w:rsidR="003C5975" w:rsidRPr="00C07EDD" w:rsidRDefault="003C5975" w:rsidP="003C5975">
      <w:pPr>
        <w:pStyle w:val="73"/>
        <w:shd w:val="clear" w:color="auto" w:fill="auto"/>
        <w:spacing w:line="276" w:lineRule="auto"/>
        <w:ind w:left="20" w:firstLine="700"/>
        <w:rPr>
          <w:sz w:val="24"/>
          <w:szCs w:val="24"/>
        </w:rPr>
      </w:pPr>
      <w:r w:rsidRPr="00C07EDD">
        <w:rPr>
          <w:sz w:val="24"/>
          <w:szCs w:val="24"/>
        </w:rPr>
        <w:t xml:space="preserve">Д. </w:t>
      </w:r>
      <w:r w:rsidRPr="00C07EDD">
        <w:rPr>
          <w:b/>
          <w:bCs/>
          <w:sz w:val="24"/>
          <w:szCs w:val="24"/>
        </w:rPr>
        <w:t>В трудовой сфере:</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умение рационально планировать свой учебный труд;</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умение работать в соответствии с намеченным планом.</w:t>
      </w:r>
    </w:p>
    <w:p w:rsidR="003C5975" w:rsidRPr="00C07EDD" w:rsidRDefault="003C5975" w:rsidP="003C5975">
      <w:pPr>
        <w:pStyle w:val="73"/>
        <w:shd w:val="clear" w:color="auto" w:fill="auto"/>
        <w:spacing w:line="276" w:lineRule="auto"/>
        <w:ind w:left="20" w:firstLine="700"/>
        <w:rPr>
          <w:sz w:val="24"/>
          <w:szCs w:val="24"/>
        </w:rPr>
      </w:pPr>
      <w:r w:rsidRPr="00C07EDD">
        <w:rPr>
          <w:sz w:val="24"/>
          <w:szCs w:val="24"/>
        </w:rPr>
        <w:t xml:space="preserve">Е. </w:t>
      </w:r>
      <w:r w:rsidRPr="00C07EDD">
        <w:rPr>
          <w:b/>
          <w:bCs/>
          <w:sz w:val="24"/>
          <w:szCs w:val="24"/>
        </w:rPr>
        <w:t>В физической сфере:</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стремление вести здоровый образ жизни (режим труда и отдыха, питание, спорт, фитнес).</w:t>
      </w:r>
    </w:p>
    <w:p w:rsidR="003C5975" w:rsidRPr="00C07EDD" w:rsidRDefault="003C5975" w:rsidP="003C5975">
      <w:pPr>
        <w:pStyle w:val="73"/>
        <w:shd w:val="clear" w:color="auto" w:fill="auto"/>
        <w:spacing w:line="276" w:lineRule="auto"/>
        <w:ind w:left="20" w:firstLine="700"/>
        <w:rPr>
          <w:sz w:val="24"/>
          <w:szCs w:val="24"/>
        </w:rPr>
      </w:pPr>
      <w:r w:rsidRPr="00C07EDD">
        <w:rPr>
          <w:sz w:val="24"/>
          <w:szCs w:val="24"/>
        </w:rPr>
        <w:t>Универсальные общеучебные действия</w:t>
      </w:r>
      <w:r w:rsidRPr="00C07EDD">
        <w:rPr>
          <w:rStyle w:val="75"/>
          <w:sz w:val="24"/>
          <w:szCs w:val="24"/>
        </w:rPr>
        <w:t>:</w:t>
      </w:r>
    </w:p>
    <w:p w:rsidR="003C5975" w:rsidRPr="00C07EDD" w:rsidRDefault="003C5975" w:rsidP="003C5975">
      <w:pPr>
        <w:pStyle w:val="82"/>
        <w:shd w:val="clear" w:color="auto" w:fill="auto"/>
        <w:spacing w:line="276" w:lineRule="auto"/>
        <w:ind w:left="20" w:firstLine="700"/>
        <w:rPr>
          <w:sz w:val="24"/>
          <w:szCs w:val="24"/>
        </w:rPr>
      </w:pPr>
      <w:r w:rsidRPr="00C07EDD">
        <w:rPr>
          <w:sz w:val="24"/>
          <w:szCs w:val="24"/>
        </w:rPr>
        <w:t>регулятивные:</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оценивать правильность выполнения учебной задачи, собственные возможности её решения;</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3C5975" w:rsidRPr="00C07EDD" w:rsidRDefault="003C5975" w:rsidP="003C5975">
      <w:pPr>
        <w:pStyle w:val="82"/>
        <w:shd w:val="clear" w:color="auto" w:fill="auto"/>
        <w:spacing w:line="276" w:lineRule="auto"/>
        <w:ind w:left="20" w:firstLine="700"/>
        <w:rPr>
          <w:sz w:val="24"/>
          <w:szCs w:val="24"/>
        </w:rPr>
      </w:pPr>
      <w:r w:rsidRPr="00C07EDD">
        <w:rPr>
          <w:sz w:val="24"/>
          <w:szCs w:val="24"/>
        </w:rPr>
        <w:t>познавательные:</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использовать знаково-символические средства представления информации для решения учебных и практических задач;</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пользоваться логическими действиями сравнения, анализа, синтеза, обобщения, классификации по различным признакам, установления аналогий и причинно</w:t>
      </w:r>
      <w:r w:rsidRPr="00C07EDD">
        <w:rPr>
          <w:sz w:val="24"/>
          <w:szCs w:val="24"/>
        </w:rPr>
        <w:softHyphen/>
        <w:t>следственных связей,</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строить логическое рассуждение, умозаключение (индуктивное, дедуктивное и по аналогии) и делать выводы;</w:t>
      </w:r>
    </w:p>
    <w:p w:rsidR="003C5975" w:rsidRPr="00C07EDD" w:rsidRDefault="003C5975" w:rsidP="001B56F1">
      <w:pPr>
        <w:pStyle w:val="4b"/>
        <w:numPr>
          <w:ilvl w:val="0"/>
          <w:numId w:val="228"/>
        </w:numPr>
        <w:shd w:val="clear" w:color="auto" w:fill="auto"/>
        <w:tabs>
          <w:tab w:val="left" w:pos="1123"/>
          <w:tab w:val="left" w:pos="7339"/>
        </w:tabs>
        <w:spacing w:before="0" w:line="276" w:lineRule="auto"/>
        <w:ind w:left="20" w:firstLine="700"/>
        <w:rPr>
          <w:sz w:val="24"/>
          <w:szCs w:val="24"/>
        </w:rPr>
      </w:pPr>
      <w:r w:rsidRPr="00C07EDD">
        <w:rPr>
          <w:sz w:val="24"/>
          <w:szCs w:val="24"/>
        </w:rPr>
        <w:lastRenderedPageBreak/>
        <w:t>работать с прослушанным/прочитанным текстом:</w:t>
      </w:r>
      <w:r w:rsidRPr="00C07EDD">
        <w:rPr>
          <w:sz w:val="24"/>
          <w:szCs w:val="24"/>
        </w:rPr>
        <w:tab/>
        <w:t>определять тему,</w:t>
      </w:r>
    </w:p>
    <w:p w:rsidR="003C5975" w:rsidRPr="00C07EDD" w:rsidRDefault="003C5975" w:rsidP="003C5975">
      <w:pPr>
        <w:pStyle w:val="4b"/>
        <w:shd w:val="clear" w:color="auto" w:fill="auto"/>
        <w:spacing w:before="0" w:line="276" w:lineRule="auto"/>
        <w:ind w:left="20" w:right="20" w:firstLine="0"/>
        <w:rPr>
          <w:sz w:val="24"/>
          <w:szCs w:val="24"/>
        </w:rPr>
      </w:pPr>
      <w:r w:rsidRPr="00C07EDD">
        <w:rPr>
          <w:sz w:val="24"/>
          <w:szCs w:val="24"/>
        </w:rPr>
        <w:t>прогнозировать содержание текста по заголовку/по ключевым словам, устанавливать логическую последовательность основных фактов;</w:t>
      </w:r>
    </w:p>
    <w:p w:rsidR="003C5975" w:rsidRPr="00C07EDD" w:rsidRDefault="003C5975" w:rsidP="001B56F1">
      <w:pPr>
        <w:pStyle w:val="4b"/>
        <w:numPr>
          <w:ilvl w:val="0"/>
          <w:numId w:val="228"/>
        </w:numPr>
        <w:shd w:val="clear" w:color="auto" w:fill="auto"/>
        <w:tabs>
          <w:tab w:val="left" w:pos="892"/>
        </w:tabs>
        <w:spacing w:before="0" w:line="276" w:lineRule="auto"/>
        <w:ind w:left="20" w:right="20" w:firstLine="700"/>
        <w:rPr>
          <w:sz w:val="24"/>
          <w:szCs w:val="24"/>
        </w:rPr>
      </w:pPr>
      <w:r w:rsidRPr="00C07EDD">
        <w:rPr>
          <w:sz w:val="24"/>
          <w:szCs w:val="24"/>
        </w:rPr>
        <w:t>осуществлять информационный поиск; в том числе с помощью компьютерных средств;</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выделять, обобщать и фиксировать нужную информацию;</w:t>
      </w:r>
    </w:p>
    <w:p w:rsidR="003C5975" w:rsidRPr="00C07EDD" w:rsidRDefault="003C5975" w:rsidP="001B56F1">
      <w:pPr>
        <w:pStyle w:val="4b"/>
        <w:numPr>
          <w:ilvl w:val="0"/>
          <w:numId w:val="228"/>
        </w:numPr>
        <w:shd w:val="clear" w:color="auto" w:fill="auto"/>
        <w:tabs>
          <w:tab w:val="left" w:pos="1123"/>
        </w:tabs>
        <w:spacing w:before="0" w:line="276" w:lineRule="auto"/>
        <w:ind w:left="20" w:right="20" w:firstLine="700"/>
        <w:rPr>
          <w:sz w:val="24"/>
          <w:szCs w:val="24"/>
        </w:rPr>
      </w:pPr>
      <w:r w:rsidRPr="00C07EDD">
        <w:rPr>
          <w:sz w:val="24"/>
          <w:szCs w:val="24"/>
        </w:rPr>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решать проблемы творческого и поискового характера;</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самостоятельно работать, рационально организовывая свой труд в классе и дома;</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контролировать и оценивать результаты своей деятельности.</w:t>
      </w:r>
    </w:p>
    <w:p w:rsidR="003C5975" w:rsidRPr="00C07EDD" w:rsidRDefault="003C5975" w:rsidP="003C5975">
      <w:pPr>
        <w:pStyle w:val="82"/>
        <w:shd w:val="clear" w:color="auto" w:fill="auto"/>
        <w:spacing w:line="276" w:lineRule="auto"/>
        <w:jc w:val="left"/>
        <w:rPr>
          <w:sz w:val="24"/>
          <w:szCs w:val="24"/>
        </w:rPr>
      </w:pPr>
      <w:r w:rsidRPr="00C07EDD">
        <w:rPr>
          <w:sz w:val="24"/>
          <w:szCs w:val="24"/>
        </w:rPr>
        <w:t>коммуникативные:</w:t>
      </w:r>
    </w:p>
    <w:p w:rsidR="003C5975" w:rsidRPr="00C07EDD" w:rsidRDefault="003C5975" w:rsidP="001B56F1">
      <w:pPr>
        <w:pStyle w:val="4b"/>
        <w:numPr>
          <w:ilvl w:val="0"/>
          <w:numId w:val="228"/>
        </w:numPr>
        <w:shd w:val="clear" w:color="auto" w:fill="auto"/>
        <w:tabs>
          <w:tab w:val="left" w:pos="892"/>
        </w:tabs>
        <w:spacing w:before="0" w:line="276" w:lineRule="auto"/>
        <w:ind w:left="20" w:firstLine="700"/>
        <w:rPr>
          <w:sz w:val="24"/>
          <w:szCs w:val="24"/>
        </w:rPr>
      </w:pPr>
      <w:r w:rsidRPr="00C07EDD">
        <w:rPr>
          <w:sz w:val="24"/>
          <w:szCs w:val="24"/>
        </w:rPr>
        <w:t>планировать свое речевое и неречевое поведение;</w:t>
      </w:r>
    </w:p>
    <w:p w:rsidR="003C5975" w:rsidRPr="00C07EDD" w:rsidRDefault="003C5975" w:rsidP="001B56F1">
      <w:pPr>
        <w:pStyle w:val="4b"/>
        <w:numPr>
          <w:ilvl w:val="0"/>
          <w:numId w:val="228"/>
        </w:numPr>
        <w:shd w:val="clear" w:color="auto" w:fill="auto"/>
        <w:tabs>
          <w:tab w:val="left" w:pos="804"/>
        </w:tabs>
        <w:spacing w:before="0" w:line="276" w:lineRule="auto"/>
        <w:ind w:left="720" w:firstLine="0"/>
        <w:rPr>
          <w:sz w:val="24"/>
          <w:szCs w:val="24"/>
        </w:rPr>
      </w:pPr>
      <w:r w:rsidRPr="00C07EDD">
        <w:rPr>
          <w:sz w:val="24"/>
          <w:szCs w:val="24"/>
        </w:rPr>
        <w:t>работать индивидуально, в парах и группе;</w:t>
      </w:r>
    </w:p>
    <w:p w:rsidR="003C5975" w:rsidRPr="00C07EDD" w:rsidRDefault="003C5975" w:rsidP="001B56F1">
      <w:pPr>
        <w:pStyle w:val="4b"/>
        <w:numPr>
          <w:ilvl w:val="0"/>
          <w:numId w:val="228"/>
        </w:numPr>
        <w:shd w:val="clear" w:color="auto" w:fill="auto"/>
        <w:tabs>
          <w:tab w:val="left" w:pos="804"/>
        </w:tabs>
        <w:spacing w:before="0" w:line="276" w:lineRule="auto"/>
        <w:ind w:left="20" w:right="120" w:firstLine="720"/>
        <w:jc w:val="left"/>
        <w:rPr>
          <w:sz w:val="24"/>
          <w:szCs w:val="24"/>
        </w:rPr>
      </w:pPr>
      <w:r w:rsidRPr="00C07EDD">
        <w:rPr>
          <w:sz w:val="24"/>
          <w:szCs w:val="24"/>
        </w:rPr>
        <w:t>сотрудничать со взрослыми и сверстниками в разных социальных ситуациях, находить выходы из спорных ситуаций;</w:t>
      </w:r>
    </w:p>
    <w:p w:rsidR="003C5975" w:rsidRPr="00C07EDD" w:rsidRDefault="003C5975" w:rsidP="001B56F1">
      <w:pPr>
        <w:pStyle w:val="4b"/>
        <w:numPr>
          <w:ilvl w:val="0"/>
          <w:numId w:val="228"/>
        </w:numPr>
        <w:shd w:val="clear" w:color="auto" w:fill="auto"/>
        <w:tabs>
          <w:tab w:val="left" w:pos="804"/>
        </w:tabs>
        <w:spacing w:before="0" w:line="276" w:lineRule="auto"/>
        <w:ind w:left="720" w:firstLine="0"/>
        <w:rPr>
          <w:sz w:val="24"/>
          <w:szCs w:val="24"/>
        </w:rPr>
      </w:pPr>
      <w:r w:rsidRPr="00C07EDD">
        <w:rPr>
          <w:sz w:val="24"/>
          <w:szCs w:val="24"/>
        </w:rPr>
        <w:t>определять общие цели и пути их достижения;</w:t>
      </w:r>
    </w:p>
    <w:p w:rsidR="003C5975" w:rsidRPr="00C07EDD" w:rsidRDefault="003C5975" w:rsidP="001B56F1">
      <w:pPr>
        <w:pStyle w:val="4b"/>
        <w:numPr>
          <w:ilvl w:val="0"/>
          <w:numId w:val="228"/>
        </w:numPr>
        <w:shd w:val="clear" w:color="auto" w:fill="auto"/>
        <w:tabs>
          <w:tab w:val="left" w:pos="804"/>
        </w:tabs>
        <w:spacing w:before="0" w:line="276" w:lineRule="auto"/>
        <w:ind w:left="720" w:firstLine="0"/>
        <w:rPr>
          <w:sz w:val="24"/>
          <w:szCs w:val="24"/>
        </w:rPr>
      </w:pPr>
      <w:r w:rsidRPr="00C07EDD">
        <w:rPr>
          <w:sz w:val="24"/>
          <w:szCs w:val="24"/>
        </w:rPr>
        <w:t>формулировать, аргументировать и отстаивать своё мнение;</w:t>
      </w:r>
    </w:p>
    <w:p w:rsidR="003C5975" w:rsidRPr="00C07EDD" w:rsidRDefault="003C5975" w:rsidP="001B56F1">
      <w:pPr>
        <w:pStyle w:val="4b"/>
        <w:numPr>
          <w:ilvl w:val="0"/>
          <w:numId w:val="228"/>
        </w:numPr>
        <w:shd w:val="clear" w:color="auto" w:fill="auto"/>
        <w:tabs>
          <w:tab w:val="left" w:pos="804"/>
        </w:tabs>
        <w:spacing w:before="0" w:line="276" w:lineRule="auto"/>
        <w:ind w:left="720" w:firstLine="0"/>
        <w:rPr>
          <w:sz w:val="24"/>
          <w:szCs w:val="24"/>
        </w:rPr>
      </w:pPr>
      <w:r w:rsidRPr="00C07EDD">
        <w:rPr>
          <w:sz w:val="24"/>
          <w:szCs w:val="24"/>
        </w:rPr>
        <w:t>осуществлять взаимный контроль в совместной деятельности;</w:t>
      </w:r>
    </w:p>
    <w:p w:rsidR="003C5975" w:rsidRPr="00C07EDD" w:rsidRDefault="003C5975" w:rsidP="001B56F1">
      <w:pPr>
        <w:pStyle w:val="4b"/>
        <w:numPr>
          <w:ilvl w:val="0"/>
          <w:numId w:val="228"/>
        </w:numPr>
        <w:shd w:val="clear" w:color="auto" w:fill="auto"/>
        <w:tabs>
          <w:tab w:val="left" w:pos="804"/>
        </w:tabs>
        <w:spacing w:before="0" w:line="276" w:lineRule="auto"/>
        <w:ind w:left="720" w:right="1100" w:firstLine="0"/>
        <w:jc w:val="left"/>
        <w:rPr>
          <w:sz w:val="24"/>
          <w:szCs w:val="24"/>
        </w:rPr>
      </w:pPr>
      <w:r w:rsidRPr="00C07EDD">
        <w:rPr>
          <w:sz w:val="24"/>
          <w:szCs w:val="24"/>
        </w:rPr>
        <w:t xml:space="preserve">адекватно оценивать собственное поведение и поведение окружающих. </w:t>
      </w:r>
      <w:r w:rsidRPr="00C07EDD">
        <w:rPr>
          <w:rStyle w:val="afa"/>
          <w:sz w:val="24"/>
          <w:szCs w:val="24"/>
        </w:rPr>
        <w:t>компенсаторн ые:</w:t>
      </w:r>
    </w:p>
    <w:p w:rsidR="003C5975" w:rsidRPr="00C07EDD" w:rsidRDefault="003C5975" w:rsidP="003C5975">
      <w:pPr>
        <w:pStyle w:val="4b"/>
        <w:shd w:val="clear" w:color="auto" w:fill="auto"/>
        <w:spacing w:before="0" w:line="276" w:lineRule="auto"/>
        <w:ind w:left="720" w:firstLine="0"/>
        <w:rPr>
          <w:sz w:val="24"/>
          <w:szCs w:val="24"/>
        </w:rPr>
      </w:pPr>
      <w:r w:rsidRPr="00C07EDD">
        <w:rPr>
          <w:sz w:val="24"/>
          <w:szCs w:val="24"/>
        </w:rPr>
        <w:t>Совершенствуются умения:</w:t>
      </w:r>
    </w:p>
    <w:p w:rsidR="003C5975" w:rsidRPr="00C07EDD" w:rsidRDefault="003C5975" w:rsidP="001B56F1">
      <w:pPr>
        <w:pStyle w:val="4b"/>
        <w:numPr>
          <w:ilvl w:val="0"/>
          <w:numId w:val="228"/>
        </w:numPr>
        <w:shd w:val="clear" w:color="auto" w:fill="auto"/>
        <w:tabs>
          <w:tab w:val="left" w:pos="804"/>
        </w:tabs>
        <w:spacing w:before="0" w:line="276" w:lineRule="auto"/>
        <w:ind w:left="720" w:firstLine="0"/>
        <w:rPr>
          <w:sz w:val="24"/>
          <w:szCs w:val="24"/>
        </w:rPr>
      </w:pPr>
      <w:r w:rsidRPr="00C07EDD">
        <w:rPr>
          <w:sz w:val="24"/>
          <w:szCs w:val="24"/>
        </w:rPr>
        <w:t>переспрашивать, просить повторить, уточняя значение незнакомых слов;</w:t>
      </w:r>
    </w:p>
    <w:p w:rsidR="003C5975" w:rsidRPr="00C07EDD" w:rsidRDefault="003C5975" w:rsidP="001B56F1">
      <w:pPr>
        <w:pStyle w:val="4b"/>
        <w:numPr>
          <w:ilvl w:val="0"/>
          <w:numId w:val="228"/>
        </w:numPr>
        <w:shd w:val="clear" w:color="auto" w:fill="auto"/>
        <w:tabs>
          <w:tab w:val="left" w:pos="804"/>
        </w:tabs>
        <w:spacing w:before="0" w:line="276" w:lineRule="auto"/>
        <w:ind w:left="20" w:right="120" w:firstLine="720"/>
        <w:jc w:val="left"/>
        <w:rPr>
          <w:sz w:val="24"/>
          <w:szCs w:val="24"/>
        </w:rPr>
      </w:pPr>
      <w:r w:rsidRPr="00C07EDD">
        <w:rPr>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3C5975" w:rsidRPr="00C07EDD" w:rsidRDefault="003C5975" w:rsidP="001B56F1">
      <w:pPr>
        <w:pStyle w:val="4b"/>
        <w:numPr>
          <w:ilvl w:val="0"/>
          <w:numId w:val="228"/>
        </w:numPr>
        <w:shd w:val="clear" w:color="auto" w:fill="auto"/>
        <w:tabs>
          <w:tab w:val="left" w:pos="804"/>
        </w:tabs>
        <w:spacing w:before="0" w:line="276" w:lineRule="auto"/>
        <w:ind w:left="20" w:right="120" w:firstLine="720"/>
        <w:jc w:val="left"/>
        <w:rPr>
          <w:sz w:val="24"/>
          <w:szCs w:val="24"/>
        </w:rPr>
      </w:pPr>
      <w:r w:rsidRPr="00C07EDD">
        <w:rPr>
          <w:sz w:val="24"/>
          <w:szCs w:val="24"/>
        </w:rPr>
        <w:t>прогнозировать содержание текста на основе заголовка, предварительно поставленных вопросов;</w:t>
      </w:r>
    </w:p>
    <w:p w:rsidR="003C5975" w:rsidRPr="00C07EDD" w:rsidRDefault="003C5975" w:rsidP="001B56F1">
      <w:pPr>
        <w:pStyle w:val="4b"/>
        <w:numPr>
          <w:ilvl w:val="0"/>
          <w:numId w:val="228"/>
        </w:numPr>
        <w:shd w:val="clear" w:color="auto" w:fill="auto"/>
        <w:tabs>
          <w:tab w:val="left" w:pos="804"/>
        </w:tabs>
        <w:spacing w:before="0" w:line="276" w:lineRule="auto"/>
        <w:ind w:left="20" w:right="120" w:firstLine="720"/>
        <w:jc w:val="left"/>
        <w:rPr>
          <w:sz w:val="24"/>
          <w:szCs w:val="24"/>
        </w:rPr>
      </w:pPr>
      <w:r w:rsidRPr="00C07EDD">
        <w:rPr>
          <w:sz w:val="24"/>
          <w:szCs w:val="24"/>
        </w:rPr>
        <w:t>догадываться о значении незнакомых слов по контексту, по используемым собеседником жестам и мимике;</w:t>
      </w:r>
    </w:p>
    <w:p w:rsidR="003C5975" w:rsidRPr="00C07EDD" w:rsidRDefault="003C5975" w:rsidP="001B56F1">
      <w:pPr>
        <w:pStyle w:val="4b"/>
        <w:numPr>
          <w:ilvl w:val="0"/>
          <w:numId w:val="228"/>
        </w:numPr>
        <w:shd w:val="clear" w:color="auto" w:fill="auto"/>
        <w:tabs>
          <w:tab w:val="left" w:pos="164"/>
        </w:tabs>
        <w:spacing w:before="0" w:line="276" w:lineRule="auto"/>
        <w:ind w:left="20" w:right="120" w:firstLine="0"/>
        <w:jc w:val="left"/>
        <w:rPr>
          <w:sz w:val="24"/>
          <w:szCs w:val="24"/>
        </w:rPr>
      </w:pPr>
      <w:r w:rsidRPr="00C07EDD">
        <w:rPr>
          <w:sz w:val="24"/>
          <w:szCs w:val="24"/>
        </w:rPr>
        <w:t xml:space="preserve">использовать синонимы, антонимы, описания понятия при дефиците языковых средств. </w:t>
      </w:r>
    </w:p>
    <w:p w:rsidR="003C5975" w:rsidRPr="00C07EDD" w:rsidRDefault="003C5975" w:rsidP="003C5975">
      <w:pPr>
        <w:pStyle w:val="4b"/>
        <w:shd w:val="clear" w:color="auto" w:fill="auto"/>
        <w:tabs>
          <w:tab w:val="left" w:pos="164"/>
        </w:tabs>
        <w:spacing w:before="0" w:line="276" w:lineRule="auto"/>
        <w:ind w:left="20" w:right="120" w:firstLine="0"/>
        <w:jc w:val="left"/>
        <w:rPr>
          <w:sz w:val="24"/>
          <w:szCs w:val="24"/>
        </w:rPr>
      </w:pPr>
      <w:r w:rsidRPr="00C07EDD">
        <w:rPr>
          <w:rStyle w:val="afffa"/>
          <w:sz w:val="24"/>
          <w:szCs w:val="24"/>
        </w:rPr>
        <w:t>Коммуникативные умения Говорение. Диалогическая речь</w:t>
      </w:r>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804"/>
        </w:tabs>
        <w:spacing w:before="0" w:line="276" w:lineRule="auto"/>
        <w:ind w:left="720" w:right="120"/>
        <w:jc w:val="left"/>
        <w:rPr>
          <w:sz w:val="24"/>
          <w:szCs w:val="24"/>
        </w:rPr>
      </w:pPr>
      <w:r w:rsidRPr="00C07EDD">
        <w:rPr>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804"/>
        </w:tabs>
        <w:spacing w:line="276" w:lineRule="auto"/>
        <w:ind w:left="380"/>
        <w:jc w:val="both"/>
        <w:rPr>
          <w:sz w:val="24"/>
          <w:szCs w:val="24"/>
        </w:rPr>
      </w:pPr>
      <w:r w:rsidRPr="00C07EDD">
        <w:rPr>
          <w:sz w:val="24"/>
          <w:szCs w:val="24"/>
        </w:rPr>
        <w:t>вести диалог-обмен мнениями;</w:t>
      </w:r>
    </w:p>
    <w:p w:rsidR="003C5975" w:rsidRPr="00C07EDD" w:rsidRDefault="003C5975" w:rsidP="001B56F1">
      <w:pPr>
        <w:pStyle w:val="82"/>
        <w:numPr>
          <w:ilvl w:val="0"/>
          <w:numId w:val="223"/>
        </w:numPr>
        <w:shd w:val="clear" w:color="auto" w:fill="auto"/>
        <w:tabs>
          <w:tab w:val="left" w:pos="804"/>
        </w:tabs>
        <w:spacing w:line="276" w:lineRule="auto"/>
        <w:ind w:left="380"/>
        <w:jc w:val="both"/>
        <w:rPr>
          <w:sz w:val="24"/>
          <w:szCs w:val="24"/>
        </w:rPr>
      </w:pPr>
      <w:r w:rsidRPr="00C07EDD">
        <w:rPr>
          <w:sz w:val="24"/>
          <w:szCs w:val="24"/>
        </w:rPr>
        <w:t>брать и давать интервью;</w:t>
      </w:r>
    </w:p>
    <w:p w:rsidR="003C5975" w:rsidRPr="00C07EDD" w:rsidRDefault="003C5975" w:rsidP="001B56F1">
      <w:pPr>
        <w:pStyle w:val="82"/>
        <w:numPr>
          <w:ilvl w:val="0"/>
          <w:numId w:val="223"/>
        </w:numPr>
        <w:shd w:val="clear" w:color="auto" w:fill="auto"/>
        <w:tabs>
          <w:tab w:val="left" w:pos="804"/>
        </w:tabs>
        <w:spacing w:after="240" w:line="276" w:lineRule="auto"/>
        <w:ind w:left="720" w:right="120" w:hanging="360"/>
        <w:jc w:val="left"/>
        <w:rPr>
          <w:sz w:val="24"/>
          <w:szCs w:val="24"/>
        </w:rPr>
      </w:pPr>
      <w:r w:rsidRPr="00C07EDD">
        <w:rPr>
          <w:sz w:val="24"/>
          <w:szCs w:val="24"/>
        </w:rPr>
        <w:t>вести диалог-расспрос на основе нелинейного текста (таблицы, диаграммы и т. д.).</w:t>
      </w:r>
    </w:p>
    <w:p w:rsidR="003C5975" w:rsidRPr="00C07EDD" w:rsidRDefault="003C5975" w:rsidP="003C5975">
      <w:pPr>
        <w:pStyle w:val="46"/>
        <w:keepNext/>
        <w:keepLines/>
        <w:shd w:val="clear" w:color="auto" w:fill="auto"/>
        <w:spacing w:before="0" w:line="276" w:lineRule="auto"/>
        <w:ind w:left="20"/>
        <w:jc w:val="left"/>
        <w:rPr>
          <w:sz w:val="24"/>
          <w:szCs w:val="24"/>
        </w:rPr>
      </w:pPr>
      <w:bookmarkStart w:id="53" w:name="bookmark40"/>
      <w:r w:rsidRPr="00C07EDD">
        <w:rPr>
          <w:sz w:val="24"/>
          <w:szCs w:val="24"/>
        </w:rPr>
        <w:t>Говорение. Монологическая речь</w:t>
      </w:r>
      <w:bookmarkEnd w:id="53"/>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804"/>
        </w:tabs>
        <w:spacing w:before="0" w:line="276" w:lineRule="auto"/>
        <w:ind w:left="720" w:right="120"/>
        <w:jc w:val="left"/>
        <w:rPr>
          <w:sz w:val="24"/>
          <w:szCs w:val="24"/>
        </w:rPr>
      </w:pPr>
      <w:r w:rsidRPr="00C07EDD">
        <w:rPr>
          <w:sz w:val="24"/>
          <w:szCs w:val="24"/>
        </w:rPr>
        <w:t xml:space="preserve">строить связное монологическое высказывание с опорой на зрительную </w:t>
      </w:r>
      <w:r w:rsidRPr="00C07EDD">
        <w:rPr>
          <w:sz w:val="24"/>
          <w:szCs w:val="24"/>
        </w:rPr>
        <w:lastRenderedPageBreak/>
        <w:t>наглядность и/или вербальные опоры (ключевые слова, план, вопросы) в рамках освоенной тематики;</w:t>
      </w:r>
    </w:p>
    <w:p w:rsidR="003C5975" w:rsidRPr="00C07EDD" w:rsidRDefault="003C5975" w:rsidP="001B56F1">
      <w:pPr>
        <w:pStyle w:val="4b"/>
        <w:numPr>
          <w:ilvl w:val="0"/>
          <w:numId w:val="223"/>
        </w:numPr>
        <w:shd w:val="clear" w:color="auto" w:fill="auto"/>
        <w:tabs>
          <w:tab w:val="left" w:pos="804"/>
        </w:tabs>
        <w:spacing w:before="0" w:line="276" w:lineRule="auto"/>
        <w:ind w:left="720" w:right="120"/>
        <w:jc w:val="left"/>
        <w:rPr>
          <w:sz w:val="24"/>
          <w:szCs w:val="24"/>
        </w:rPr>
      </w:pPr>
      <w:r w:rsidRPr="00C07EDD">
        <w:rPr>
          <w:sz w:val="24"/>
          <w:szCs w:val="24"/>
        </w:rPr>
        <w:t>описывать события с опорой на зрительную наглядность и/или вербальную опору (ключевые слова, план, вопросы);</w:t>
      </w:r>
    </w:p>
    <w:p w:rsidR="003C5975" w:rsidRPr="00C07EDD" w:rsidRDefault="003C5975" w:rsidP="001B56F1">
      <w:pPr>
        <w:pStyle w:val="4b"/>
        <w:numPr>
          <w:ilvl w:val="0"/>
          <w:numId w:val="223"/>
        </w:numPr>
        <w:shd w:val="clear" w:color="auto" w:fill="auto"/>
        <w:tabs>
          <w:tab w:val="left" w:pos="804"/>
        </w:tabs>
        <w:spacing w:before="0" w:line="276" w:lineRule="auto"/>
        <w:ind w:left="380" w:firstLine="0"/>
        <w:rPr>
          <w:sz w:val="24"/>
          <w:szCs w:val="24"/>
        </w:rPr>
      </w:pPr>
      <w:r w:rsidRPr="00C07EDD">
        <w:rPr>
          <w:sz w:val="24"/>
          <w:szCs w:val="24"/>
        </w:rPr>
        <w:t>давать краткую характеристику реальных людей и литературных персонажей;</w:t>
      </w:r>
    </w:p>
    <w:p w:rsidR="003C5975" w:rsidRPr="00C07EDD" w:rsidRDefault="003C5975" w:rsidP="001B56F1">
      <w:pPr>
        <w:pStyle w:val="4b"/>
        <w:numPr>
          <w:ilvl w:val="0"/>
          <w:numId w:val="223"/>
        </w:numPr>
        <w:shd w:val="clear" w:color="auto" w:fill="auto"/>
        <w:tabs>
          <w:tab w:val="left" w:pos="804"/>
        </w:tabs>
        <w:spacing w:before="0" w:line="276" w:lineRule="auto"/>
        <w:ind w:left="720" w:right="120"/>
        <w:jc w:val="left"/>
        <w:rPr>
          <w:sz w:val="24"/>
          <w:szCs w:val="24"/>
        </w:rPr>
      </w:pPr>
      <w:r w:rsidRPr="00C07EDD">
        <w:rPr>
          <w:sz w:val="24"/>
          <w:szCs w:val="24"/>
        </w:rPr>
        <w:t>передавать основное содержание прочитанного текста с опорой или без опоры на текст, ключевые слова/ план/ вопросы;</w:t>
      </w:r>
    </w:p>
    <w:p w:rsidR="003C5975" w:rsidRPr="00C07EDD" w:rsidRDefault="003C5975" w:rsidP="001B56F1">
      <w:pPr>
        <w:pStyle w:val="4b"/>
        <w:numPr>
          <w:ilvl w:val="0"/>
          <w:numId w:val="223"/>
        </w:numPr>
        <w:shd w:val="clear" w:color="auto" w:fill="auto"/>
        <w:tabs>
          <w:tab w:val="left" w:pos="804"/>
        </w:tabs>
        <w:spacing w:before="0" w:line="276" w:lineRule="auto"/>
        <w:ind w:left="720" w:right="120"/>
        <w:jc w:val="left"/>
        <w:rPr>
          <w:sz w:val="24"/>
          <w:szCs w:val="24"/>
        </w:rPr>
      </w:pPr>
      <w:r w:rsidRPr="00C07EDD">
        <w:rPr>
          <w:sz w:val="24"/>
          <w:szCs w:val="24"/>
        </w:rPr>
        <w:t>описывать картинку/ фото с опорой или без опоры на ключевые слова/ план/ вопросы.</w:t>
      </w:r>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804"/>
        </w:tabs>
        <w:spacing w:line="276" w:lineRule="auto"/>
        <w:ind w:left="380"/>
        <w:jc w:val="both"/>
        <w:rPr>
          <w:sz w:val="24"/>
          <w:szCs w:val="24"/>
        </w:rPr>
      </w:pPr>
      <w:r w:rsidRPr="00C07EDD">
        <w:rPr>
          <w:sz w:val="24"/>
          <w:szCs w:val="24"/>
        </w:rPr>
        <w:t>делать сообщение на заданную тему на основе прочитанного;</w:t>
      </w:r>
    </w:p>
    <w:p w:rsidR="003C5975" w:rsidRPr="00C07EDD" w:rsidRDefault="003C5975" w:rsidP="001B56F1">
      <w:pPr>
        <w:pStyle w:val="82"/>
        <w:numPr>
          <w:ilvl w:val="0"/>
          <w:numId w:val="223"/>
        </w:numPr>
        <w:shd w:val="clear" w:color="auto" w:fill="auto"/>
        <w:tabs>
          <w:tab w:val="left" w:pos="804"/>
        </w:tabs>
        <w:spacing w:line="276" w:lineRule="auto"/>
        <w:ind w:left="720" w:right="120" w:hanging="360"/>
        <w:jc w:val="left"/>
        <w:rPr>
          <w:sz w:val="24"/>
          <w:szCs w:val="24"/>
        </w:rPr>
      </w:pPr>
      <w:r w:rsidRPr="00C07EDD">
        <w:rPr>
          <w:sz w:val="24"/>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3C5975" w:rsidRPr="00C07EDD" w:rsidRDefault="003C5975" w:rsidP="001B56F1">
      <w:pPr>
        <w:pStyle w:val="82"/>
        <w:numPr>
          <w:ilvl w:val="0"/>
          <w:numId w:val="223"/>
        </w:numPr>
        <w:shd w:val="clear" w:color="auto" w:fill="auto"/>
        <w:tabs>
          <w:tab w:val="left" w:pos="804"/>
        </w:tabs>
        <w:spacing w:line="276" w:lineRule="auto"/>
        <w:ind w:left="720" w:right="120" w:hanging="360"/>
        <w:jc w:val="left"/>
        <w:rPr>
          <w:sz w:val="24"/>
          <w:szCs w:val="24"/>
        </w:rPr>
      </w:pPr>
      <w:r w:rsidRPr="00C07EDD">
        <w:rPr>
          <w:sz w:val="24"/>
          <w:szCs w:val="24"/>
        </w:rPr>
        <w:t>кратко высказываться без предварительной подготовки на заданную тему в соответствии с предложенной ситуацией общения;</w:t>
      </w:r>
    </w:p>
    <w:p w:rsidR="003C5975" w:rsidRPr="00C07EDD" w:rsidRDefault="003C5975" w:rsidP="001B56F1">
      <w:pPr>
        <w:pStyle w:val="82"/>
        <w:numPr>
          <w:ilvl w:val="0"/>
          <w:numId w:val="223"/>
        </w:numPr>
        <w:shd w:val="clear" w:color="auto" w:fill="auto"/>
        <w:tabs>
          <w:tab w:val="left" w:pos="735"/>
        </w:tabs>
        <w:spacing w:line="276" w:lineRule="auto"/>
        <w:ind w:left="740" w:right="300" w:hanging="360"/>
        <w:jc w:val="left"/>
        <w:rPr>
          <w:sz w:val="24"/>
          <w:szCs w:val="24"/>
        </w:rPr>
      </w:pPr>
      <w:r w:rsidRPr="00C07EDD">
        <w:rPr>
          <w:sz w:val="24"/>
          <w:szCs w:val="24"/>
        </w:rPr>
        <w:t>кратко высказываться с опорой на нелинейный текст (таблицы, диаграммы, расписание и т. п.);</w:t>
      </w:r>
    </w:p>
    <w:p w:rsidR="003C5975" w:rsidRPr="00C07EDD" w:rsidRDefault="003C5975" w:rsidP="001B56F1">
      <w:pPr>
        <w:pStyle w:val="82"/>
        <w:numPr>
          <w:ilvl w:val="0"/>
          <w:numId w:val="223"/>
        </w:numPr>
        <w:shd w:val="clear" w:color="auto" w:fill="auto"/>
        <w:spacing w:after="240" w:line="276" w:lineRule="auto"/>
        <w:ind w:left="740" w:hanging="360"/>
        <w:jc w:val="left"/>
        <w:rPr>
          <w:sz w:val="24"/>
          <w:szCs w:val="24"/>
        </w:rPr>
      </w:pPr>
      <w:r w:rsidRPr="00C07EDD">
        <w:rPr>
          <w:sz w:val="24"/>
          <w:szCs w:val="24"/>
        </w:rPr>
        <w:t xml:space="preserve"> кратко излагать результаты выполненной проектной работы.</w:t>
      </w:r>
    </w:p>
    <w:p w:rsidR="003C5975" w:rsidRPr="00C07EDD" w:rsidRDefault="003C5975" w:rsidP="003C5975">
      <w:pPr>
        <w:pStyle w:val="46"/>
        <w:keepNext/>
        <w:keepLines/>
        <w:shd w:val="clear" w:color="auto" w:fill="auto"/>
        <w:spacing w:before="0" w:line="276" w:lineRule="auto"/>
        <w:jc w:val="left"/>
        <w:rPr>
          <w:sz w:val="24"/>
          <w:szCs w:val="24"/>
        </w:rPr>
      </w:pPr>
      <w:bookmarkStart w:id="54" w:name="bookmark41"/>
      <w:r w:rsidRPr="00C07EDD">
        <w:rPr>
          <w:sz w:val="24"/>
          <w:szCs w:val="24"/>
        </w:rPr>
        <w:t>Аудирование</w:t>
      </w:r>
      <w:bookmarkEnd w:id="54"/>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35"/>
        </w:tabs>
        <w:spacing w:line="276" w:lineRule="auto"/>
        <w:ind w:left="380"/>
        <w:jc w:val="both"/>
        <w:rPr>
          <w:sz w:val="24"/>
          <w:szCs w:val="24"/>
        </w:rPr>
      </w:pPr>
      <w:r w:rsidRPr="00C07EDD">
        <w:rPr>
          <w:sz w:val="24"/>
          <w:szCs w:val="24"/>
        </w:rPr>
        <w:t>выделять основную тему в воспринимаемом на слух тексте;</w:t>
      </w:r>
    </w:p>
    <w:p w:rsidR="003C5975" w:rsidRPr="00C07EDD" w:rsidRDefault="003C5975" w:rsidP="001B56F1">
      <w:pPr>
        <w:pStyle w:val="82"/>
        <w:numPr>
          <w:ilvl w:val="0"/>
          <w:numId w:val="223"/>
        </w:numPr>
        <w:shd w:val="clear" w:color="auto" w:fill="auto"/>
        <w:tabs>
          <w:tab w:val="left" w:pos="735"/>
        </w:tabs>
        <w:spacing w:after="240" w:line="276" w:lineRule="auto"/>
        <w:ind w:left="740" w:right="300" w:hanging="360"/>
        <w:jc w:val="left"/>
        <w:rPr>
          <w:sz w:val="24"/>
          <w:szCs w:val="24"/>
        </w:rPr>
      </w:pPr>
      <w:r w:rsidRPr="00C07EDD">
        <w:rPr>
          <w:sz w:val="24"/>
          <w:szCs w:val="24"/>
        </w:rPr>
        <w:t>использовать контекстуальную или языковую догадку при восприятии на слух текстов, содержащих незнакомые слова.</w:t>
      </w:r>
    </w:p>
    <w:p w:rsidR="003C5975" w:rsidRPr="00C07EDD" w:rsidRDefault="003C5975" w:rsidP="003C5975">
      <w:pPr>
        <w:pStyle w:val="46"/>
        <w:keepNext/>
        <w:keepLines/>
        <w:shd w:val="clear" w:color="auto" w:fill="auto"/>
        <w:spacing w:before="0" w:line="276" w:lineRule="auto"/>
        <w:jc w:val="left"/>
        <w:rPr>
          <w:sz w:val="24"/>
          <w:szCs w:val="24"/>
        </w:rPr>
      </w:pPr>
      <w:bookmarkStart w:id="55" w:name="bookmark42"/>
      <w:r w:rsidRPr="00C07EDD">
        <w:rPr>
          <w:sz w:val="24"/>
          <w:szCs w:val="24"/>
        </w:rPr>
        <w:t>Чтение</w:t>
      </w:r>
      <w:bookmarkEnd w:id="55"/>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читать и понимать основное содержание несложных аутентичных текстов, содержащие отдельные неизученные языковые явления;</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читать и полностью понимать несложные аутентичные тексты, построенные на изученном языковом материале;</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35"/>
        </w:tabs>
        <w:spacing w:line="276" w:lineRule="auto"/>
        <w:ind w:left="740" w:right="300" w:hanging="360"/>
        <w:jc w:val="left"/>
        <w:rPr>
          <w:sz w:val="24"/>
          <w:szCs w:val="24"/>
        </w:rPr>
      </w:pPr>
      <w:r w:rsidRPr="00C07EDD">
        <w:rPr>
          <w:sz w:val="24"/>
          <w:szCs w:val="24"/>
        </w:rPr>
        <w:t>устанавливать причинно-следственную взаимосвязь фактов и событий, изложенных в несложном аутентичном тексте;</w:t>
      </w:r>
    </w:p>
    <w:p w:rsidR="003C5975" w:rsidRPr="00C07EDD" w:rsidRDefault="003C5975" w:rsidP="001B56F1">
      <w:pPr>
        <w:pStyle w:val="82"/>
        <w:numPr>
          <w:ilvl w:val="0"/>
          <w:numId w:val="223"/>
        </w:numPr>
        <w:shd w:val="clear" w:color="auto" w:fill="auto"/>
        <w:tabs>
          <w:tab w:val="left" w:pos="735"/>
        </w:tabs>
        <w:spacing w:after="240" w:line="276" w:lineRule="auto"/>
        <w:ind w:left="740" w:right="300" w:hanging="360"/>
        <w:jc w:val="left"/>
        <w:rPr>
          <w:sz w:val="24"/>
          <w:szCs w:val="24"/>
        </w:rPr>
      </w:pPr>
      <w:r w:rsidRPr="00C07EDD">
        <w:rPr>
          <w:sz w:val="24"/>
          <w:szCs w:val="24"/>
        </w:rPr>
        <w:lastRenderedPageBreak/>
        <w:t>восстанавливать текст из разрозненных абзацев или путем добавления выпущенных фрагментов.</w:t>
      </w:r>
    </w:p>
    <w:p w:rsidR="003C5975" w:rsidRPr="00C07EDD" w:rsidRDefault="003C5975" w:rsidP="003C5975">
      <w:pPr>
        <w:pStyle w:val="46"/>
        <w:keepNext/>
        <w:keepLines/>
        <w:shd w:val="clear" w:color="auto" w:fill="auto"/>
        <w:spacing w:before="0" w:line="276" w:lineRule="auto"/>
        <w:jc w:val="left"/>
        <w:rPr>
          <w:sz w:val="24"/>
          <w:szCs w:val="24"/>
        </w:rPr>
      </w:pPr>
      <w:bookmarkStart w:id="56" w:name="bookmark43"/>
      <w:r w:rsidRPr="00C07EDD">
        <w:rPr>
          <w:sz w:val="24"/>
          <w:szCs w:val="24"/>
        </w:rPr>
        <w:t>Письменная речь</w:t>
      </w:r>
      <w:bookmarkEnd w:id="56"/>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C5975" w:rsidRPr="00C07EDD" w:rsidRDefault="003C5975" w:rsidP="001B56F1">
      <w:pPr>
        <w:pStyle w:val="4b"/>
        <w:numPr>
          <w:ilvl w:val="0"/>
          <w:numId w:val="223"/>
        </w:numPr>
        <w:shd w:val="clear" w:color="auto" w:fill="auto"/>
        <w:tabs>
          <w:tab w:val="left" w:pos="735"/>
        </w:tabs>
        <w:spacing w:before="0" w:line="276" w:lineRule="auto"/>
        <w:ind w:left="740" w:right="300"/>
        <w:jc w:val="left"/>
        <w:rPr>
          <w:sz w:val="24"/>
          <w:szCs w:val="24"/>
        </w:rPr>
      </w:pPr>
      <w:r w:rsidRPr="00C07EDD">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C5975" w:rsidRPr="00C07EDD" w:rsidRDefault="003C5975" w:rsidP="001B56F1">
      <w:pPr>
        <w:pStyle w:val="4b"/>
        <w:numPr>
          <w:ilvl w:val="0"/>
          <w:numId w:val="223"/>
        </w:numPr>
        <w:shd w:val="clear" w:color="auto" w:fill="auto"/>
        <w:tabs>
          <w:tab w:val="left" w:pos="735"/>
        </w:tabs>
        <w:spacing w:before="0" w:line="276" w:lineRule="auto"/>
        <w:ind w:left="380" w:firstLine="0"/>
        <w:rPr>
          <w:sz w:val="24"/>
          <w:szCs w:val="24"/>
        </w:rPr>
      </w:pPr>
      <w:r w:rsidRPr="00C07EDD">
        <w:rPr>
          <w:sz w:val="24"/>
          <w:szCs w:val="24"/>
        </w:rPr>
        <w:t>писать небольшие письменные высказывания с опорой на образец/ план.</w:t>
      </w:r>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35"/>
        </w:tabs>
        <w:spacing w:line="276" w:lineRule="auto"/>
        <w:ind w:left="740" w:right="300" w:hanging="360"/>
        <w:jc w:val="left"/>
        <w:rPr>
          <w:sz w:val="24"/>
          <w:szCs w:val="24"/>
        </w:rPr>
      </w:pPr>
      <w:r w:rsidRPr="00C07EDD">
        <w:rPr>
          <w:sz w:val="24"/>
          <w:szCs w:val="24"/>
        </w:rPr>
        <w:t>делать краткие выписки из текста с целью их использования в собственных устных высказываниях;</w:t>
      </w:r>
    </w:p>
    <w:p w:rsidR="003C5975" w:rsidRPr="00C07EDD" w:rsidRDefault="003C5975" w:rsidP="001B56F1">
      <w:pPr>
        <w:pStyle w:val="82"/>
        <w:numPr>
          <w:ilvl w:val="0"/>
          <w:numId w:val="223"/>
        </w:numPr>
        <w:shd w:val="clear" w:color="auto" w:fill="auto"/>
        <w:tabs>
          <w:tab w:val="left" w:pos="736"/>
        </w:tabs>
        <w:spacing w:line="276" w:lineRule="auto"/>
        <w:ind w:left="740" w:right="440" w:hanging="360"/>
        <w:jc w:val="left"/>
        <w:rPr>
          <w:sz w:val="24"/>
          <w:szCs w:val="24"/>
        </w:rPr>
      </w:pPr>
      <w:r w:rsidRPr="00C07EDD">
        <w:rPr>
          <w:sz w:val="24"/>
          <w:szCs w:val="24"/>
        </w:rPr>
        <w:t>писать электронное письмо (</w:t>
      </w:r>
      <w:r w:rsidRPr="00C07EDD">
        <w:rPr>
          <w:sz w:val="24"/>
          <w:szCs w:val="24"/>
          <w:lang w:val="en-US"/>
        </w:rPr>
        <w:t>e</w:t>
      </w:r>
      <w:r w:rsidRPr="00C07EDD">
        <w:rPr>
          <w:sz w:val="24"/>
          <w:szCs w:val="24"/>
        </w:rPr>
        <w:t>-</w:t>
      </w:r>
      <w:r w:rsidRPr="00C07EDD">
        <w:rPr>
          <w:sz w:val="24"/>
          <w:szCs w:val="24"/>
          <w:lang w:val="en-US"/>
        </w:rPr>
        <w:t>mail</w:t>
      </w:r>
      <w:r w:rsidRPr="00C07EDD">
        <w:rPr>
          <w:sz w:val="24"/>
          <w:szCs w:val="24"/>
        </w:rPr>
        <w:t>) зарубежному другу в ответ на электронное письмо-стимул;</w:t>
      </w:r>
    </w:p>
    <w:p w:rsidR="003C5975" w:rsidRPr="00C07EDD" w:rsidRDefault="003C5975" w:rsidP="001B56F1">
      <w:pPr>
        <w:pStyle w:val="82"/>
        <w:numPr>
          <w:ilvl w:val="0"/>
          <w:numId w:val="223"/>
        </w:numPr>
        <w:shd w:val="clear" w:color="auto" w:fill="auto"/>
        <w:spacing w:line="276" w:lineRule="auto"/>
        <w:ind w:left="740" w:hanging="360"/>
        <w:jc w:val="left"/>
        <w:rPr>
          <w:sz w:val="24"/>
          <w:szCs w:val="24"/>
        </w:rPr>
      </w:pPr>
      <w:r w:rsidRPr="00C07EDD">
        <w:rPr>
          <w:sz w:val="24"/>
          <w:szCs w:val="24"/>
        </w:rPr>
        <w:t xml:space="preserve"> составлять план/ тезисы устного или письменного сообщения;</w:t>
      </w:r>
    </w:p>
    <w:p w:rsidR="003C5975" w:rsidRPr="00C07EDD" w:rsidRDefault="003C5975" w:rsidP="001B56F1">
      <w:pPr>
        <w:pStyle w:val="82"/>
        <w:numPr>
          <w:ilvl w:val="0"/>
          <w:numId w:val="223"/>
        </w:numPr>
        <w:shd w:val="clear" w:color="auto" w:fill="auto"/>
        <w:spacing w:line="276" w:lineRule="auto"/>
        <w:ind w:left="740" w:hanging="360"/>
        <w:jc w:val="left"/>
        <w:rPr>
          <w:sz w:val="24"/>
          <w:szCs w:val="24"/>
        </w:rPr>
      </w:pPr>
      <w:r w:rsidRPr="00C07EDD">
        <w:rPr>
          <w:sz w:val="24"/>
          <w:szCs w:val="24"/>
        </w:rPr>
        <w:t xml:space="preserve"> кратко излагать в письменном виде результаты проектной деятельности;</w:t>
      </w:r>
    </w:p>
    <w:p w:rsidR="003C5975" w:rsidRPr="00C07EDD" w:rsidRDefault="003C5975" w:rsidP="001B56F1">
      <w:pPr>
        <w:pStyle w:val="82"/>
        <w:numPr>
          <w:ilvl w:val="0"/>
          <w:numId w:val="223"/>
        </w:numPr>
        <w:shd w:val="clear" w:color="auto" w:fill="auto"/>
        <w:spacing w:after="240" w:line="276" w:lineRule="auto"/>
        <w:ind w:left="740" w:right="440" w:hanging="360"/>
        <w:jc w:val="left"/>
        <w:rPr>
          <w:sz w:val="24"/>
          <w:szCs w:val="24"/>
        </w:rPr>
      </w:pPr>
      <w:r w:rsidRPr="00C07EDD">
        <w:rPr>
          <w:sz w:val="24"/>
          <w:szCs w:val="24"/>
        </w:rPr>
        <w:t xml:space="preserve"> писать небольшое письменное высказывание с опорой на нелинейный текст (таблицы, диаграммы и т. п.).</w:t>
      </w:r>
    </w:p>
    <w:p w:rsidR="003C5975" w:rsidRPr="00C07EDD" w:rsidRDefault="003C5975" w:rsidP="003C5975">
      <w:pPr>
        <w:pStyle w:val="46"/>
        <w:keepNext/>
        <w:keepLines/>
        <w:shd w:val="clear" w:color="auto" w:fill="auto"/>
        <w:spacing w:before="0" w:line="276" w:lineRule="auto"/>
        <w:ind w:left="20"/>
        <w:jc w:val="left"/>
        <w:rPr>
          <w:sz w:val="24"/>
          <w:szCs w:val="24"/>
        </w:rPr>
      </w:pPr>
      <w:bookmarkStart w:id="57" w:name="bookmark44"/>
      <w:r w:rsidRPr="00C07EDD">
        <w:rPr>
          <w:sz w:val="24"/>
          <w:szCs w:val="24"/>
        </w:rPr>
        <w:t>Языковые навыки и средства оперирования ими</w:t>
      </w:r>
      <w:bookmarkEnd w:id="57"/>
    </w:p>
    <w:p w:rsidR="003C5975" w:rsidRPr="00C07EDD" w:rsidRDefault="003C5975" w:rsidP="003C5975">
      <w:pPr>
        <w:pStyle w:val="73"/>
        <w:shd w:val="clear" w:color="auto" w:fill="auto"/>
        <w:spacing w:line="276" w:lineRule="auto"/>
        <w:ind w:left="20"/>
        <w:jc w:val="left"/>
        <w:rPr>
          <w:sz w:val="24"/>
          <w:szCs w:val="24"/>
        </w:rPr>
      </w:pPr>
      <w:r w:rsidRPr="00C07EDD">
        <w:rPr>
          <w:sz w:val="24"/>
          <w:szCs w:val="24"/>
        </w:rPr>
        <w:t>Орфография и пунктуация</w:t>
      </w:r>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36"/>
        </w:tabs>
        <w:spacing w:before="0" w:line="276" w:lineRule="auto"/>
        <w:ind w:left="740"/>
        <w:rPr>
          <w:sz w:val="24"/>
          <w:szCs w:val="24"/>
        </w:rPr>
      </w:pPr>
      <w:r w:rsidRPr="00C07EDD">
        <w:rPr>
          <w:sz w:val="24"/>
          <w:szCs w:val="24"/>
        </w:rPr>
        <w:t>правильно писать изученные слова;</w:t>
      </w:r>
    </w:p>
    <w:p w:rsidR="003C5975" w:rsidRPr="00C07EDD" w:rsidRDefault="003C5975" w:rsidP="001B56F1">
      <w:pPr>
        <w:pStyle w:val="4b"/>
        <w:numPr>
          <w:ilvl w:val="0"/>
          <w:numId w:val="223"/>
        </w:numPr>
        <w:shd w:val="clear" w:color="auto" w:fill="auto"/>
        <w:tabs>
          <w:tab w:val="left" w:pos="736"/>
        </w:tabs>
        <w:spacing w:before="0" w:line="276" w:lineRule="auto"/>
        <w:ind w:left="740" w:right="440"/>
        <w:jc w:val="left"/>
        <w:rPr>
          <w:sz w:val="24"/>
          <w:szCs w:val="24"/>
        </w:rPr>
      </w:pPr>
      <w:r w:rsidRPr="00C07EDD">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C5975" w:rsidRPr="00C07EDD" w:rsidRDefault="003C5975" w:rsidP="001B56F1">
      <w:pPr>
        <w:pStyle w:val="4b"/>
        <w:numPr>
          <w:ilvl w:val="0"/>
          <w:numId w:val="223"/>
        </w:numPr>
        <w:shd w:val="clear" w:color="auto" w:fill="auto"/>
        <w:tabs>
          <w:tab w:val="left" w:pos="736"/>
        </w:tabs>
        <w:spacing w:before="0" w:line="276" w:lineRule="auto"/>
        <w:ind w:left="740" w:right="440"/>
        <w:jc w:val="left"/>
        <w:rPr>
          <w:sz w:val="24"/>
          <w:szCs w:val="24"/>
        </w:rPr>
      </w:pPr>
      <w:r w:rsidRPr="00C07EDD">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36"/>
        </w:tabs>
        <w:spacing w:after="240" w:line="276" w:lineRule="auto"/>
        <w:ind w:left="740" w:right="440" w:hanging="360"/>
        <w:jc w:val="left"/>
        <w:rPr>
          <w:sz w:val="24"/>
          <w:szCs w:val="24"/>
        </w:rPr>
      </w:pPr>
      <w:r w:rsidRPr="00C07EDD">
        <w:rPr>
          <w:sz w:val="24"/>
          <w:szCs w:val="24"/>
        </w:rPr>
        <w:t>сравнивать и анализировать буквосочетания английского языка и их транскрипцию.</w:t>
      </w:r>
    </w:p>
    <w:p w:rsidR="003C5975" w:rsidRPr="00C07EDD" w:rsidRDefault="003C5975" w:rsidP="003C5975">
      <w:pPr>
        <w:pStyle w:val="46"/>
        <w:keepNext/>
        <w:keepLines/>
        <w:shd w:val="clear" w:color="auto" w:fill="auto"/>
        <w:spacing w:before="0" w:line="276" w:lineRule="auto"/>
        <w:ind w:left="20"/>
        <w:jc w:val="left"/>
        <w:rPr>
          <w:sz w:val="24"/>
          <w:szCs w:val="24"/>
        </w:rPr>
      </w:pPr>
      <w:bookmarkStart w:id="58" w:name="bookmark45"/>
      <w:r w:rsidRPr="00C07EDD">
        <w:rPr>
          <w:sz w:val="24"/>
          <w:szCs w:val="24"/>
        </w:rPr>
        <w:t>Фонетическая сторона речи</w:t>
      </w:r>
      <w:bookmarkEnd w:id="58"/>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36"/>
        </w:tabs>
        <w:spacing w:before="0" w:line="276" w:lineRule="auto"/>
        <w:ind w:left="740" w:right="440"/>
        <w:jc w:val="left"/>
        <w:rPr>
          <w:sz w:val="24"/>
          <w:szCs w:val="24"/>
        </w:rPr>
      </w:pPr>
      <w:r w:rsidRPr="00C07EDD">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3C5975" w:rsidRPr="00C07EDD" w:rsidRDefault="003C5975" w:rsidP="001B56F1">
      <w:pPr>
        <w:pStyle w:val="4b"/>
        <w:numPr>
          <w:ilvl w:val="0"/>
          <w:numId w:val="223"/>
        </w:numPr>
        <w:shd w:val="clear" w:color="auto" w:fill="auto"/>
        <w:spacing w:before="0" w:line="276" w:lineRule="auto"/>
        <w:ind w:left="740"/>
        <w:rPr>
          <w:sz w:val="24"/>
          <w:szCs w:val="24"/>
        </w:rPr>
      </w:pPr>
      <w:r w:rsidRPr="00C07EDD">
        <w:rPr>
          <w:sz w:val="24"/>
          <w:szCs w:val="24"/>
        </w:rPr>
        <w:lastRenderedPageBreak/>
        <w:t xml:space="preserve"> соблюдать правильное ударение в изученных словах;</w:t>
      </w:r>
    </w:p>
    <w:p w:rsidR="003C5975" w:rsidRPr="00C07EDD" w:rsidRDefault="003C5975" w:rsidP="001B56F1">
      <w:pPr>
        <w:pStyle w:val="4b"/>
        <w:numPr>
          <w:ilvl w:val="0"/>
          <w:numId w:val="223"/>
        </w:numPr>
        <w:shd w:val="clear" w:color="auto" w:fill="auto"/>
        <w:spacing w:before="0" w:line="276" w:lineRule="auto"/>
        <w:ind w:left="740"/>
        <w:rPr>
          <w:sz w:val="24"/>
          <w:szCs w:val="24"/>
        </w:rPr>
      </w:pPr>
      <w:r w:rsidRPr="00C07EDD">
        <w:rPr>
          <w:sz w:val="24"/>
          <w:szCs w:val="24"/>
        </w:rPr>
        <w:t xml:space="preserve"> различать коммуникативные типы предложений по их интонации;</w:t>
      </w:r>
    </w:p>
    <w:p w:rsidR="003C5975" w:rsidRPr="00C07EDD" w:rsidRDefault="003C5975" w:rsidP="001B56F1">
      <w:pPr>
        <w:pStyle w:val="4b"/>
        <w:numPr>
          <w:ilvl w:val="0"/>
          <w:numId w:val="223"/>
        </w:numPr>
        <w:shd w:val="clear" w:color="auto" w:fill="auto"/>
        <w:tabs>
          <w:tab w:val="left" w:pos="736"/>
        </w:tabs>
        <w:spacing w:before="0" w:line="276" w:lineRule="auto"/>
        <w:ind w:left="740"/>
        <w:rPr>
          <w:sz w:val="24"/>
          <w:szCs w:val="24"/>
        </w:rPr>
      </w:pPr>
      <w:r w:rsidRPr="00C07EDD">
        <w:rPr>
          <w:sz w:val="24"/>
          <w:szCs w:val="24"/>
        </w:rPr>
        <w:t>членить предложение на смысловые группы;</w:t>
      </w:r>
    </w:p>
    <w:p w:rsidR="003C5975" w:rsidRPr="00C07EDD" w:rsidRDefault="003C5975" w:rsidP="001B56F1">
      <w:pPr>
        <w:pStyle w:val="4b"/>
        <w:numPr>
          <w:ilvl w:val="0"/>
          <w:numId w:val="223"/>
        </w:numPr>
        <w:shd w:val="clear" w:color="auto" w:fill="auto"/>
        <w:tabs>
          <w:tab w:val="left" w:pos="736"/>
        </w:tabs>
        <w:spacing w:before="0" w:line="276" w:lineRule="auto"/>
        <w:ind w:left="740" w:right="440"/>
        <w:rPr>
          <w:sz w:val="24"/>
          <w:szCs w:val="24"/>
        </w:rPr>
      </w:pPr>
      <w:r w:rsidRPr="00C07EDD">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36"/>
        </w:tabs>
        <w:spacing w:after="240" w:line="276" w:lineRule="auto"/>
        <w:ind w:left="740" w:hanging="360"/>
        <w:jc w:val="both"/>
        <w:rPr>
          <w:sz w:val="24"/>
          <w:szCs w:val="24"/>
        </w:rPr>
      </w:pPr>
      <w:r w:rsidRPr="00C07EDD">
        <w:rPr>
          <w:sz w:val="24"/>
          <w:szCs w:val="24"/>
        </w:rPr>
        <w:t>выражать модальные значения, чувства и эмоции с помощью интонации;</w:t>
      </w:r>
    </w:p>
    <w:p w:rsidR="003C5975" w:rsidRPr="00C07EDD" w:rsidRDefault="003C5975" w:rsidP="003C5975">
      <w:pPr>
        <w:pStyle w:val="46"/>
        <w:keepNext/>
        <w:keepLines/>
        <w:shd w:val="clear" w:color="auto" w:fill="auto"/>
        <w:spacing w:before="0" w:line="276" w:lineRule="auto"/>
        <w:ind w:left="20"/>
        <w:jc w:val="left"/>
        <w:rPr>
          <w:sz w:val="24"/>
          <w:szCs w:val="24"/>
        </w:rPr>
      </w:pPr>
      <w:bookmarkStart w:id="59" w:name="bookmark46"/>
      <w:r w:rsidRPr="00C07EDD">
        <w:rPr>
          <w:sz w:val="24"/>
          <w:szCs w:val="24"/>
        </w:rPr>
        <w:t>Лексическая сторона речи</w:t>
      </w:r>
      <w:bookmarkEnd w:id="59"/>
    </w:p>
    <w:p w:rsidR="003C5975" w:rsidRPr="00C07EDD" w:rsidRDefault="003C5975" w:rsidP="003C5975">
      <w:pPr>
        <w:pStyle w:val="4b"/>
        <w:shd w:val="clear" w:color="auto" w:fill="auto"/>
        <w:spacing w:before="0" w:line="276" w:lineRule="auto"/>
        <w:ind w:left="20"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36"/>
        </w:tabs>
        <w:spacing w:before="0" w:line="276" w:lineRule="auto"/>
        <w:ind w:left="740" w:right="440"/>
        <w:rPr>
          <w:sz w:val="24"/>
          <w:szCs w:val="24"/>
        </w:rPr>
      </w:pPr>
      <w:r w:rsidRPr="00C07EDD">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C5975" w:rsidRPr="00C07EDD" w:rsidRDefault="003C5975" w:rsidP="001B56F1">
      <w:pPr>
        <w:pStyle w:val="4b"/>
        <w:numPr>
          <w:ilvl w:val="0"/>
          <w:numId w:val="223"/>
        </w:numPr>
        <w:shd w:val="clear" w:color="auto" w:fill="auto"/>
        <w:tabs>
          <w:tab w:val="left" w:pos="736"/>
        </w:tabs>
        <w:spacing w:before="0" w:line="276" w:lineRule="auto"/>
        <w:ind w:left="740" w:right="440"/>
        <w:jc w:val="left"/>
        <w:rPr>
          <w:sz w:val="24"/>
          <w:szCs w:val="24"/>
        </w:rPr>
      </w:pPr>
      <w:r w:rsidRPr="00C07EDD">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C5975" w:rsidRPr="00C07EDD" w:rsidRDefault="003C5975" w:rsidP="001B56F1">
      <w:pPr>
        <w:pStyle w:val="4b"/>
        <w:numPr>
          <w:ilvl w:val="0"/>
          <w:numId w:val="223"/>
        </w:numPr>
        <w:shd w:val="clear" w:color="auto" w:fill="auto"/>
        <w:tabs>
          <w:tab w:val="left" w:pos="736"/>
        </w:tabs>
        <w:spacing w:before="0" w:line="276" w:lineRule="auto"/>
        <w:ind w:left="740" w:right="440"/>
        <w:jc w:val="left"/>
        <w:rPr>
          <w:sz w:val="24"/>
          <w:szCs w:val="24"/>
        </w:rPr>
      </w:pPr>
      <w:r w:rsidRPr="00C07EDD">
        <w:rPr>
          <w:sz w:val="24"/>
          <w:szCs w:val="24"/>
        </w:rPr>
        <w:t>соблюдать существующие во французском языке нормы лексической сочетаемости;</w:t>
      </w:r>
    </w:p>
    <w:p w:rsidR="003C5975" w:rsidRPr="00C07EDD" w:rsidRDefault="003C5975" w:rsidP="001B56F1">
      <w:pPr>
        <w:pStyle w:val="4b"/>
        <w:numPr>
          <w:ilvl w:val="0"/>
          <w:numId w:val="223"/>
        </w:numPr>
        <w:shd w:val="clear" w:color="auto" w:fill="auto"/>
        <w:tabs>
          <w:tab w:val="left" w:pos="736"/>
        </w:tabs>
        <w:spacing w:before="0" w:line="276" w:lineRule="auto"/>
        <w:ind w:left="740" w:right="440"/>
        <w:jc w:val="left"/>
        <w:rPr>
          <w:sz w:val="24"/>
          <w:szCs w:val="24"/>
        </w:rPr>
      </w:pPr>
      <w:r w:rsidRPr="00C07EDD">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C5975" w:rsidRPr="00C07EDD" w:rsidRDefault="003C5975" w:rsidP="001B56F1">
      <w:pPr>
        <w:pStyle w:val="4b"/>
        <w:numPr>
          <w:ilvl w:val="0"/>
          <w:numId w:val="223"/>
        </w:numPr>
        <w:shd w:val="clear" w:color="auto" w:fill="auto"/>
        <w:tabs>
          <w:tab w:val="left" w:pos="695"/>
        </w:tabs>
        <w:spacing w:before="0" w:line="276" w:lineRule="auto"/>
        <w:ind w:left="740" w:right="380"/>
        <w:rPr>
          <w:sz w:val="24"/>
          <w:szCs w:val="24"/>
        </w:rPr>
      </w:pPr>
      <w:r w:rsidRPr="00C07EDD">
        <w:rPr>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3C5975" w:rsidRPr="00C07EDD" w:rsidRDefault="003C5975" w:rsidP="001B56F1">
      <w:pPr>
        <w:pStyle w:val="4b"/>
        <w:numPr>
          <w:ilvl w:val="0"/>
          <w:numId w:val="223"/>
        </w:numPr>
        <w:shd w:val="clear" w:color="auto" w:fill="auto"/>
        <w:tabs>
          <w:tab w:val="left" w:pos="695"/>
        </w:tabs>
        <w:spacing w:before="0" w:line="276" w:lineRule="auto"/>
        <w:ind w:left="740"/>
        <w:rPr>
          <w:sz w:val="24"/>
          <w:szCs w:val="24"/>
        </w:rPr>
      </w:pPr>
      <w:r w:rsidRPr="00C07EDD">
        <w:rPr>
          <w:sz w:val="24"/>
          <w:szCs w:val="24"/>
        </w:rPr>
        <w:t xml:space="preserve">глаголы при помощи префиксов </w:t>
      </w:r>
      <w:r w:rsidRPr="00C07EDD">
        <w:rPr>
          <w:rStyle w:val="afa"/>
          <w:sz w:val="24"/>
          <w:szCs w:val="24"/>
        </w:rPr>
        <w:t>-</w:t>
      </w:r>
      <w:r w:rsidRPr="00C07EDD">
        <w:rPr>
          <w:rStyle w:val="afa"/>
          <w:sz w:val="24"/>
          <w:szCs w:val="24"/>
          <w:lang w:val="en-US"/>
        </w:rPr>
        <w:t>re</w:t>
      </w:r>
      <w:r w:rsidRPr="00C07EDD">
        <w:rPr>
          <w:rStyle w:val="afa"/>
          <w:sz w:val="24"/>
          <w:szCs w:val="24"/>
        </w:rPr>
        <w:t>;</w:t>
      </w:r>
    </w:p>
    <w:p w:rsidR="003C5975" w:rsidRPr="00C07EDD" w:rsidRDefault="003C5975" w:rsidP="001B56F1">
      <w:pPr>
        <w:pStyle w:val="4b"/>
        <w:numPr>
          <w:ilvl w:val="0"/>
          <w:numId w:val="223"/>
        </w:numPr>
        <w:shd w:val="clear" w:color="auto" w:fill="auto"/>
        <w:tabs>
          <w:tab w:val="left" w:pos="695"/>
        </w:tabs>
        <w:spacing w:before="0" w:line="276" w:lineRule="auto"/>
        <w:ind w:left="740"/>
        <w:rPr>
          <w:sz w:val="24"/>
          <w:szCs w:val="24"/>
        </w:rPr>
      </w:pPr>
      <w:r w:rsidRPr="00C07EDD">
        <w:rPr>
          <w:sz w:val="24"/>
          <w:szCs w:val="24"/>
        </w:rPr>
        <w:t xml:space="preserve">имена существительные при помощи суффиксов - </w:t>
      </w:r>
      <w:r w:rsidRPr="00C07EDD">
        <w:rPr>
          <w:sz w:val="24"/>
          <w:szCs w:val="24"/>
          <w:lang w:val="en-US"/>
        </w:rPr>
        <w:t>ere</w:t>
      </w:r>
      <w:r w:rsidRPr="00C07EDD">
        <w:rPr>
          <w:sz w:val="24"/>
          <w:szCs w:val="24"/>
        </w:rPr>
        <w:t xml:space="preserve">, </w:t>
      </w:r>
      <w:r w:rsidRPr="00C07EDD">
        <w:rPr>
          <w:sz w:val="24"/>
          <w:szCs w:val="24"/>
          <w:lang w:val="en-US"/>
        </w:rPr>
        <w:t>euse</w:t>
      </w:r>
      <w:r w:rsidRPr="00C07EDD">
        <w:rPr>
          <w:sz w:val="24"/>
          <w:szCs w:val="24"/>
        </w:rPr>
        <w:t>.</w:t>
      </w:r>
    </w:p>
    <w:p w:rsidR="003C5975" w:rsidRPr="00C07EDD" w:rsidRDefault="003C5975" w:rsidP="001B56F1">
      <w:pPr>
        <w:pStyle w:val="4b"/>
        <w:numPr>
          <w:ilvl w:val="0"/>
          <w:numId w:val="223"/>
        </w:numPr>
        <w:shd w:val="clear" w:color="auto" w:fill="auto"/>
        <w:tabs>
          <w:tab w:val="left" w:pos="695"/>
        </w:tabs>
        <w:spacing w:before="0" w:line="276" w:lineRule="auto"/>
        <w:ind w:left="740"/>
        <w:rPr>
          <w:sz w:val="24"/>
          <w:szCs w:val="24"/>
        </w:rPr>
      </w:pPr>
      <w:r w:rsidRPr="00C07EDD">
        <w:rPr>
          <w:sz w:val="24"/>
          <w:szCs w:val="24"/>
        </w:rPr>
        <w:t xml:space="preserve">имена прилагательные при помощи префиксов - </w:t>
      </w:r>
      <w:r w:rsidRPr="00C07EDD">
        <w:rPr>
          <w:sz w:val="24"/>
          <w:szCs w:val="24"/>
          <w:lang w:val="en-US"/>
        </w:rPr>
        <w:t>mal</w:t>
      </w:r>
      <w:r w:rsidRPr="00C07EDD">
        <w:rPr>
          <w:sz w:val="24"/>
          <w:szCs w:val="24"/>
        </w:rPr>
        <w:t xml:space="preserve">, </w:t>
      </w:r>
      <w:r w:rsidRPr="00C07EDD">
        <w:rPr>
          <w:sz w:val="24"/>
          <w:szCs w:val="24"/>
          <w:lang w:val="en-US"/>
        </w:rPr>
        <w:t>des</w:t>
      </w:r>
    </w:p>
    <w:p w:rsidR="003C5975" w:rsidRPr="00C07EDD" w:rsidRDefault="003C5975" w:rsidP="001B56F1">
      <w:pPr>
        <w:pStyle w:val="4b"/>
        <w:numPr>
          <w:ilvl w:val="0"/>
          <w:numId w:val="223"/>
        </w:numPr>
        <w:shd w:val="clear" w:color="auto" w:fill="auto"/>
        <w:tabs>
          <w:tab w:val="left" w:pos="695"/>
        </w:tabs>
        <w:spacing w:before="0" w:line="276" w:lineRule="auto"/>
        <w:ind w:left="740"/>
        <w:rPr>
          <w:sz w:val="24"/>
          <w:szCs w:val="24"/>
        </w:rPr>
      </w:pPr>
      <w:r w:rsidRPr="00C07EDD">
        <w:rPr>
          <w:sz w:val="24"/>
          <w:szCs w:val="24"/>
        </w:rPr>
        <w:t xml:space="preserve">наречия при помощи суффикса </w:t>
      </w:r>
      <w:r w:rsidRPr="00C07EDD">
        <w:rPr>
          <w:rStyle w:val="afa"/>
          <w:sz w:val="24"/>
          <w:szCs w:val="24"/>
        </w:rPr>
        <w:t>-</w:t>
      </w:r>
      <w:r w:rsidRPr="00C07EDD">
        <w:rPr>
          <w:rStyle w:val="afa"/>
          <w:sz w:val="24"/>
          <w:szCs w:val="24"/>
          <w:lang w:val="en-US"/>
        </w:rPr>
        <w:t>ment</w:t>
      </w:r>
      <w:r w:rsidRPr="00C07EDD">
        <w:rPr>
          <w:rStyle w:val="afa"/>
          <w:sz w:val="24"/>
          <w:szCs w:val="24"/>
        </w:rPr>
        <w:t>;</w:t>
      </w:r>
    </w:p>
    <w:p w:rsidR="003C5975" w:rsidRPr="00C07EDD" w:rsidRDefault="003C5975" w:rsidP="001B56F1">
      <w:pPr>
        <w:pStyle w:val="4b"/>
        <w:numPr>
          <w:ilvl w:val="0"/>
          <w:numId w:val="223"/>
        </w:numPr>
        <w:shd w:val="clear" w:color="auto" w:fill="auto"/>
        <w:tabs>
          <w:tab w:val="left" w:pos="695"/>
        </w:tabs>
        <w:spacing w:before="0" w:line="276" w:lineRule="auto"/>
        <w:ind w:left="740" w:right="380"/>
        <w:jc w:val="left"/>
        <w:rPr>
          <w:sz w:val="24"/>
          <w:szCs w:val="24"/>
        </w:rPr>
      </w:pPr>
      <w:r w:rsidRPr="00C07EDD">
        <w:rPr>
          <w:sz w:val="24"/>
          <w:szCs w:val="24"/>
        </w:rPr>
        <w:t xml:space="preserve">имена существительные, имена прилагательные при помощи отрицательных префиксов </w:t>
      </w:r>
      <w:r w:rsidRPr="00C07EDD">
        <w:rPr>
          <w:rStyle w:val="afa"/>
          <w:sz w:val="24"/>
          <w:szCs w:val="24"/>
          <w:lang w:val="en-US"/>
        </w:rPr>
        <w:t>in</w:t>
      </w:r>
      <w:r w:rsidRPr="00C07EDD">
        <w:rPr>
          <w:rStyle w:val="afa"/>
          <w:sz w:val="24"/>
          <w:szCs w:val="24"/>
        </w:rPr>
        <w:t xml:space="preserve">, </w:t>
      </w:r>
      <w:r w:rsidRPr="00C07EDD">
        <w:rPr>
          <w:rStyle w:val="afa"/>
          <w:sz w:val="24"/>
          <w:szCs w:val="24"/>
          <w:lang w:val="en-US"/>
        </w:rPr>
        <w:t>im</w:t>
      </w:r>
      <w:r w:rsidRPr="00C07EDD">
        <w:rPr>
          <w:rStyle w:val="afa"/>
          <w:sz w:val="24"/>
          <w:szCs w:val="24"/>
        </w:rPr>
        <w:t>;</w:t>
      </w:r>
    </w:p>
    <w:p w:rsidR="003C5975" w:rsidRPr="00C07EDD" w:rsidRDefault="003C5975" w:rsidP="001B56F1">
      <w:pPr>
        <w:pStyle w:val="4b"/>
        <w:numPr>
          <w:ilvl w:val="0"/>
          <w:numId w:val="223"/>
        </w:numPr>
        <w:shd w:val="clear" w:color="auto" w:fill="auto"/>
        <w:tabs>
          <w:tab w:val="left" w:pos="695"/>
        </w:tabs>
        <w:spacing w:before="0" w:line="276" w:lineRule="auto"/>
        <w:ind w:left="740"/>
        <w:rPr>
          <w:sz w:val="24"/>
          <w:szCs w:val="24"/>
        </w:rPr>
      </w:pPr>
      <w:r w:rsidRPr="00C07EDD">
        <w:rPr>
          <w:sz w:val="24"/>
          <w:szCs w:val="24"/>
        </w:rPr>
        <w:t>числительные при помощи суффиксов -</w:t>
      </w:r>
      <w:r w:rsidRPr="00C07EDD">
        <w:rPr>
          <w:sz w:val="24"/>
          <w:szCs w:val="24"/>
          <w:lang w:val="en-US"/>
        </w:rPr>
        <w:t>ieme</w:t>
      </w:r>
      <w:r w:rsidRPr="00C07EDD">
        <w:rPr>
          <w:sz w:val="24"/>
          <w:szCs w:val="24"/>
        </w:rPr>
        <w:t>.</w:t>
      </w:r>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695"/>
        </w:tabs>
        <w:spacing w:line="276" w:lineRule="auto"/>
        <w:ind w:left="740" w:right="380" w:hanging="360"/>
        <w:jc w:val="both"/>
        <w:rPr>
          <w:sz w:val="24"/>
          <w:szCs w:val="24"/>
        </w:rPr>
      </w:pPr>
      <w:r w:rsidRPr="00C07EDD">
        <w:rPr>
          <w:sz w:val="24"/>
          <w:szCs w:val="24"/>
        </w:rPr>
        <w:t>распознавать и употреблять в речи в нескольких значениях многозначные слова, изученные в пределах тематики основной школы;</w:t>
      </w:r>
    </w:p>
    <w:p w:rsidR="003C5975" w:rsidRPr="00C07EDD" w:rsidRDefault="003C5975" w:rsidP="001B56F1">
      <w:pPr>
        <w:pStyle w:val="82"/>
        <w:numPr>
          <w:ilvl w:val="0"/>
          <w:numId w:val="223"/>
        </w:numPr>
        <w:shd w:val="clear" w:color="auto" w:fill="auto"/>
        <w:tabs>
          <w:tab w:val="left" w:pos="695"/>
        </w:tabs>
        <w:spacing w:line="276" w:lineRule="auto"/>
        <w:ind w:left="740" w:right="380" w:hanging="360"/>
        <w:jc w:val="both"/>
        <w:rPr>
          <w:sz w:val="24"/>
          <w:szCs w:val="24"/>
        </w:rPr>
      </w:pPr>
      <w:r w:rsidRPr="00C07EDD">
        <w:rPr>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3C5975" w:rsidRPr="00C07EDD" w:rsidRDefault="003C5975" w:rsidP="001B56F1">
      <w:pPr>
        <w:pStyle w:val="82"/>
        <w:numPr>
          <w:ilvl w:val="0"/>
          <w:numId w:val="223"/>
        </w:numPr>
        <w:shd w:val="clear" w:color="auto" w:fill="auto"/>
        <w:tabs>
          <w:tab w:val="left" w:pos="695"/>
        </w:tabs>
        <w:spacing w:line="276" w:lineRule="auto"/>
        <w:ind w:left="740" w:right="380" w:hanging="360"/>
        <w:jc w:val="left"/>
        <w:rPr>
          <w:sz w:val="24"/>
          <w:szCs w:val="24"/>
        </w:rPr>
      </w:pPr>
      <w:r w:rsidRPr="00C07EDD">
        <w:rPr>
          <w:sz w:val="24"/>
          <w:szCs w:val="24"/>
        </w:rPr>
        <w:t>распознавать и употреблять в речи наиболее распространенные фразовые глаголы;</w:t>
      </w:r>
    </w:p>
    <w:p w:rsidR="003C5975" w:rsidRPr="00C07EDD" w:rsidRDefault="003C5975" w:rsidP="001B56F1">
      <w:pPr>
        <w:pStyle w:val="82"/>
        <w:numPr>
          <w:ilvl w:val="0"/>
          <w:numId w:val="223"/>
        </w:numPr>
        <w:shd w:val="clear" w:color="auto" w:fill="auto"/>
        <w:tabs>
          <w:tab w:val="left" w:pos="695"/>
        </w:tabs>
        <w:spacing w:line="276" w:lineRule="auto"/>
        <w:ind w:left="740" w:hanging="360"/>
        <w:jc w:val="both"/>
        <w:rPr>
          <w:sz w:val="24"/>
          <w:szCs w:val="24"/>
        </w:rPr>
      </w:pPr>
      <w:r w:rsidRPr="00C07EDD">
        <w:rPr>
          <w:sz w:val="24"/>
          <w:szCs w:val="24"/>
        </w:rPr>
        <w:t>распознавать принадлежность слов к частям речи по аффиксам;</w:t>
      </w:r>
    </w:p>
    <w:p w:rsidR="003C5975" w:rsidRPr="00C07EDD" w:rsidRDefault="003C5975" w:rsidP="001B56F1">
      <w:pPr>
        <w:pStyle w:val="82"/>
        <w:numPr>
          <w:ilvl w:val="0"/>
          <w:numId w:val="223"/>
        </w:numPr>
        <w:shd w:val="clear" w:color="auto" w:fill="auto"/>
        <w:tabs>
          <w:tab w:val="left" w:pos="695"/>
        </w:tabs>
        <w:spacing w:line="276" w:lineRule="auto"/>
        <w:ind w:left="740" w:right="380" w:hanging="360"/>
        <w:jc w:val="left"/>
        <w:rPr>
          <w:sz w:val="24"/>
          <w:szCs w:val="24"/>
        </w:rPr>
      </w:pPr>
      <w:r w:rsidRPr="00C07EDD">
        <w:rPr>
          <w:sz w:val="24"/>
          <w:szCs w:val="24"/>
        </w:rPr>
        <w:t>распознавать и употреблять в речи различные средства связи в тексте для обеспечения его целостности (</w:t>
      </w:r>
      <w:r w:rsidRPr="00C07EDD">
        <w:rPr>
          <w:sz w:val="24"/>
          <w:szCs w:val="24"/>
          <w:lang w:val="en-US"/>
        </w:rPr>
        <w:t>parceque</w:t>
      </w:r>
      <w:r w:rsidRPr="00C07EDD">
        <w:rPr>
          <w:sz w:val="24"/>
          <w:szCs w:val="24"/>
        </w:rPr>
        <w:t xml:space="preserve">, </w:t>
      </w:r>
      <w:r w:rsidRPr="00C07EDD">
        <w:rPr>
          <w:sz w:val="24"/>
          <w:szCs w:val="24"/>
          <w:lang w:val="en-US"/>
        </w:rPr>
        <w:t>mais</w:t>
      </w:r>
      <w:r w:rsidRPr="00C07EDD">
        <w:rPr>
          <w:sz w:val="24"/>
          <w:szCs w:val="24"/>
        </w:rPr>
        <w:t xml:space="preserve">, </w:t>
      </w:r>
      <w:r w:rsidRPr="00C07EDD">
        <w:rPr>
          <w:sz w:val="24"/>
          <w:szCs w:val="24"/>
          <w:lang w:val="en-US"/>
        </w:rPr>
        <w:t>car</w:t>
      </w:r>
      <w:r w:rsidRPr="00C07EDD">
        <w:rPr>
          <w:sz w:val="24"/>
          <w:szCs w:val="24"/>
        </w:rPr>
        <w:t xml:space="preserve">, </w:t>
      </w:r>
      <w:r w:rsidRPr="00C07EDD">
        <w:rPr>
          <w:sz w:val="24"/>
          <w:szCs w:val="24"/>
          <w:lang w:val="en-US"/>
        </w:rPr>
        <w:t>d</w:t>
      </w:r>
      <w:r w:rsidRPr="00C07EDD">
        <w:rPr>
          <w:sz w:val="24"/>
          <w:szCs w:val="24"/>
        </w:rPr>
        <w:t>’</w:t>
      </w:r>
      <w:r w:rsidRPr="00C07EDD">
        <w:rPr>
          <w:sz w:val="24"/>
          <w:szCs w:val="24"/>
          <w:lang w:val="en-US"/>
        </w:rPr>
        <w:t>abord</w:t>
      </w:r>
      <w:r w:rsidRPr="00C07EDD">
        <w:rPr>
          <w:sz w:val="24"/>
          <w:szCs w:val="24"/>
        </w:rPr>
        <w:t xml:space="preserve">, </w:t>
      </w:r>
      <w:r w:rsidRPr="00C07EDD">
        <w:rPr>
          <w:sz w:val="24"/>
          <w:szCs w:val="24"/>
          <w:lang w:val="en-US"/>
        </w:rPr>
        <w:t>puis</w:t>
      </w:r>
      <w:r w:rsidRPr="00C07EDD">
        <w:rPr>
          <w:sz w:val="24"/>
          <w:szCs w:val="24"/>
        </w:rPr>
        <w:t xml:space="preserve">, </w:t>
      </w:r>
      <w:r w:rsidRPr="00C07EDD">
        <w:rPr>
          <w:sz w:val="24"/>
          <w:szCs w:val="24"/>
          <w:lang w:val="en-US"/>
        </w:rPr>
        <w:t>c</w:t>
      </w:r>
      <w:r w:rsidRPr="00C07EDD">
        <w:rPr>
          <w:sz w:val="24"/>
          <w:szCs w:val="24"/>
        </w:rPr>
        <w:t>’</w:t>
      </w:r>
      <w:r w:rsidRPr="00C07EDD">
        <w:rPr>
          <w:sz w:val="24"/>
          <w:szCs w:val="24"/>
          <w:lang w:val="en-US"/>
        </w:rPr>
        <w:t>estpourquoi</w:t>
      </w:r>
      <w:r w:rsidRPr="00C07EDD">
        <w:rPr>
          <w:sz w:val="24"/>
          <w:szCs w:val="24"/>
        </w:rPr>
        <w:t>)</w:t>
      </w:r>
    </w:p>
    <w:p w:rsidR="003C5975" w:rsidRPr="00C07EDD" w:rsidRDefault="003C5975" w:rsidP="001B56F1">
      <w:pPr>
        <w:pStyle w:val="82"/>
        <w:numPr>
          <w:ilvl w:val="0"/>
          <w:numId w:val="223"/>
        </w:numPr>
        <w:shd w:val="clear" w:color="auto" w:fill="auto"/>
        <w:tabs>
          <w:tab w:val="left" w:pos="695"/>
        </w:tabs>
        <w:spacing w:after="240" w:line="276" w:lineRule="auto"/>
        <w:ind w:left="740" w:right="380" w:hanging="360"/>
        <w:jc w:val="both"/>
        <w:rPr>
          <w:sz w:val="24"/>
          <w:szCs w:val="24"/>
        </w:rPr>
      </w:pPr>
      <w:r w:rsidRPr="00C07EDD">
        <w:rPr>
          <w:sz w:val="24"/>
          <w:szCs w:val="24"/>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C5975" w:rsidRPr="00C07EDD" w:rsidRDefault="003C5975" w:rsidP="003C5975">
      <w:pPr>
        <w:pStyle w:val="46"/>
        <w:keepNext/>
        <w:keepLines/>
        <w:shd w:val="clear" w:color="auto" w:fill="auto"/>
        <w:spacing w:before="0" w:line="276" w:lineRule="auto"/>
        <w:jc w:val="left"/>
        <w:rPr>
          <w:sz w:val="24"/>
          <w:szCs w:val="24"/>
        </w:rPr>
      </w:pPr>
      <w:bookmarkStart w:id="60" w:name="bookmark47"/>
      <w:r w:rsidRPr="00C07EDD">
        <w:rPr>
          <w:sz w:val="24"/>
          <w:szCs w:val="24"/>
        </w:rPr>
        <w:t>Грамматическая сторона речи</w:t>
      </w:r>
      <w:bookmarkEnd w:id="60"/>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695"/>
        </w:tabs>
        <w:spacing w:before="0" w:line="276" w:lineRule="auto"/>
        <w:ind w:left="740" w:right="380"/>
        <w:jc w:val="left"/>
        <w:rPr>
          <w:sz w:val="24"/>
          <w:szCs w:val="24"/>
        </w:rPr>
      </w:pPr>
      <w:r w:rsidRPr="00C07EDD">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C5975" w:rsidRPr="00C07EDD" w:rsidRDefault="003C5975" w:rsidP="001B56F1">
      <w:pPr>
        <w:pStyle w:val="4b"/>
        <w:numPr>
          <w:ilvl w:val="0"/>
          <w:numId w:val="223"/>
        </w:numPr>
        <w:shd w:val="clear" w:color="auto" w:fill="auto"/>
        <w:tabs>
          <w:tab w:val="left" w:pos="695"/>
        </w:tabs>
        <w:spacing w:before="0" w:line="276" w:lineRule="auto"/>
        <w:ind w:left="740" w:right="380"/>
        <w:jc w:val="left"/>
        <w:rPr>
          <w:sz w:val="24"/>
          <w:szCs w:val="24"/>
        </w:rPr>
      </w:pPr>
      <w:r w:rsidRPr="00C07EDD">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C5975" w:rsidRPr="00C07EDD" w:rsidRDefault="003C5975" w:rsidP="001B56F1">
      <w:pPr>
        <w:pStyle w:val="4b"/>
        <w:numPr>
          <w:ilvl w:val="0"/>
          <w:numId w:val="223"/>
        </w:numPr>
        <w:shd w:val="clear" w:color="auto" w:fill="auto"/>
        <w:tabs>
          <w:tab w:val="left" w:pos="695"/>
        </w:tabs>
        <w:spacing w:before="0" w:line="276" w:lineRule="auto"/>
        <w:ind w:left="740" w:right="380"/>
        <w:jc w:val="left"/>
        <w:rPr>
          <w:sz w:val="24"/>
          <w:szCs w:val="24"/>
        </w:rPr>
      </w:pPr>
      <w:r w:rsidRPr="00C07EDD">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C5975" w:rsidRPr="00C07EDD" w:rsidRDefault="003C5975" w:rsidP="001B56F1">
      <w:pPr>
        <w:pStyle w:val="4b"/>
        <w:numPr>
          <w:ilvl w:val="0"/>
          <w:numId w:val="223"/>
        </w:numPr>
        <w:shd w:val="clear" w:color="auto" w:fill="auto"/>
        <w:tabs>
          <w:tab w:val="left" w:pos="695"/>
        </w:tabs>
        <w:spacing w:before="0" w:line="276" w:lineRule="auto"/>
        <w:ind w:left="740" w:right="1560"/>
        <w:jc w:val="left"/>
        <w:rPr>
          <w:sz w:val="24"/>
          <w:szCs w:val="24"/>
        </w:rPr>
      </w:pPr>
      <w:r w:rsidRPr="00C07EDD">
        <w:rPr>
          <w:sz w:val="24"/>
          <w:szCs w:val="24"/>
        </w:rPr>
        <w:t xml:space="preserve">распознавать и употреблять в речи сложносочиненные предложения с сочинительными союзами </w:t>
      </w:r>
      <w:r w:rsidRPr="00C07EDD">
        <w:rPr>
          <w:sz w:val="24"/>
          <w:szCs w:val="24"/>
          <w:lang w:val="en-US"/>
        </w:rPr>
        <w:t>et</w:t>
      </w:r>
      <w:r w:rsidRPr="00C07EDD">
        <w:rPr>
          <w:sz w:val="24"/>
          <w:szCs w:val="24"/>
        </w:rPr>
        <w:t xml:space="preserve">, </w:t>
      </w:r>
      <w:r w:rsidRPr="00C07EDD">
        <w:rPr>
          <w:sz w:val="24"/>
          <w:szCs w:val="24"/>
          <w:lang w:val="en-US"/>
        </w:rPr>
        <w:t>mais</w:t>
      </w:r>
      <w:r w:rsidRPr="00C07EDD">
        <w:rPr>
          <w:sz w:val="24"/>
          <w:szCs w:val="24"/>
        </w:rPr>
        <w:t>;</w:t>
      </w:r>
    </w:p>
    <w:p w:rsidR="003C5975" w:rsidRPr="00C07EDD" w:rsidRDefault="003C5975" w:rsidP="001B56F1">
      <w:pPr>
        <w:pStyle w:val="4b"/>
        <w:numPr>
          <w:ilvl w:val="0"/>
          <w:numId w:val="223"/>
        </w:numPr>
        <w:shd w:val="clear" w:color="auto" w:fill="auto"/>
        <w:tabs>
          <w:tab w:val="left" w:pos="695"/>
        </w:tabs>
        <w:spacing w:before="0" w:line="276" w:lineRule="auto"/>
        <w:ind w:left="740" w:right="1560"/>
        <w:jc w:val="left"/>
        <w:rPr>
          <w:sz w:val="24"/>
          <w:szCs w:val="24"/>
        </w:rPr>
      </w:pPr>
      <w:r w:rsidRPr="00C07EDD">
        <w:rPr>
          <w:sz w:val="24"/>
          <w:szCs w:val="24"/>
        </w:rPr>
        <w:t xml:space="preserve">распознавать и употреблять в речи сложносочиненные предложения с сочинительными союзами </w:t>
      </w:r>
      <w:r w:rsidRPr="00C07EDD">
        <w:rPr>
          <w:sz w:val="24"/>
          <w:szCs w:val="24"/>
          <w:lang w:val="en-US"/>
        </w:rPr>
        <w:t>et</w:t>
      </w:r>
      <w:r w:rsidRPr="00C07EDD">
        <w:rPr>
          <w:sz w:val="24"/>
          <w:szCs w:val="24"/>
        </w:rPr>
        <w:t xml:space="preserve">, </w:t>
      </w:r>
      <w:r w:rsidRPr="00C07EDD">
        <w:rPr>
          <w:sz w:val="24"/>
          <w:szCs w:val="24"/>
          <w:lang w:val="en-US"/>
        </w:rPr>
        <w:t>mais</w:t>
      </w:r>
      <w:r w:rsidRPr="00C07EDD">
        <w:rPr>
          <w:sz w:val="24"/>
          <w:szCs w:val="24"/>
        </w:rPr>
        <w:t>;</w:t>
      </w:r>
    </w:p>
    <w:p w:rsidR="003C5975" w:rsidRPr="00C07EDD" w:rsidRDefault="003C5975" w:rsidP="001B56F1">
      <w:pPr>
        <w:pStyle w:val="4b"/>
        <w:numPr>
          <w:ilvl w:val="0"/>
          <w:numId w:val="223"/>
        </w:numPr>
        <w:shd w:val="clear" w:color="auto" w:fill="auto"/>
        <w:tabs>
          <w:tab w:val="left" w:pos="695"/>
        </w:tabs>
        <w:spacing w:before="0" w:line="276" w:lineRule="auto"/>
        <w:ind w:left="740" w:right="380"/>
        <w:rPr>
          <w:sz w:val="24"/>
          <w:szCs w:val="24"/>
        </w:rPr>
      </w:pPr>
      <w:r w:rsidRPr="00C07EDD">
        <w:rPr>
          <w:sz w:val="24"/>
          <w:szCs w:val="24"/>
        </w:rPr>
        <w:t xml:space="preserve">распознавать и употреблять в речи сложноподчиненные предложения с союзами и союзными словами </w:t>
      </w:r>
      <w:r w:rsidRPr="00C07EDD">
        <w:rPr>
          <w:sz w:val="24"/>
          <w:szCs w:val="24"/>
          <w:lang w:val="en-US"/>
        </w:rPr>
        <w:t>parceque</w:t>
      </w:r>
      <w:r w:rsidRPr="00C07EDD">
        <w:rPr>
          <w:sz w:val="24"/>
          <w:szCs w:val="24"/>
        </w:rPr>
        <w:t xml:space="preserve">, </w:t>
      </w:r>
      <w:r w:rsidRPr="00C07EDD">
        <w:rPr>
          <w:sz w:val="24"/>
          <w:szCs w:val="24"/>
          <w:lang w:val="en-US"/>
        </w:rPr>
        <w:t>c</w:t>
      </w:r>
      <w:r w:rsidRPr="00C07EDD">
        <w:rPr>
          <w:sz w:val="24"/>
          <w:szCs w:val="24"/>
        </w:rPr>
        <w:t>’</w:t>
      </w:r>
      <w:r w:rsidRPr="00C07EDD">
        <w:rPr>
          <w:sz w:val="24"/>
          <w:szCs w:val="24"/>
          <w:lang w:val="en-US"/>
        </w:rPr>
        <w:t>estpourquoi</w:t>
      </w:r>
      <w:r w:rsidRPr="00C07EDD">
        <w:rPr>
          <w:sz w:val="24"/>
          <w:szCs w:val="24"/>
        </w:rPr>
        <w:t xml:space="preserve">, </w:t>
      </w:r>
      <w:r w:rsidRPr="00C07EDD">
        <w:rPr>
          <w:sz w:val="24"/>
          <w:szCs w:val="24"/>
          <w:lang w:val="en-US"/>
        </w:rPr>
        <w:t>car</w:t>
      </w:r>
      <w:r w:rsidRPr="00C07EDD">
        <w:rPr>
          <w:sz w:val="24"/>
          <w:szCs w:val="24"/>
        </w:rPr>
        <w:t>;</w:t>
      </w:r>
    </w:p>
    <w:p w:rsidR="003C5975" w:rsidRPr="00C07EDD" w:rsidRDefault="003C5975" w:rsidP="001B56F1">
      <w:pPr>
        <w:pStyle w:val="4b"/>
        <w:numPr>
          <w:ilvl w:val="0"/>
          <w:numId w:val="223"/>
        </w:numPr>
        <w:shd w:val="clear" w:color="auto" w:fill="auto"/>
        <w:tabs>
          <w:tab w:val="left" w:pos="695"/>
        </w:tabs>
        <w:spacing w:before="0" w:line="276" w:lineRule="auto"/>
        <w:ind w:left="740" w:right="380"/>
        <w:rPr>
          <w:sz w:val="24"/>
          <w:szCs w:val="24"/>
        </w:rPr>
      </w:pPr>
      <w:r w:rsidRPr="00C07EDD">
        <w:rPr>
          <w:sz w:val="24"/>
          <w:szCs w:val="24"/>
        </w:rPr>
        <w:t>использовать косвенную речь в утвердительных и вопросительных предложениях в настоящем и прошедшем времени;</w:t>
      </w:r>
    </w:p>
    <w:p w:rsidR="003C5975" w:rsidRPr="00C07EDD" w:rsidRDefault="003C5975" w:rsidP="001B56F1">
      <w:pPr>
        <w:pStyle w:val="4b"/>
        <w:numPr>
          <w:ilvl w:val="0"/>
          <w:numId w:val="223"/>
        </w:numPr>
        <w:shd w:val="clear" w:color="auto" w:fill="auto"/>
        <w:tabs>
          <w:tab w:val="left" w:pos="695"/>
        </w:tabs>
        <w:spacing w:before="0" w:line="276" w:lineRule="auto"/>
        <w:ind w:left="740"/>
        <w:rPr>
          <w:sz w:val="24"/>
          <w:szCs w:val="24"/>
        </w:rPr>
      </w:pPr>
      <w:r w:rsidRPr="00C07EDD">
        <w:rPr>
          <w:sz w:val="24"/>
          <w:szCs w:val="24"/>
        </w:rPr>
        <w:t>соблюдать правила согласования времен;</w:t>
      </w:r>
    </w:p>
    <w:p w:rsidR="003C5975" w:rsidRPr="00C07EDD" w:rsidRDefault="003C5975" w:rsidP="001B56F1">
      <w:pPr>
        <w:pStyle w:val="4b"/>
        <w:numPr>
          <w:ilvl w:val="0"/>
          <w:numId w:val="223"/>
        </w:numPr>
        <w:shd w:val="clear" w:color="auto" w:fill="auto"/>
        <w:tabs>
          <w:tab w:val="left" w:pos="695"/>
        </w:tabs>
        <w:spacing w:before="0" w:line="276" w:lineRule="auto"/>
        <w:ind w:left="740" w:right="380"/>
        <w:rPr>
          <w:sz w:val="24"/>
          <w:szCs w:val="24"/>
        </w:rPr>
      </w:pPr>
      <w:r w:rsidRPr="00C07EDD">
        <w:rPr>
          <w:sz w:val="24"/>
          <w:szCs w:val="24"/>
        </w:rPr>
        <w:t>распознавать и употреблять в речи условные предложения реального характера (</w:t>
      </w:r>
      <w:r w:rsidRPr="00C07EDD">
        <w:rPr>
          <w:sz w:val="24"/>
          <w:szCs w:val="24"/>
          <w:lang w:val="en-US"/>
        </w:rPr>
        <w:t>Conditionnelpresent</w:t>
      </w:r>
      <w:r w:rsidRPr="00C07EDD">
        <w:rPr>
          <w:sz w:val="24"/>
          <w:szCs w:val="24"/>
        </w:rPr>
        <w:t>);</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t>распознавать и употреблять в речи существительные с определенным/ неопределенным/частичным артиклем;</w:t>
      </w:r>
    </w:p>
    <w:p w:rsidR="003C5975" w:rsidRPr="00C07EDD" w:rsidRDefault="003C5975" w:rsidP="001B56F1">
      <w:pPr>
        <w:pStyle w:val="4b"/>
        <w:numPr>
          <w:ilvl w:val="0"/>
          <w:numId w:val="223"/>
        </w:numPr>
        <w:shd w:val="clear" w:color="auto" w:fill="auto"/>
        <w:tabs>
          <w:tab w:val="left" w:pos="700"/>
        </w:tabs>
        <w:spacing w:before="0" w:line="276" w:lineRule="auto"/>
        <w:ind w:left="720" w:right="760"/>
        <w:rPr>
          <w:sz w:val="24"/>
          <w:szCs w:val="24"/>
        </w:rPr>
      </w:pPr>
      <w:r w:rsidRPr="00C07EDD">
        <w:rPr>
          <w:sz w:val="24"/>
          <w:szCs w:val="24"/>
        </w:rPr>
        <w:t>распознавать и употреблять в речи местоимения: личные (в роли подлежащего, прямого дополнения, косвенного дополнения) притяжательные, указательные, неопределенные, относительные, вопросительные;</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3C5975" w:rsidRPr="00C07EDD" w:rsidRDefault="003C5975" w:rsidP="001B56F1">
      <w:pPr>
        <w:pStyle w:val="4b"/>
        <w:numPr>
          <w:ilvl w:val="0"/>
          <w:numId w:val="223"/>
        </w:numPr>
        <w:shd w:val="clear" w:color="auto" w:fill="auto"/>
        <w:spacing w:before="0" w:line="276" w:lineRule="auto"/>
        <w:ind w:left="720"/>
        <w:jc w:val="left"/>
        <w:rPr>
          <w:sz w:val="24"/>
          <w:szCs w:val="24"/>
        </w:rPr>
      </w:pPr>
      <w:r w:rsidRPr="00C07EDD">
        <w:rPr>
          <w:sz w:val="24"/>
          <w:szCs w:val="24"/>
        </w:rPr>
        <w:t xml:space="preserve"> распознавать и употреблять в речи количественные и порядковые числительные;</w:t>
      </w:r>
    </w:p>
    <w:p w:rsidR="003C5975" w:rsidRPr="00C07EDD" w:rsidRDefault="003C5975" w:rsidP="001B56F1">
      <w:pPr>
        <w:pStyle w:val="4b"/>
        <w:numPr>
          <w:ilvl w:val="0"/>
          <w:numId w:val="223"/>
        </w:numPr>
        <w:shd w:val="clear" w:color="auto" w:fill="auto"/>
        <w:spacing w:before="0" w:line="276" w:lineRule="auto"/>
        <w:ind w:left="720" w:right="340"/>
        <w:jc w:val="left"/>
        <w:rPr>
          <w:sz w:val="24"/>
          <w:szCs w:val="24"/>
        </w:rPr>
      </w:pPr>
      <w:r w:rsidRPr="00C07EDD">
        <w:rPr>
          <w:sz w:val="24"/>
          <w:szCs w:val="24"/>
        </w:rPr>
        <w:t xml:space="preserve"> распознавать и употреблять в речи глаголы в наиболее употребительных временных формах действительного залога;</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lastRenderedPageBreak/>
        <w:t>распознавать и употреблять в речи глаголы в страдательном залоге (пассивная форма);</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3C5975" w:rsidRPr="00C07EDD" w:rsidRDefault="003C5975" w:rsidP="001B56F1">
      <w:pPr>
        <w:pStyle w:val="4b"/>
        <w:numPr>
          <w:ilvl w:val="0"/>
          <w:numId w:val="223"/>
        </w:numPr>
        <w:shd w:val="clear" w:color="auto" w:fill="auto"/>
        <w:tabs>
          <w:tab w:val="left" w:pos="700"/>
        </w:tabs>
        <w:spacing w:before="0" w:line="276" w:lineRule="auto"/>
        <w:ind w:left="380" w:firstLine="0"/>
        <w:rPr>
          <w:sz w:val="24"/>
          <w:szCs w:val="24"/>
        </w:rPr>
      </w:pPr>
      <w:r w:rsidRPr="00C07EDD">
        <w:rPr>
          <w:sz w:val="24"/>
          <w:szCs w:val="24"/>
        </w:rPr>
        <w:t>распознавать и употреблять в речи степени сравнения прилагательных и наречий;</w:t>
      </w:r>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00"/>
        </w:tabs>
        <w:spacing w:line="276" w:lineRule="auto"/>
        <w:ind w:left="720" w:right="340" w:hanging="360"/>
        <w:jc w:val="left"/>
        <w:rPr>
          <w:sz w:val="24"/>
          <w:szCs w:val="24"/>
        </w:rPr>
      </w:pPr>
      <w:r w:rsidRPr="00C07EDD">
        <w:rPr>
          <w:sz w:val="24"/>
          <w:szCs w:val="24"/>
        </w:rPr>
        <w:t xml:space="preserve">распознавать сложноподчиненные предложения с придаточными: времени с союзом </w:t>
      </w:r>
      <w:r w:rsidRPr="00C07EDD">
        <w:rPr>
          <w:sz w:val="24"/>
          <w:szCs w:val="24"/>
          <w:lang w:val="en-US"/>
        </w:rPr>
        <w:t>quand</w:t>
      </w:r>
      <w:r w:rsidRPr="00C07EDD">
        <w:rPr>
          <w:sz w:val="24"/>
          <w:szCs w:val="24"/>
        </w:rPr>
        <w:t xml:space="preserve">; цели с союзом </w:t>
      </w:r>
      <w:r w:rsidRPr="00C07EDD">
        <w:rPr>
          <w:sz w:val="24"/>
          <w:szCs w:val="24"/>
          <w:lang w:val="en-US"/>
        </w:rPr>
        <w:t>parceque</w:t>
      </w:r>
      <w:r w:rsidRPr="00C07EDD">
        <w:rPr>
          <w:sz w:val="24"/>
          <w:szCs w:val="24"/>
        </w:rPr>
        <w:t xml:space="preserve">, </w:t>
      </w:r>
      <w:r w:rsidRPr="00C07EDD">
        <w:rPr>
          <w:sz w:val="24"/>
          <w:szCs w:val="24"/>
          <w:lang w:val="en-US"/>
        </w:rPr>
        <w:t>c</w:t>
      </w:r>
      <w:r w:rsidRPr="00C07EDD">
        <w:rPr>
          <w:sz w:val="24"/>
          <w:szCs w:val="24"/>
        </w:rPr>
        <w:t xml:space="preserve"> ’</w:t>
      </w:r>
      <w:r w:rsidRPr="00C07EDD">
        <w:rPr>
          <w:sz w:val="24"/>
          <w:szCs w:val="24"/>
          <w:lang w:val="en-US"/>
        </w:rPr>
        <w:t>estpourquoi</w:t>
      </w:r>
      <w:r w:rsidRPr="00C07EDD">
        <w:rPr>
          <w:sz w:val="24"/>
          <w:szCs w:val="24"/>
        </w:rPr>
        <w:t xml:space="preserve">; условия с союзом </w:t>
      </w:r>
      <w:r w:rsidRPr="00C07EDD">
        <w:rPr>
          <w:sz w:val="24"/>
          <w:szCs w:val="24"/>
          <w:lang w:val="en-US"/>
        </w:rPr>
        <w:t>si</w:t>
      </w:r>
      <w:r w:rsidRPr="00C07EDD">
        <w:rPr>
          <w:sz w:val="24"/>
          <w:szCs w:val="24"/>
        </w:rPr>
        <w:t xml:space="preserve">; дополнительными с союзом </w:t>
      </w:r>
      <w:r w:rsidRPr="00C07EDD">
        <w:rPr>
          <w:sz w:val="24"/>
          <w:szCs w:val="24"/>
          <w:lang w:val="en-US"/>
        </w:rPr>
        <w:t>que</w:t>
      </w:r>
      <w:r w:rsidRPr="00C07EDD">
        <w:rPr>
          <w:sz w:val="24"/>
          <w:szCs w:val="24"/>
        </w:rPr>
        <w:t xml:space="preserve"> ;</w:t>
      </w:r>
    </w:p>
    <w:p w:rsidR="003C5975" w:rsidRPr="00C07EDD" w:rsidRDefault="003C5975" w:rsidP="001B56F1">
      <w:pPr>
        <w:pStyle w:val="82"/>
        <w:numPr>
          <w:ilvl w:val="0"/>
          <w:numId w:val="223"/>
        </w:numPr>
        <w:shd w:val="clear" w:color="auto" w:fill="auto"/>
        <w:spacing w:line="276" w:lineRule="auto"/>
        <w:ind w:left="720" w:right="340" w:hanging="360"/>
        <w:jc w:val="left"/>
        <w:rPr>
          <w:sz w:val="24"/>
          <w:szCs w:val="24"/>
        </w:rPr>
      </w:pPr>
      <w:r w:rsidRPr="00C07EDD">
        <w:rPr>
          <w:sz w:val="24"/>
          <w:szCs w:val="24"/>
        </w:rPr>
        <w:t xml:space="preserve">распознавать и употреблять в речи предложения с отрицательными конструкциями </w:t>
      </w:r>
      <w:r w:rsidRPr="00C07EDD">
        <w:rPr>
          <w:sz w:val="24"/>
          <w:szCs w:val="24"/>
          <w:lang w:val="en-US"/>
        </w:rPr>
        <w:t>ne</w:t>
      </w:r>
      <w:r w:rsidRPr="00C07EDD">
        <w:rPr>
          <w:sz w:val="24"/>
          <w:szCs w:val="24"/>
        </w:rPr>
        <w:t xml:space="preserve">. . . </w:t>
      </w:r>
      <w:r w:rsidRPr="00C07EDD">
        <w:rPr>
          <w:sz w:val="24"/>
          <w:szCs w:val="24"/>
          <w:lang w:val="en-US"/>
        </w:rPr>
        <w:t>plus</w:t>
      </w:r>
      <w:r w:rsidRPr="00C07EDD">
        <w:rPr>
          <w:sz w:val="24"/>
          <w:szCs w:val="24"/>
        </w:rPr>
        <w:t xml:space="preserve">, </w:t>
      </w:r>
      <w:r w:rsidRPr="00C07EDD">
        <w:rPr>
          <w:rStyle w:val="81pt"/>
          <w:i w:val="0"/>
          <w:iCs w:val="0"/>
          <w:sz w:val="24"/>
          <w:szCs w:val="24"/>
        </w:rPr>
        <w:t>ne</w:t>
      </w:r>
      <w:r w:rsidRPr="00C07EDD">
        <w:rPr>
          <w:rStyle w:val="81pt"/>
          <w:i w:val="0"/>
          <w:iCs w:val="0"/>
          <w:sz w:val="24"/>
          <w:szCs w:val="24"/>
          <w:lang w:val="ru-RU"/>
        </w:rPr>
        <w:t>,.</w:t>
      </w:r>
      <w:r w:rsidRPr="00C07EDD">
        <w:rPr>
          <w:sz w:val="24"/>
          <w:szCs w:val="24"/>
        </w:rPr>
        <w:t xml:space="preserve"> . .</w:t>
      </w:r>
      <w:r w:rsidRPr="00C07EDD">
        <w:rPr>
          <w:sz w:val="24"/>
          <w:szCs w:val="24"/>
          <w:lang w:val="en-US"/>
        </w:rPr>
        <w:t>jamais</w:t>
      </w:r>
      <w:r w:rsidRPr="00C07EDD">
        <w:rPr>
          <w:sz w:val="24"/>
          <w:szCs w:val="24"/>
        </w:rPr>
        <w:t xml:space="preserve">, </w:t>
      </w:r>
      <w:r w:rsidRPr="00C07EDD">
        <w:rPr>
          <w:sz w:val="24"/>
          <w:szCs w:val="24"/>
          <w:lang w:val="en-US"/>
        </w:rPr>
        <w:t>ne</w:t>
      </w:r>
      <w:r w:rsidRPr="00C07EDD">
        <w:rPr>
          <w:sz w:val="24"/>
          <w:szCs w:val="24"/>
        </w:rPr>
        <w:t xml:space="preserve">. . . </w:t>
      </w:r>
      <w:r w:rsidRPr="00C07EDD">
        <w:rPr>
          <w:sz w:val="24"/>
          <w:szCs w:val="24"/>
          <w:lang w:val="en-US"/>
        </w:rPr>
        <w:t>personne</w:t>
      </w:r>
      <w:r w:rsidRPr="00C07EDD">
        <w:rPr>
          <w:sz w:val="24"/>
          <w:szCs w:val="24"/>
        </w:rPr>
        <w:t xml:space="preserve">, </w:t>
      </w:r>
      <w:r w:rsidRPr="00C07EDD">
        <w:rPr>
          <w:sz w:val="24"/>
          <w:szCs w:val="24"/>
          <w:lang w:val="en-US"/>
        </w:rPr>
        <w:t>ne</w:t>
      </w:r>
      <w:r w:rsidRPr="00C07EDD">
        <w:rPr>
          <w:sz w:val="24"/>
          <w:szCs w:val="24"/>
        </w:rPr>
        <w:t xml:space="preserve">. . . </w:t>
      </w:r>
      <w:r w:rsidRPr="00C07EDD">
        <w:rPr>
          <w:sz w:val="24"/>
          <w:szCs w:val="24"/>
          <w:lang w:val="en-US"/>
        </w:rPr>
        <w:t>rien</w:t>
      </w:r>
      <w:r w:rsidRPr="00C07EDD">
        <w:rPr>
          <w:sz w:val="24"/>
          <w:szCs w:val="24"/>
        </w:rPr>
        <w:t xml:space="preserve">, </w:t>
      </w:r>
      <w:r w:rsidRPr="00C07EDD">
        <w:rPr>
          <w:sz w:val="24"/>
          <w:szCs w:val="24"/>
          <w:lang w:val="en-US"/>
        </w:rPr>
        <w:t>rienne</w:t>
      </w:r>
      <w:r w:rsidRPr="00C07EDD">
        <w:rPr>
          <w:sz w:val="24"/>
          <w:szCs w:val="24"/>
        </w:rPr>
        <w:t>. . .</w:t>
      </w:r>
    </w:p>
    <w:p w:rsidR="003C5975" w:rsidRPr="00C07EDD" w:rsidRDefault="003C5975" w:rsidP="003C5975">
      <w:pPr>
        <w:pStyle w:val="82"/>
        <w:shd w:val="clear" w:color="auto" w:fill="auto"/>
        <w:spacing w:line="276" w:lineRule="auto"/>
        <w:ind w:left="720"/>
        <w:jc w:val="left"/>
        <w:rPr>
          <w:sz w:val="24"/>
          <w:szCs w:val="24"/>
        </w:rPr>
      </w:pPr>
      <w:r w:rsidRPr="00C07EDD">
        <w:rPr>
          <w:sz w:val="24"/>
          <w:szCs w:val="24"/>
          <w:lang w:val="en-US"/>
        </w:rPr>
        <w:t>, personne ne</w:t>
      </w:r>
    </w:p>
    <w:p w:rsidR="003C5975" w:rsidRPr="00C07EDD" w:rsidRDefault="003C5975" w:rsidP="001B56F1">
      <w:pPr>
        <w:pStyle w:val="82"/>
        <w:numPr>
          <w:ilvl w:val="0"/>
          <w:numId w:val="223"/>
        </w:numPr>
        <w:shd w:val="clear" w:color="auto" w:fill="auto"/>
        <w:tabs>
          <w:tab w:val="left" w:pos="700"/>
        </w:tabs>
        <w:spacing w:line="276" w:lineRule="auto"/>
        <w:ind w:left="720" w:hanging="360"/>
        <w:jc w:val="both"/>
        <w:rPr>
          <w:sz w:val="24"/>
          <w:szCs w:val="24"/>
        </w:rPr>
      </w:pPr>
      <w:r w:rsidRPr="00C07EDD">
        <w:rPr>
          <w:sz w:val="24"/>
          <w:szCs w:val="24"/>
        </w:rPr>
        <w:t xml:space="preserve">распознавать и употреблять в речи предложения с конструкцией </w:t>
      </w:r>
      <w:r w:rsidRPr="00C07EDD">
        <w:rPr>
          <w:sz w:val="24"/>
          <w:szCs w:val="24"/>
          <w:lang w:val="en-US"/>
        </w:rPr>
        <w:t>ne</w:t>
      </w:r>
      <w:r w:rsidRPr="00C07EDD">
        <w:rPr>
          <w:sz w:val="24"/>
          <w:szCs w:val="24"/>
        </w:rPr>
        <w:t xml:space="preserve"> . . . </w:t>
      </w:r>
      <w:r w:rsidRPr="00C07EDD">
        <w:rPr>
          <w:sz w:val="24"/>
          <w:szCs w:val="24"/>
          <w:lang w:val="en-US"/>
        </w:rPr>
        <w:t>que</w:t>
      </w:r>
    </w:p>
    <w:p w:rsidR="003C5975" w:rsidRPr="00C07EDD" w:rsidRDefault="003C5975" w:rsidP="001B56F1">
      <w:pPr>
        <w:pStyle w:val="82"/>
        <w:numPr>
          <w:ilvl w:val="0"/>
          <w:numId w:val="223"/>
        </w:numPr>
        <w:shd w:val="clear" w:color="auto" w:fill="auto"/>
        <w:tabs>
          <w:tab w:val="left" w:pos="700"/>
        </w:tabs>
        <w:spacing w:line="276" w:lineRule="auto"/>
        <w:ind w:left="720" w:right="340" w:hanging="360"/>
        <w:jc w:val="left"/>
        <w:rPr>
          <w:sz w:val="24"/>
          <w:szCs w:val="24"/>
        </w:rPr>
      </w:pPr>
      <w:r w:rsidRPr="00C07EDD">
        <w:rPr>
          <w:sz w:val="24"/>
          <w:szCs w:val="24"/>
        </w:rPr>
        <w:t>распознавать и употреблять в речи определения, выраженные прилагательными, в правильном порядке их следования;</w:t>
      </w:r>
    </w:p>
    <w:p w:rsidR="003C5975" w:rsidRPr="00C07EDD" w:rsidRDefault="003C5975" w:rsidP="001B56F1">
      <w:pPr>
        <w:pStyle w:val="82"/>
        <w:numPr>
          <w:ilvl w:val="0"/>
          <w:numId w:val="223"/>
        </w:numPr>
        <w:shd w:val="clear" w:color="auto" w:fill="auto"/>
        <w:spacing w:line="276" w:lineRule="auto"/>
        <w:ind w:left="720" w:right="340" w:hanging="360"/>
        <w:jc w:val="left"/>
        <w:rPr>
          <w:sz w:val="24"/>
          <w:szCs w:val="24"/>
        </w:rPr>
      </w:pPr>
      <w:r w:rsidRPr="00C07EDD">
        <w:rPr>
          <w:sz w:val="24"/>
          <w:szCs w:val="24"/>
        </w:rPr>
        <w:t xml:space="preserve">распознавать и употреблять в речи глаголы во временных формах действительного залога:prёsent, </w:t>
      </w:r>
      <w:r w:rsidRPr="00C07EDD">
        <w:rPr>
          <w:sz w:val="24"/>
          <w:szCs w:val="24"/>
          <w:lang w:val="en-US"/>
        </w:rPr>
        <w:t>passecompose</w:t>
      </w:r>
      <w:r w:rsidRPr="00C07EDD">
        <w:rPr>
          <w:sz w:val="24"/>
          <w:szCs w:val="24"/>
        </w:rPr>
        <w:t xml:space="preserve">, </w:t>
      </w:r>
      <w:r w:rsidRPr="00C07EDD">
        <w:rPr>
          <w:sz w:val="24"/>
          <w:szCs w:val="24"/>
          <w:lang w:val="en-US"/>
        </w:rPr>
        <w:t>imparfait</w:t>
      </w:r>
      <w:r w:rsidRPr="00C07EDD">
        <w:rPr>
          <w:sz w:val="24"/>
          <w:szCs w:val="24"/>
        </w:rPr>
        <w:t xml:space="preserve">, </w:t>
      </w:r>
      <w:r w:rsidRPr="00C07EDD">
        <w:rPr>
          <w:sz w:val="24"/>
          <w:szCs w:val="24"/>
          <w:lang w:val="en-US"/>
        </w:rPr>
        <w:t>plus</w:t>
      </w:r>
      <w:r w:rsidRPr="00C07EDD">
        <w:rPr>
          <w:sz w:val="24"/>
          <w:szCs w:val="24"/>
        </w:rPr>
        <w:t>-</w:t>
      </w:r>
      <w:r w:rsidRPr="00C07EDD">
        <w:rPr>
          <w:sz w:val="24"/>
          <w:szCs w:val="24"/>
          <w:lang w:val="en-US"/>
        </w:rPr>
        <w:t>que</w:t>
      </w:r>
      <w:r w:rsidRPr="00C07EDD">
        <w:rPr>
          <w:sz w:val="24"/>
          <w:szCs w:val="24"/>
        </w:rPr>
        <w:t xml:space="preserve">- </w:t>
      </w:r>
      <w:r w:rsidRPr="00C07EDD">
        <w:rPr>
          <w:sz w:val="24"/>
          <w:szCs w:val="24"/>
          <w:lang w:val="en-US"/>
        </w:rPr>
        <w:t>parfait</w:t>
      </w:r>
      <w:r w:rsidRPr="00C07EDD">
        <w:rPr>
          <w:sz w:val="24"/>
          <w:szCs w:val="24"/>
        </w:rPr>
        <w:t xml:space="preserve">, </w:t>
      </w:r>
      <w:r w:rsidRPr="00C07EDD">
        <w:rPr>
          <w:sz w:val="24"/>
          <w:szCs w:val="24"/>
          <w:lang w:val="en-US"/>
        </w:rPr>
        <w:t>passeimmediat</w:t>
      </w:r>
      <w:r w:rsidRPr="00C07EDD">
        <w:rPr>
          <w:sz w:val="24"/>
          <w:szCs w:val="24"/>
        </w:rPr>
        <w:t xml:space="preserve">, </w:t>
      </w:r>
      <w:r w:rsidRPr="00C07EDD">
        <w:rPr>
          <w:sz w:val="24"/>
          <w:szCs w:val="24"/>
          <w:lang w:val="en-US"/>
        </w:rPr>
        <w:t>futurimmediat</w:t>
      </w:r>
      <w:r w:rsidRPr="00C07EDD">
        <w:rPr>
          <w:sz w:val="24"/>
          <w:szCs w:val="24"/>
        </w:rPr>
        <w:t>(</w:t>
      </w:r>
      <w:r w:rsidRPr="00C07EDD">
        <w:rPr>
          <w:sz w:val="24"/>
          <w:szCs w:val="24"/>
          <w:lang w:val="en-US"/>
        </w:rPr>
        <w:t>proche</w:t>
      </w:r>
      <w:r w:rsidRPr="00C07EDD">
        <w:rPr>
          <w:sz w:val="24"/>
          <w:szCs w:val="24"/>
        </w:rPr>
        <w:t xml:space="preserve">), </w:t>
      </w:r>
      <w:r w:rsidRPr="00C07EDD">
        <w:rPr>
          <w:sz w:val="24"/>
          <w:szCs w:val="24"/>
          <w:lang w:val="en-US"/>
        </w:rPr>
        <w:t>futursimple</w:t>
      </w:r>
      <w:r w:rsidRPr="00C07EDD">
        <w:rPr>
          <w:sz w:val="24"/>
          <w:szCs w:val="24"/>
        </w:rPr>
        <w:t>, распознавать и употреблять в речи глаголы в форме страдательного залога (пассивной форме);</w:t>
      </w:r>
    </w:p>
    <w:p w:rsidR="003C5975" w:rsidRPr="00C07EDD" w:rsidRDefault="003C5975" w:rsidP="001B56F1">
      <w:pPr>
        <w:pStyle w:val="82"/>
        <w:numPr>
          <w:ilvl w:val="0"/>
          <w:numId w:val="223"/>
        </w:numPr>
        <w:shd w:val="clear" w:color="auto" w:fill="auto"/>
        <w:tabs>
          <w:tab w:val="left" w:pos="700"/>
        </w:tabs>
        <w:spacing w:line="276" w:lineRule="auto"/>
        <w:ind w:left="720" w:right="340" w:hanging="360"/>
        <w:jc w:val="left"/>
        <w:rPr>
          <w:sz w:val="24"/>
          <w:szCs w:val="24"/>
        </w:rPr>
      </w:pPr>
      <w:r w:rsidRPr="00C07EDD">
        <w:rPr>
          <w:sz w:val="24"/>
          <w:szCs w:val="24"/>
        </w:rPr>
        <w:t>распознавать по формальным признакам и понимать значение неличных форм глагола (инфинитива, деепричастия, причастия настоящего и прошедшего времени, отглагольного прилагательного) без различения их функций и употреблять их в речи;</w:t>
      </w:r>
    </w:p>
    <w:p w:rsidR="003C5975" w:rsidRPr="00C07EDD" w:rsidRDefault="003C5975" w:rsidP="001B56F1">
      <w:pPr>
        <w:pStyle w:val="82"/>
        <w:numPr>
          <w:ilvl w:val="0"/>
          <w:numId w:val="223"/>
        </w:numPr>
        <w:shd w:val="clear" w:color="auto" w:fill="auto"/>
        <w:spacing w:line="276" w:lineRule="auto"/>
        <w:ind w:left="380"/>
        <w:jc w:val="both"/>
        <w:rPr>
          <w:sz w:val="24"/>
          <w:szCs w:val="24"/>
        </w:rPr>
      </w:pPr>
      <w:r w:rsidRPr="00C07EDD">
        <w:rPr>
          <w:sz w:val="24"/>
          <w:szCs w:val="24"/>
        </w:rPr>
        <w:t>распознавать и употреблять в речи словосочетания</w:t>
      </w:r>
    </w:p>
    <w:p w:rsidR="003C5975" w:rsidRPr="00C07EDD" w:rsidRDefault="003C5975" w:rsidP="003C5975">
      <w:pPr>
        <w:pStyle w:val="73"/>
        <w:shd w:val="clear" w:color="auto" w:fill="auto"/>
        <w:spacing w:line="276" w:lineRule="auto"/>
        <w:jc w:val="left"/>
        <w:rPr>
          <w:sz w:val="24"/>
          <w:szCs w:val="24"/>
        </w:rPr>
      </w:pPr>
      <w:r w:rsidRPr="00C07EDD">
        <w:rPr>
          <w:sz w:val="24"/>
          <w:szCs w:val="24"/>
        </w:rPr>
        <w:t>Социокультурные знания и умения</w:t>
      </w:r>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C5975" w:rsidRPr="00C07EDD" w:rsidRDefault="003C5975" w:rsidP="001B56F1">
      <w:pPr>
        <w:pStyle w:val="4b"/>
        <w:numPr>
          <w:ilvl w:val="0"/>
          <w:numId w:val="223"/>
        </w:numPr>
        <w:shd w:val="clear" w:color="auto" w:fill="auto"/>
        <w:tabs>
          <w:tab w:val="left" w:pos="700"/>
        </w:tabs>
        <w:spacing w:before="0" w:line="276" w:lineRule="auto"/>
        <w:ind w:left="720"/>
        <w:rPr>
          <w:sz w:val="24"/>
          <w:szCs w:val="24"/>
        </w:rPr>
      </w:pPr>
      <w:r w:rsidRPr="00C07EDD">
        <w:rPr>
          <w:sz w:val="24"/>
          <w:szCs w:val="24"/>
        </w:rPr>
        <w:t>представлять родную страну и культуру на французском языке;</w:t>
      </w:r>
    </w:p>
    <w:p w:rsidR="003C5975" w:rsidRPr="00C07EDD" w:rsidRDefault="003C5975" w:rsidP="001B56F1">
      <w:pPr>
        <w:pStyle w:val="4b"/>
        <w:numPr>
          <w:ilvl w:val="0"/>
          <w:numId w:val="223"/>
        </w:numPr>
        <w:shd w:val="clear" w:color="auto" w:fill="auto"/>
        <w:tabs>
          <w:tab w:val="left" w:pos="700"/>
        </w:tabs>
        <w:spacing w:before="0" w:line="276" w:lineRule="auto"/>
        <w:ind w:left="720" w:right="340"/>
        <w:jc w:val="left"/>
        <w:rPr>
          <w:sz w:val="24"/>
          <w:szCs w:val="24"/>
        </w:rPr>
      </w:pPr>
      <w:r w:rsidRPr="00C07EDD">
        <w:rPr>
          <w:sz w:val="24"/>
          <w:szCs w:val="24"/>
        </w:rPr>
        <w:t>понимать социокультурные реалии при чтении и аудировании в рамках изученного материала.</w:t>
      </w:r>
    </w:p>
    <w:p w:rsidR="003C5975" w:rsidRPr="00C07EDD" w:rsidRDefault="003C5975" w:rsidP="003C5975">
      <w:pPr>
        <w:pStyle w:val="4b"/>
        <w:shd w:val="clear" w:color="auto" w:fill="auto"/>
        <w:spacing w:before="0" w:line="276" w:lineRule="auto"/>
        <w:ind w:firstLine="0"/>
        <w:jc w:val="left"/>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44"/>
        </w:tabs>
        <w:spacing w:line="276" w:lineRule="auto"/>
        <w:ind w:left="720" w:right="920" w:hanging="340"/>
        <w:jc w:val="left"/>
        <w:rPr>
          <w:sz w:val="24"/>
          <w:szCs w:val="24"/>
        </w:rPr>
      </w:pPr>
      <w:r w:rsidRPr="00C07EDD">
        <w:rPr>
          <w:sz w:val="24"/>
          <w:szCs w:val="24"/>
        </w:rPr>
        <w:t>использовать социокультурные реалии при создании устных и письменных высказываний;</w:t>
      </w:r>
    </w:p>
    <w:p w:rsidR="003C5975" w:rsidRPr="00C07EDD" w:rsidRDefault="003C5975" w:rsidP="001B56F1">
      <w:pPr>
        <w:pStyle w:val="82"/>
        <w:numPr>
          <w:ilvl w:val="0"/>
          <w:numId w:val="223"/>
        </w:numPr>
        <w:shd w:val="clear" w:color="auto" w:fill="auto"/>
        <w:tabs>
          <w:tab w:val="left" w:pos="744"/>
        </w:tabs>
        <w:spacing w:after="240" w:line="276" w:lineRule="auto"/>
        <w:ind w:left="720" w:right="920" w:hanging="340"/>
        <w:jc w:val="left"/>
        <w:rPr>
          <w:sz w:val="24"/>
          <w:szCs w:val="24"/>
        </w:rPr>
      </w:pPr>
      <w:r w:rsidRPr="00C07EDD">
        <w:rPr>
          <w:sz w:val="24"/>
          <w:szCs w:val="24"/>
        </w:rPr>
        <w:t>находить сходство и различие в традициях родной страны и страны/стран изучаемого языка.</w:t>
      </w:r>
    </w:p>
    <w:p w:rsidR="003C5975" w:rsidRPr="00C07EDD" w:rsidRDefault="003C5975" w:rsidP="003C5975">
      <w:pPr>
        <w:pStyle w:val="73"/>
        <w:shd w:val="clear" w:color="auto" w:fill="auto"/>
        <w:spacing w:line="276" w:lineRule="auto"/>
        <w:ind w:left="20"/>
        <w:rPr>
          <w:sz w:val="24"/>
          <w:szCs w:val="24"/>
        </w:rPr>
      </w:pPr>
      <w:r w:rsidRPr="00C07EDD">
        <w:rPr>
          <w:sz w:val="24"/>
          <w:szCs w:val="24"/>
        </w:rPr>
        <w:t>Компенсаторные умения</w:t>
      </w:r>
    </w:p>
    <w:p w:rsidR="003C5975" w:rsidRPr="00C07EDD" w:rsidRDefault="003C5975" w:rsidP="003C5975">
      <w:pPr>
        <w:pStyle w:val="4b"/>
        <w:shd w:val="clear" w:color="auto" w:fill="auto"/>
        <w:spacing w:before="0" w:line="276" w:lineRule="auto"/>
        <w:ind w:left="20" w:firstLine="0"/>
        <w:rPr>
          <w:sz w:val="24"/>
          <w:szCs w:val="24"/>
        </w:rPr>
      </w:pPr>
      <w:r w:rsidRPr="00C07EDD">
        <w:rPr>
          <w:sz w:val="24"/>
          <w:szCs w:val="24"/>
        </w:rPr>
        <w:t>Выпускник научится:</w:t>
      </w:r>
    </w:p>
    <w:p w:rsidR="003C5975" w:rsidRPr="00C07EDD" w:rsidRDefault="003C5975" w:rsidP="001B56F1">
      <w:pPr>
        <w:pStyle w:val="4b"/>
        <w:numPr>
          <w:ilvl w:val="0"/>
          <w:numId w:val="223"/>
        </w:numPr>
        <w:shd w:val="clear" w:color="auto" w:fill="auto"/>
        <w:tabs>
          <w:tab w:val="left" w:pos="744"/>
        </w:tabs>
        <w:spacing w:before="0" w:line="276" w:lineRule="auto"/>
        <w:ind w:left="720" w:right="20" w:hanging="340"/>
        <w:jc w:val="left"/>
        <w:rPr>
          <w:sz w:val="24"/>
          <w:szCs w:val="24"/>
        </w:rPr>
      </w:pPr>
      <w:r w:rsidRPr="00C07EDD">
        <w:rPr>
          <w:sz w:val="24"/>
          <w:szCs w:val="24"/>
        </w:rPr>
        <w:t>выходить из положения при дефиците языковых средств: использовать переспрос при говорении.</w:t>
      </w:r>
    </w:p>
    <w:p w:rsidR="003C5975" w:rsidRPr="00C07EDD" w:rsidRDefault="003C5975" w:rsidP="003C5975">
      <w:pPr>
        <w:pStyle w:val="4b"/>
        <w:shd w:val="clear" w:color="auto" w:fill="auto"/>
        <w:spacing w:before="0" w:line="276" w:lineRule="auto"/>
        <w:ind w:left="20" w:firstLine="0"/>
        <w:rPr>
          <w:sz w:val="24"/>
          <w:szCs w:val="24"/>
        </w:rPr>
      </w:pPr>
      <w:r w:rsidRPr="00C07EDD">
        <w:rPr>
          <w:sz w:val="24"/>
          <w:szCs w:val="24"/>
        </w:rPr>
        <w:t>Выпускник получит возможность научиться:</w:t>
      </w:r>
    </w:p>
    <w:p w:rsidR="003C5975" w:rsidRPr="00C07EDD" w:rsidRDefault="003C5975" w:rsidP="001B56F1">
      <w:pPr>
        <w:pStyle w:val="82"/>
        <w:numPr>
          <w:ilvl w:val="0"/>
          <w:numId w:val="223"/>
        </w:numPr>
        <w:shd w:val="clear" w:color="auto" w:fill="auto"/>
        <w:tabs>
          <w:tab w:val="left" w:pos="744"/>
        </w:tabs>
        <w:spacing w:line="276" w:lineRule="auto"/>
        <w:ind w:left="720" w:right="920" w:hanging="340"/>
        <w:jc w:val="left"/>
        <w:rPr>
          <w:sz w:val="24"/>
          <w:szCs w:val="24"/>
        </w:rPr>
      </w:pPr>
      <w:r w:rsidRPr="00C07EDD">
        <w:rPr>
          <w:sz w:val="24"/>
          <w:szCs w:val="24"/>
        </w:rPr>
        <w:t>использовать перифраз, синонимические и антонимические средства при говорении;</w:t>
      </w:r>
    </w:p>
    <w:p w:rsidR="003C5975" w:rsidRPr="00C07EDD" w:rsidRDefault="003C5975" w:rsidP="001B56F1">
      <w:pPr>
        <w:pStyle w:val="82"/>
        <w:numPr>
          <w:ilvl w:val="0"/>
          <w:numId w:val="223"/>
        </w:numPr>
        <w:shd w:val="clear" w:color="auto" w:fill="auto"/>
        <w:tabs>
          <w:tab w:val="left" w:pos="744"/>
        </w:tabs>
        <w:spacing w:after="515" w:line="276" w:lineRule="auto"/>
        <w:ind w:left="380"/>
        <w:jc w:val="both"/>
        <w:rPr>
          <w:sz w:val="24"/>
          <w:szCs w:val="24"/>
        </w:rPr>
      </w:pPr>
      <w:r w:rsidRPr="00C07EDD">
        <w:rPr>
          <w:sz w:val="24"/>
          <w:szCs w:val="24"/>
        </w:rPr>
        <w:t>пользоваться языковой и контекстуальной догадкой при аудировании и чтении.</w:t>
      </w:r>
    </w:p>
    <w:p w:rsidR="003C5975" w:rsidRPr="00C07EDD" w:rsidRDefault="003C5975" w:rsidP="003C5975">
      <w:pPr>
        <w:pStyle w:val="4b"/>
        <w:shd w:val="clear" w:color="auto" w:fill="auto"/>
        <w:tabs>
          <w:tab w:val="left" w:pos="741"/>
        </w:tabs>
        <w:spacing w:before="0" w:after="515" w:line="276" w:lineRule="auto"/>
        <w:ind w:left="380" w:right="20" w:firstLine="0"/>
        <w:rPr>
          <w:b/>
          <w:sz w:val="24"/>
          <w:szCs w:val="24"/>
        </w:rPr>
      </w:pPr>
      <w:r w:rsidRPr="00C07EDD">
        <w:rPr>
          <w:b/>
          <w:sz w:val="24"/>
          <w:szCs w:val="24"/>
        </w:rPr>
        <w:lastRenderedPageBreak/>
        <w:t>Второй иностранный язык (итальянский)</w:t>
      </w:r>
    </w:p>
    <w:p w:rsidR="003C5975" w:rsidRPr="00C07EDD" w:rsidRDefault="003C5975" w:rsidP="003C5975">
      <w:pPr>
        <w:tabs>
          <w:tab w:val="left" w:pos="0"/>
        </w:tabs>
        <w:autoSpaceDE w:val="0"/>
        <w:spacing w:line="360" w:lineRule="auto"/>
        <w:jc w:val="center"/>
        <w:rPr>
          <w:rFonts w:ascii="Times New Roman" w:hAnsi="Times New Roman"/>
          <w:b/>
          <w:bCs/>
          <w:color w:val="000000"/>
          <w:sz w:val="24"/>
          <w:szCs w:val="24"/>
        </w:rPr>
      </w:pPr>
      <w:r w:rsidRPr="00C07EDD">
        <w:rPr>
          <w:rFonts w:ascii="Times New Roman" w:hAnsi="Times New Roman"/>
          <w:b/>
          <w:bCs/>
          <w:color w:val="000000"/>
          <w:sz w:val="24"/>
          <w:szCs w:val="24"/>
        </w:rPr>
        <w:t>ПЛАНИРУЕМЫЕ  РЕЗУЛЬТАТЫ</w:t>
      </w:r>
    </w:p>
    <w:p w:rsidR="003C5975" w:rsidRPr="00C07EDD" w:rsidRDefault="003C5975" w:rsidP="003C5975">
      <w:pPr>
        <w:tabs>
          <w:tab w:val="left" w:pos="0"/>
        </w:tabs>
        <w:autoSpaceDE w:val="0"/>
        <w:spacing w:line="360" w:lineRule="auto"/>
        <w:jc w:val="both"/>
        <w:rPr>
          <w:rFonts w:ascii="Times New Roman" w:hAnsi="Times New Roman"/>
          <w:color w:val="000000"/>
          <w:sz w:val="24"/>
          <w:szCs w:val="24"/>
        </w:rPr>
      </w:pPr>
      <w:r w:rsidRPr="00C07EDD">
        <w:rPr>
          <w:color w:val="000000"/>
          <w:sz w:val="24"/>
          <w:szCs w:val="24"/>
        </w:rPr>
        <w:tab/>
      </w:r>
      <w:r w:rsidRPr="00C07EDD">
        <w:rPr>
          <w:rFonts w:ascii="Times New Roman" w:hAnsi="Times New Roman"/>
          <w:color w:val="000000"/>
          <w:sz w:val="24"/>
          <w:szCs w:val="24"/>
        </w:rPr>
        <w:t xml:space="preserve">В соответствии с Федеральным государственным образовательным стандартом данная рабочая программа обеспечивает формирование личностных, метапредметных и предметных результатов школьного курса итальянского языка. </w:t>
      </w:r>
    </w:p>
    <w:p w:rsidR="003C5975" w:rsidRPr="00C07EDD" w:rsidRDefault="003C5975" w:rsidP="003C5975">
      <w:pPr>
        <w:tabs>
          <w:tab w:val="left" w:pos="709"/>
        </w:tabs>
        <w:spacing w:line="360" w:lineRule="auto"/>
        <w:jc w:val="both"/>
        <w:rPr>
          <w:rFonts w:ascii="Times New Roman" w:hAnsi="Times New Roman"/>
          <w:color w:val="000000"/>
          <w:sz w:val="24"/>
          <w:szCs w:val="24"/>
        </w:rPr>
      </w:pPr>
      <w:r w:rsidRPr="00C07EDD">
        <w:rPr>
          <w:rFonts w:ascii="Times New Roman" w:hAnsi="Times New Roman"/>
          <w:b/>
          <w:bCs/>
          <w:color w:val="000000"/>
          <w:sz w:val="24"/>
          <w:szCs w:val="24"/>
        </w:rPr>
        <w:tab/>
        <w:t>Личностные результаты</w:t>
      </w:r>
      <w:r w:rsidRPr="00C07EDD">
        <w:rPr>
          <w:rFonts w:ascii="Times New Roman" w:hAnsi="Times New Roman"/>
          <w:color w:val="000000"/>
          <w:sz w:val="24"/>
          <w:szCs w:val="24"/>
        </w:rPr>
        <w:t>:</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воспитание чувства долга перед Родиной;</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 </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 социально-критического мышления; участие в школьном самоуправлении и в общественной жизни в пределах возрастных компетенций с учётом региональных, этнокультурных, социальных и экономических особенностей; </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lastRenderedPageBreak/>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w:t>
      </w:r>
    </w:p>
    <w:p w:rsidR="003C5975" w:rsidRPr="00C07EDD" w:rsidRDefault="003C5975" w:rsidP="001B56F1">
      <w:pPr>
        <w:numPr>
          <w:ilvl w:val="0"/>
          <w:numId w:val="232"/>
        </w:numPr>
        <w:tabs>
          <w:tab w:val="clear" w:pos="493"/>
          <w:tab w:val="num" w:pos="0"/>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3C5975" w:rsidRPr="00C07EDD" w:rsidRDefault="003C5975" w:rsidP="001B56F1">
      <w:pPr>
        <w:pStyle w:val="a9"/>
        <w:numPr>
          <w:ilvl w:val="0"/>
          <w:numId w:val="232"/>
        </w:numPr>
        <w:tabs>
          <w:tab w:val="clear" w:pos="493"/>
          <w:tab w:val="num" w:pos="0"/>
          <w:tab w:val="left" w:pos="851"/>
          <w:tab w:val="left" w:pos="3240"/>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формирование мотивации изучения иностранных языков и стремления к самосовершенствованию в образовательной области «Иностранный язык»;</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осознание возможностей самореализации средствами иностранного языка;</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стремление к совершенствованию речевой культуры в целом;</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формирование коммуникативной компетенции в межкультурной и межэтнической коммуникации;</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развитие таких качеств, как воля, целеустремлённость, креативность, инициативность, эмпатия, трудолюбие, дисциплинированность;</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формирование общекультурной и этнической идентичности как составляющих гражданской идентичности личности;</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готовность отстаивать национальные и общечеловеческие (гуманистические, демократические) ценности, свою гражданскую позицию;</w:t>
      </w:r>
    </w:p>
    <w:p w:rsidR="003C5975" w:rsidRPr="00C07EDD" w:rsidRDefault="003C5975" w:rsidP="001B56F1">
      <w:pPr>
        <w:pStyle w:val="a9"/>
        <w:numPr>
          <w:ilvl w:val="0"/>
          <w:numId w:val="232"/>
        </w:numPr>
        <w:tabs>
          <w:tab w:val="clear" w:pos="493"/>
          <w:tab w:val="num" w:pos="0"/>
          <w:tab w:val="left" w:pos="851"/>
          <w:tab w:val="left" w:pos="5308"/>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 xml:space="preserve">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w:t>
      </w:r>
      <w:r w:rsidRPr="00C07EDD">
        <w:rPr>
          <w:rFonts w:ascii="Times New Roman" w:hAnsi="Times New Roman"/>
          <w:color w:val="000000"/>
        </w:rPr>
        <w:lastRenderedPageBreak/>
        <w:t>ценностно-смысловые установки обучающихся, отражающие их личностные позиции, социальные компетенции; сформированность основ гражданской идентичности.</w:t>
      </w:r>
    </w:p>
    <w:p w:rsidR="003C5975" w:rsidRPr="00C07EDD" w:rsidRDefault="003C5975" w:rsidP="003C5975">
      <w:pPr>
        <w:shd w:val="clear" w:color="auto" w:fill="FFFFFF"/>
        <w:tabs>
          <w:tab w:val="left" w:pos="851"/>
        </w:tabs>
        <w:spacing w:line="360" w:lineRule="auto"/>
        <w:ind w:firstLine="567"/>
        <w:jc w:val="both"/>
        <w:rPr>
          <w:rFonts w:ascii="Times New Roman" w:hAnsi="Times New Roman"/>
          <w:color w:val="000000"/>
          <w:sz w:val="24"/>
          <w:szCs w:val="24"/>
        </w:rPr>
      </w:pPr>
      <w:r w:rsidRPr="00C07EDD">
        <w:rPr>
          <w:rFonts w:ascii="Times New Roman" w:hAnsi="Times New Roman"/>
          <w:b/>
          <w:bCs/>
          <w:color w:val="000000"/>
          <w:sz w:val="24"/>
          <w:szCs w:val="24"/>
        </w:rPr>
        <w:t xml:space="preserve">Метапредметные </w:t>
      </w:r>
      <w:r w:rsidRPr="00C07EDD">
        <w:rPr>
          <w:rFonts w:ascii="Times New Roman" w:hAnsi="Times New Roman"/>
          <w:color w:val="000000"/>
          <w:sz w:val="24"/>
          <w:szCs w:val="24"/>
        </w:rPr>
        <w:t>результаты:</w:t>
      </w:r>
    </w:p>
    <w:p w:rsidR="003C5975" w:rsidRPr="00C07EDD" w:rsidRDefault="003C5975" w:rsidP="001B56F1">
      <w:pPr>
        <w:numPr>
          <w:ilvl w:val="0"/>
          <w:numId w:val="231"/>
        </w:numPr>
        <w:tabs>
          <w:tab w:val="left" w:pos="851"/>
        </w:tabs>
        <w:suppressAutoHyphens/>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 xml:space="preserve">целеполагание в учебной деятельности: умение самостоятельно ставить новые учебные и познавательные задачи на основе развития познавательных мотивов и интересов; </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умение осуществлять контроль по результату и по способу действия на уровне произвольного внимания и вносить необходимые коррективы;</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 xml:space="preserve">владение основами волевой саморегуляции в учебной и познавательной деятельности; готовность и способность противостоять трудностям и помехам; </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 xml:space="preserve">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 </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умение создавать, применять и преобразовывать знаково-символические средства, модели и схемы для решения учебных и познавательных задач;</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у</w:t>
      </w:r>
      <w:r w:rsidRPr="00C07EDD">
        <w:rPr>
          <w:rStyle w:val="ab"/>
          <w:rFonts w:ascii="Times New Roman" w:hAnsi="Times New Roman"/>
          <w:b w:val="0"/>
          <w:bCs w:val="0"/>
          <w:color w:val="000000"/>
          <w:sz w:val="24"/>
          <w:szCs w:val="24"/>
        </w:rPr>
        <w:t xml:space="preserve">мение </w:t>
      </w:r>
      <w:r w:rsidRPr="00C07EDD">
        <w:rPr>
          <w:rFonts w:ascii="Times New Roman" w:hAnsi="Times New Roman"/>
          <w:color w:val="000000"/>
          <w:sz w:val="24"/>
          <w:szCs w:val="24"/>
        </w:rPr>
        <w:t>организовывать учебное сотрудничество и совместную деятельность с учителем и сверстниками: определять цели, распределять функции и роли участников, использовать способ взаимодействия учащихся и общие методы работы; умение работать</w:t>
      </w:r>
      <w:r w:rsidRPr="00C07EDD">
        <w:rPr>
          <w:rStyle w:val="ab"/>
          <w:rFonts w:ascii="Times New Roman" w:hAnsi="Times New Roman"/>
          <w:b w:val="0"/>
          <w:bCs w:val="0"/>
          <w:color w:val="000000"/>
          <w:sz w:val="24"/>
          <w:szCs w:val="24"/>
        </w:rPr>
        <w:t xml:space="preserve"> индивидуально и в группе: </w:t>
      </w:r>
      <w:r w:rsidRPr="00C07EDD">
        <w:rPr>
          <w:rFonts w:ascii="Times New Roman" w:hAnsi="Times New Roman"/>
          <w:color w:val="000000"/>
          <w:sz w:val="24"/>
          <w:szCs w:val="24"/>
        </w:rPr>
        <w:t xml:space="preserve">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w:t>
      </w:r>
    </w:p>
    <w:p w:rsidR="003C5975" w:rsidRPr="00C07EDD" w:rsidRDefault="003C5975" w:rsidP="001B56F1">
      <w:pPr>
        <w:numPr>
          <w:ilvl w:val="0"/>
          <w:numId w:val="231"/>
        </w:numPr>
        <w:tabs>
          <w:tab w:val="left" w:pos="851"/>
          <w:tab w:val="left" w:pos="993"/>
        </w:tabs>
        <w:suppressAutoHyphens/>
        <w:autoSpaceDE w:val="0"/>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 xml:space="preserve">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3C5975" w:rsidRPr="00C07EDD" w:rsidRDefault="003C5975" w:rsidP="001B56F1">
      <w:pPr>
        <w:numPr>
          <w:ilvl w:val="0"/>
          <w:numId w:val="231"/>
        </w:numPr>
        <w:shd w:val="clear" w:color="auto" w:fill="FFFFFF"/>
        <w:tabs>
          <w:tab w:val="left" w:pos="851"/>
        </w:tabs>
        <w:suppressAutoHyphens/>
        <w:spacing w:after="0" w:line="360" w:lineRule="auto"/>
        <w:ind w:left="0" w:firstLine="567"/>
        <w:jc w:val="both"/>
        <w:rPr>
          <w:rFonts w:ascii="Times New Roman" w:hAnsi="Times New Roman"/>
          <w:color w:val="000000"/>
          <w:sz w:val="24"/>
          <w:szCs w:val="24"/>
        </w:rPr>
      </w:pPr>
      <w:r w:rsidRPr="00C07EDD">
        <w:rPr>
          <w:rFonts w:ascii="Times New Roman" w:hAnsi="Times New Roman"/>
          <w:color w:val="000000"/>
          <w:sz w:val="24"/>
          <w:szCs w:val="24"/>
        </w:rPr>
        <w:t>формирование и развитие компетентности в области использования информационно-коммуникационных технологий (ИКТ-компетенции);</w:t>
      </w:r>
    </w:p>
    <w:p w:rsidR="003C5975" w:rsidRPr="00C07EDD" w:rsidRDefault="003C5975" w:rsidP="001B56F1">
      <w:pPr>
        <w:pStyle w:val="a9"/>
        <w:numPr>
          <w:ilvl w:val="0"/>
          <w:numId w:val="231"/>
        </w:numPr>
        <w:shd w:val="clear" w:color="auto" w:fill="FFFFFF"/>
        <w:tabs>
          <w:tab w:val="left" w:pos="851"/>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развитие умения планировать своё речевое и неречевое поведение;</w:t>
      </w:r>
    </w:p>
    <w:p w:rsidR="003C5975" w:rsidRPr="00C07EDD" w:rsidRDefault="003C5975" w:rsidP="001B56F1">
      <w:pPr>
        <w:pStyle w:val="a9"/>
        <w:numPr>
          <w:ilvl w:val="0"/>
          <w:numId w:val="231"/>
        </w:numPr>
        <w:shd w:val="clear" w:color="auto" w:fill="FFFFFF"/>
        <w:tabs>
          <w:tab w:val="left" w:pos="851"/>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lastRenderedPageBreak/>
        <w:t>развитие коммуникативной компетенции, включая умение взаимодействовать с окружающими, выполняя разные социальные роли;</w:t>
      </w:r>
    </w:p>
    <w:p w:rsidR="003C5975" w:rsidRPr="00C07EDD" w:rsidRDefault="003C5975" w:rsidP="001B56F1">
      <w:pPr>
        <w:pStyle w:val="a9"/>
        <w:numPr>
          <w:ilvl w:val="0"/>
          <w:numId w:val="231"/>
        </w:numPr>
        <w:shd w:val="clear" w:color="auto" w:fill="FFFFFF"/>
        <w:tabs>
          <w:tab w:val="left" w:pos="851"/>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3C5975" w:rsidRPr="00C07EDD" w:rsidRDefault="003C5975" w:rsidP="001B56F1">
      <w:pPr>
        <w:pStyle w:val="a9"/>
        <w:numPr>
          <w:ilvl w:val="0"/>
          <w:numId w:val="231"/>
        </w:numPr>
        <w:shd w:val="clear" w:color="auto" w:fill="FFFFFF"/>
        <w:tabs>
          <w:tab w:val="left" w:pos="851"/>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развитие смыслового чтения, включая умение выделять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3C5975" w:rsidRPr="00C07EDD" w:rsidRDefault="003C5975" w:rsidP="001B56F1">
      <w:pPr>
        <w:pStyle w:val="a9"/>
        <w:numPr>
          <w:ilvl w:val="0"/>
          <w:numId w:val="231"/>
        </w:numPr>
        <w:shd w:val="clear" w:color="auto" w:fill="FFFFFF"/>
        <w:tabs>
          <w:tab w:val="left" w:pos="851"/>
        </w:tabs>
        <w:suppressAutoHyphens/>
        <w:spacing w:line="360" w:lineRule="auto"/>
        <w:ind w:left="0" w:firstLine="567"/>
        <w:contextualSpacing w:val="0"/>
        <w:jc w:val="both"/>
        <w:rPr>
          <w:rFonts w:ascii="Times New Roman" w:hAnsi="Times New Roman"/>
          <w:color w:val="000000"/>
        </w:rPr>
      </w:pPr>
      <w:r w:rsidRPr="00C07EDD">
        <w:rPr>
          <w:rFonts w:ascii="Times New Roman" w:hAnsi="Times New Roman"/>
          <w:color w:val="000000"/>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3C5975" w:rsidRPr="00C07EDD" w:rsidRDefault="003C5975" w:rsidP="003C5975">
      <w:pPr>
        <w:shd w:val="clear" w:color="auto" w:fill="FFFFFF"/>
        <w:spacing w:line="360" w:lineRule="auto"/>
        <w:ind w:firstLine="567"/>
        <w:jc w:val="both"/>
        <w:rPr>
          <w:rFonts w:ascii="Times New Roman" w:hAnsi="Times New Roman"/>
          <w:color w:val="000000"/>
          <w:sz w:val="24"/>
          <w:szCs w:val="24"/>
        </w:rPr>
      </w:pPr>
      <w:r w:rsidRPr="00C07EDD">
        <w:rPr>
          <w:rFonts w:ascii="Times New Roman" w:hAnsi="Times New Roman"/>
          <w:b/>
          <w:bCs/>
          <w:color w:val="000000"/>
          <w:sz w:val="24"/>
          <w:szCs w:val="24"/>
        </w:rPr>
        <w:t>Предметные результаты</w:t>
      </w:r>
      <w:r w:rsidRPr="00C07EDD">
        <w:rPr>
          <w:rFonts w:ascii="Times New Roman" w:hAnsi="Times New Roman"/>
          <w:color w:val="000000"/>
          <w:sz w:val="24"/>
          <w:szCs w:val="24"/>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3C5975" w:rsidRPr="00C07EDD" w:rsidTr="0081588A">
        <w:tc>
          <w:tcPr>
            <w:tcW w:w="4785" w:type="dxa"/>
          </w:tcPr>
          <w:p w:rsidR="003C5975" w:rsidRPr="00C07EDD" w:rsidRDefault="003C5975" w:rsidP="0081588A">
            <w:pPr>
              <w:pStyle w:val="af2"/>
              <w:rPr>
                <w:sz w:val="24"/>
                <w:szCs w:val="24"/>
              </w:rPr>
            </w:pPr>
            <w:r w:rsidRPr="00C07EDD">
              <w:rPr>
                <w:sz w:val="24"/>
                <w:szCs w:val="24"/>
              </w:rPr>
              <w:t>Выпускник научится:</w:t>
            </w:r>
          </w:p>
        </w:tc>
        <w:tc>
          <w:tcPr>
            <w:tcW w:w="4786" w:type="dxa"/>
          </w:tcPr>
          <w:p w:rsidR="003C5975" w:rsidRPr="00C07EDD" w:rsidRDefault="003C5975" w:rsidP="0081588A">
            <w:pPr>
              <w:pStyle w:val="af2"/>
              <w:rPr>
                <w:sz w:val="24"/>
                <w:szCs w:val="24"/>
              </w:rPr>
            </w:pPr>
            <w:r w:rsidRPr="00C07EDD">
              <w:rPr>
                <w:sz w:val="24"/>
                <w:szCs w:val="24"/>
              </w:rPr>
              <w:t>Выпускник получит возможность научиться:</w:t>
            </w:r>
          </w:p>
        </w:tc>
      </w:tr>
      <w:tr w:rsidR="003C5975" w:rsidRPr="00C07EDD" w:rsidTr="0081588A">
        <w:tc>
          <w:tcPr>
            <w:tcW w:w="9571" w:type="dxa"/>
            <w:gridSpan w:val="2"/>
          </w:tcPr>
          <w:p w:rsidR="003C5975" w:rsidRPr="00C07EDD" w:rsidRDefault="003C5975" w:rsidP="0081588A">
            <w:pPr>
              <w:pStyle w:val="af2"/>
              <w:rPr>
                <w:sz w:val="24"/>
                <w:szCs w:val="24"/>
              </w:rPr>
            </w:pPr>
            <w:r w:rsidRPr="00C07EDD">
              <w:rPr>
                <w:sz w:val="24"/>
                <w:szCs w:val="24"/>
              </w:rPr>
              <w:t>Коммуникативные умения</w:t>
            </w:r>
          </w:p>
        </w:tc>
      </w:tr>
      <w:tr w:rsidR="003C5975" w:rsidRPr="00C07EDD" w:rsidTr="0081588A">
        <w:tc>
          <w:tcPr>
            <w:tcW w:w="9571" w:type="dxa"/>
            <w:gridSpan w:val="2"/>
          </w:tcPr>
          <w:p w:rsidR="003C5975" w:rsidRPr="00C07EDD" w:rsidRDefault="003C5975" w:rsidP="0081588A">
            <w:pPr>
              <w:pStyle w:val="af2"/>
              <w:rPr>
                <w:color w:val="000000"/>
                <w:sz w:val="24"/>
                <w:szCs w:val="24"/>
              </w:rPr>
            </w:pPr>
            <w:r w:rsidRPr="00C07EDD">
              <w:rPr>
                <w:sz w:val="24"/>
                <w:szCs w:val="24"/>
              </w:rPr>
              <w:t>Говорение. Диалогическая речь</w:t>
            </w:r>
          </w:p>
        </w:tc>
      </w:tr>
      <w:tr w:rsidR="003C5975" w:rsidRPr="00C07EDD" w:rsidTr="0081588A">
        <w:tc>
          <w:tcPr>
            <w:tcW w:w="4785" w:type="dxa"/>
          </w:tcPr>
          <w:p w:rsidR="003C5975" w:rsidRPr="00C07EDD" w:rsidRDefault="003C5975" w:rsidP="0081588A">
            <w:pPr>
              <w:pStyle w:val="af2"/>
              <w:rPr>
                <w:sz w:val="24"/>
                <w:szCs w:val="24"/>
              </w:rPr>
            </w:pPr>
            <w:r w:rsidRPr="00C07EDD">
              <w:rPr>
                <w:sz w:val="24"/>
                <w:szCs w:val="24"/>
              </w:rPr>
              <w:t xml:space="preserve">-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786" w:type="dxa"/>
          </w:tcPr>
          <w:p w:rsidR="003C5975" w:rsidRPr="00C07EDD" w:rsidRDefault="003C5975" w:rsidP="0081588A">
            <w:pPr>
              <w:pStyle w:val="af2"/>
              <w:rPr>
                <w:i/>
                <w:iCs/>
                <w:sz w:val="24"/>
                <w:szCs w:val="24"/>
              </w:rPr>
            </w:pPr>
            <w:r w:rsidRPr="00C07EDD">
              <w:rPr>
                <w:i/>
                <w:iCs/>
                <w:sz w:val="24"/>
                <w:szCs w:val="24"/>
              </w:rPr>
              <w:t>- Устанавливать контакт (приветствовать кого-либо, отвечать на приветствия, прощаться, представлять себя и кого-либо);</w:t>
            </w:r>
          </w:p>
          <w:p w:rsidR="003C5975" w:rsidRPr="00C07EDD" w:rsidRDefault="003C5975" w:rsidP="0081588A">
            <w:pPr>
              <w:pStyle w:val="af2"/>
              <w:rPr>
                <w:i/>
                <w:iCs/>
                <w:sz w:val="24"/>
                <w:szCs w:val="24"/>
              </w:rPr>
            </w:pPr>
            <w:r w:rsidRPr="00C07EDD">
              <w:rPr>
                <w:i/>
                <w:iCs/>
                <w:sz w:val="24"/>
                <w:szCs w:val="24"/>
              </w:rPr>
              <w:t xml:space="preserve">- вести диалог-обмен мнениями; </w:t>
            </w:r>
          </w:p>
          <w:p w:rsidR="003C5975" w:rsidRPr="00C07EDD" w:rsidRDefault="003C5975" w:rsidP="0081588A">
            <w:pPr>
              <w:pStyle w:val="af2"/>
              <w:rPr>
                <w:i/>
                <w:iCs/>
                <w:sz w:val="24"/>
                <w:szCs w:val="24"/>
              </w:rPr>
            </w:pPr>
            <w:r w:rsidRPr="00C07EDD">
              <w:rPr>
                <w:i/>
                <w:iCs/>
                <w:sz w:val="24"/>
                <w:szCs w:val="24"/>
              </w:rPr>
              <w:t>- брать и давать интервью;</w:t>
            </w:r>
          </w:p>
          <w:p w:rsidR="003C5975" w:rsidRPr="00C07EDD" w:rsidRDefault="003C5975" w:rsidP="0081588A">
            <w:pPr>
              <w:pStyle w:val="af2"/>
              <w:rPr>
                <w:i/>
                <w:iCs/>
                <w:sz w:val="24"/>
                <w:szCs w:val="24"/>
              </w:rPr>
            </w:pPr>
            <w:r w:rsidRPr="00C07EDD">
              <w:rPr>
                <w:i/>
                <w:iCs/>
                <w:sz w:val="24"/>
                <w:szCs w:val="24"/>
              </w:rPr>
              <w:t>- вести диалог-расспрос на основе нелинейного текста (таблицы, диаграммы и т. д.).</w:t>
            </w:r>
          </w:p>
          <w:p w:rsidR="003C5975" w:rsidRPr="00C07EDD" w:rsidRDefault="003C5975" w:rsidP="0081588A">
            <w:pPr>
              <w:pStyle w:val="af2"/>
              <w:rPr>
                <w:sz w:val="24"/>
                <w:szCs w:val="24"/>
              </w:rPr>
            </w:pPr>
          </w:p>
        </w:tc>
      </w:tr>
      <w:tr w:rsidR="003C5975" w:rsidRPr="00C07EDD" w:rsidTr="0081588A">
        <w:tc>
          <w:tcPr>
            <w:tcW w:w="9571" w:type="dxa"/>
            <w:gridSpan w:val="2"/>
          </w:tcPr>
          <w:p w:rsidR="003C5975" w:rsidRPr="00C07EDD" w:rsidRDefault="003C5975" w:rsidP="0081588A">
            <w:pPr>
              <w:jc w:val="both"/>
              <w:rPr>
                <w:rFonts w:ascii="Times New Roman" w:hAnsi="Times New Roman"/>
                <w:b/>
                <w:bCs/>
                <w:sz w:val="24"/>
                <w:szCs w:val="24"/>
              </w:rPr>
            </w:pPr>
            <w:r w:rsidRPr="00C07EDD">
              <w:rPr>
                <w:rFonts w:ascii="Times New Roman" w:hAnsi="Times New Roman"/>
                <w:b/>
                <w:bCs/>
                <w:sz w:val="24"/>
                <w:szCs w:val="24"/>
              </w:rPr>
              <w:t>Говорение. Монологическая речь</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xml:space="preserve">- описывать события с опорой на зрительную наглядность и/или вербальную опору (ключевые слова, план, вопросы); </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xml:space="preserve">- давать краткую характеристику реальных людей и литературных персонажей; </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xml:space="preserve">- передавать основное содержание прочитанного текста с опорой или без опоры на текст, ключевые слова/ план/ </w:t>
            </w:r>
            <w:r w:rsidRPr="00C07EDD">
              <w:rPr>
                <w:rFonts w:ascii="Times New Roman" w:hAnsi="Times New Roman"/>
                <w:sz w:val="24"/>
                <w:szCs w:val="24"/>
              </w:rPr>
              <w:lastRenderedPageBreak/>
              <w:t>вопросы;</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sz w:val="24"/>
                <w:szCs w:val="24"/>
              </w:rPr>
              <w:t>- описывать картинку/ фото с опорой или без опоры на ключевые слова/ план/ вопросы.</w:t>
            </w:r>
          </w:p>
        </w:tc>
        <w:tc>
          <w:tcPr>
            <w:tcW w:w="4786" w:type="dxa"/>
          </w:tcPr>
          <w:p w:rsidR="003C5975" w:rsidRPr="00C07EDD" w:rsidRDefault="003C5975" w:rsidP="0081588A">
            <w:pPr>
              <w:tabs>
                <w:tab w:val="left" w:pos="1134"/>
              </w:tabs>
              <w:jc w:val="both"/>
              <w:rPr>
                <w:rFonts w:ascii="Times New Roman" w:hAnsi="Times New Roman"/>
                <w:i/>
                <w:iCs/>
                <w:sz w:val="24"/>
                <w:szCs w:val="24"/>
              </w:rPr>
            </w:pPr>
            <w:r w:rsidRPr="00C07EDD">
              <w:rPr>
                <w:rFonts w:ascii="Times New Roman" w:hAnsi="Times New Roman"/>
                <w:i/>
                <w:iCs/>
                <w:sz w:val="24"/>
                <w:szCs w:val="24"/>
              </w:rPr>
              <w:lastRenderedPageBreak/>
              <w:t xml:space="preserve">- делать сообщение на заданную тему на основе прочитанного; </w:t>
            </w:r>
          </w:p>
          <w:p w:rsidR="003C5975" w:rsidRPr="00C07EDD" w:rsidRDefault="003C5975" w:rsidP="0081588A">
            <w:pPr>
              <w:tabs>
                <w:tab w:val="left" w:pos="1134"/>
              </w:tabs>
              <w:jc w:val="both"/>
              <w:rPr>
                <w:rFonts w:ascii="Times New Roman" w:hAnsi="Times New Roman"/>
                <w:i/>
                <w:iCs/>
                <w:sz w:val="24"/>
                <w:szCs w:val="24"/>
              </w:rPr>
            </w:pPr>
            <w:r w:rsidRPr="00C07EDD">
              <w:rPr>
                <w:rFonts w:ascii="Times New Roman" w:hAnsi="Times New Roman"/>
                <w:i/>
                <w:iCs/>
                <w:sz w:val="24"/>
                <w:szCs w:val="24"/>
              </w:rPr>
              <w:t xml:space="preserve">- комментировать факты из прочитанного/ прослушанного текста, выражать и аргументировать свое отношение к прочитанному/ прослушанному; </w:t>
            </w:r>
          </w:p>
          <w:p w:rsidR="003C5975" w:rsidRPr="00C07EDD" w:rsidRDefault="003C5975" w:rsidP="0081588A">
            <w:pPr>
              <w:tabs>
                <w:tab w:val="left" w:pos="1134"/>
              </w:tabs>
              <w:jc w:val="both"/>
              <w:rPr>
                <w:rFonts w:ascii="Times New Roman" w:hAnsi="Times New Roman"/>
                <w:i/>
                <w:iCs/>
                <w:sz w:val="24"/>
                <w:szCs w:val="24"/>
              </w:rPr>
            </w:pPr>
            <w:r w:rsidRPr="00C07EDD">
              <w:rPr>
                <w:rFonts w:ascii="Times New Roman" w:hAnsi="Times New Roman"/>
                <w:i/>
                <w:iCs/>
                <w:sz w:val="24"/>
                <w:szCs w:val="24"/>
              </w:rPr>
              <w:t>- кратко высказываться без предварительной подготовки на заданную тему в соответствии с предложенной ситуацией общения;</w:t>
            </w:r>
          </w:p>
          <w:p w:rsidR="003C5975" w:rsidRPr="00C07EDD" w:rsidRDefault="003C5975" w:rsidP="0081588A">
            <w:pPr>
              <w:tabs>
                <w:tab w:val="left" w:pos="1134"/>
              </w:tabs>
              <w:jc w:val="both"/>
              <w:rPr>
                <w:rFonts w:ascii="Times New Roman" w:hAnsi="Times New Roman"/>
                <w:i/>
                <w:iCs/>
                <w:sz w:val="24"/>
                <w:szCs w:val="24"/>
              </w:rPr>
            </w:pPr>
            <w:r w:rsidRPr="00C07EDD">
              <w:rPr>
                <w:rFonts w:ascii="Times New Roman" w:hAnsi="Times New Roman"/>
                <w:i/>
                <w:iCs/>
                <w:sz w:val="24"/>
                <w:szCs w:val="24"/>
              </w:rPr>
              <w:t xml:space="preserve">- кратко высказываться с опорой на нелинейный текст (таблицы, диаграммы, </w:t>
            </w:r>
            <w:r w:rsidRPr="00C07EDD">
              <w:rPr>
                <w:rFonts w:ascii="Times New Roman" w:hAnsi="Times New Roman"/>
                <w:i/>
                <w:iCs/>
                <w:sz w:val="24"/>
                <w:szCs w:val="24"/>
              </w:rPr>
              <w:lastRenderedPageBreak/>
              <w:t>расписание и т. п.);</w:t>
            </w:r>
          </w:p>
          <w:p w:rsidR="003C5975" w:rsidRPr="00C07EDD" w:rsidRDefault="003C5975" w:rsidP="0081588A">
            <w:pPr>
              <w:tabs>
                <w:tab w:val="left" w:pos="1134"/>
              </w:tabs>
              <w:jc w:val="both"/>
              <w:rPr>
                <w:rFonts w:ascii="Times New Roman" w:hAnsi="Times New Roman"/>
                <w:i/>
                <w:iCs/>
                <w:sz w:val="24"/>
                <w:szCs w:val="24"/>
              </w:rPr>
            </w:pPr>
            <w:r w:rsidRPr="00C07EDD">
              <w:rPr>
                <w:rFonts w:ascii="Times New Roman" w:hAnsi="Times New Roman"/>
                <w:i/>
                <w:iCs/>
                <w:sz w:val="24"/>
                <w:szCs w:val="24"/>
              </w:rPr>
              <w:t>- кратко излагать результаты выполненной проектной работы.</w:t>
            </w:r>
          </w:p>
          <w:p w:rsidR="003C5975" w:rsidRPr="00C07EDD" w:rsidRDefault="003C5975" w:rsidP="0081588A">
            <w:pPr>
              <w:jc w:val="both"/>
              <w:rPr>
                <w:rFonts w:ascii="Times New Roman" w:hAnsi="Times New Roman"/>
                <w:b/>
                <w:bCs/>
                <w:sz w:val="24"/>
                <w:szCs w:val="24"/>
              </w:rPr>
            </w:pPr>
          </w:p>
        </w:tc>
      </w:tr>
      <w:tr w:rsidR="003C5975" w:rsidRPr="00C07EDD" w:rsidTr="0081588A">
        <w:tc>
          <w:tcPr>
            <w:tcW w:w="9571" w:type="dxa"/>
            <w:gridSpan w:val="2"/>
          </w:tcPr>
          <w:p w:rsidR="003C5975" w:rsidRPr="00C07EDD" w:rsidRDefault="003C5975" w:rsidP="0081588A">
            <w:pPr>
              <w:tabs>
                <w:tab w:val="left" w:pos="993"/>
              </w:tabs>
              <w:ind w:left="709"/>
              <w:rPr>
                <w:rFonts w:ascii="Times New Roman" w:hAnsi="Times New Roman"/>
                <w:sz w:val="24"/>
                <w:szCs w:val="24"/>
              </w:rPr>
            </w:pPr>
            <w:r w:rsidRPr="00C07EDD">
              <w:rPr>
                <w:rFonts w:ascii="Times New Roman" w:hAnsi="Times New Roman"/>
                <w:b/>
                <w:bCs/>
                <w:sz w:val="24"/>
                <w:szCs w:val="24"/>
              </w:rPr>
              <w:lastRenderedPageBreak/>
              <w:t>Аудирование</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4786" w:type="dxa"/>
          </w:tcPr>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выделять основную тему в воспринимаемом на слух тексте;</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Различать звуки, звукосочетания, фонемы и интонационный рисунок фразы; </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Различать речевые цепочки разной протяжённости (слова, словосочетания, предложения, микротексты); </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Узнавать известные слова и выражения в новом контексте, понимать сопровождающий аудиотекст, жесты и мимику; </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использовать контекстуальную или языковую догадку при восприятии на слух текстов, содержащих незнакомые слова.</w:t>
            </w:r>
          </w:p>
          <w:p w:rsidR="003C5975" w:rsidRPr="00C07EDD" w:rsidRDefault="003C5975" w:rsidP="0081588A">
            <w:pPr>
              <w:tabs>
                <w:tab w:val="left" w:pos="993"/>
              </w:tabs>
              <w:ind w:left="709"/>
              <w:jc w:val="both"/>
              <w:rPr>
                <w:rFonts w:ascii="Times New Roman" w:hAnsi="Times New Roman"/>
                <w:sz w:val="24"/>
                <w:szCs w:val="24"/>
              </w:rPr>
            </w:pPr>
          </w:p>
        </w:tc>
      </w:tr>
      <w:tr w:rsidR="003C5975" w:rsidRPr="00C07EDD" w:rsidTr="0081588A">
        <w:tc>
          <w:tcPr>
            <w:tcW w:w="9571" w:type="dxa"/>
            <w:gridSpan w:val="2"/>
          </w:tcPr>
          <w:p w:rsidR="003C5975" w:rsidRPr="00C07EDD" w:rsidRDefault="003C5975" w:rsidP="0081588A">
            <w:pPr>
              <w:tabs>
                <w:tab w:val="left" w:pos="993"/>
              </w:tabs>
              <w:rPr>
                <w:rFonts w:ascii="Times New Roman" w:hAnsi="Times New Roman"/>
                <w:b/>
                <w:bCs/>
                <w:sz w:val="24"/>
                <w:szCs w:val="24"/>
              </w:rPr>
            </w:pPr>
            <w:r w:rsidRPr="00C07EDD">
              <w:rPr>
                <w:rFonts w:ascii="Times New Roman" w:hAnsi="Times New Roman"/>
                <w:b/>
                <w:bCs/>
                <w:sz w:val="24"/>
                <w:szCs w:val="24"/>
              </w:rPr>
              <w:t>Чтение</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читать и понимать основное содержание несложных аутентичных текстов, содержащие отдельные неизученные языковые явления;</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sz w:val="24"/>
                <w:szCs w:val="24"/>
              </w:rPr>
              <w:t>- читать и полностью понимать несложные аутентичные тексты, построенные на изученном языковом материале;</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xml:space="preserve">- выразительно читать вслух небольшие построенные на изученном языковом </w:t>
            </w:r>
            <w:r w:rsidRPr="00C07EDD">
              <w:rPr>
                <w:rFonts w:ascii="Times New Roman" w:hAnsi="Times New Roman"/>
                <w:sz w:val="24"/>
                <w:szCs w:val="24"/>
              </w:rPr>
              <w:lastRenderedPageBreak/>
              <w:t>материале аутентичные тексты, демонстрируя понимание прочитанного.</w:t>
            </w:r>
          </w:p>
        </w:tc>
        <w:tc>
          <w:tcPr>
            <w:tcW w:w="4786" w:type="dxa"/>
          </w:tcPr>
          <w:p w:rsidR="003C5975" w:rsidRPr="00C07EDD" w:rsidRDefault="003C5975" w:rsidP="0081588A">
            <w:pPr>
              <w:jc w:val="both"/>
              <w:rPr>
                <w:rFonts w:ascii="Times New Roman" w:hAnsi="Times New Roman"/>
                <w:i/>
                <w:iCs/>
                <w:sz w:val="24"/>
                <w:szCs w:val="24"/>
              </w:rPr>
            </w:pPr>
            <w:r w:rsidRPr="00C07EDD">
              <w:rPr>
                <w:rFonts w:ascii="Times New Roman" w:hAnsi="Times New Roman"/>
                <w:sz w:val="24"/>
                <w:szCs w:val="24"/>
              </w:rPr>
              <w:lastRenderedPageBreak/>
              <w:t xml:space="preserve">-  </w:t>
            </w:r>
            <w:r w:rsidRPr="00C07EDD">
              <w:rPr>
                <w:rFonts w:ascii="Times New Roman" w:hAnsi="Times New Roman"/>
                <w:i/>
                <w:iCs/>
                <w:sz w:val="24"/>
                <w:szCs w:val="24"/>
              </w:rPr>
              <w:t xml:space="preserve">Знать названия букв, алфавит; </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Называть буквы и буквосочетания и передаваемые ими звуки; </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Знать основные правила чтения; </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Знать особенности интонации основных типов предложений; </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Устанавливать причинно-следственную взаимосвязь фактов и событий, изложенных в несложном аутентичном тексте;</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Уметь читать «про се6я», понимать основное содержание доступных по объёму текстов, построенных на изученном языковом материале, в случае </w:t>
            </w:r>
            <w:r w:rsidRPr="00C07EDD">
              <w:rPr>
                <w:rFonts w:ascii="Times New Roman" w:hAnsi="Times New Roman"/>
                <w:i/>
                <w:iCs/>
                <w:sz w:val="24"/>
                <w:szCs w:val="24"/>
              </w:rPr>
              <w:lastRenderedPageBreak/>
              <w:t xml:space="preserve">необходимости пользуясь учебным двуязычным словарём; </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Узнавать в незнакомом аутентичном тексте заглавные и прописные буквы, знакомые слова и имена; </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Ориентироваться в структуре текста, находя заголовок, основной текст и подписи под рисунками.</w:t>
            </w:r>
          </w:p>
        </w:tc>
      </w:tr>
      <w:tr w:rsidR="003C5975" w:rsidRPr="00C07EDD" w:rsidTr="0081588A">
        <w:tc>
          <w:tcPr>
            <w:tcW w:w="9571" w:type="dxa"/>
            <w:gridSpan w:val="2"/>
          </w:tcPr>
          <w:p w:rsidR="003C5975" w:rsidRPr="00C07EDD" w:rsidRDefault="003C5975" w:rsidP="0081588A">
            <w:pPr>
              <w:tabs>
                <w:tab w:val="left" w:pos="993"/>
              </w:tabs>
              <w:ind w:left="709"/>
              <w:rPr>
                <w:rFonts w:ascii="Times New Roman" w:hAnsi="Times New Roman"/>
                <w:b/>
                <w:bCs/>
                <w:sz w:val="24"/>
                <w:szCs w:val="24"/>
                <w:lang w:val="en-US"/>
              </w:rPr>
            </w:pPr>
            <w:r w:rsidRPr="00C07EDD">
              <w:rPr>
                <w:rFonts w:ascii="Times New Roman" w:hAnsi="Times New Roman"/>
                <w:b/>
                <w:bCs/>
                <w:sz w:val="24"/>
                <w:szCs w:val="24"/>
              </w:rPr>
              <w:lastRenderedPageBreak/>
              <w:t>Письменная речь</w:t>
            </w:r>
          </w:p>
        </w:tc>
      </w:tr>
      <w:tr w:rsidR="003C5975" w:rsidRPr="00C07EDD" w:rsidTr="0081588A">
        <w:tc>
          <w:tcPr>
            <w:tcW w:w="4785" w:type="dxa"/>
          </w:tcPr>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xml:space="preserve">- Правильно писать буквы, буквосочетания, слова, предложения, соотнося их со значением; </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Соблюдать правила орфографии;</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заполнять анкеты и формуляры, сообщая о себе основные сведения (имя, фамилия, пол, возраст, гражданство, национальность, адрес и т. д.);</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писать короткие поздравления с днем рождения и другими писать праздниками, с употреблением формул речевого этикета, принятых в стране изучаемого языка, выражать пожелания (объемом 30–40 слов, включая адрес);</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xml:space="preserve"> -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писать небольшие письменные высказывания с опорой на образец/ план.</w:t>
            </w:r>
          </w:p>
        </w:tc>
        <w:tc>
          <w:tcPr>
            <w:tcW w:w="4786" w:type="dxa"/>
          </w:tcPr>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Выписывать из текста слова, словосочетания и предложения, соблюдая правила орфографии; </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Правильно писать слова, усвоенные в устной форме;</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делать краткие выписки из текста с целью их использования в собственных устных высказываниях;</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писать электронное письмо (</w:t>
            </w:r>
            <w:r w:rsidRPr="00C07EDD">
              <w:rPr>
                <w:rFonts w:ascii="Times New Roman" w:hAnsi="Times New Roman"/>
                <w:i/>
                <w:iCs/>
                <w:sz w:val="24"/>
                <w:szCs w:val="24"/>
                <w:lang w:val="en-US"/>
              </w:rPr>
              <w:t>e</w:t>
            </w:r>
            <w:r w:rsidRPr="00C07EDD">
              <w:rPr>
                <w:rFonts w:ascii="Times New Roman" w:hAnsi="Times New Roman"/>
                <w:i/>
                <w:iCs/>
                <w:sz w:val="24"/>
                <w:szCs w:val="24"/>
              </w:rPr>
              <w:t>-</w:t>
            </w:r>
            <w:r w:rsidRPr="00C07EDD">
              <w:rPr>
                <w:rFonts w:ascii="Times New Roman" w:hAnsi="Times New Roman"/>
                <w:i/>
                <w:iCs/>
                <w:sz w:val="24"/>
                <w:szCs w:val="24"/>
                <w:lang w:val="en-US"/>
              </w:rPr>
              <w:t>mail</w:t>
            </w:r>
            <w:r w:rsidRPr="00C07EDD">
              <w:rPr>
                <w:rFonts w:ascii="Times New Roman" w:hAnsi="Times New Roman"/>
                <w:i/>
                <w:iCs/>
                <w:sz w:val="24"/>
                <w:szCs w:val="24"/>
              </w:rPr>
              <w:t>) зарубежному другу в ответ на электронное письмо-стимул;</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xml:space="preserve">- составлять план/ тезисы устного или письменного сообщения; </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кратко излагать в письменном виде результаты проектной деятельности;</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писать небольшое письменное высказывание с опорой на нелинейный текст (таблицы, диаграммы и т. п.).</w:t>
            </w:r>
          </w:p>
          <w:p w:rsidR="003C5975" w:rsidRPr="00C07EDD" w:rsidRDefault="003C5975" w:rsidP="0081588A">
            <w:pPr>
              <w:tabs>
                <w:tab w:val="left" w:pos="993"/>
              </w:tabs>
              <w:ind w:left="709"/>
              <w:jc w:val="both"/>
              <w:rPr>
                <w:rFonts w:ascii="Times New Roman" w:hAnsi="Times New Roman"/>
                <w:i/>
                <w:iCs/>
                <w:sz w:val="24"/>
                <w:szCs w:val="24"/>
              </w:rPr>
            </w:pPr>
          </w:p>
        </w:tc>
      </w:tr>
      <w:tr w:rsidR="003C5975" w:rsidRPr="00C07EDD" w:rsidTr="0081588A">
        <w:tc>
          <w:tcPr>
            <w:tcW w:w="9571" w:type="dxa"/>
            <w:gridSpan w:val="2"/>
          </w:tcPr>
          <w:p w:rsidR="003C5975" w:rsidRPr="00C07EDD" w:rsidRDefault="003C5975" w:rsidP="0081588A">
            <w:pPr>
              <w:ind w:firstLine="709"/>
              <w:jc w:val="both"/>
              <w:rPr>
                <w:rFonts w:ascii="Times New Roman" w:hAnsi="Times New Roman"/>
                <w:b/>
                <w:bCs/>
                <w:sz w:val="24"/>
                <w:szCs w:val="24"/>
              </w:rPr>
            </w:pPr>
            <w:r w:rsidRPr="00C07EDD">
              <w:rPr>
                <w:rFonts w:ascii="Times New Roman" w:hAnsi="Times New Roman"/>
                <w:b/>
                <w:bCs/>
                <w:sz w:val="24"/>
                <w:szCs w:val="24"/>
              </w:rPr>
              <w:t>Языковые навыки и средства оперирования ими</w:t>
            </w:r>
          </w:p>
        </w:tc>
      </w:tr>
      <w:tr w:rsidR="003C5975" w:rsidRPr="00C07EDD" w:rsidTr="0081588A">
        <w:tc>
          <w:tcPr>
            <w:tcW w:w="9571" w:type="dxa"/>
            <w:gridSpan w:val="2"/>
          </w:tcPr>
          <w:p w:rsidR="003C5975" w:rsidRPr="00C07EDD" w:rsidRDefault="003C5975" w:rsidP="0081588A">
            <w:pPr>
              <w:ind w:firstLine="709"/>
              <w:jc w:val="both"/>
              <w:rPr>
                <w:rFonts w:ascii="Times New Roman" w:hAnsi="Times New Roman"/>
                <w:b/>
                <w:bCs/>
                <w:sz w:val="24"/>
                <w:szCs w:val="24"/>
              </w:rPr>
            </w:pPr>
            <w:r w:rsidRPr="00C07EDD">
              <w:rPr>
                <w:rFonts w:ascii="Times New Roman" w:hAnsi="Times New Roman"/>
                <w:b/>
                <w:bCs/>
                <w:sz w:val="24"/>
                <w:szCs w:val="24"/>
              </w:rPr>
              <w:t>Орфография и пунктуация</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правильно писать изученные слова;</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lastRenderedPageBreak/>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расставлять в личном письме знаки препинания, диктуемые его форматом, в соответствии с нормами, принятыми в стране изучаемого языка.</w:t>
            </w:r>
          </w:p>
        </w:tc>
        <w:tc>
          <w:tcPr>
            <w:tcW w:w="4786" w:type="dxa"/>
          </w:tcPr>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lastRenderedPageBreak/>
              <w:t xml:space="preserve">- сравнивать и анализировать буквосочетания итальянского языка и их </w:t>
            </w:r>
            <w:r w:rsidRPr="00C07EDD">
              <w:rPr>
                <w:rFonts w:ascii="Times New Roman" w:hAnsi="Times New Roman"/>
                <w:i/>
                <w:iCs/>
                <w:sz w:val="24"/>
                <w:szCs w:val="24"/>
              </w:rPr>
              <w:lastRenderedPageBreak/>
              <w:t>транскрипцию.</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учитывать отсутствие абсолютного соотношения между буквой и звуком: “c”, “g”, “s”, “z”. </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учитывать немую букву “h”;</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Буквосочетания и соответствующие им звуки: “gli”, “gn”, “sc”, “qu”.</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освоить правила написания диакретических надстрочных знаков;</w:t>
            </w:r>
          </w:p>
          <w:p w:rsidR="003C5975" w:rsidRPr="00C07EDD" w:rsidRDefault="003C5975" w:rsidP="0081588A">
            <w:pPr>
              <w:jc w:val="both"/>
              <w:rPr>
                <w:rFonts w:ascii="Times New Roman" w:hAnsi="Times New Roman"/>
                <w:i/>
                <w:iCs/>
                <w:sz w:val="24"/>
                <w:szCs w:val="24"/>
              </w:rPr>
            </w:pPr>
            <w:r w:rsidRPr="00C07EDD">
              <w:rPr>
                <w:rFonts w:ascii="Times New Roman" w:hAnsi="Times New Roman"/>
                <w:i/>
                <w:iCs/>
                <w:sz w:val="24"/>
                <w:szCs w:val="24"/>
              </w:rPr>
              <w:t xml:space="preserve">- освоить написание и употребление знаков препинания: точка, запятая, вопросительный и восклицательный знаки. </w:t>
            </w:r>
          </w:p>
          <w:p w:rsidR="003C5975" w:rsidRPr="00C07EDD" w:rsidRDefault="003C5975" w:rsidP="0081588A">
            <w:pPr>
              <w:tabs>
                <w:tab w:val="left" w:pos="993"/>
              </w:tabs>
              <w:ind w:left="709"/>
              <w:jc w:val="both"/>
              <w:rPr>
                <w:rFonts w:ascii="Times New Roman" w:hAnsi="Times New Roman"/>
                <w:i/>
                <w:iCs/>
                <w:sz w:val="24"/>
                <w:szCs w:val="24"/>
              </w:rPr>
            </w:pPr>
          </w:p>
        </w:tc>
      </w:tr>
      <w:tr w:rsidR="003C5975" w:rsidRPr="00C07EDD" w:rsidTr="0081588A">
        <w:tc>
          <w:tcPr>
            <w:tcW w:w="9571" w:type="dxa"/>
            <w:gridSpan w:val="2"/>
          </w:tcPr>
          <w:p w:rsidR="003C5975" w:rsidRPr="00C07EDD" w:rsidRDefault="003C5975" w:rsidP="0081588A">
            <w:pPr>
              <w:tabs>
                <w:tab w:val="left" w:pos="993"/>
              </w:tabs>
              <w:ind w:left="709"/>
              <w:jc w:val="both"/>
              <w:rPr>
                <w:rFonts w:ascii="Times New Roman" w:hAnsi="Times New Roman"/>
                <w:i/>
                <w:iCs/>
                <w:sz w:val="24"/>
                <w:szCs w:val="24"/>
              </w:rPr>
            </w:pPr>
            <w:r w:rsidRPr="00C07EDD">
              <w:rPr>
                <w:rFonts w:ascii="Times New Roman" w:hAnsi="Times New Roman"/>
                <w:b/>
                <w:bCs/>
                <w:sz w:val="24"/>
                <w:szCs w:val="24"/>
              </w:rPr>
              <w:lastRenderedPageBreak/>
              <w:t>Фонетическая сторона речи</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различать на слух и адекватно, без фонематических ошибок, ведущих к сбою коммуникации, произносить слова изучаемого иностранного языка;</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соблюдать правильное ударение в изученных словах;</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различать коммуникативные типы предложений по их интонации;</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членить предложение на смысловые группы;</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соблюдать артикуляционные и акустические характеристики итальянских согласных, артикуляцию каждого согласного и двойных согласных;</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учитывать звукобуквенные соответствия,  правила чтения “c”, “g”, “s”, “z”, “gli”, “gn”, “sc”, “qu”;</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w:t>
            </w:r>
            <w:r w:rsidRPr="00C07EDD">
              <w:rPr>
                <w:rFonts w:ascii="Times New Roman" w:hAnsi="Times New Roman"/>
                <w:sz w:val="24"/>
                <w:szCs w:val="24"/>
              </w:rPr>
              <w:lastRenderedPageBreak/>
              <w:t>разделительный вопросы), в том числе, соблюдая правило отсутствия фразового ударения на служебных словах.</w:t>
            </w:r>
          </w:p>
        </w:tc>
        <w:tc>
          <w:tcPr>
            <w:tcW w:w="4786" w:type="dxa"/>
          </w:tcPr>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lastRenderedPageBreak/>
              <w:t>- выражать модальные значения, чувства и эмоции с помощью интонации;</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различать словесное и фразовое ударение, ритмические группы. </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различать ритмико-интонационные особенности основных коммуникативных типов итальянского предложения: утверждение, вопрос, восклицание, побуждение. </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w:t>
            </w:r>
          </w:p>
          <w:p w:rsidR="003C5975" w:rsidRPr="00C07EDD" w:rsidRDefault="003C5975" w:rsidP="0081588A">
            <w:pPr>
              <w:tabs>
                <w:tab w:val="left" w:pos="993"/>
              </w:tabs>
              <w:jc w:val="both"/>
              <w:rPr>
                <w:rFonts w:ascii="Times New Roman" w:hAnsi="Times New Roman"/>
                <w:i/>
                <w:iCs/>
                <w:sz w:val="24"/>
                <w:szCs w:val="24"/>
              </w:rPr>
            </w:pPr>
          </w:p>
        </w:tc>
      </w:tr>
      <w:tr w:rsidR="003C5975" w:rsidRPr="00C07EDD" w:rsidTr="0081588A">
        <w:tc>
          <w:tcPr>
            <w:tcW w:w="9571" w:type="dxa"/>
            <w:gridSpan w:val="2"/>
          </w:tcPr>
          <w:p w:rsidR="003C5975" w:rsidRPr="00C07EDD" w:rsidRDefault="003C5975" w:rsidP="0081588A">
            <w:pPr>
              <w:tabs>
                <w:tab w:val="left" w:pos="993"/>
              </w:tabs>
              <w:ind w:left="709"/>
              <w:jc w:val="both"/>
              <w:rPr>
                <w:rFonts w:ascii="Times New Roman" w:hAnsi="Times New Roman"/>
                <w:i/>
                <w:iCs/>
                <w:sz w:val="24"/>
                <w:szCs w:val="24"/>
              </w:rPr>
            </w:pPr>
            <w:r w:rsidRPr="00C07EDD">
              <w:rPr>
                <w:rFonts w:ascii="Times New Roman" w:hAnsi="Times New Roman"/>
                <w:b/>
                <w:bCs/>
                <w:sz w:val="24"/>
                <w:szCs w:val="24"/>
              </w:rPr>
              <w:t>Лексическая сторона речи</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соблюдать существующие в итальянском языке нормы лексической сочетаемости;</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xml:space="preserve">- </w:t>
            </w:r>
            <w:r w:rsidRPr="00C07EDD">
              <w:rPr>
                <w:rFonts w:ascii="Times New Roman" w:eastAsia="Times New Roman" w:hAnsi="Times New Roman"/>
                <w:sz w:val="24"/>
                <w:szCs w:val="24"/>
                <w:lang w:eastAsia="ru-RU"/>
              </w:rPr>
              <w:t>получить начальное представление о словообразовании;</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3C5975" w:rsidRPr="00C07EDD" w:rsidRDefault="003C5975" w:rsidP="0081588A">
            <w:pPr>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 xml:space="preserve">- наиболее употребительные уменьшительно- ласкательные суффиксы: -ino, -etto, -otto. </w:t>
            </w:r>
          </w:p>
          <w:p w:rsidR="003C5975" w:rsidRPr="00C07EDD" w:rsidRDefault="003C5975" w:rsidP="0081588A">
            <w:pPr>
              <w:jc w:val="both"/>
              <w:rPr>
                <w:rFonts w:ascii="Times New Roman" w:hAnsi="Times New Roman"/>
                <w:sz w:val="24"/>
                <w:szCs w:val="24"/>
              </w:rPr>
            </w:pPr>
            <w:r w:rsidRPr="00C07EDD">
              <w:rPr>
                <w:rFonts w:ascii="Times New Roman" w:eastAsia="Times New Roman" w:hAnsi="Times New Roman"/>
                <w:sz w:val="24"/>
                <w:szCs w:val="24"/>
                <w:lang w:eastAsia="ru-RU"/>
              </w:rPr>
              <w:t>- заимствованиях из других языков: tram, film, sport, coca, dacia.</w:t>
            </w:r>
          </w:p>
          <w:p w:rsidR="003C5975" w:rsidRPr="00C07EDD" w:rsidRDefault="003C5975" w:rsidP="0081588A">
            <w:pPr>
              <w:numPr>
                <w:ilvl w:val="0"/>
                <w:numId w:val="150"/>
              </w:numPr>
              <w:tabs>
                <w:tab w:val="left" w:pos="993"/>
              </w:tabs>
              <w:spacing w:after="0"/>
              <w:ind w:left="0" w:firstLine="709"/>
              <w:jc w:val="both"/>
              <w:rPr>
                <w:rFonts w:ascii="Times New Roman" w:hAnsi="Times New Roman"/>
                <w:sz w:val="24"/>
                <w:szCs w:val="24"/>
              </w:rPr>
            </w:pPr>
            <w:r w:rsidRPr="00C07EDD">
              <w:rPr>
                <w:rFonts w:ascii="Times New Roman" w:hAnsi="Times New Roman"/>
                <w:sz w:val="24"/>
                <w:szCs w:val="24"/>
              </w:rPr>
              <w:t xml:space="preserve">глаголы при помощи аффиксов </w:t>
            </w:r>
            <w:r w:rsidRPr="00C07EDD">
              <w:rPr>
                <w:rFonts w:ascii="Times New Roman" w:hAnsi="Times New Roman"/>
                <w:i/>
                <w:iCs/>
                <w:sz w:val="24"/>
                <w:szCs w:val="24"/>
                <w:lang w:val="en-US"/>
              </w:rPr>
              <w:t>dis</w:t>
            </w:r>
            <w:r w:rsidRPr="00C07EDD">
              <w:rPr>
                <w:rFonts w:ascii="Times New Roman" w:hAnsi="Times New Roman"/>
                <w:sz w:val="24"/>
                <w:szCs w:val="24"/>
              </w:rPr>
              <w:t xml:space="preserve">-, </w:t>
            </w:r>
            <w:r w:rsidRPr="00C07EDD">
              <w:rPr>
                <w:rFonts w:ascii="Times New Roman" w:hAnsi="Times New Roman"/>
                <w:i/>
                <w:iCs/>
                <w:sz w:val="24"/>
                <w:szCs w:val="24"/>
                <w:lang w:val="en-US"/>
              </w:rPr>
              <w:t>ri</w:t>
            </w:r>
            <w:r w:rsidRPr="00C07EDD">
              <w:rPr>
                <w:rFonts w:ascii="Times New Roman" w:hAnsi="Times New Roman"/>
                <w:sz w:val="24"/>
                <w:szCs w:val="24"/>
              </w:rPr>
              <w:t xml:space="preserve">. </w:t>
            </w:r>
          </w:p>
        </w:tc>
        <w:tc>
          <w:tcPr>
            <w:tcW w:w="4786" w:type="dxa"/>
          </w:tcPr>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распознавать и употреблять в речи в нескольких значениях многозначные слова, изученные в пределах тематики основной школы;</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знать различия между явлениями синонимии и антонимии; употреблять в речи изученные синонимы и антонимы адекватно ситуации общения;</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распознавать и употреблять в речи наиболее распространенные фразовые глаголы;</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распознавать принадлежность слов к частям речи по аффиксам;</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распознавать и употреблять в речи различные средства связи в тексте для обеспечения его целостности (</w:t>
            </w:r>
            <w:r w:rsidRPr="00C07EDD">
              <w:rPr>
                <w:rFonts w:ascii="Times New Roman" w:hAnsi="Times New Roman"/>
                <w:i/>
                <w:iCs/>
                <w:sz w:val="24"/>
                <w:szCs w:val="24"/>
                <w:lang w:val="en-US"/>
              </w:rPr>
              <w:t>primaditutto</w:t>
            </w:r>
            <w:r w:rsidRPr="00C07EDD">
              <w:rPr>
                <w:rFonts w:ascii="Times New Roman" w:hAnsi="Times New Roman"/>
                <w:i/>
                <w:iCs/>
                <w:sz w:val="24"/>
                <w:szCs w:val="24"/>
              </w:rPr>
              <w:t xml:space="preserve">, </w:t>
            </w:r>
            <w:r w:rsidRPr="00C07EDD">
              <w:rPr>
                <w:rFonts w:ascii="Times New Roman" w:hAnsi="Times New Roman"/>
                <w:i/>
                <w:iCs/>
                <w:sz w:val="24"/>
                <w:szCs w:val="24"/>
                <w:lang w:val="en-US"/>
              </w:rPr>
              <w:t>apartireda</w:t>
            </w:r>
            <w:r w:rsidRPr="00C07EDD">
              <w:rPr>
                <w:rFonts w:ascii="Times New Roman" w:hAnsi="Times New Roman"/>
                <w:i/>
                <w:iCs/>
                <w:sz w:val="24"/>
                <w:szCs w:val="24"/>
              </w:rPr>
              <w:t xml:space="preserve">, </w:t>
            </w:r>
            <w:r w:rsidRPr="00C07EDD">
              <w:rPr>
                <w:rFonts w:ascii="Times New Roman" w:hAnsi="Times New Roman"/>
                <w:i/>
                <w:iCs/>
                <w:sz w:val="24"/>
                <w:szCs w:val="24"/>
                <w:lang w:val="en-US"/>
              </w:rPr>
              <w:t>secondome</w:t>
            </w:r>
            <w:r w:rsidRPr="00C07EDD">
              <w:rPr>
                <w:rFonts w:ascii="Times New Roman" w:hAnsi="Times New Roman"/>
                <w:i/>
                <w:iCs/>
                <w:sz w:val="24"/>
                <w:szCs w:val="24"/>
              </w:rPr>
              <w:t xml:space="preserve">, </w:t>
            </w:r>
            <w:r w:rsidRPr="00C07EDD">
              <w:rPr>
                <w:rFonts w:ascii="Times New Roman" w:hAnsi="Times New Roman"/>
                <w:i/>
                <w:iCs/>
                <w:sz w:val="24"/>
                <w:szCs w:val="24"/>
                <w:lang w:val="en-US"/>
              </w:rPr>
              <w:t>finalmente</w:t>
            </w:r>
            <w:r w:rsidRPr="00C07EDD">
              <w:rPr>
                <w:rFonts w:ascii="Times New Roman" w:hAnsi="Times New Roman"/>
                <w:i/>
                <w:iCs/>
                <w:sz w:val="24"/>
                <w:szCs w:val="24"/>
              </w:rPr>
              <w:t xml:space="preserve">, </w:t>
            </w:r>
            <w:r w:rsidRPr="00C07EDD">
              <w:rPr>
                <w:rFonts w:ascii="Times New Roman" w:hAnsi="Times New Roman"/>
                <w:i/>
                <w:iCs/>
                <w:sz w:val="24"/>
                <w:szCs w:val="24"/>
                <w:lang w:val="en-US"/>
              </w:rPr>
              <w:t>ecc</w:t>
            </w:r>
            <w:r w:rsidRPr="00C07EDD">
              <w:rPr>
                <w:rFonts w:ascii="Times New Roman" w:hAnsi="Times New Roman"/>
                <w:i/>
                <w:iCs/>
                <w:sz w:val="24"/>
                <w:szCs w:val="24"/>
              </w:rPr>
              <w:t>.);</w:t>
            </w:r>
          </w:p>
          <w:p w:rsidR="003C5975" w:rsidRPr="00C07EDD" w:rsidRDefault="003C5975" w:rsidP="0081588A">
            <w:pPr>
              <w:tabs>
                <w:tab w:val="left" w:pos="993"/>
              </w:tabs>
              <w:jc w:val="both"/>
              <w:rPr>
                <w:rFonts w:ascii="Times New Roman" w:hAnsi="Times New Roman"/>
                <w:i/>
                <w:iCs/>
                <w:sz w:val="24"/>
                <w:szCs w:val="24"/>
              </w:rPr>
            </w:pPr>
            <w:r w:rsidRPr="00C07EDD">
              <w:rPr>
                <w:rFonts w:ascii="Times New Roman" w:hAnsi="Times New Roman"/>
                <w:i/>
                <w:iCs/>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C5975" w:rsidRPr="00C07EDD" w:rsidRDefault="003C5975" w:rsidP="0081588A">
            <w:pPr>
              <w:tabs>
                <w:tab w:val="left" w:pos="993"/>
              </w:tabs>
              <w:ind w:left="709"/>
              <w:jc w:val="both"/>
              <w:rPr>
                <w:rFonts w:ascii="Times New Roman" w:hAnsi="Times New Roman"/>
                <w:i/>
                <w:iCs/>
                <w:sz w:val="24"/>
                <w:szCs w:val="24"/>
              </w:rPr>
            </w:pPr>
          </w:p>
        </w:tc>
      </w:tr>
      <w:tr w:rsidR="003C5975" w:rsidRPr="00C07EDD" w:rsidTr="0081588A">
        <w:tc>
          <w:tcPr>
            <w:tcW w:w="9571" w:type="dxa"/>
            <w:gridSpan w:val="2"/>
          </w:tcPr>
          <w:p w:rsidR="003C5975" w:rsidRPr="00C07EDD" w:rsidRDefault="003C5975" w:rsidP="0081588A">
            <w:pPr>
              <w:tabs>
                <w:tab w:val="left" w:pos="993"/>
              </w:tabs>
              <w:ind w:left="709"/>
              <w:jc w:val="both"/>
              <w:rPr>
                <w:rFonts w:ascii="Times New Roman" w:hAnsi="Times New Roman"/>
                <w:i/>
                <w:iCs/>
                <w:sz w:val="24"/>
                <w:szCs w:val="24"/>
              </w:rPr>
            </w:pPr>
            <w:r w:rsidRPr="00C07EDD">
              <w:rPr>
                <w:rFonts w:ascii="Times New Roman" w:hAnsi="Times New Roman"/>
                <w:b/>
                <w:bCs/>
                <w:sz w:val="24"/>
                <w:szCs w:val="24"/>
              </w:rPr>
              <w:lastRenderedPageBreak/>
              <w:t>Грамматическая сторона речи</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C5975" w:rsidRPr="00C07EDD" w:rsidRDefault="003C5975" w:rsidP="0081588A">
            <w:pPr>
              <w:tabs>
                <w:tab w:val="left" w:pos="993"/>
              </w:tabs>
              <w:jc w:val="both"/>
              <w:rPr>
                <w:rFonts w:ascii="Times New Roman" w:hAnsi="Times New Roman"/>
                <w:sz w:val="24"/>
                <w:szCs w:val="24"/>
              </w:rPr>
            </w:pPr>
            <w:r w:rsidRPr="00C07EDD">
              <w:rPr>
                <w:rFonts w:ascii="Times New Roman" w:hAnsi="Times New Roman"/>
                <w:sz w:val="24"/>
                <w:szCs w:val="24"/>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C5975" w:rsidRPr="00C07EDD" w:rsidRDefault="003C5975" w:rsidP="0081588A">
            <w:pPr>
              <w:jc w:val="both"/>
              <w:rPr>
                <w:rFonts w:ascii="Times New Roman" w:eastAsia="Times New Roman" w:hAnsi="Times New Roman"/>
                <w:sz w:val="24"/>
                <w:szCs w:val="24"/>
                <w:lang w:eastAsia="ru-RU"/>
              </w:rPr>
            </w:pPr>
            <w:r w:rsidRPr="00C07EDD">
              <w:rPr>
                <w:rFonts w:ascii="Times New Roman" w:hAnsi="Times New Roman"/>
                <w:sz w:val="24"/>
                <w:szCs w:val="24"/>
              </w:rPr>
              <w:t xml:space="preserve">- распознавать и употреблять в речи </w:t>
            </w:r>
            <w:r w:rsidRPr="00C07EDD">
              <w:rPr>
                <w:rFonts w:ascii="Times New Roman" w:eastAsia="Times New Roman" w:hAnsi="Times New Roman"/>
                <w:sz w:val="24"/>
                <w:szCs w:val="24"/>
                <w:lang w:eastAsia="ru-RU"/>
              </w:rPr>
              <w:t>: существительное: мужской и женский род, единственное и множественное число</w:t>
            </w:r>
            <w:r w:rsidRPr="00C07EDD">
              <w:rPr>
                <w:rFonts w:ascii="Times New Roman" w:hAnsi="Times New Roman"/>
                <w:sz w:val="24"/>
                <w:szCs w:val="24"/>
              </w:rPr>
              <w:t>;</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xml:space="preserve">- употреблять в речи </w:t>
            </w:r>
            <w:r w:rsidRPr="00C07EDD">
              <w:rPr>
                <w:rFonts w:ascii="Times New Roman" w:eastAsia="Times New Roman" w:hAnsi="Times New Roman"/>
                <w:sz w:val="24"/>
                <w:szCs w:val="24"/>
                <w:lang w:eastAsia="ru-RU"/>
              </w:rPr>
              <w:t>артикль: определённый и неопределённый артикль, его формы, значения</w:t>
            </w:r>
            <w:r w:rsidRPr="00C07EDD">
              <w:rPr>
                <w:rFonts w:ascii="Times New Roman" w:hAnsi="Times New Roman"/>
                <w:sz w:val="24"/>
                <w:szCs w:val="24"/>
              </w:rPr>
              <w:t>;</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xml:space="preserve">- распознавать и употреблять в речи сложносочиненные предложения с сочинительными союзами </w:t>
            </w:r>
            <w:r w:rsidRPr="00C07EDD">
              <w:rPr>
                <w:rFonts w:ascii="Times New Roman" w:hAnsi="Times New Roman"/>
                <w:sz w:val="24"/>
                <w:szCs w:val="24"/>
                <w:lang w:val="en-US"/>
              </w:rPr>
              <w:t>e</w:t>
            </w:r>
            <w:r w:rsidRPr="00C07EDD">
              <w:rPr>
                <w:rFonts w:ascii="Times New Roman" w:hAnsi="Times New Roman"/>
                <w:sz w:val="24"/>
                <w:szCs w:val="24"/>
              </w:rPr>
              <w:t xml:space="preserve">, </w:t>
            </w:r>
            <w:r w:rsidRPr="00C07EDD">
              <w:rPr>
                <w:rFonts w:ascii="Times New Roman" w:hAnsi="Times New Roman"/>
                <w:sz w:val="24"/>
                <w:szCs w:val="24"/>
                <w:lang w:val="en-US"/>
              </w:rPr>
              <w:t>ma</w:t>
            </w:r>
            <w:r w:rsidRPr="00C07EDD">
              <w:rPr>
                <w:rFonts w:ascii="Times New Roman" w:hAnsi="Times New Roman"/>
                <w:sz w:val="24"/>
                <w:szCs w:val="24"/>
              </w:rPr>
              <w:t>, o;</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xml:space="preserve">- распознавать и употреблять в речи сложноподчиненные предложения с союзами и союзными словами </w:t>
            </w:r>
            <w:r w:rsidRPr="00C07EDD">
              <w:rPr>
                <w:rFonts w:ascii="Times New Roman" w:hAnsi="Times New Roman"/>
                <w:sz w:val="24"/>
                <w:szCs w:val="24"/>
                <w:lang w:val="en-US"/>
              </w:rPr>
              <w:t>perche</w:t>
            </w:r>
            <w:r w:rsidRPr="00C07EDD">
              <w:rPr>
                <w:rFonts w:ascii="Times New Roman" w:hAnsi="Times New Roman"/>
                <w:sz w:val="24"/>
                <w:szCs w:val="24"/>
              </w:rPr>
              <w:t xml:space="preserve">, </w:t>
            </w:r>
            <w:r w:rsidRPr="00C07EDD">
              <w:rPr>
                <w:rFonts w:ascii="Times New Roman" w:hAnsi="Times New Roman"/>
                <w:sz w:val="24"/>
                <w:szCs w:val="24"/>
                <w:lang w:val="en-US"/>
              </w:rPr>
              <w:t>se</w:t>
            </w:r>
            <w:r w:rsidRPr="00C07EDD">
              <w:rPr>
                <w:rFonts w:ascii="Times New Roman" w:hAnsi="Times New Roman"/>
                <w:sz w:val="24"/>
                <w:szCs w:val="24"/>
              </w:rPr>
              <w:t xml:space="preserve">, </w:t>
            </w:r>
            <w:r w:rsidRPr="00C07EDD">
              <w:rPr>
                <w:rFonts w:ascii="Times New Roman" w:hAnsi="Times New Roman"/>
                <w:sz w:val="24"/>
                <w:szCs w:val="24"/>
                <w:lang w:val="en-US"/>
              </w:rPr>
              <w:t>che</w:t>
            </w:r>
            <w:r w:rsidRPr="00C07EDD">
              <w:rPr>
                <w:rFonts w:ascii="Times New Roman" w:hAnsi="Times New Roman"/>
                <w:sz w:val="24"/>
                <w:szCs w:val="24"/>
              </w:rPr>
              <w:t xml:space="preserve">, </w:t>
            </w:r>
            <w:r w:rsidRPr="00C07EDD">
              <w:rPr>
                <w:rFonts w:ascii="Times New Roman" w:hAnsi="Times New Roman"/>
                <w:sz w:val="24"/>
                <w:szCs w:val="24"/>
                <w:lang w:val="en-US"/>
              </w:rPr>
              <w:t>chi</w:t>
            </w:r>
            <w:r w:rsidRPr="00C07EDD">
              <w:rPr>
                <w:rFonts w:ascii="Times New Roman" w:hAnsi="Times New Roman"/>
                <w:sz w:val="24"/>
                <w:szCs w:val="24"/>
              </w:rPr>
              <w:t xml:space="preserve">, </w:t>
            </w:r>
            <w:r w:rsidRPr="00C07EDD">
              <w:rPr>
                <w:rFonts w:ascii="Times New Roman" w:hAnsi="Times New Roman"/>
                <w:sz w:val="24"/>
                <w:szCs w:val="24"/>
                <w:lang w:val="en-US"/>
              </w:rPr>
              <w:t>quale</w:t>
            </w:r>
            <w:r w:rsidRPr="00C07EDD">
              <w:rPr>
                <w:rFonts w:ascii="Times New Roman" w:hAnsi="Times New Roman"/>
                <w:sz w:val="24"/>
                <w:szCs w:val="24"/>
              </w:rPr>
              <w:t xml:space="preserve">, </w:t>
            </w:r>
            <w:r w:rsidRPr="00C07EDD">
              <w:rPr>
                <w:rFonts w:ascii="Times New Roman" w:hAnsi="Times New Roman"/>
                <w:sz w:val="24"/>
                <w:szCs w:val="24"/>
                <w:lang w:val="en-US"/>
              </w:rPr>
              <w:t>cui</w:t>
            </w:r>
            <w:r w:rsidRPr="00C07EDD">
              <w:rPr>
                <w:rFonts w:ascii="Times New Roman" w:hAnsi="Times New Roman"/>
                <w:sz w:val="24"/>
                <w:szCs w:val="24"/>
              </w:rPr>
              <w:t xml:space="preserve">, </w:t>
            </w:r>
            <w:r w:rsidRPr="00C07EDD">
              <w:rPr>
                <w:rFonts w:ascii="Times New Roman" w:hAnsi="Times New Roman"/>
                <w:sz w:val="24"/>
                <w:szCs w:val="24"/>
                <w:lang w:val="en-US"/>
              </w:rPr>
              <w:t>quando</w:t>
            </w:r>
            <w:r w:rsidRPr="00C07EDD">
              <w:rPr>
                <w:rFonts w:ascii="Times New Roman" w:hAnsi="Times New Roman"/>
                <w:sz w:val="24"/>
                <w:szCs w:val="24"/>
              </w:rPr>
              <w:t xml:space="preserve">, </w:t>
            </w:r>
            <w:r w:rsidRPr="00C07EDD">
              <w:rPr>
                <w:rFonts w:ascii="Times New Roman" w:hAnsi="Times New Roman"/>
                <w:sz w:val="24"/>
                <w:szCs w:val="24"/>
                <w:lang w:val="en-US"/>
              </w:rPr>
              <w:t>dove</w:t>
            </w:r>
            <w:r w:rsidRPr="00C07EDD">
              <w:rPr>
                <w:rFonts w:ascii="Times New Roman" w:hAnsi="Times New Roman"/>
                <w:sz w:val="24"/>
                <w:szCs w:val="24"/>
              </w:rPr>
              <w:t xml:space="preserve">, </w:t>
            </w:r>
            <w:r w:rsidRPr="00C07EDD">
              <w:rPr>
                <w:rFonts w:ascii="Times New Roman" w:hAnsi="Times New Roman"/>
                <w:sz w:val="24"/>
                <w:szCs w:val="24"/>
                <w:lang w:val="en-US"/>
              </w:rPr>
              <w:t>come</w:t>
            </w:r>
            <w:r w:rsidRPr="00C07EDD">
              <w:rPr>
                <w:rFonts w:ascii="Times New Roman" w:hAnsi="Times New Roman"/>
                <w:sz w:val="24"/>
                <w:szCs w:val="24"/>
              </w:rPr>
              <w:t>;</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использовать косвенную речь в утвердительных и вопросительных предложениях в настоящем и прошедшем времени;</w:t>
            </w:r>
          </w:p>
          <w:p w:rsidR="003C5975" w:rsidRPr="00C07EDD" w:rsidRDefault="003C5975" w:rsidP="0081588A">
            <w:pPr>
              <w:jc w:val="both"/>
              <w:rPr>
                <w:rFonts w:ascii="Times New Roman" w:eastAsia="Times New Roman" w:hAnsi="Times New Roman"/>
                <w:sz w:val="24"/>
                <w:szCs w:val="24"/>
                <w:lang w:eastAsia="ru-RU"/>
              </w:rPr>
            </w:pPr>
            <w:r w:rsidRPr="00C07EDD">
              <w:rPr>
                <w:rFonts w:ascii="Times New Roman" w:hAnsi="Times New Roman"/>
                <w:b/>
                <w:bCs/>
                <w:sz w:val="24"/>
                <w:szCs w:val="24"/>
              </w:rPr>
              <w:t xml:space="preserve">- </w:t>
            </w:r>
            <w:r w:rsidRPr="00C07EDD">
              <w:rPr>
                <w:rFonts w:ascii="Times New Roman" w:eastAsia="Times New Roman" w:hAnsi="Times New Roman"/>
                <w:sz w:val="24"/>
                <w:szCs w:val="24"/>
                <w:lang w:eastAsia="ru-RU"/>
              </w:rPr>
              <w:t xml:space="preserve">спрягать глагол: три типа спряжения, понятие о правильных и неправильных </w:t>
            </w:r>
            <w:r w:rsidRPr="00C07EDD">
              <w:rPr>
                <w:rFonts w:ascii="Times New Roman" w:eastAsia="Times New Roman" w:hAnsi="Times New Roman"/>
                <w:sz w:val="24"/>
                <w:szCs w:val="24"/>
                <w:lang w:eastAsia="ru-RU"/>
              </w:rPr>
              <w:lastRenderedPageBreak/>
              <w:t>глаголах, парадигма спряжения;</w:t>
            </w:r>
          </w:p>
          <w:p w:rsidR="003C5975" w:rsidRPr="00C07EDD" w:rsidRDefault="003C5975" w:rsidP="0081588A">
            <w:pPr>
              <w:jc w:val="both"/>
              <w:rPr>
                <w:rFonts w:ascii="Times New Roman" w:eastAsia="Times New Roman" w:hAnsi="Times New Roman"/>
                <w:sz w:val="24"/>
                <w:szCs w:val="24"/>
                <w:lang w:eastAsia="ru-RU"/>
              </w:rPr>
            </w:pPr>
            <w:r w:rsidRPr="00C07EDD">
              <w:rPr>
                <w:rFonts w:ascii="Times New Roman" w:hAnsi="Times New Roman"/>
                <w:b/>
                <w:bCs/>
                <w:sz w:val="24"/>
                <w:szCs w:val="24"/>
              </w:rPr>
              <w:t xml:space="preserve">- </w:t>
            </w:r>
            <w:r w:rsidRPr="00C07EDD">
              <w:rPr>
                <w:rFonts w:ascii="Times New Roman" w:hAnsi="Times New Roman"/>
                <w:sz w:val="24"/>
                <w:szCs w:val="24"/>
              </w:rPr>
              <w:t>использовать</w:t>
            </w:r>
            <w:r w:rsidRPr="00C07EDD">
              <w:rPr>
                <w:rFonts w:ascii="Times New Roman" w:eastAsia="Times New Roman" w:hAnsi="Times New Roman"/>
                <w:sz w:val="24"/>
                <w:szCs w:val="24"/>
                <w:lang w:eastAsia="ru-RU"/>
              </w:rPr>
              <w:t xml:space="preserve">возвратные глаголы, безличные глаголы и наиболее употребительные безличные выражения; </w:t>
            </w:r>
          </w:p>
          <w:p w:rsidR="003C5975" w:rsidRPr="00C07EDD" w:rsidRDefault="003C5975" w:rsidP="0081588A">
            <w:pPr>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 распознавать и использовать повелительное наклонение Imperativo и условное наклонение Condizionale Presente: освоить отдельные наиболее употребительные формы;</w:t>
            </w:r>
          </w:p>
          <w:p w:rsidR="003C5975" w:rsidRPr="00C07EDD" w:rsidRDefault="003C5975" w:rsidP="0081588A">
            <w:pPr>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 использовать основные формы местоимения;</w:t>
            </w:r>
          </w:p>
          <w:p w:rsidR="003C5975" w:rsidRPr="00C07EDD" w:rsidRDefault="003C5975" w:rsidP="0081588A">
            <w:pPr>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 xml:space="preserve">- определять место наречия в предложении, составлять наречения от имени прилагательного; </w:t>
            </w:r>
          </w:p>
          <w:p w:rsidR="003C5975" w:rsidRPr="00C07EDD" w:rsidRDefault="003C5975" w:rsidP="0081588A">
            <w:pPr>
              <w:jc w:val="both"/>
              <w:rPr>
                <w:rFonts w:ascii="Times New Roman" w:hAnsi="Times New Roman"/>
                <w:sz w:val="24"/>
                <w:szCs w:val="24"/>
              </w:rPr>
            </w:pPr>
            <w:r w:rsidRPr="00C07EDD">
              <w:rPr>
                <w:rFonts w:ascii="Times New Roman" w:hAnsi="Times New Roman"/>
                <w:sz w:val="24"/>
                <w:szCs w:val="24"/>
              </w:rPr>
              <w:t xml:space="preserve">- распознавать и употреблять различные функции простых и сочлененных предлогов, вторичных предлогов.  </w:t>
            </w:r>
          </w:p>
        </w:tc>
        <w:tc>
          <w:tcPr>
            <w:tcW w:w="4786" w:type="dxa"/>
          </w:tcPr>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lastRenderedPageBreak/>
              <w:t xml:space="preserve">- распознавать </w:t>
            </w:r>
            <w:r w:rsidRPr="00C07EDD">
              <w:rPr>
                <w:rFonts w:ascii="Times New Roman" w:eastAsia="Times New Roman" w:hAnsi="Times New Roman"/>
                <w:i/>
                <w:iCs/>
                <w:sz w:val="24"/>
                <w:szCs w:val="24"/>
                <w:lang w:eastAsia="ru-RU"/>
              </w:rPr>
              <w:t>определённый и неопределённый артикль, его формы, значения; употреблять слитные формы определённого артикля с предлогами “a, da, di, in, su”</w:t>
            </w:r>
            <w:r w:rsidRPr="00C07EDD">
              <w:rPr>
                <w:rFonts w:ascii="Times New Roman" w:hAnsi="Times New Roman"/>
                <w:i/>
                <w:iCs/>
                <w:sz w:val="24"/>
                <w:szCs w:val="24"/>
              </w:rPr>
              <w:t>;</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использовать артикль с имена именами собственными и географическими названиями;</w:t>
            </w:r>
          </w:p>
          <w:p w:rsidR="003C5975" w:rsidRPr="00C07EDD" w:rsidRDefault="003C5975" w:rsidP="0081588A">
            <w:pPr>
              <w:rPr>
                <w:rFonts w:ascii="Times New Roman" w:eastAsia="Times New Roman" w:hAnsi="Times New Roman"/>
                <w:i/>
                <w:iCs/>
                <w:sz w:val="24"/>
                <w:szCs w:val="24"/>
                <w:lang w:eastAsia="ru-RU"/>
              </w:rPr>
            </w:pPr>
            <w:r w:rsidRPr="00C07EDD">
              <w:rPr>
                <w:rFonts w:ascii="Times New Roman" w:hAnsi="Times New Roman"/>
                <w:i/>
                <w:iCs/>
                <w:sz w:val="24"/>
                <w:szCs w:val="24"/>
              </w:rPr>
              <w:t>- распознавать и употреблять в речи</w:t>
            </w:r>
            <w:r w:rsidRPr="00C07EDD">
              <w:rPr>
                <w:rFonts w:ascii="Times New Roman" w:eastAsia="Times New Roman" w:hAnsi="Times New Roman"/>
                <w:i/>
                <w:iCs/>
                <w:sz w:val="24"/>
                <w:szCs w:val="24"/>
                <w:lang w:eastAsia="ru-RU"/>
              </w:rPr>
              <w:t xml:space="preserve"> мужской и женский род, единственное и множественное число имен прилагательных, согласовывать их с именем существительным;</w:t>
            </w:r>
          </w:p>
          <w:p w:rsidR="003C5975" w:rsidRPr="00C07EDD" w:rsidRDefault="003C5975" w:rsidP="0081588A">
            <w:pPr>
              <w:ind w:right="-185"/>
              <w:rPr>
                <w:rFonts w:ascii="Times New Roman" w:eastAsia="Times New Roman" w:hAnsi="Times New Roman"/>
                <w:i/>
                <w:iCs/>
                <w:sz w:val="24"/>
                <w:szCs w:val="24"/>
                <w:lang w:eastAsia="ru-RU"/>
              </w:rPr>
            </w:pPr>
            <w:r w:rsidRPr="00C07EDD">
              <w:rPr>
                <w:rFonts w:ascii="Times New Roman" w:eastAsia="Times New Roman" w:hAnsi="Times New Roman"/>
                <w:i/>
                <w:iCs/>
                <w:sz w:val="24"/>
                <w:szCs w:val="24"/>
                <w:lang w:eastAsia="ru-RU"/>
              </w:rPr>
              <w:t xml:space="preserve">- определять место прилагательного в предложении;  строить степени сравнения прилагательных. </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распознавать и употреблять в речи </w:t>
            </w:r>
            <w:r w:rsidRPr="00C07EDD">
              <w:rPr>
                <w:rFonts w:ascii="Times New Roman" w:eastAsia="Times New Roman" w:hAnsi="Times New Roman"/>
                <w:i/>
                <w:iCs/>
                <w:sz w:val="24"/>
                <w:szCs w:val="24"/>
                <w:lang w:eastAsia="ru-RU"/>
              </w:rPr>
              <w:t>притяжательные и неопределённые прилагательные</w:t>
            </w:r>
            <w:r w:rsidRPr="00C07EDD">
              <w:rPr>
                <w:rFonts w:ascii="Times New Roman" w:hAnsi="Times New Roman"/>
                <w:i/>
                <w:iCs/>
                <w:sz w:val="24"/>
                <w:szCs w:val="24"/>
              </w:rPr>
              <w:t>;</w:t>
            </w:r>
          </w:p>
          <w:p w:rsidR="003C5975" w:rsidRPr="00C07EDD" w:rsidRDefault="003C5975" w:rsidP="0081588A">
            <w:pPr>
              <w:rPr>
                <w:rFonts w:ascii="Times New Roman" w:eastAsia="Times New Roman" w:hAnsi="Times New Roman"/>
                <w:i/>
                <w:iCs/>
                <w:sz w:val="24"/>
                <w:szCs w:val="24"/>
                <w:lang w:eastAsia="ru-RU"/>
              </w:rPr>
            </w:pPr>
            <w:r w:rsidRPr="00C07EDD">
              <w:rPr>
                <w:rFonts w:ascii="Times New Roman" w:hAnsi="Times New Roman"/>
                <w:i/>
                <w:iCs/>
                <w:sz w:val="24"/>
                <w:szCs w:val="24"/>
              </w:rPr>
              <w:t xml:space="preserve">- распознавать и употреблять в речи </w:t>
            </w:r>
            <w:r w:rsidRPr="00C07EDD">
              <w:rPr>
                <w:rFonts w:ascii="Times New Roman" w:eastAsia="Times New Roman" w:hAnsi="Times New Roman"/>
                <w:i/>
                <w:iCs/>
                <w:sz w:val="24"/>
                <w:szCs w:val="24"/>
                <w:lang w:eastAsia="ru-RU"/>
              </w:rPr>
              <w:t xml:space="preserve">три типа спряжения глагола, спрягать правильные и неправильные глаголы; </w:t>
            </w:r>
          </w:p>
          <w:p w:rsidR="003C5975" w:rsidRPr="00C07EDD" w:rsidRDefault="003C5975" w:rsidP="0081588A">
            <w:pPr>
              <w:rPr>
                <w:rFonts w:ascii="Times New Roman" w:eastAsia="Times New Roman" w:hAnsi="Times New Roman"/>
                <w:i/>
                <w:iCs/>
                <w:sz w:val="24"/>
                <w:szCs w:val="24"/>
                <w:lang w:eastAsia="ru-RU"/>
              </w:rPr>
            </w:pPr>
            <w:r w:rsidRPr="00C07EDD">
              <w:rPr>
                <w:rFonts w:ascii="Times New Roman" w:eastAsia="Times New Roman" w:hAnsi="Times New Roman"/>
                <w:i/>
                <w:iCs/>
                <w:sz w:val="24"/>
                <w:szCs w:val="24"/>
                <w:lang w:eastAsia="ru-RU"/>
              </w:rPr>
              <w:t xml:space="preserve">- использовать Времена изъявительного наклонения:  Presente, Passato Prossimo, Imperfetto;  различать вспомогательные глаголы “avere” и “essere”, модальные глаголы. </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распознавать и употреблять в речи </w:t>
            </w:r>
            <w:r w:rsidRPr="00C07EDD">
              <w:rPr>
                <w:rFonts w:ascii="Times New Roman" w:eastAsia="Times New Roman" w:hAnsi="Times New Roman"/>
                <w:i/>
                <w:iCs/>
                <w:sz w:val="24"/>
                <w:szCs w:val="24"/>
                <w:lang w:eastAsia="ru-RU"/>
              </w:rPr>
              <w:t>возвратные глаголы, безличные глаголы и наиболее употребительные безличные выражения с глаголами “fare, essere”</w:t>
            </w:r>
            <w:r w:rsidRPr="00C07EDD">
              <w:rPr>
                <w:rFonts w:ascii="Times New Roman" w:hAnsi="Times New Roman"/>
                <w:i/>
                <w:iCs/>
                <w:sz w:val="24"/>
                <w:szCs w:val="24"/>
              </w:rPr>
              <w:t>;</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распознавать и употреблять в речи </w:t>
            </w:r>
            <w:r w:rsidRPr="00C07EDD">
              <w:rPr>
                <w:rFonts w:ascii="Times New Roman" w:eastAsia="Times New Roman" w:hAnsi="Times New Roman"/>
                <w:i/>
                <w:iCs/>
                <w:sz w:val="24"/>
                <w:szCs w:val="24"/>
                <w:lang w:eastAsia="ru-RU"/>
              </w:rPr>
              <w:t>неличные формы глагола: инфинитив настоящего времени, употребление в словосочетаниях без предлога, с предлогами “a” и “di”; причастие прошедшего времени, образование и употребление</w:t>
            </w:r>
            <w:r w:rsidRPr="00C07EDD">
              <w:rPr>
                <w:rFonts w:ascii="Times New Roman" w:hAnsi="Times New Roman"/>
                <w:i/>
                <w:iCs/>
                <w:sz w:val="24"/>
                <w:szCs w:val="24"/>
              </w:rPr>
              <w:t>;</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употреблять </w:t>
            </w:r>
            <w:r w:rsidRPr="00C07EDD">
              <w:rPr>
                <w:rFonts w:ascii="Times New Roman" w:eastAsia="Times New Roman" w:hAnsi="Times New Roman"/>
                <w:i/>
                <w:iCs/>
                <w:sz w:val="24"/>
                <w:szCs w:val="24"/>
                <w:lang w:eastAsia="ru-RU"/>
              </w:rPr>
              <w:t xml:space="preserve">повелительное наклонение </w:t>
            </w:r>
            <w:r w:rsidRPr="00C07EDD">
              <w:rPr>
                <w:rFonts w:ascii="Times New Roman" w:eastAsia="Times New Roman" w:hAnsi="Times New Roman"/>
                <w:i/>
                <w:iCs/>
                <w:sz w:val="24"/>
                <w:szCs w:val="24"/>
                <w:lang w:eastAsia="ru-RU"/>
              </w:rPr>
              <w:lastRenderedPageBreak/>
              <w:t>Imperativo</w:t>
            </w:r>
            <w:r w:rsidRPr="00C07EDD">
              <w:rPr>
                <w:rFonts w:ascii="Times New Roman" w:hAnsi="Times New Roman"/>
                <w:i/>
                <w:iCs/>
                <w:sz w:val="24"/>
                <w:szCs w:val="24"/>
              </w:rPr>
              <w:t>;</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распознавать и употреблять в речи </w:t>
            </w:r>
            <w:r w:rsidRPr="00C07EDD">
              <w:rPr>
                <w:rFonts w:ascii="Times New Roman" w:eastAsia="Times New Roman" w:hAnsi="Times New Roman"/>
                <w:i/>
                <w:iCs/>
                <w:sz w:val="24"/>
                <w:szCs w:val="24"/>
                <w:lang w:eastAsia="ru-RU"/>
              </w:rPr>
              <w:t>местоимение: личные безударные, возвратные, притяжательные, указательные, вопросительные, относительные и неопределённые</w:t>
            </w:r>
            <w:r w:rsidRPr="00C07EDD">
              <w:rPr>
                <w:rFonts w:ascii="Times New Roman" w:hAnsi="Times New Roman"/>
                <w:i/>
                <w:iCs/>
                <w:sz w:val="24"/>
                <w:szCs w:val="24"/>
              </w:rPr>
              <w:t>;</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распознавать по формальным признакам и понимать </w:t>
            </w:r>
            <w:r w:rsidRPr="00C07EDD">
              <w:rPr>
                <w:rFonts w:ascii="Times New Roman" w:eastAsia="Times New Roman" w:hAnsi="Times New Roman"/>
                <w:i/>
                <w:iCs/>
                <w:sz w:val="24"/>
                <w:szCs w:val="24"/>
                <w:lang w:eastAsia="ru-RU"/>
              </w:rPr>
              <w:t>наречия времени, места, образа действия, количества</w:t>
            </w:r>
            <w:r w:rsidRPr="00C07EDD">
              <w:rPr>
                <w:rFonts w:ascii="Times New Roman" w:hAnsi="Times New Roman"/>
                <w:i/>
                <w:iCs/>
                <w:sz w:val="24"/>
                <w:szCs w:val="24"/>
              </w:rPr>
              <w:t>;</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употреблять</w:t>
            </w:r>
            <w:r w:rsidRPr="00C07EDD">
              <w:rPr>
                <w:rFonts w:ascii="Times New Roman" w:eastAsia="Times New Roman" w:hAnsi="Times New Roman"/>
                <w:i/>
                <w:iCs/>
                <w:sz w:val="24"/>
                <w:szCs w:val="24"/>
                <w:lang w:eastAsia="ru-RU"/>
              </w:rPr>
              <w:t xml:space="preserve"> числительные: количественные числительные (от 1 до 100), порядковые числительные (от 1 до 20)</w:t>
            </w:r>
          </w:p>
          <w:p w:rsidR="003C5975" w:rsidRPr="00C07EDD" w:rsidRDefault="003C5975" w:rsidP="0081588A">
            <w:pPr>
              <w:rPr>
                <w:rFonts w:ascii="Times New Roman" w:hAnsi="Times New Roman"/>
                <w:i/>
                <w:iCs/>
                <w:sz w:val="24"/>
                <w:szCs w:val="24"/>
              </w:rPr>
            </w:pPr>
            <w:r w:rsidRPr="00C07EDD">
              <w:rPr>
                <w:rFonts w:ascii="Times New Roman" w:hAnsi="Times New Roman"/>
                <w:i/>
                <w:iCs/>
                <w:sz w:val="24"/>
                <w:szCs w:val="24"/>
              </w:rPr>
              <w:t xml:space="preserve">- распознавать и употреблять в речи </w:t>
            </w:r>
            <w:r w:rsidRPr="00C07EDD">
              <w:rPr>
                <w:rFonts w:ascii="Times New Roman" w:eastAsia="Times New Roman" w:hAnsi="Times New Roman"/>
                <w:i/>
                <w:iCs/>
                <w:sz w:val="24"/>
                <w:szCs w:val="24"/>
                <w:lang w:eastAsia="ru-RU"/>
              </w:rPr>
              <w:t>предлоги: простые предлоги “a, da, di, in, su, per, con”, знать их значения и употребление; сложные предлоги пространственного значения “davanti a”, “di fronte a”, “in mezzo a”, “in fondo a”, “vicino a”, “lontano da”.</w:t>
            </w:r>
          </w:p>
        </w:tc>
      </w:tr>
      <w:tr w:rsidR="003C5975" w:rsidRPr="00C07EDD" w:rsidTr="0081588A">
        <w:tc>
          <w:tcPr>
            <w:tcW w:w="9571" w:type="dxa"/>
            <w:gridSpan w:val="2"/>
          </w:tcPr>
          <w:p w:rsidR="003C5975" w:rsidRPr="00C07EDD" w:rsidRDefault="003C5975" w:rsidP="0081588A">
            <w:pPr>
              <w:tabs>
                <w:tab w:val="left" w:pos="993"/>
              </w:tabs>
              <w:ind w:left="709"/>
              <w:jc w:val="both"/>
              <w:rPr>
                <w:rFonts w:ascii="Times New Roman" w:hAnsi="Times New Roman"/>
                <w:i/>
                <w:iCs/>
                <w:sz w:val="24"/>
                <w:szCs w:val="24"/>
              </w:rPr>
            </w:pPr>
            <w:r w:rsidRPr="00C07EDD">
              <w:rPr>
                <w:rFonts w:ascii="Times New Roman" w:hAnsi="Times New Roman"/>
                <w:b/>
                <w:bCs/>
                <w:sz w:val="24"/>
                <w:szCs w:val="24"/>
              </w:rPr>
              <w:lastRenderedPageBreak/>
              <w:t>Социокультурные знания и умения</w:t>
            </w:r>
          </w:p>
        </w:tc>
      </w:tr>
      <w:tr w:rsidR="003C5975" w:rsidRPr="00C07EDD" w:rsidTr="0081588A">
        <w:tc>
          <w:tcPr>
            <w:tcW w:w="4785" w:type="dxa"/>
          </w:tcPr>
          <w:p w:rsidR="003C5975" w:rsidRPr="00C07EDD" w:rsidRDefault="003C5975" w:rsidP="0081588A">
            <w:pPr>
              <w:tabs>
                <w:tab w:val="left" w:pos="993"/>
              </w:tabs>
              <w:jc w:val="both"/>
              <w:rPr>
                <w:rFonts w:ascii="Times New Roman" w:eastAsia="Times New Roman" w:hAnsi="Times New Roman"/>
                <w:sz w:val="24"/>
                <w:szCs w:val="24"/>
              </w:rPr>
            </w:pPr>
            <w:r w:rsidRPr="00C07EDD">
              <w:rPr>
                <w:rFonts w:ascii="Times New Roman" w:eastAsia="Times New Roman" w:hAnsi="Times New Roman"/>
                <w:sz w:val="24"/>
                <w:szCs w:val="24"/>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C5975" w:rsidRPr="00C07EDD" w:rsidRDefault="003C5975" w:rsidP="0081588A">
            <w:pPr>
              <w:tabs>
                <w:tab w:val="left" w:pos="993"/>
              </w:tabs>
              <w:jc w:val="both"/>
              <w:rPr>
                <w:rFonts w:ascii="Times New Roman" w:eastAsia="Times New Roman" w:hAnsi="Times New Roman"/>
                <w:sz w:val="24"/>
                <w:szCs w:val="24"/>
              </w:rPr>
            </w:pPr>
            <w:r w:rsidRPr="00C07EDD">
              <w:rPr>
                <w:rFonts w:ascii="Times New Roman" w:eastAsia="Times New Roman" w:hAnsi="Times New Roman"/>
                <w:sz w:val="24"/>
                <w:szCs w:val="24"/>
              </w:rPr>
              <w:t>- представлять родную страну и культуру на английском языке;</w:t>
            </w:r>
          </w:p>
          <w:p w:rsidR="003C5975" w:rsidRPr="00C07EDD" w:rsidRDefault="003C5975" w:rsidP="0081588A">
            <w:pPr>
              <w:tabs>
                <w:tab w:val="left" w:pos="993"/>
              </w:tabs>
              <w:jc w:val="both"/>
              <w:rPr>
                <w:rFonts w:ascii="Times New Roman" w:eastAsia="Times New Roman" w:hAnsi="Times New Roman"/>
                <w:sz w:val="24"/>
                <w:szCs w:val="24"/>
              </w:rPr>
            </w:pPr>
            <w:r w:rsidRPr="00C07EDD">
              <w:rPr>
                <w:rFonts w:ascii="Times New Roman" w:eastAsia="Times New Roman" w:hAnsi="Times New Roman"/>
                <w:sz w:val="24"/>
                <w:szCs w:val="24"/>
              </w:rPr>
              <w:t>- понимать социокультурные реалии при чтении и аудировании в рамках изученного материала.</w:t>
            </w:r>
          </w:p>
        </w:tc>
        <w:tc>
          <w:tcPr>
            <w:tcW w:w="4786" w:type="dxa"/>
          </w:tcPr>
          <w:p w:rsidR="003C5975" w:rsidRPr="00C07EDD" w:rsidRDefault="003C5975" w:rsidP="0081588A">
            <w:pPr>
              <w:tabs>
                <w:tab w:val="left" w:pos="993"/>
              </w:tabs>
              <w:jc w:val="both"/>
              <w:rPr>
                <w:rFonts w:ascii="Times New Roman" w:hAnsi="Times New Roman"/>
                <w:b/>
                <w:bCs/>
                <w:i/>
                <w:iCs/>
                <w:sz w:val="24"/>
                <w:szCs w:val="24"/>
              </w:rPr>
            </w:pPr>
            <w:r w:rsidRPr="00C07EDD">
              <w:rPr>
                <w:rFonts w:ascii="Times New Roman" w:eastAsia="Times New Roman" w:hAnsi="Times New Roman"/>
                <w:i/>
                <w:iCs/>
                <w:sz w:val="24"/>
                <w:szCs w:val="24"/>
              </w:rPr>
              <w:t>- использовать социокультурные реалии при создании устных и письменных высказываний;</w:t>
            </w:r>
          </w:p>
          <w:p w:rsidR="003C5975" w:rsidRPr="00C07EDD" w:rsidRDefault="003C5975" w:rsidP="0081588A">
            <w:pPr>
              <w:tabs>
                <w:tab w:val="left" w:pos="993"/>
              </w:tabs>
              <w:jc w:val="both"/>
              <w:rPr>
                <w:rFonts w:ascii="Times New Roman" w:hAnsi="Times New Roman"/>
                <w:b/>
                <w:bCs/>
                <w:i/>
                <w:iCs/>
                <w:sz w:val="24"/>
                <w:szCs w:val="24"/>
              </w:rPr>
            </w:pPr>
            <w:r w:rsidRPr="00C07EDD">
              <w:rPr>
                <w:rFonts w:ascii="Times New Roman" w:eastAsia="Times New Roman" w:hAnsi="Times New Roman"/>
                <w:i/>
                <w:iCs/>
                <w:sz w:val="24"/>
                <w:szCs w:val="24"/>
              </w:rPr>
              <w:t>- находить сходство и различие в традициях родной страны и страны/стран изучаемого языка.</w:t>
            </w:r>
          </w:p>
          <w:p w:rsidR="003C5975" w:rsidRPr="00C07EDD" w:rsidRDefault="003C5975" w:rsidP="0081588A">
            <w:pPr>
              <w:tabs>
                <w:tab w:val="left" w:pos="993"/>
              </w:tabs>
              <w:jc w:val="both"/>
              <w:rPr>
                <w:rFonts w:ascii="Times New Roman" w:hAnsi="Times New Roman"/>
                <w:i/>
                <w:iCs/>
                <w:sz w:val="24"/>
                <w:szCs w:val="24"/>
              </w:rPr>
            </w:pPr>
          </w:p>
        </w:tc>
      </w:tr>
      <w:tr w:rsidR="003C5975" w:rsidRPr="00C07EDD" w:rsidTr="0081588A">
        <w:tc>
          <w:tcPr>
            <w:tcW w:w="9571" w:type="dxa"/>
            <w:gridSpan w:val="2"/>
          </w:tcPr>
          <w:p w:rsidR="003C5975" w:rsidRPr="00C07EDD" w:rsidRDefault="003C5975" w:rsidP="0081588A">
            <w:pPr>
              <w:tabs>
                <w:tab w:val="left" w:pos="993"/>
              </w:tabs>
              <w:ind w:left="709"/>
              <w:jc w:val="both"/>
              <w:rPr>
                <w:rFonts w:ascii="Times New Roman" w:hAnsi="Times New Roman"/>
                <w:i/>
                <w:iCs/>
                <w:sz w:val="24"/>
                <w:szCs w:val="24"/>
              </w:rPr>
            </w:pPr>
            <w:r w:rsidRPr="00C07EDD">
              <w:rPr>
                <w:rFonts w:ascii="Times New Roman" w:eastAsia="Times New Roman" w:hAnsi="Times New Roman"/>
                <w:b/>
                <w:bCs/>
                <w:sz w:val="24"/>
                <w:szCs w:val="24"/>
              </w:rPr>
              <w:t>Компенсаторные умения</w:t>
            </w:r>
          </w:p>
        </w:tc>
      </w:tr>
      <w:tr w:rsidR="003C5975" w:rsidRPr="00C07EDD" w:rsidTr="0081588A">
        <w:tc>
          <w:tcPr>
            <w:tcW w:w="4785" w:type="dxa"/>
          </w:tcPr>
          <w:p w:rsidR="003C5975" w:rsidRPr="00C07EDD" w:rsidRDefault="003C5975" w:rsidP="0081588A">
            <w:pPr>
              <w:tabs>
                <w:tab w:val="left" w:pos="993"/>
              </w:tabs>
              <w:jc w:val="both"/>
              <w:rPr>
                <w:rFonts w:ascii="Times New Roman" w:hAnsi="Times New Roman"/>
                <w:b/>
                <w:bCs/>
                <w:sz w:val="24"/>
                <w:szCs w:val="24"/>
              </w:rPr>
            </w:pPr>
            <w:r w:rsidRPr="00C07EDD">
              <w:rPr>
                <w:rFonts w:ascii="Times New Roman" w:eastAsia="Times New Roman" w:hAnsi="Times New Roman"/>
                <w:sz w:val="24"/>
                <w:szCs w:val="24"/>
              </w:rPr>
              <w:t>- выходить из положения при дефиците языковых средств: использовать переспрос при говорении.</w:t>
            </w:r>
          </w:p>
        </w:tc>
        <w:tc>
          <w:tcPr>
            <w:tcW w:w="4786" w:type="dxa"/>
          </w:tcPr>
          <w:p w:rsidR="003C5975" w:rsidRPr="00C07EDD" w:rsidRDefault="003C5975" w:rsidP="0081588A">
            <w:pPr>
              <w:tabs>
                <w:tab w:val="left" w:pos="993"/>
              </w:tabs>
              <w:jc w:val="both"/>
              <w:rPr>
                <w:rFonts w:ascii="Times New Roman" w:eastAsia="Times New Roman" w:hAnsi="Times New Roman"/>
                <w:i/>
                <w:iCs/>
                <w:sz w:val="24"/>
                <w:szCs w:val="24"/>
              </w:rPr>
            </w:pPr>
            <w:r w:rsidRPr="00C07EDD">
              <w:rPr>
                <w:rFonts w:ascii="Times New Roman" w:eastAsia="Times New Roman" w:hAnsi="Times New Roman"/>
                <w:i/>
                <w:iCs/>
                <w:sz w:val="24"/>
                <w:szCs w:val="24"/>
              </w:rPr>
              <w:t>- использовать перифраз, синонимические и антонимические средства при говорении;</w:t>
            </w:r>
          </w:p>
          <w:p w:rsidR="003C5975" w:rsidRPr="00C07EDD" w:rsidRDefault="003C5975" w:rsidP="0081588A">
            <w:pPr>
              <w:tabs>
                <w:tab w:val="left" w:pos="993"/>
              </w:tabs>
              <w:jc w:val="both"/>
              <w:rPr>
                <w:rFonts w:ascii="Times New Roman" w:hAnsi="Times New Roman"/>
                <w:b/>
                <w:bCs/>
                <w:sz w:val="24"/>
                <w:szCs w:val="24"/>
              </w:rPr>
            </w:pPr>
            <w:r w:rsidRPr="00C07EDD">
              <w:rPr>
                <w:rFonts w:ascii="Times New Roman" w:eastAsia="Times New Roman" w:hAnsi="Times New Roman"/>
                <w:i/>
                <w:iCs/>
                <w:sz w:val="24"/>
                <w:szCs w:val="24"/>
              </w:rPr>
              <w:t>- пользоваться языковой и контекстуальной догадкой при аудировании и чтении.</w:t>
            </w:r>
          </w:p>
        </w:tc>
      </w:tr>
    </w:tbl>
    <w:p w:rsidR="003C5975" w:rsidRPr="00C07EDD" w:rsidRDefault="003C5975" w:rsidP="003C5975">
      <w:pPr>
        <w:rPr>
          <w:sz w:val="24"/>
          <w:szCs w:val="24"/>
        </w:rPr>
      </w:pPr>
    </w:p>
    <w:p w:rsidR="00EB0DC0" w:rsidRPr="00C07EDD" w:rsidRDefault="00EB0DC0" w:rsidP="00933421">
      <w:pPr>
        <w:rPr>
          <w:sz w:val="24"/>
          <w:szCs w:val="24"/>
        </w:rPr>
      </w:pPr>
      <w:bookmarkStart w:id="61" w:name="_Toc409691632"/>
      <w:bookmarkStart w:id="62" w:name="_Toc410653957"/>
      <w:bookmarkStart w:id="63" w:name="_Toc414553139"/>
    </w:p>
    <w:p w:rsidR="00B540EE" w:rsidRPr="00C07EDD" w:rsidRDefault="00A52363" w:rsidP="006940DA">
      <w:pPr>
        <w:pStyle w:val="4"/>
        <w:rPr>
          <w:sz w:val="24"/>
          <w:szCs w:val="24"/>
        </w:rPr>
      </w:pPr>
      <w:r w:rsidRPr="00C07EDD">
        <w:rPr>
          <w:sz w:val="24"/>
          <w:szCs w:val="24"/>
        </w:rPr>
        <w:lastRenderedPageBreak/>
        <w:t>1.2.</w:t>
      </w:r>
      <w:r w:rsidR="006940DA" w:rsidRPr="00C07EDD">
        <w:rPr>
          <w:sz w:val="24"/>
          <w:szCs w:val="24"/>
        </w:rPr>
        <w:t>5.5.</w:t>
      </w:r>
      <w:r w:rsidR="00B540EE" w:rsidRPr="00C07EDD">
        <w:rPr>
          <w:sz w:val="24"/>
          <w:szCs w:val="24"/>
        </w:rPr>
        <w:t>История России. Всеобщая история</w:t>
      </w:r>
      <w:bookmarkEnd w:id="61"/>
      <w:bookmarkEnd w:id="62"/>
      <w:r w:rsidR="00ED4AB1" w:rsidRPr="00C07EDD">
        <w:rPr>
          <w:rStyle w:val="af4"/>
          <w:sz w:val="24"/>
          <w:szCs w:val="24"/>
        </w:rPr>
        <w:footnoteReference w:id="2"/>
      </w:r>
      <w:bookmarkEnd w:id="63"/>
    </w:p>
    <w:p w:rsidR="00A339D1" w:rsidRPr="00C07EDD" w:rsidRDefault="00A339D1" w:rsidP="00307772">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Предметные результаты</w:t>
      </w:r>
      <w:r w:rsidRPr="00C07EDD">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C07EDD"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C07EDD"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C07EDD"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C07EDD"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применять исторически</w:t>
      </w:r>
      <w:r w:rsidR="001F00F6" w:rsidRPr="00C07EDD">
        <w:rPr>
          <w:rFonts w:ascii="Times New Roman" w:hAnsi="Times New Roman"/>
          <w:sz w:val="24"/>
          <w:szCs w:val="24"/>
        </w:rPr>
        <w:t>е</w:t>
      </w:r>
      <w:r w:rsidRPr="00C07EDD">
        <w:rPr>
          <w:rFonts w:ascii="Times New Roman" w:hAnsi="Times New Roman"/>
          <w:sz w:val="24"/>
          <w:szCs w:val="24"/>
        </w:rPr>
        <w:t xml:space="preserve"> знани</w:t>
      </w:r>
      <w:r w:rsidR="001F00F6" w:rsidRPr="00C07EDD">
        <w:rPr>
          <w:rFonts w:ascii="Times New Roman" w:hAnsi="Times New Roman"/>
          <w:sz w:val="24"/>
          <w:szCs w:val="24"/>
        </w:rPr>
        <w:t>я</w:t>
      </w:r>
      <w:r w:rsidRPr="00C07EDD">
        <w:rPr>
          <w:rFonts w:ascii="Times New Roman" w:hAnsi="Times New Roman"/>
          <w:sz w:val="24"/>
          <w:szCs w:val="24"/>
        </w:rPr>
        <w:t xml:space="preserve"> для осмысления общественных событий и явлений прошлого и современности;</w:t>
      </w:r>
    </w:p>
    <w:p w:rsidR="00A339D1" w:rsidRPr="00C07EDD"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C07EDD"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C07EDD"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C07EDD" w:rsidRDefault="00A339D1" w:rsidP="00FC65AF">
      <w:pPr>
        <w:spacing w:after="0" w:line="360" w:lineRule="auto"/>
        <w:ind w:firstLine="709"/>
        <w:rPr>
          <w:rFonts w:ascii="Times New Roman" w:hAnsi="Times New Roman"/>
          <w:b/>
          <w:sz w:val="24"/>
          <w:szCs w:val="24"/>
        </w:rPr>
      </w:pPr>
      <w:r w:rsidRPr="00C07EDD">
        <w:rPr>
          <w:rFonts w:ascii="Times New Roman" w:hAnsi="Times New Roman"/>
          <w:b/>
          <w:sz w:val="24"/>
          <w:szCs w:val="24"/>
        </w:rPr>
        <w:t>История Древнего мира (5 класс)</w:t>
      </w:r>
    </w:p>
    <w:p w:rsidR="00A339D1" w:rsidRPr="00C07EDD" w:rsidRDefault="00A339D1" w:rsidP="00FC65AF">
      <w:pPr>
        <w:pStyle w:val="afff9"/>
        <w:ind w:firstLine="709"/>
        <w:rPr>
          <w:b/>
          <w:sz w:val="24"/>
        </w:rPr>
      </w:pPr>
      <w:r w:rsidRPr="00C07EDD">
        <w:rPr>
          <w:b/>
          <w:sz w:val="24"/>
        </w:rPr>
        <w:t>Выпускник научится:</w:t>
      </w:r>
    </w:p>
    <w:p w:rsidR="00A339D1" w:rsidRPr="00C07EDD" w:rsidRDefault="00A339D1" w:rsidP="00307772">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C07EDD">
        <w:rPr>
          <w:rFonts w:ascii="Times New Roman" w:hAnsi="Times New Roman"/>
          <w:sz w:val="24"/>
          <w:szCs w:val="24"/>
        </w:rPr>
        <w:t>ашей </w:t>
      </w:r>
      <w:r w:rsidRPr="00C07EDD">
        <w:rPr>
          <w:rFonts w:ascii="Times New Roman" w:hAnsi="Times New Roman"/>
          <w:sz w:val="24"/>
          <w:szCs w:val="24"/>
        </w:rPr>
        <w:t>э</w:t>
      </w:r>
      <w:r w:rsidR="001F00F6" w:rsidRPr="00C07EDD">
        <w:rPr>
          <w:rFonts w:ascii="Times New Roman" w:hAnsi="Times New Roman"/>
          <w:sz w:val="24"/>
          <w:szCs w:val="24"/>
        </w:rPr>
        <w:t>ры</w:t>
      </w:r>
      <w:r w:rsidRPr="00C07EDD">
        <w:rPr>
          <w:rFonts w:ascii="Times New Roman" w:hAnsi="Times New Roman"/>
          <w:sz w:val="24"/>
          <w:szCs w:val="24"/>
        </w:rPr>
        <w:t>, н</w:t>
      </w:r>
      <w:r w:rsidR="001F00F6" w:rsidRPr="00C07EDD">
        <w:rPr>
          <w:rFonts w:ascii="Times New Roman" w:hAnsi="Times New Roman"/>
          <w:sz w:val="24"/>
          <w:szCs w:val="24"/>
        </w:rPr>
        <w:t>ашей</w:t>
      </w:r>
      <w:r w:rsidRPr="00C07EDD">
        <w:rPr>
          <w:rFonts w:ascii="Times New Roman" w:hAnsi="Times New Roman"/>
          <w:sz w:val="24"/>
          <w:szCs w:val="24"/>
        </w:rPr>
        <w:t> э</w:t>
      </w:r>
      <w:r w:rsidR="001F00F6" w:rsidRPr="00C07EDD">
        <w:rPr>
          <w:rFonts w:ascii="Times New Roman" w:hAnsi="Times New Roman"/>
          <w:sz w:val="24"/>
          <w:szCs w:val="24"/>
        </w:rPr>
        <w:t>ры</w:t>
      </w:r>
      <w:r w:rsidRPr="00C07EDD">
        <w:rPr>
          <w:rFonts w:ascii="Times New Roman" w:hAnsi="Times New Roman"/>
          <w:sz w:val="24"/>
          <w:szCs w:val="24"/>
        </w:rPr>
        <w:t>);</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объяснять,в ч</w:t>
      </w:r>
      <w:r w:rsidR="00245F1D" w:rsidRPr="00C07EDD">
        <w:rPr>
          <w:rFonts w:ascii="Times New Roman" w:hAnsi="Times New Roman"/>
          <w:sz w:val="24"/>
          <w:szCs w:val="24"/>
        </w:rPr>
        <w:t>е</w:t>
      </w:r>
      <w:r w:rsidRPr="00C07EDD">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давать оценку наиболее значительным событиям и личностям древней истории.</w:t>
      </w:r>
    </w:p>
    <w:p w:rsidR="00A339D1" w:rsidRPr="00C07EDD" w:rsidRDefault="00A339D1"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A339D1" w:rsidRPr="00C07EDD" w:rsidRDefault="00A339D1" w:rsidP="00307772">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давать характеристику общественного строя древних государств;</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видеть проявления влияния античного искусства в окружающей среде;</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C07EDD" w:rsidRDefault="00A339D1" w:rsidP="00FC65AF">
      <w:pPr>
        <w:spacing w:after="0" w:line="360" w:lineRule="auto"/>
        <w:ind w:firstLine="709"/>
        <w:rPr>
          <w:rFonts w:ascii="Times New Roman" w:hAnsi="Times New Roman"/>
          <w:sz w:val="24"/>
          <w:szCs w:val="24"/>
        </w:rPr>
      </w:pPr>
      <w:r w:rsidRPr="00C07EDD">
        <w:rPr>
          <w:rFonts w:ascii="Times New Roman" w:hAnsi="Times New Roman"/>
          <w:b/>
          <w:sz w:val="24"/>
          <w:szCs w:val="24"/>
        </w:rPr>
        <w:t xml:space="preserve">История Средних веков. </w:t>
      </w:r>
      <w:r w:rsidRPr="00C07EDD">
        <w:rPr>
          <w:rFonts w:ascii="Times New Roman" w:hAnsi="Times New Roman"/>
          <w:b/>
          <w:bCs/>
          <w:sz w:val="24"/>
          <w:szCs w:val="24"/>
        </w:rPr>
        <w:t>От Древней Руси к Российскому государству (</w:t>
      </w:r>
      <w:r w:rsidRPr="00C07EDD">
        <w:rPr>
          <w:rFonts w:ascii="Times New Roman" w:hAnsi="Times New Roman"/>
          <w:b/>
          <w:sz w:val="24"/>
          <w:szCs w:val="24"/>
          <w:lang w:val="en-US"/>
        </w:rPr>
        <w:t>VIII</w:t>
      </w:r>
      <w:r w:rsidRPr="00C07EDD">
        <w:rPr>
          <w:rFonts w:ascii="Times New Roman" w:hAnsi="Times New Roman"/>
          <w:b/>
          <w:sz w:val="24"/>
          <w:szCs w:val="24"/>
        </w:rPr>
        <w:t xml:space="preserve"> –</w:t>
      </w:r>
      <w:r w:rsidRPr="00C07EDD">
        <w:rPr>
          <w:rFonts w:ascii="Times New Roman" w:hAnsi="Times New Roman"/>
          <w:b/>
          <w:sz w:val="24"/>
          <w:szCs w:val="24"/>
          <w:lang w:val="en-US"/>
        </w:rPr>
        <w:t>XV</w:t>
      </w:r>
      <w:r w:rsidRPr="00C07EDD">
        <w:rPr>
          <w:rFonts w:ascii="Times New Roman" w:hAnsi="Times New Roman"/>
          <w:b/>
          <w:sz w:val="24"/>
          <w:szCs w:val="24"/>
        </w:rPr>
        <w:t xml:space="preserve"> вв.) (6 класс)</w:t>
      </w:r>
    </w:p>
    <w:p w:rsidR="00A339D1" w:rsidRPr="00C07EDD" w:rsidRDefault="00A339D1" w:rsidP="00FC65AF">
      <w:pPr>
        <w:pStyle w:val="afff9"/>
        <w:ind w:firstLine="709"/>
        <w:rPr>
          <w:b/>
          <w:sz w:val="24"/>
        </w:rPr>
      </w:pPr>
      <w:r w:rsidRPr="00C07EDD">
        <w:rPr>
          <w:b/>
          <w:sz w:val="24"/>
        </w:rPr>
        <w:t>Выпускник научится:</w:t>
      </w:r>
    </w:p>
    <w:p w:rsidR="00A339D1" w:rsidRPr="00C07EDD" w:rsidRDefault="00A339D1" w:rsidP="00307772">
      <w:pPr>
        <w:spacing w:after="0" w:line="360" w:lineRule="auto"/>
        <w:ind w:firstLine="709"/>
        <w:jc w:val="both"/>
        <w:rPr>
          <w:rFonts w:ascii="Times New Roman" w:hAnsi="Times New Roman"/>
          <w:sz w:val="24"/>
          <w:szCs w:val="24"/>
        </w:rPr>
      </w:pPr>
      <w:r w:rsidRPr="00C07EDD">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C07EDD">
        <w:rPr>
          <w:rFonts w:ascii="Times New Roman" w:hAnsi="Times New Roman"/>
          <w:sz w:val="24"/>
          <w:szCs w:val="24"/>
        </w:rPr>
        <w:t xml:space="preserve">– </w:t>
      </w:r>
      <w:r w:rsidRPr="00C07EDD">
        <w:rPr>
          <w:rFonts w:ascii="Times New Roman" w:hAnsi="Times New Roman"/>
          <w:sz w:val="24"/>
          <w:szCs w:val="24"/>
        </w:rPr>
        <w:t>походов, завоеваний, колонизаций и др.;</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раскрывать характерные, существенные черты: а) экономических и социальных отношений</w:t>
      </w:r>
      <w:r w:rsidR="00B2173A" w:rsidRPr="00C07EDD">
        <w:rPr>
          <w:rFonts w:ascii="Times New Roman" w:hAnsi="Times New Roman"/>
          <w:sz w:val="24"/>
          <w:szCs w:val="24"/>
        </w:rPr>
        <w:t>,</w:t>
      </w:r>
      <w:r w:rsidRPr="00C07EDD">
        <w:rPr>
          <w:rFonts w:ascii="Times New Roman" w:hAnsi="Times New Roman"/>
          <w:sz w:val="24"/>
          <w:szCs w:val="24"/>
        </w:rPr>
        <w:t xml:space="preserve"> политического строя на Руси и в других государствах; б) ценностей, </w:t>
      </w:r>
      <w:r w:rsidRPr="00C07EDD">
        <w:rPr>
          <w:rFonts w:ascii="Times New Roman" w:hAnsi="Times New Roman"/>
          <w:sz w:val="24"/>
          <w:szCs w:val="24"/>
        </w:rPr>
        <w:lastRenderedPageBreak/>
        <w:t>господствовавших в средневековых обществах, религиозных воззрений, представлений средневекового человека о мире;</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давать оценку событиям и личностям отечественной и всеобщей истории Средних веков.</w:t>
      </w:r>
    </w:p>
    <w:p w:rsidR="00A339D1" w:rsidRPr="00C07EDD" w:rsidRDefault="00A339D1"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A339D1" w:rsidRPr="00C07EDD" w:rsidRDefault="00A339D1" w:rsidP="00307772">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C07EDD">
        <w:rPr>
          <w:rFonts w:ascii="Times New Roman" w:hAnsi="Times New Roman"/>
          <w:i/>
          <w:sz w:val="24"/>
          <w:szCs w:val="24"/>
        </w:rPr>
        <w:t>е</w:t>
      </w:r>
      <w:r w:rsidRPr="00C07EDD">
        <w:rPr>
          <w:rFonts w:ascii="Times New Roman" w:hAnsi="Times New Roman"/>
          <w:i/>
          <w:sz w:val="24"/>
          <w:szCs w:val="24"/>
        </w:rPr>
        <w:t>м заключаются их художес</w:t>
      </w:r>
      <w:r w:rsidR="00813C2D" w:rsidRPr="00C07EDD">
        <w:rPr>
          <w:rFonts w:ascii="Times New Roman" w:hAnsi="Times New Roman"/>
          <w:i/>
          <w:sz w:val="24"/>
          <w:szCs w:val="24"/>
        </w:rPr>
        <w:t>твенные достоинства и значение.</w:t>
      </w:r>
    </w:p>
    <w:p w:rsidR="00A339D1" w:rsidRPr="00C07EDD" w:rsidRDefault="00A339D1" w:rsidP="00FC65AF">
      <w:pPr>
        <w:spacing w:after="0" w:line="360" w:lineRule="auto"/>
        <w:ind w:firstLine="709"/>
        <w:jc w:val="both"/>
        <w:rPr>
          <w:rFonts w:ascii="Times New Roman" w:hAnsi="Times New Roman"/>
          <w:i/>
          <w:sz w:val="24"/>
          <w:szCs w:val="24"/>
        </w:rPr>
      </w:pPr>
      <w:r w:rsidRPr="00C07EDD">
        <w:rPr>
          <w:rFonts w:ascii="Times New Roman" w:hAnsi="Times New Roman"/>
          <w:b/>
          <w:sz w:val="24"/>
          <w:szCs w:val="24"/>
        </w:rPr>
        <w:t xml:space="preserve">История Нового времени. </w:t>
      </w:r>
      <w:r w:rsidRPr="00C07EDD">
        <w:rPr>
          <w:rFonts w:ascii="Times New Roman" w:hAnsi="Times New Roman"/>
          <w:b/>
          <w:bCs/>
          <w:sz w:val="24"/>
          <w:szCs w:val="24"/>
        </w:rPr>
        <w:t>Россия в XVI – Х</w:t>
      </w:r>
      <w:r w:rsidRPr="00C07EDD">
        <w:rPr>
          <w:rFonts w:ascii="Times New Roman" w:hAnsi="Times New Roman"/>
          <w:b/>
          <w:bCs/>
          <w:sz w:val="24"/>
          <w:szCs w:val="24"/>
          <w:lang w:val="en-US"/>
        </w:rPr>
        <w:t>I</w:t>
      </w:r>
      <w:r w:rsidRPr="00C07EDD">
        <w:rPr>
          <w:rFonts w:ascii="Times New Roman" w:hAnsi="Times New Roman"/>
          <w:b/>
          <w:bCs/>
          <w:sz w:val="24"/>
          <w:szCs w:val="24"/>
        </w:rPr>
        <w:t>Х веках</w:t>
      </w:r>
      <w:r w:rsidRPr="00C07EDD">
        <w:rPr>
          <w:rFonts w:ascii="Times New Roman" w:hAnsi="Times New Roman"/>
          <w:b/>
          <w:sz w:val="24"/>
          <w:szCs w:val="24"/>
        </w:rPr>
        <w:t xml:space="preserve"> (7</w:t>
      </w:r>
      <w:r w:rsidR="00437180" w:rsidRPr="00C07EDD">
        <w:rPr>
          <w:rFonts w:ascii="Times New Roman" w:hAnsi="Times New Roman"/>
          <w:sz w:val="24"/>
          <w:szCs w:val="24"/>
        </w:rPr>
        <w:t>–</w:t>
      </w:r>
      <w:r w:rsidRPr="00C07EDD">
        <w:rPr>
          <w:rFonts w:ascii="Times New Roman" w:hAnsi="Times New Roman"/>
          <w:b/>
          <w:sz w:val="24"/>
          <w:szCs w:val="24"/>
        </w:rPr>
        <w:t>9 класс)</w:t>
      </w:r>
    </w:p>
    <w:p w:rsidR="00A339D1" w:rsidRPr="00C07EDD" w:rsidRDefault="00A339D1" w:rsidP="00FC65AF">
      <w:pPr>
        <w:pStyle w:val="afff9"/>
        <w:ind w:firstLine="709"/>
        <w:rPr>
          <w:b/>
          <w:sz w:val="24"/>
        </w:rPr>
      </w:pPr>
      <w:r w:rsidRPr="00C07EDD">
        <w:rPr>
          <w:b/>
          <w:sz w:val="24"/>
        </w:rPr>
        <w:t>Выпускник научится:</w:t>
      </w:r>
    </w:p>
    <w:p w:rsidR="00A339D1" w:rsidRPr="00C07EDD" w:rsidRDefault="00A339D1" w:rsidP="00307772">
      <w:pPr>
        <w:spacing w:after="0" w:line="360" w:lineRule="auto"/>
        <w:ind w:firstLine="709"/>
        <w:jc w:val="both"/>
        <w:rPr>
          <w:rFonts w:ascii="Times New Roman" w:hAnsi="Times New Roman"/>
          <w:sz w:val="24"/>
          <w:szCs w:val="24"/>
        </w:rPr>
      </w:pPr>
      <w:r w:rsidRPr="00C07ED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C07EDD">
        <w:rPr>
          <w:rFonts w:ascii="Times New Roman" w:hAnsi="Times New Roman"/>
          <w:sz w:val="24"/>
          <w:szCs w:val="24"/>
        </w:rPr>
        <w:t>–</w:t>
      </w:r>
      <w:r w:rsidRPr="00C07EDD">
        <w:rPr>
          <w:rFonts w:ascii="Times New Roman" w:hAnsi="Times New Roman"/>
          <w:sz w:val="24"/>
          <w:szCs w:val="24"/>
        </w:rPr>
        <w:t xml:space="preserve"> походов, завоеваний, колонизации и др.;</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lastRenderedPageBreak/>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C07EDD" w:rsidRDefault="00A339D1">
      <w:pPr>
        <w:spacing w:after="0" w:line="360" w:lineRule="auto"/>
        <w:ind w:firstLine="709"/>
        <w:jc w:val="both"/>
        <w:rPr>
          <w:rFonts w:ascii="Times New Roman" w:hAnsi="Times New Roman"/>
          <w:sz w:val="24"/>
          <w:szCs w:val="24"/>
        </w:rPr>
      </w:pPr>
      <w:r w:rsidRPr="00C07EDD">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C07EDD" w:rsidRDefault="00A339D1"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A339D1" w:rsidRPr="00C07EDD" w:rsidRDefault="00A339D1" w:rsidP="00307772">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C07EDD" w:rsidRDefault="00A339D1">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w:t>
      </w:r>
      <w:r w:rsidRPr="00C07EDD">
        <w:rPr>
          <w:rFonts w:ascii="Times New Roman" w:hAnsi="Times New Roman"/>
          <w:i/>
          <w:sz w:val="24"/>
          <w:szCs w:val="24"/>
        </w:rPr>
        <w:t>сравнивать развитие России и других стран в Новое время, объяснять, в ч</w:t>
      </w:r>
      <w:r w:rsidR="00245F1D" w:rsidRPr="00C07EDD">
        <w:rPr>
          <w:rFonts w:ascii="Times New Roman" w:hAnsi="Times New Roman"/>
          <w:i/>
          <w:sz w:val="24"/>
          <w:szCs w:val="24"/>
        </w:rPr>
        <w:t>е</w:t>
      </w:r>
      <w:r w:rsidRPr="00C07EDD">
        <w:rPr>
          <w:rFonts w:ascii="Times New Roman" w:hAnsi="Times New Roman"/>
          <w:i/>
          <w:sz w:val="24"/>
          <w:szCs w:val="24"/>
        </w:rPr>
        <w:t xml:space="preserve">м заключались общие черты и особенности; </w:t>
      </w:r>
    </w:p>
    <w:p w:rsidR="00B540EE" w:rsidRPr="00C07EDD" w:rsidRDefault="00A339D1">
      <w:pPr>
        <w:spacing w:after="0" w:line="360" w:lineRule="auto"/>
        <w:ind w:firstLine="709"/>
        <w:jc w:val="both"/>
        <w:rPr>
          <w:rFonts w:ascii="Times New Roman" w:hAnsi="Times New Roman"/>
          <w:b/>
          <w:i/>
          <w:sz w:val="24"/>
          <w:szCs w:val="24"/>
        </w:rPr>
      </w:pPr>
      <w:r w:rsidRPr="00C07EDD">
        <w:rPr>
          <w:rFonts w:ascii="Times New Roman" w:hAnsi="Times New Roman"/>
          <w:sz w:val="24"/>
          <w:szCs w:val="24"/>
        </w:rPr>
        <w:t>• </w:t>
      </w:r>
      <w:r w:rsidRPr="00C07EDD">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C07EDD" w:rsidRDefault="00437180" w:rsidP="00FC65AF">
      <w:pPr>
        <w:pStyle w:val="3"/>
        <w:spacing w:before="0" w:beforeAutospacing="0" w:after="0" w:afterAutospacing="0" w:line="360" w:lineRule="auto"/>
        <w:ind w:firstLine="709"/>
        <w:rPr>
          <w:sz w:val="24"/>
          <w:szCs w:val="24"/>
        </w:rPr>
      </w:pPr>
      <w:bookmarkStart w:id="64" w:name="_Toc409691636"/>
    </w:p>
    <w:p w:rsidR="00B540EE" w:rsidRPr="00C07EDD" w:rsidRDefault="00A52363" w:rsidP="006940DA">
      <w:pPr>
        <w:pStyle w:val="4"/>
        <w:rPr>
          <w:sz w:val="24"/>
          <w:szCs w:val="24"/>
        </w:rPr>
      </w:pPr>
      <w:bookmarkStart w:id="65" w:name="_Toc410653959"/>
      <w:bookmarkStart w:id="66" w:name="_Toc414553140"/>
      <w:r w:rsidRPr="00C07EDD">
        <w:rPr>
          <w:sz w:val="24"/>
          <w:szCs w:val="24"/>
        </w:rPr>
        <w:t>1.2.</w:t>
      </w:r>
      <w:r w:rsidR="006940DA" w:rsidRPr="00C07EDD">
        <w:rPr>
          <w:sz w:val="24"/>
          <w:szCs w:val="24"/>
        </w:rPr>
        <w:t>5.6.</w:t>
      </w:r>
      <w:r w:rsidR="00B540EE" w:rsidRPr="00C07EDD">
        <w:rPr>
          <w:sz w:val="24"/>
          <w:szCs w:val="24"/>
        </w:rPr>
        <w:t>Обществознание</w:t>
      </w:r>
      <w:bookmarkEnd w:id="64"/>
      <w:bookmarkEnd w:id="65"/>
      <w:bookmarkEnd w:id="66"/>
    </w:p>
    <w:p w:rsidR="006E54D0" w:rsidRPr="00C07EDD" w:rsidRDefault="006E54D0" w:rsidP="00FC65AF">
      <w:pPr>
        <w:spacing w:after="0" w:line="360" w:lineRule="auto"/>
        <w:ind w:firstLine="709"/>
        <w:jc w:val="both"/>
        <w:rPr>
          <w:rFonts w:ascii="Times New Roman" w:hAnsi="Times New Roman"/>
          <w:b/>
          <w:sz w:val="24"/>
          <w:szCs w:val="24"/>
          <w:shd w:val="clear" w:color="auto" w:fill="FFFFFF"/>
        </w:rPr>
      </w:pPr>
      <w:r w:rsidRPr="00C07EDD">
        <w:rPr>
          <w:rFonts w:ascii="Times New Roman" w:hAnsi="Times New Roman"/>
          <w:b/>
          <w:bCs/>
          <w:sz w:val="24"/>
          <w:szCs w:val="24"/>
          <w:shd w:val="clear" w:color="auto" w:fill="FFFFFF"/>
        </w:rPr>
        <w:t>Человек. Деятельность человека</w:t>
      </w:r>
    </w:p>
    <w:p w:rsidR="006E54D0" w:rsidRPr="00C07EDD" w:rsidRDefault="006E54D0" w:rsidP="00FC65AF">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07EDD">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C07EDD"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07EDD">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C07EDD"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C07EDD"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07EDD">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C07EDD"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C07EDD">
        <w:rPr>
          <w:rFonts w:ascii="Times New Roman" w:hAnsi="Times New Roman"/>
          <w:sz w:val="24"/>
          <w:szCs w:val="24"/>
        </w:rPr>
        <w:lastRenderedPageBreak/>
        <w:t>приводить примеры основных видов деятельности человека;</w:t>
      </w:r>
    </w:p>
    <w:p w:rsidR="006E54D0" w:rsidRPr="00C07EDD"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C07EDD" w:rsidRDefault="006E54D0" w:rsidP="00FC65AF">
      <w:pPr>
        <w:tabs>
          <w:tab w:val="left" w:pos="1023"/>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C07ED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оценивать роль деятельности в жизни человека и общества;</w:t>
      </w:r>
    </w:p>
    <w:p w:rsidR="006E54D0" w:rsidRPr="00C07EDD"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C07ED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C07ED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C07EDD" w:rsidRDefault="006E54D0" w:rsidP="00FC65AF">
      <w:pPr>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Общество</w:t>
      </w:r>
    </w:p>
    <w:p w:rsidR="006E54D0" w:rsidRPr="00C07EDD"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C07EDD">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на основе приведенных данных основные типы обществ;</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C07ED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конкретизировать примерами опасность международного терроризма.</w:t>
      </w:r>
    </w:p>
    <w:p w:rsidR="006E54D0" w:rsidRPr="00C07EDD" w:rsidRDefault="006E54D0" w:rsidP="00FC65AF">
      <w:pPr>
        <w:shd w:val="clear" w:color="auto" w:fill="FFFFFF"/>
        <w:tabs>
          <w:tab w:val="left" w:pos="0"/>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lastRenderedPageBreak/>
        <w:t>наблюдать и характеризовать явления и события, происходящие в различных сферах общественной жизни;</w:t>
      </w:r>
    </w:p>
    <w:p w:rsidR="006E54D0" w:rsidRPr="00C07ED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C07ED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осознанно содействовать защите природы.</w:t>
      </w:r>
    </w:p>
    <w:p w:rsidR="006E54D0" w:rsidRPr="00C07EDD" w:rsidRDefault="006E54D0" w:rsidP="00FC65AF">
      <w:pPr>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Социальные нормы</w:t>
      </w:r>
    </w:p>
    <w:p w:rsidR="006E54D0" w:rsidRPr="00C07EDD"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C07EDD">
        <w:rPr>
          <w:rFonts w:ascii="Times New Roman" w:hAnsi="Times New Roman"/>
          <w:sz w:val="24"/>
          <w:szCs w:val="24"/>
        </w:rPr>
        <w:t>различать отдельные виды социальных норм;</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C07EDD">
        <w:rPr>
          <w:rFonts w:ascii="Times New Roman" w:hAnsi="Times New Roman"/>
          <w:sz w:val="24"/>
          <w:szCs w:val="24"/>
        </w:rPr>
        <w:t>характеризовать основные нормы морали;</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характеризовать специфику норм права;</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сравнивать нормы морали и права, выявлять их общие черты и особенности;</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раскрывать сущность процесса социализации личности;</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объяснять причины отклоняющегося поведения;</w:t>
      </w:r>
    </w:p>
    <w:p w:rsidR="006E54D0" w:rsidRPr="00C07ED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негативные последствия наиболее опасных форм отклоняющегося поведения.</w:t>
      </w:r>
    </w:p>
    <w:p w:rsidR="006E54D0" w:rsidRPr="00C07EDD" w:rsidRDefault="006E54D0" w:rsidP="00FC65AF">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C07ED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оценивать социальную значимость здорового образа жизни.</w:t>
      </w:r>
    </w:p>
    <w:p w:rsidR="006E54D0" w:rsidRPr="00C07EDD" w:rsidRDefault="006E54D0" w:rsidP="00FC65AF">
      <w:pPr>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Сфера духовной культуры</w:t>
      </w:r>
    </w:p>
    <w:p w:rsidR="006E54D0" w:rsidRPr="00C07EDD" w:rsidRDefault="006E54D0" w:rsidP="00FC65AF">
      <w:pPr>
        <w:shd w:val="clear" w:color="auto" w:fill="FFFFFF"/>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Выпускник научится:</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описывать явления духовной культуры;</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оценивать роль образования в современном обществе;</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lastRenderedPageBreak/>
        <w:t>различать уровни общего образования в России;</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раскрывать роль религии в современном обществе;</w:t>
      </w:r>
    </w:p>
    <w:p w:rsidR="006E54D0" w:rsidRPr="00C07ED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4"/>
          <w:szCs w:val="24"/>
          <w:shd w:val="clear" w:color="auto" w:fill="FFFFFF"/>
        </w:rPr>
      </w:pPr>
      <w:r w:rsidRPr="00C07EDD">
        <w:rPr>
          <w:rFonts w:ascii="Times New Roman" w:hAnsi="Times New Roman"/>
          <w:bCs/>
          <w:sz w:val="24"/>
          <w:szCs w:val="24"/>
          <w:shd w:val="clear" w:color="auto" w:fill="FFFFFF"/>
        </w:rPr>
        <w:t>характеризовать особенности искусства как формы духовной культуры</w:t>
      </w:r>
      <w:r w:rsidRPr="00C07EDD">
        <w:rPr>
          <w:rFonts w:ascii="Times New Roman" w:hAnsi="Times New Roman"/>
          <w:b/>
          <w:bCs/>
          <w:sz w:val="24"/>
          <w:szCs w:val="24"/>
          <w:shd w:val="clear" w:color="auto" w:fill="FFFFFF"/>
        </w:rPr>
        <w:t>.</w:t>
      </w:r>
    </w:p>
    <w:p w:rsidR="006E54D0" w:rsidRPr="00C07EDD" w:rsidRDefault="006E54D0" w:rsidP="0012022C">
      <w:pPr>
        <w:shd w:val="clear" w:color="auto" w:fill="FFFFFF"/>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Выпускник получит возможность научиться:</w:t>
      </w:r>
    </w:p>
    <w:p w:rsidR="006E54D0" w:rsidRPr="00C07ED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C07ED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C07ED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C07EDD">
        <w:rPr>
          <w:rFonts w:ascii="Times New Roman" w:hAnsi="Times New Roman"/>
          <w:bCs/>
          <w:i/>
          <w:sz w:val="24"/>
          <w:szCs w:val="24"/>
          <w:shd w:val="clear" w:color="auto" w:fill="FFFFFF"/>
        </w:rPr>
        <w:t>,</w:t>
      </w:r>
      <w:r w:rsidRPr="00C07EDD">
        <w:rPr>
          <w:rFonts w:ascii="Times New Roman" w:hAnsi="Times New Roman"/>
          <w:bCs/>
          <w:i/>
          <w:sz w:val="24"/>
          <w:szCs w:val="24"/>
          <w:shd w:val="clear" w:color="auto" w:fill="FFFFFF"/>
        </w:rPr>
        <w:t xml:space="preserve"> как шоу-бизнес и мода.</w:t>
      </w:r>
    </w:p>
    <w:p w:rsidR="006E54D0" w:rsidRPr="00C07EDD" w:rsidRDefault="006E54D0" w:rsidP="0012022C">
      <w:pPr>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Социальная сфера</w:t>
      </w:r>
    </w:p>
    <w:p w:rsidR="006E54D0" w:rsidRPr="00C07EDD"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Выпускник научится:</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объяснять взаимодействие социальных общностей и групп;</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приводить примеры предписанных и достигаемых статусов;</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описывать основные социальные роли подростка;</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конкретизировать примерами процесс социальной мобильности;</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 xml:space="preserve">раскрывать основные роли членов семьи; </w:t>
      </w:r>
    </w:p>
    <w:p w:rsidR="006E54D0" w:rsidRPr="00C07EDD" w:rsidRDefault="006E54D0" w:rsidP="00496ECF">
      <w:pPr>
        <w:numPr>
          <w:ilvl w:val="0"/>
          <w:numId w:val="82"/>
        </w:numPr>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C07EDD" w:rsidRDefault="006E54D0" w:rsidP="00496ECF">
      <w:pPr>
        <w:numPr>
          <w:ilvl w:val="0"/>
          <w:numId w:val="82"/>
        </w:numPr>
        <w:tabs>
          <w:tab w:val="left" w:pos="1027"/>
        </w:tabs>
        <w:spacing w:after="0" w:line="360" w:lineRule="auto"/>
        <w:ind w:left="0" w:firstLine="709"/>
        <w:jc w:val="both"/>
        <w:rPr>
          <w:rFonts w:ascii="Times New Roman" w:hAnsi="Times New Roman"/>
          <w:b/>
          <w:bCs/>
          <w:sz w:val="24"/>
          <w:szCs w:val="24"/>
          <w:shd w:val="clear" w:color="auto" w:fill="FFFFFF"/>
        </w:rPr>
      </w:pPr>
      <w:r w:rsidRPr="00C07EDD">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07EDD"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Выпускник получит возможность научиться:</w:t>
      </w:r>
    </w:p>
    <w:p w:rsidR="006E54D0" w:rsidRPr="00C07EDD" w:rsidRDefault="006E54D0" w:rsidP="00496ECF">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C07EDD" w:rsidRDefault="006E54D0" w:rsidP="00496ECF">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C07EDD">
        <w:rPr>
          <w:rFonts w:ascii="Times New Roman" w:hAnsi="Times New Roman"/>
          <w:bCs/>
          <w:i/>
          <w:sz w:val="24"/>
          <w:szCs w:val="24"/>
          <w:shd w:val="clear" w:color="auto" w:fill="FFFFFF"/>
        </w:rPr>
        <w:t>е</w:t>
      </w:r>
      <w:r w:rsidRPr="00C07EDD">
        <w:rPr>
          <w:rFonts w:ascii="Times New Roman" w:hAnsi="Times New Roman"/>
          <w:bCs/>
          <w:i/>
          <w:sz w:val="24"/>
          <w:szCs w:val="24"/>
          <w:shd w:val="clear" w:color="auto" w:fill="FFFFFF"/>
        </w:rPr>
        <w:t>жи;</w:t>
      </w:r>
    </w:p>
    <w:p w:rsidR="006E54D0" w:rsidRPr="00C07EDD" w:rsidRDefault="006E54D0" w:rsidP="00496ECF">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C07EDD">
        <w:rPr>
          <w:rFonts w:ascii="Times New Roman" w:hAnsi="Times New Roman"/>
          <w:bCs/>
          <w:i/>
          <w:sz w:val="24"/>
          <w:szCs w:val="24"/>
          <w:shd w:val="clear" w:color="auto" w:fill="FFFFFF"/>
        </w:rPr>
        <w:t xml:space="preserve">;выражать </w:t>
      </w:r>
      <w:r w:rsidRPr="00C07EDD">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C07ED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07ED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C07EDD" w:rsidRDefault="006E54D0" w:rsidP="00496ECF">
      <w:pPr>
        <w:numPr>
          <w:ilvl w:val="0"/>
          <w:numId w:val="83"/>
        </w:numPr>
        <w:tabs>
          <w:tab w:val="left" w:pos="1027"/>
        </w:tabs>
        <w:spacing w:after="0" w:line="360" w:lineRule="auto"/>
        <w:ind w:left="0" w:firstLine="709"/>
        <w:jc w:val="both"/>
        <w:rPr>
          <w:rFonts w:ascii="Times New Roman" w:hAnsi="Times New Roman"/>
          <w:b/>
          <w:bCs/>
          <w:i/>
          <w:sz w:val="24"/>
          <w:szCs w:val="24"/>
          <w:shd w:val="clear" w:color="auto" w:fill="FFFFFF"/>
        </w:rPr>
      </w:pPr>
      <w:r w:rsidRPr="00C07EDD">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07EDD">
        <w:rPr>
          <w:rFonts w:ascii="Times New Roman" w:hAnsi="Times New Roman"/>
          <w:b/>
          <w:bCs/>
          <w:i/>
          <w:sz w:val="24"/>
          <w:szCs w:val="24"/>
          <w:shd w:val="clear" w:color="auto" w:fill="FFFFFF"/>
        </w:rPr>
        <w:t>.</w:t>
      </w:r>
    </w:p>
    <w:p w:rsidR="006E54D0" w:rsidRPr="00C07EDD" w:rsidRDefault="006E54D0" w:rsidP="0012022C">
      <w:pPr>
        <w:tabs>
          <w:tab w:val="left" w:pos="1027"/>
        </w:tabs>
        <w:spacing w:after="0" w:line="360" w:lineRule="auto"/>
        <w:ind w:firstLine="709"/>
        <w:jc w:val="both"/>
        <w:rPr>
          <w:rFonts w:ascii="Times New Roman" w:hAnsi="Times New Roman"/>
          <w:sz w:val="24"/>
          <w:szCs w:val="24"/>
        </w:rPr>
      </w:pPr>
      <w:r w:rsidRPr="00C07EDD">
        <w:rPr>
          <w:rFonts w:ascii="Times New Roman" w:hAnsi="Times New Roman"/>
          <w:b/>
          <w:sz w:val="24"/>
          <w:szCs w:val="24"/>
        </w:rPr>
        <w:t>Политическая сфера жизни общества</w:t>
      </w:r>
    </w:p>
    <w:p w:rsidR="006E54D0" w:rsidRPr="00C07EDD" w:rsidRDefault="006E54D0" w:rsidP="0012022C">
      <w:pPr>
        <w:tabs>
          <w:tab w:val="left" w:pos="1027"/>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объяснять роль политики в жизни общества;</w:t>
      </w:r>
    </w:p>
    <w:p w:rsidR="006E54D0" w:rsidRPr="00C07EDD"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и сравнивать различные формы правления, иллюстрировать их примерами;</w:t>
      </w:r>
    </w:p>
    <w:p w:rsidR="006E54D0" w:rsidRPr="00C07EDD"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давать характеристику формам государственно-территориального устройства;</w:t>
      </w:r>
    </w:p>
    <w:p w:rsidR="006E54D0" w:rsidRPr="00C07EDD"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различные типы политических режимов, раскрывать их основные признаки;</w:t>
      </w:r>
    </w:p>
    <w:p w:rsidR="006E54D0" w:rsidRPr="00C07EDD"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на конкретных примерах основные черты и принципы демократии;</w:t>
      </w:r>
    </w:p>
    <w:p w:rsidR="00EC713E" w:rsidRPr="00C07EDD"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называть признаки политической партии, раскрывать их на конкретных примерах;</w:t>
      </w:r>
    </w:p>
    <w:p w:rsidR="006E54D0" w:rsidRPr="00C07EDD"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различные формы участия граждан в политической жизни.</w:t>
      </w:r>
    </w:p>
    <w:p w:rsidR="006E54D0" w:rsidRPr="00C07EDD" w:rsidRDefault="006E54D0" w:rsidP="0012022C">
      <w:pPr>
        <w:tabs>
          <w:tab w:val="left" w:pos="1027"/>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Выпускник получит возможность научиться: </w:t>
      </w:r>
    </w:p>
    <w:p w:rsidR="0040362A" w:rsidRPr="00C07EDD" w:rsidRDefault="0040362A" w:rsidP="00496ECF">
      <w:pPr>
        <w:numPr>
          <w:ilvl w:val="0"/>
          <w:numId w:val="84"/>
        </w:numPr>
        <w:tabs>
          <w:tab w:val="left" w:pos="1027"/>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6E54D0" w:rsidRPr="00C07EDD" w:rsidRDefault="006E54D0" w:rsidP="00496ECF">
      <w:pPr>
        <w:numPr>
          <w:ilvl w:val="0"/>
          <w:numId w:val="85"/>
        </w:numPr>
        <w:tabs>
          <w:tab w:val="left" w:pos="1027"/>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C07EDD" w:rsidRDefault="006E54D0" w:rsidP="0012022C">
      <w:pPr>
        <w:tabs>
          <w:tab w:val="left" w:pos="1200"/>
        </w:tabs>
        <w:spacing w:after="0" w:line="360" w:lineRule="auto"/>
        <w:ind w:firstLine="709"/>
        <w:jc w:val="both"/>
        <w:rPr>
          <w:rFonts w:ascii="Times New Roman" w:hAnsi="Times New Roman"/>
          <w:sz w:val="24"/>
          <w:szCs w:val="24"/>
        </w:rPr>
      </w:pPr>
      <w:r w:rsidRPr="00C07EDD">
        <w:rPr>
          <w:rFonts w:ascii="Times New Roman" w:hAnsi="Times New Roman"/>
          <w:b/>
          <w:bCs/>
          <w:sz w:val="24"/>
          <w:szCs w:val="24"/>
          <w:shd w:val="clear" w:color="auto" w:fill="FFFFFF"/>
        </w:rPr>
        <w:t>Гражданин и государство</w:t>
      </w:r>
    </w:p>
    <w:p w:rsidR="006E54D0" w:rsidRPr="00C07EDD"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Выпускник научится:</w:t>
      </w:r>
    </w:p>
    <w:p w:rsidR="006E54D0" w:rsidRPr="00C07ED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C07ED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C07ED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раскрывать достижения российского народа;</w:t>
      </w:r>
    </w:p>
    <w:p w:rsidR="006E54D0" w:rsidRPr="00C07ED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C07EDD">
        <w:rPr>
          <w:rFonts w:ascii="Times New Roman" w:hAnsi="Times New Roman"/>
          <w:bCs/>
          <w:sz w:val="24"/>
          <w:szCs w:val="24"/>
          <w:shd w:val="clear" w:color="auto" w:fill="FFFFFF"/>
        </w:rPr>
        <w:t>;</w:t>
      </w:r>
    </w:p>
    <w:p w:rsidR="0040362A" w:rsidRPr="00C07EDD"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C07EDD"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C07EDD" w:rsidRDefault="006E54D0" w:rsidP="00496ECF">
      <w:pPr>
        <w:numPr>
          <w:ilvl w:val="0"/>
          <w:numId w:val="86"/>
        </w:numPr>
        <w:tabs>
          <w:tab w:val="left" w:pos="993"/>
        </w:tabs>
        <w:spacing w:after="0" w:line="360" w:lineRule="auto"/>
        <w:ind w:left="0" w:firstLine="709"/>
        <w:jc w:val="both"/>
        <w:rPr>
          <w:rFonts w:ascii="Times New Roman" w:hAnsi="Times New Roman"/>
          <w:bCs/>
          <w:sz w:val="24"/>
          <w:szCs w:val="24"/>
          <w:shd w:val="clear" w:color="auto" w:fill="FFFFFF"/>
        </w:rPr>
      </w:pPr>
      <w:r w:rsidRPr="00C07EDD">
        <w:rPr>
          <w:rFonts w:ascii="Times New Roman" w:hAnsi="Times New Roman"/>
          <w:bCs/>
          <w:sz w:val="24"/>
          <w:szCs w:val="24"/>
          <w:shd w:val="clear" w:color="auto" w:fill="FFFFFF"/>
        </w:rPr>
        <w:t>характеризовать конституционные обязанности гражданина.</w:t>
      </w:r>
    </w:p>
    <w:p w:rsidR="006E54D0" w:rsidRPr="00C07EDD"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Выпускник получит возможность научиться:</w:t>
      </w:r>
    </w:p>
    <w:p w:rsidR="006E54D0" w:rsidRPr="00C07EDD"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C07EDD">
        <w:rPr>
          <w:rFonts w:ascii="Times New Roman" w:hAnsi="Times New Roman"/>
          <w:bCs/>
          <w:i/>
          <w:sz w:val="24"/>
          <w:szCs w:val="24"/>
          <w:shd w:val="clear" w:color="auto" w:fill="FFFFFF"/>
        </w:rPr>
        <w:t>аргументированно обосновывать</w:t>
      </w:r>
      <w:r w:rsidR="006E54D0" w:rsidRPr="00C07EDD">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C07EDD" w:rsidRDefault="006E54D0" w:rsidP="00496ECF">
      <w:pPr>
        <w:numPr>
          <w:ilvl w:val="0"/>
          <w:numId w:val="91"/>
        </w:numPr>
        <w:tabs>
          <w:tab w:val="left" w:pos="993"/>
        </w:tabs>
        <w:spacing w:after="0" w:line="360" w:lineRule="auto"/>
        <w:ind w:left="0" w:firstLine="709"/>
        <w:jc w:val="both"/>
        <w:rPr>
          <w:rFonts w:ascii="Times New Roman" w:hAnsi="Times New Roman"/>
          <w:b/>
          <w:bCs/>
          <w:i/>
          <w:sz w:val="24"/>
          <w:szCs w:val="24"/>
          <w:shd w:val="clear" w:color="auto" w:fill="FFFFFF"/>
        </w:rPr>
      </w:pPr>
      <w:r w:rsidRPr="00C07EDD">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07EDD">
        <w:rPr>
          <w:rFonts w:ascii="Times New Roman" w:hAnsi="Times New Roman"/>
          <w:b/>
          <w:bCs/>
          <w:i/>
          <w:sz w:val="24"/>
          <w:szCs w:val="24"/>
          <w:shd w:val="clear" w:color="auto" w:fill="FFFFFF"/>
        </w:rPr>
        <w:t>.</w:t>
      </w:r>
    </w:p>
    <w:p w:rsidR="006E54D0" w:rsidRPr="00C07EDD" w:rsidRDefault="006E54D0" w:rsidP="0012022C">
      <w:pPr>
        <w:tabs>
          <w:tab w:val="left" w:pos="994"/>
        </w:tabs>
        <w:spacing w:after="0" w:line="360" w:lineRule="auto"/>
        <w:ind w:firstLine="709"/>
        <w:jc w:val="both"/>
        <w:rPr>
          <w:rFonts w:ascii="Times New Roman" w:hAnsi="Times New Roman"/>
          <w:sz w:val="24"/>
          <w:szCs w:val="24"/>
        </w:rPr>
      </w:pPr>
      <w:r w:rsidRPr="00C07EDD">
        <w:rPr>
          <w:rFonts w:ascii="Times New Roman" w:hAnsi="Times New Roman"/>
          <w:b/>
          <w:bCs/>
          <w:sz w:val="24"/>
          <w:szCs w:val="24"/>
          <w:shd w:val="clear" w:color="auto" w:fill="FFFFFF"/>
        </w:rPr>
        <w:t>Основы российского законодательства</w:t>
      </w:r>
    </w:p>
    <w:p w:rsidR="006E54D0" w:rsidRPr="00C07EDD" w:rsidRDefault="006E54D0" w:rsidP="0012022C">
      <w:pPr>
        <w:tabs>
          <w:tab w:val="left" w:pos="994"/>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систему российского законодательства;</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раскрывать особенности гражданской дееспособности несовершеннолетних;</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гражданские правоотношения;</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раскрывать смысл права на труд;</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объяснять роль трудового договора;</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права и обязанности супругов, родителей, детей;</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особенности уголовного права и уголовных правоотношений;</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конкретизировать примерами виды преступлений и наказания за них;</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специфику уголовной ответственности несовершеннолетних;</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раскрывать связь права на образование и обязанности получить образование</w:t>
      </w:r>
      <w:r w:rsidR="00EC3D62" w:rsidRPr="00C07EDD">
        <w:rPr>
          <w:rFonts w:ascii="Times New Roman" w:hAnsi="Times New Roman"/>
          <w:bCs/>
          <w:sz w:val="24"/>
          <w:szCs w:val="24"/>
        </w:rPr>
        <w:t>;</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lastRenderedPageBreak/>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C07EDD">
        <w:rPr>
          <w:rFonts w:ascii="Times New Roman" w:hAnsi="Times New Roman"/>
          <w:bCs/>
          <w:sz w:val="24"/>
          <w:szCs w:val="24"/>
        </w:rPr>
        <w:t>ях</w:t>
      </w:r>
      <w:r w:rsidRPr="00C07EDD">
        <w:rPr>
          <w:rFonts w:ascii="Times New Roman" w:hAnsi="Times New Roman"/>
          <w:bCs/>
          <w:sz w:val="24"/>
          <w:szCs w:val="24"/>
        </w:rPr>
        <w:t xml:space="preserve"> определять признаки правонарушения, проступка, преступления;</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C07EDD" w:rsidRDefault="006E54D0" w:rsidP="00496ECF">
      <w:pPr>
        <w:numPr>
          <w:ilvl w:val="0"/>
          <w:numId w:val="87"/>
        </w:numPr>
        <w:tabs>
          <w:tab w:val="left" w:pos="994"/>
        </w:tabs>
        <w:spacing w:after="0" w:line="360" w:lineRule="auto"/>
        <w:ind w:left="0" w:firstLine="709"/>
        <w:jc w:val="both"/>
        <w:rPr>
          <w:rFonts w:ascii="Times New Roman" w:hAnsi="Times New Roman"/>
          <w:sz w:val="24"/>
          <w:szCs w:val="24"/>
        </w:rPr>
      </w:pPr>
      <w:r w:rsidRPr="00C07EDD">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07EDD">
        <w:rPr>
          <w:rFonts w:ascii="Times New Roman" w:hAnsi="Times New Roman"/>
          <w:sz w:val="24"/>
          <w:szCs w:val="24"/>
        </w:rPr>
        <w:t>.</w:t>
      </w:r>
    </w:p>
    <w:p w:rsidR="006E54D0" w:rsidRPr="00C07EDD" w:rsidRDefault="006E54D0" w:rsidP="0012022C">
      <w:pPr>
        <w:tabs>
          <w:tab w:val="left" w:pos="994"/>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C07EDD">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07EDD"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C07EDD">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C07EDD"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C07EDD">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C07EDD">
        <w:rPr>
          <w:rFonts w:ascii="Times New Roman" w:hAnsi="Times New Roman"/>
          <w:bCs/>
          <w:i/>
          <w:sz w:val="24"/>
          <w:szCs w:val="24"/>
        </w:rPr>
        <w:t>.</w:t>
      </w:r>
    </w:p>
    <w:p w:rsidR="006E54D0" w:rsidRPr="00C07EDD" w:rsidRDefault="006E54D0" w:rsidP="0012022C">
      <w:pPr>
        <w:tabs>
          <w:tab w:val="left" w:pos="1267"/>
        </w:tabs>
        <w:spacing w:after="0" w:line="360" w:lineRule="auto"/>
        <w:ind w:firstLine="709"/>
        <w:jc w:val="both"/>
        <w:rPr>
          <w:rFonts w:ascii="Times New Roman" w:hAnsi="Times New Roman"/>
          <w:sz w:val="24"/>
          <w:szCs w:val="24"/>
        </w:rPr>
      </w:pPr>
      <w:r w:rsidRPr="00C07EDD">
        <w:rPr>
          <w:rFonts w:ascii="Times New Roman" w:hAnsi="Times New Roman"/>
          <w:b/>
          <w:bCs/>
          <w:sz w:val="24"/>
          <w:szCs w:val="24"/>
          <w:shd w:val="clear" w:color="auto" w:fill="FFFFFF"/>
        </w:rPr>
        <w:t>Экономика</w:t>
      </w:r>
    </w:p>
    <w:p w:rsidR="006E54D0" w:rsidRPr="00C07EDD" w:rsidRDefault="006E54D0" w:rsidP="0012022C">
      <w:pPr>
        <w:tabs>
          <w:tab w:val="left" w:pos="1267"/>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объяснять проблему ограниченности экономических ресурсов;</w:t>
      </w:r>
    </w:p>
    <w:p w:rsidR="006E54D0" w:rsidRPr="00C07ED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C07ED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раскрывать факторы, влияющие на производительность труда;</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называть и конкретизировать примерами виды налогов;</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 xml:space="preserve">характеризовать </w:t>
      </w:r>
      <w:r w:rsidR="0073382A" w:rsidRPr="00C07EDD">
        <w:rPr>
          <w:rFonts w:ascii="Times New Roman" w:hAnsi="Times New Roman"/>
          <w:bCs/>
          <w:sz w:val="24"/>
          <w:szCs w:val="24"/>
        </w:rPr>
        <w:t xml:space="preserve">функции денег и их </w:t>
      </w:r>
      <w:r w:rsidRPr="00C07EDD">
        <w:rPr>
          <w:rFonts w:ascii="Times New Roman" w:hAnsi="Times New Roman"/>
          <w:bCs/>
          <w:sz w:val="24"/>
          <w:szCs w:val="24"/>
        </w:rPr>
        <w:t>роль в экономике;</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раскрывать социально-экономическую роль и функции предпринимательства;</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C07EDD"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C07EDD">
        <w:rPr>
          <w:rFonts w:ascii="Times New Roman" w:hAnsi="Times New Roman"/>
          <w:bCs/>
          <w:sz w:val="24"/>
          <w:szCs w:val="24"/>
        </w:rPr>
        <w:t>;</w:t>
      </w:r>
    </w:p>
    <w:p w:rsidR="006E54D0" w:rsidRPr="00C07ED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рациональное поведение субъектов экономической деятельности;</w:t>
      </w:r>
    </w:p>
    <w:p w:rsidR="006E54D0" w:rsidRPr="00C07ED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экономику семьи; анализировать структуру семейного бюджета;</w:t>
      </w:r>
    </w:p>
    <w:p w:rsidR="00EC713E" w:rsidRPr="00C07ED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C07EDD">
        <w:rPr>
          <w:rFonts w:ascii="Times New Roman" w:hAnsi="Times New Roman"/>
          <w:sz w:val="24"/>
          <w:szCs w:val="24"/>
        </w:rPr>
        <w:t>;</w:t>
      </w:r>
    </w:p>
    <w:p w:rsidR="006E54D0" w:rsidRPr="00C07EDD"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обосновывать связь профессионализма и жизненного успеха.</w:t>
      </w:r>
    </w:p>
    <w:p w:rsidR="006E54D0" w:rsidRPr="00C07EDD" w:rsidRDefault="006E54D0" w:rsidP="0012022C">
      <w:pPr>
        <w:tabs>
          <w:tab w:val="left" w:pos="1267"/>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numPr>
          <w:ilvl w:val="0"/>
          <w:numId w:val="90"/>
        </w:numPr>
        <w:tabs>
          <w:tab w:val="left" w:pos="993"/>
        </w:tabs>
        <w:spacing w:after="0" w:line="360" w:lineRule="auto"/>
        <w:ind w:left="0" w:firstLine="709"/>
        <w:jc w:val="both"/>
        <w:rPr>
          <w:rFonts w:ascii="Times New Roman" w:hAnsi="Times New Roman"/>
          <w:bCs/>
          <w:i/>
          <w:sz w:val="24"/>
          <w:szCs w:val="24"/>
        </w:rPr>
      </w:pPr>
      <w:r w:rsidRPr="00C07EDD">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C07ED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sz w:val="24"/>
          <w:szCs w:val="24"/>
        </w:rPr>
      </w:pPr>
      <w:r w:rsidRPr="00C07EDD">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C07EDD" w:rsidRDefault="006E54D0" w:rsidP="00496ECF">
      <w:pPr>
        <w:numPr>
          <w:ilvl w:val="0"/>
          <w:numId w:val="90"/>
        </w:numPr>
        <w:tabs>
          <w:tab w:val="left" w:pos="993"/>
        </w:tabs>
        <w:spacing w:after="0" w:line="360" w:lineRule="auto"/>
        <w:ind w:left="0" w:firstLine="709"/>
        <w:jc w:val="both"/>
        <w:rPr>
          <w:rFonts w:ascii="Times New Roman" w:hAnsi="Times New Roman"/>
          <w:bCs/>
          <w:i/>
          <w:sz w:val="24"/>
          <w:szCs w:val="24"/>
        </w:rPr>
      </w:pPr>
      <w:r w:rsidRPr="00C07EDD">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C07EDD" w:rsidRDefault="006E54D0" w:rsidP="00496ECF">
      <w:pPr>
        <w:numPr>
          <w:ilvl w:val="0"/>
          <w:numId w:val="90"/>
        </w:numPr>
        <w:tabs>
          <w:tab w:val="left" w:pos="993"/>
        </w:tabs>
        <w:spacing w:after="0" w:line="360" w:lineRule="auto"/>
        <w:ind w:left="0" w:firstLine="709"/>
        <w:jc w:val="both"/>
        <w:rPr>
          <w:rFonts w:ascii="Times New Roman" w:hAnsi="Times New Roman"/>
          <w:bCs/>
          <w:i/>
          <w:sz w:val="24"/>
          <w:szCs w:val="24"/>
        </w:rPr>
      </w:pPr>
      <w:r w:rsidRPr="00C07EDD">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07ED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C07EDD" w:rsidRDefault="006E54D0" w:rsidP="00496ECF">
      <w:pPr>
        <w:numPr>
          <w:ilvl w:val="0"/>
          <w:numId w:val="90"/>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C07EDD" w:rsidRDefault="0093548C" w:rsidP="0012022C">
      <w:pPr>
        <w:pStyle w:val="3"/>
        <w:spacing w:before="0" w:beforeAutospacing="0" w:after="0" w:afterAutospacing="0" w:line="360" w:lineRule="auto"/>
        <w:ind w:firstLine="709"/>
        <w:rPr>
          <w:sz w:val="24"/>
          <w:szCs w:val="24"/>
        </w:rPr>
      </w:pPr>
      <w:bookmarkStart w:id="67" w:name="_Toc409691637"/>
    </w:p>
    <w:p w:rsidR="00B540EE" w:rsidRPr="00C07EDD" w:rsidRDefault="00230229" w:rsidP="0012022C">
      <w:pPr>
        <w:pStyle w:val="3"/>
        <w:spacing w:before="0" w:beforeAutospacing="0" w:after="0" w:afterAutospacing="0" w:line="360" w:lineRule="auto"/>
        <w:ind w:firstLine="709"/>
        <w:rPr>
          <w:sz w:val="24"/>
          <w:szCs w:val="24"/>
        </w:rPr>
      </w:pPr>
      <w:bookmarkStart w:id="68" w:name="_Toc410653960"/>
      <w:bookmarkStart w:id="69" w:name="_Toc414553141"/>
      <w:r w:rsidRPr="00C07EDD">
        <w:rPr>
          <w:sz w:val="24"/>
          <w:szCs w:val="24"/>
        </w:rPr>
        <w:t>1.2.</w:t>
      </w:r>
      <w:r w:rsidR="00331F3D" w:rsidRPr="00C07EDD">
        <w:rPr>
          <w:sz w:val="24"/>
          <w:szCs w:val="24"/>
        </w:rPr>
        <w:t>5.7</w:t>
      </w:r>
      <w:r w:rsidRPr="00C07EDD">
        <w:rPr>
          <w:sz w:val="24"/>
          <w:szCs w:val="24"/>
        </w:rPr>
        <w:t xml:space="preserve">. </w:t>
      </w:r>
      <w:r w:rsidR="00B540EE" w:rsidRPr="00C07EDD">
        <w:rPr>
          <w:sz w:val="24"/>
          <w:szCs w:val="24"/>
        </w:rPr>
        <w:t>География</w:t>
      </w:r>
      <w:bookmarkEnd w:id="67"/>
      <w:bookmarkEnd w:id="68"/>
      <w:bookmarkEnd w:id="69"/>
    </w:p>
    <w:p w:rsidR="006E54D0" w:rsidRPr="00C07EDD" w:rsidRDefault="006E54D0" w:rsidP="0012022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r w:rsidR="00D66950" w:rsidRPr="00C07EDD">
        <w:rPr>
          <w:rFonts w:ascii="Times New Roman" w:hAnsi="Times New Roman"/>
          <w:b/>
          <w:sz w:val="24"/>
          <w:szCs w:val="24"/>
        </w:rPr>
        <w:t>:</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r w:rsidRPr="00C07EDD">
        <w:rPr>
          <w:rFonts w:ascii="Times New Roman" w:hAnsi="Times New Roman"/>
          <w:sz w:val="24"/>
          <w:szCs w:val="24"/>
        </w:rPr>
        <w:lastRenderedPageBreak/>
        <w:t>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C07EDD">
        <w:rPr>
          <w:rFonts w:ascii="Times New Roman" w:hAnsi="Times New Roman"/>
          <w:sz w:val="24"/>
          <w:szCs w:val="24"/>
        </w:rPr>
        <w:t>;</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C07EDD" w:rsidRDefault="004D6611" w:rsidP="004D6611">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C07EDD">
        <w:rPr>
          <w:rFonts w:ascii="Times New Roman" w:hAnsi="Times New Roman"/>
          <w:sz w:val="24"/>
          <w:szCs w:val="24"/>
        </w:rPr>
        <w:t>,</w:t>
      </w:r>
      <w:r w:rsidRPr="00C07EDD">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C07EDD">
        <w:rPr>
          <w:rFonts w:ascii="Times New Roman" w:hAnsi="Times New Roman"/>
          <w:sz w:val="24"/>
          <w:szCs w:val="24"/>
        </w:rPr>
        <w:t>;</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объяснять особенности компонентов природы отдельных территорий; </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C07EDD">
        <w:rPr>
          <w:rFonts w:ascii="Times New Roman" w:hAnsi="Times New Roman"/>
          <w:sz w:val="24"/>
          <w:szCs w:val="24"/>
        </w:rPr>
        <w:t>в</w:t>
      </w:r>
      <w:r w:rsidRPr="00C07EDD">
        <w:rPr>
          <w:rFonts w:ascii="Times New Roman" w:hAnsi="Times New Roman"/>
          <w:sz w:val="24"/>
          <w:szCs w:val="24"/>
        </w:rPr>
        <w:t xml:space="preserve"> контекст</w:t>
      </w:r>
      <w:r w:rsidR="00F90668" w:rsidRPr="00C07EDD">
        <w:rPr>
          <w:rFonts w:ascii="Times New Roman" w:hAnsi="Times New Roman"/>
          <w:sz w:val="24"/>
          <w:szCs w:val="24"/>
        </w:rPr>
        <w:t>е</w:t>
      </w:r>
      <w:r w:rsidRPr="00C07EDD">
        <w:rPr>
          <w:rFonts w:ascii="Times New Roman" w:hAnsi="Times New Roman"/>
          <w:sz w:val="24"/>
          <w:szCs w:val="24"/>
        </w:rPr>
        <w:t xml:space="preserve">  реальной жизни;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C07EDD">
        <w:rPr>
          <w:rFonts w:ascii="Times New Roman" w:hAnsi="Times New Roman"/>
          <w:sz w:val="24"/>
          <w:szCs w:val="24"/>
        </w:rPr>
        <w:t>е</w:t>
      </w:r>
      <w:r w:rsidRPr="00C07EDD">
        <w:rPr>
          <w:rFonts w:ascii="Times New Roman" w:hAnsi="Times New Roman"/>
          <w:sz w:val="24"/>
          <w:szCs w:val="24"/>
        </w:rPr>
        <w:t xml:space="preserve"> отдельных регионов;</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объяснять особенности компонентов природы отдельных частей страны;</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использовать знания </w:t>
      </w:r>
      <w:r w:rsidR="00DD6D6D" w:rsidRPr="00C07EDD">
        <w:rPr>
          <w:rFonts w:ascii="Times New Roman" w:hAnsi="Times New Roman"/>
          <w:sz w:val="24"/>
          <w:szCs w:val="24"/>
        </w:rPr>
        <w:t xml:space="preserve">об </w:t>
      </w:r>
      <w:r w:rsidRPr="00C07EDD">
        <w:rPr>
          <w:rFonts w:ascii="Times New Roman" w:hAnsi="Times New Roman"/>
          <w:sz w:val="24"/>
          <w:szCs w:val="24"/>
        </w:rPr>
        <w:t>особенностях компонентов природы России и е</w:t>
      </w:r>
      <w:r w:rsidR="00245F1D" w:rsidRPr="00C07EDD">
        <w:rPr>
          <w:rFonts w:ascii="Times New Roman" w:hAnsi="Times New Roman"/>
          <w:sz w:val="24"/>
          <w:szCs w:val="24"/>
        </w:rPr>
        <w:t>е</w:t>
      </w:r>
      <w:r w:rsidRPr="00C07EDD">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w:t>
      </w:r>
      <w:r w:rsidRPr="00C07EDD">
        <w:rPr>
          <w:rFonts w:ascii="Times New Roman" w:hAnsi="Times New Roman"/>
          <w:sz w:val="24"/>
          <w:szCs w:val="24"/>
        </w:rPr>
        <w:lastRenderedPageBreak/>
        <w:t>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C07EDD">
        <w:rPr>
          <w:rFonts w:ascii="Times New Roman" w:hAnsi="Times New Roman"/>
          <w:sz w:val="24"/>
          <w:szCs w:val="24"/>
        </w:rPr>
        <w:t>,</w:t>
      </w:r>
      <w:r w:rsidRPr="00C07EDD">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C07EDD">
        <w:rPr>
          <w:rFonts w:ascii="Times New Roman" w:hAnsi="Times New Roman"/>
          <w:sz w:val="24"/>
          <w:szCs w:val="24"/>
        </w:rPr>
        <w:t>,</w:t>
      </w:r>
      <w:r w:rsidRPr="00C07EDD">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объяснять </w:t>
      </w:r>
      <w:r w:rsidR="007C3BBA" w:rsidRPr="00C07EDD">
        <w:rPr>
          <w:rFonts w:ascii="Times New Roman" w:hAnsi="Times New Roman"/>
          <w:sz w:val="24"/>
          <w:szCs w:val="24"/>
        </w:rPr>
        <w:t xml:space="preserve">и сравнивать </w:t>
      </w:r>
      <w:r w:rsidRPr="00C07EDD">
        <w:rPr>
          <w:rFonts w:ascii="Times New Roman" w:hAnsi="Times New Roman"/>
          <w:sz w:val="24"/>
          <w:szCs w:val="24"/>
        </w:rPr>
        <w:t>особенности природы, населения и хозяйства отдельных регионов России;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сравнивать особенности природы, населения и хозяйства отдельных регионов России;</w:t>
      </w:r>
    </w:p>
    <w:p w:rsidR="00EC713E"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C07EDD" w:rsidRDefault="00CE4A6B"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C07EDD">
        <w:rPr>
          <w:rFonts w:ascii="Times New Roman" w:hAnsi="Times New Roman"/>
          <w:sz w:val="24"/>
          <w:szCs w:val="24"/>
        </w:rPr>
        <w:t xml:space="preserve">; </w:t>
      </w:r>
    </w:p>
    <w:p w:rsidR="00331F3D" w:rsidRPr="00C07EDD"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описывать погоду своей местности; </w:t>
      </w:r>
    </w:p>
    <w:p w:rsidR="00331F3D" w:rsidRPr="00C07EDD"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объяснять расовые отличия разных народов мира;</w:t>
      </w:r>
    </w:p>
    <w:p w:rsidR="00CE4A6B" w:rsidRPr="00C07EDD" w:rsidRDefault="00331F3D" w:rsidP="00CE4A6B">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давать характеристику рельефа своей местности; </w:t>
      </w:r>
    </w:p>
    <w:p w:rsidR="00CE4A6B" w:rsidRPr="00C07EDD" w:rsidRDefault="00CE4A6B"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уметь выделять в записках путешественников географические особенности территории</w:t>
      </w:r>
    </w:p>
    <w:p w:rsidR="00331F3D" w:rsidRPr="00C07EDD"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приводить примеры современных видов связи</w:t>
      </w:r>
      <w:r w:rsidR="00CE4A6B" w:rsidRPr="00C07EDD">
        <w:rPr>
          <w:rFonts w:ascii="Times New Roman" w:hAnsi="Times New Roman"/>
          <w:sz w:val="24"/>
          <w:szCs w:val="24"/>
        </w:rPr>
        <w:t>, применять  современные виды связи для решения  учебных и практических задач по географии</w:t>
      </w:r>
      <w:r w:rsidRPr="00C07EDD">
        <w:rPr>
          <w:rFonts w:ascii="Times New Roman" w:hAnsi="Times New Roman"/>
          <w:sz w:val="24"/>
          <w:szCs w:val="24"/>
        </w:rPr>
        <w:t>;</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оценивать место и роль России в мировом хозяйстве.</w:t>
      </w:r>
    </w:p>
    <w:p w:rsidR="006E54D0" w:rsidRPr="00C07EDD" w:rsidRDefault="006E54D0" w:rsidP="0012022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r w:rsidR="007C3BBA" w:rsidRPr="00C07EDD">
        <w:rPr>
          <w:rFonts w:ascii="Times New Roman" w:hAnsi="Times New Roman"/>
          <w:b/>
          <w:sz w:val="24"/>
          <w:szCs w:val="24"/>
        </w:rPr>
        <w:t>:</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создавать простейшие географические карты различного содержания;</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lastRenderedPageBreak/>
        <w:t>моделировать географические объекты и явления;</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ориентироваться на местности: в мегаполисе и в природе;</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оцени</w:t>
      </w:r>
      <w:r w:rsidR="007C3BBA" w:rsidRPr="00C07EDD">
        <w:rPr>
          <w:rFonts w:ascii="Times New Roman" w:hAnsi="Times New Roman"/>
          <w:i/>
          <w:sz w:val="24"/>
          <w:szCs w:val="24"/>
        </w:rPr>
        <w:t>ва</w:t>
      </w:r>
      <w:r w:rsidRPr="00C07EDD">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C07EDD">
        <w:rPr>
          <w:rFonts w:ascii="Times New Roman" w:hAnsi="Times New Roman"/>
          <w:i/>
          <w:sz w:val="24"/>
          <w:szCs w:val="24"/>
        </w:rPr>
        <w:t>;</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наносить на контурные карты основные формы рельефа;</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давать характеристику климата своей области (края, республики);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оценивать ситуацию на рынке труда и ее динамику;</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обосновывать возможные пути решения проблем развития хозяйства России;</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выбирать критерии для сравнения, сопоставления, места страны в мировой экономике;</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C07EDD"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оценивать социально-экономическое положение и перспективы развития России.</w:t>
      </w:r>
    </w:p>
    <w:p w:rsidR="00B540EE" w:rsidRPr="00C07EDD" w:rsidRDefault="00B540EE">
      <w:pPr>
        <w:spacing w:after="0" w:line="360" w:lineRule="auto"/>
        <w:ind w:firstLine="709"/>
        <w:jc w:val="both"/>
        <w:rPr>
          <w:rFonts w:ascii="Times New Roman" w:hAnsi="Times New Roman"/>
          <w:sz w:val="24"/>
          <w:szCs w:val="24"/>
        </w:rPr>
      </w:pPr>
    </w:p>
    <w:p w:rsidR="00980C1E" w:rsidRPr="00C07EDD" w:rsidRDefault="00230229" w:rsidP="00331F3D">
      <w:pPr>
        <w:pStyle w:val="4"/>
        <w:rPr>
          <w:sz w:val="24"/>
          <w:szCs w:val="24"/>
        </w:rPr>
      </w:pPr>
      <w:bookmarkStart w:id="70" w:name="_Toc409691638"/>
      <w:bookmarkStart w:id="71" w:name="_Toc410653961"/>
      <w:bookmarkStart w:id="72" w:name="_Toc414553142"/>
      <w:r w:rsidRPr="00C07EDD">
        <w:rPr>
          <w:sz w:val="24"/>
          <w:szCs w:val="24"/>
        </w:rPr>
        <w:t>1.2.</w:t>
      </w:r>
      <w:r w:rsidR="00331F3D" w:rsidRPr="00C07EDD">
        <w:rPr>
          <w:sz w:val="24"/>
          <w:szCs w:val="24"/>
        </w:rPr>
        <w:t>5.8</w:t>
      </w:r>
      <w:r w:rsidRPr="00C07EDD">
        <w:rPr>
          <w:sz w:val="24"/>
          <w:szCs w:val="24"/>
        </w:rPr>
        <w:t xml:space="preserve">. </w:t>
      </w:r>
      <w:r w:rsidR="00B540EE" w:rsidRPr="00C07EDD">
        <w:rPr>
          <w:sz w:val="24"/>
          <w:szCs w:val="24"/>
        </w:rPr>
        <w:t>Математика</w:t>
      </w:r>
      <w:bookmarkEnd w:id="70"/>
      <w:bookmarkEnd w:id="71"/>
      <w:bookmarkEnd w:id="72"/>
    </w:p>
    <w:p w:rsidR="0082206B" w:rsidRPr="00C07EDD" w:rsidRDefault="0082206B" w:rsidP="0082206B">
      <w:pPr>
        <w:pStyle w:val="3"/>
        <w:tabs>
          <w:tab w:val="left" w:pos="1134"/>
        </w:tabs>
        <w:spacing w:before="0" w:beforeAutospacing="0" w:after="0" w:afterAutospacing="0" w:line="360" w:lineRule="auto"/>
        <w:ind w:firstLine="709"/>
        <w:jc w:val="both"/>
        <w:rPr>
          <w:sz w:val="24"/>
          <w:szCs w:val="24"/>
        </w:rPr>
      </w:pPr>
      <w:r w:rsidRPr="00C07EDD">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C07EDD" w:rsidRDefault="00FF65A6" w:rsidP="001B56F1">
      <w:pPr>
        <w:pStyle w:val="a9"/>
        <w:numPr>
          <w:ilvl w:val="0"/>
          <w:numId w:val="157"/>
        </w:numPr>
        <w:tabs>
          <w:tab w:val="left" w:pos="993"/>
        </w:tabs>
        <w:spacing w:line="360" w:lineRule="auto"/>
        <w:ind w:left="0" w:firstLine="709"/>
        <w:jc w:val="both"/>
        <w:rPr>
          <w:rFonts w:ascii="Times New Roman" w:hAnsi="Times New Roman"/>
        </w:rPr>
      </w:pPr>
      <w:r w:rsidRPr="00C07EDD">
        <w:rPr>
          <w:rFonts w:ascii="Times New Roman" w:hAnsi="Times New Roman"/>
        </w:rPr>
        <w:t>Оперировать на базовом уровне</w:t>
      </w:r>
      <w:r w:rsidRPr="00C07EDD">
        <w:rPr>
          <w:rStyle w:val="af4"/>
          <w:rFonts w:ascii="Times New Roman" w:hAnsi="Times New Roman"/>
        </w:rPr>
        <w:footnoteReference w:id="3"/>
      </w:r>
      <w:r w:rsidRPr="00C07EDD">
        <w:rPr>
          <w:rFonts w:ascii="Times New Roman" w:hAnsi="Times New Roman"/>
        </w:rPr>
        <w:t xml:space="preserve"> понятиями: множество, элемент множества, подмножество, принадлежность;</w:t>
      </w:r>
    </w:p>
    <w:p w:rsidR="00FF65A6" w:rsidRPr="00C07EDD" w:rsidRDefault="00FF65A6" w:rsidP="001B56F1">
      <w:pPr>
        <w:pStyle w:val="a9"/>
        <w:numPr>
          <w:ilvl w:val="0"/>
          <w:numId w:val="157"/>
        </w:numPr>
        <w:tabs>
          <w:tab w:val="left" w:pos="993"/>
        </w:tabs>
        <w:spacing w:line="360" w:lineRule="auto"/>
        <w:ind w:left="0" w:firstLine="709"/>
        <w:jc w:val="both"/>
        <w:rPr>
          <w:rFonts w:ascii="Times New Roman" w:hAnsi="Times New Roman"/>
        </w:rPr>
      </w:pPr>
      <w:r w:rsidRPr="00C07EDD">
        <w:rPr>
          <w:rFonts w:ascii="Times New Roman" w:hAnsi="Times New Roman"/>
        </w:rPr>
        <w:t>задавать множества перечислением их элементов;</w:t>
      </w:r>
    </w:p>
    <w:p w:rsidR="00FF65A6" w:rsidRPr="00C07EDD" w:rsidRDefault="00FF65A6" w:rsidP="001B56F1">
      <w:pPr>
        <w:pStyle w:val="a9"/>
        <w:numPr>
          <w:ilvl w:val="0"/>
          <w:numId w:val="157"/>
        </w:numPr>
        <w:tabs>
          <w:tab w:val="left" w:pos="993"/>
        </w:tabs>
        <w:spacing w:line="360" w:lineRule="auto"/>
        <w:ind w:left="0" w:firstLine="709"/>
        <w:jc w:val="both"/>
        <w:rPr>
          <w:rFonts w:ascii="Times New Roman" w:hAnsi="Times New Roman"/>
        </w:rPr>
      </w:pPr>
      <w:r w:rsidRPr="00C07EDD">
        <w:rPr>
          <w:rFonts w:ascii="Times New Roman" w:hAnsi="Times New Roman"/>
        </w:rPr>
        <w:t>находить пересечение, объединение, подмножество в простейших ситуациях</w:t>
      </w:r>
      <w:r w:rsidR="007F1502"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993"/>
        </w:tabs>
        <w:spacing w:line="360" w:lineRule="auto"/>
        <w:ind w:left="0" w:firstLine="709"/>
        <w:rPr>
          <w:rFonts w:ascii="Times New Roman" w:hAnsi="Times New Roman"/>
          <w:sz w:val="24"/>
          <w:szCs w:val="24"/>
        </w:rPr>
      </w:pPr>
      <w:r w:rsidRPr="00C07EDD">
        <w:rPr>
          <w:rFonts w:ascii="Times New Roman" w:hAnsi="Times New Roman"/>
          <w:sz w:val="24"/>
          <w:szCs w:val="24"/>
        </w:rPr>
        <w:t>распознавать логически некорректные высказывания</w:t>
      </w:r>
      <w:r w:rsidR="007F1502"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Числа</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использовать признаки делимости на 2, 5, 3, 9, 10 при выполнении вычислений и решении несложных задач;</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выполнять округление рациональных чисел в соответствии с правилами;</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сравнивать рациональные числа</w:t>
      </w:r>
      <w:r w:rsidRPr="00C07EDD">
        <w:rPr>
          <w:rFonts w:ascii="Times New Roman" w:hAnsi="Times New Roman"/>
          <w:b/>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lastRenderedPageBreak/>
        <w:t>В повседневной жизни и при изучении других предметов:</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оценивать результаты вычислений при решении практических задач;</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выполнять сравнение чисел в реальных ситуациях;</w:t>
      </w:r>
    </w:p>
    <w:p w:rsidR="00FF65A6" w:rsidRPr="00C07EDD" w:rsidRDefault="00FF65A6" w:rsidP="001B56F1">
      <w:pPr>
        <w:pStyle w:val="a9"/>
        <w:numPr>
          <w:ilvl w:val="0"/>
          <w:numId w:val="154"/>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составлять числовые выражения при решении практических задач и задач из других учебных предметов</w:t>
      </w:r>
      <w:r w:rsidR="007F1502"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Статистика и теория вероятностей</w:t>
      </w:r>
    </w:p>
    <w:p w:rsidR="00FF65A6" w:rsidRPr="00C07EDD" w:rsidRDefault="00FF65A6" w:rsidP="001B56F1">
      <w:pPr>
        <w:pStyle w:val="a0"/>
        <w:numPr>
          <w:ilvl w:val="0"/>
          <w:numId w:val="153"/>
        </w:numPr>
        <w:tabs>
          <w:tab w:val="left" w:pos="993"/>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Представлять данные в виде таблиц, диаграмм, </w:t>
      </w:r>
    </w:p>
    <w:p w:rsidR="00FF65A6" w:rsidRPr="00C07EDD" w:rsidRDefault="00FF65A6" w:rsidP="001B56F1">
      <w:pPr>
        <w:pStyle w:val="a0"/>
        <w:numPr>
          <w:ilvl w:val="0"/>
          <w:numId w:val="153"/>
        </w:numPr>
        <w:tabs>
          <w:tab w:val="left" w:pos="993"/>
        </w:tabs>
        <w:spacing w:line="360" w:lineRule="auto"/>
        <w:ind w:left="0" w:firstLine="709"/>
        <w:rPr>
          <w:rFonts w:ascii="Times New Roman" w:hAnsi="Times New Roman"/>
          <w:sz w:val="24"/>
          <w:szCs w:val="24"/>
        </w:rPr>
      </w:pPr>
      <w:r w:rsidRPr="00C07EDD">
        <w:rPr>
          <w:rFonts w:ascii="Times New Roman" w:hAnsi="Times New Roman"/>
          <w:sz w:val="24"/>
          <w:szCs w:val="24"/>
        </w:rPr>
        <w:t>читать информацию, представленную в виде таблицы, диаграммы.</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Текстовые задачи</w:t>
      </w:r>
    </w:p>
    <w:p w:rsidR="00FF65A6" w:rsidRPr="00C07EDD" w:rsidRDefault="00FF65A6" w:rsidP="001B56F1">
      <w:pPr>
        <w:pStyle w:val="a9"/>
        <w:numPr>
          <w:ilvl w:val="0"/>
          <w:numId w:val="201"/>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Решать несложные сюжетные задачи разных типов на все арифметические действия;</w:t>
      </w:r>
    </w:p>
    <w:p w:rsidR="00FF65A6" w:rsidRPr="00C07EDD" w:rsidRDefault="00FF65A6" w:rsidP="001B56F1">
      <w:pPr>
        <w:pStyle w:val="a9"/>
        <w:numPr>
          <w:ilvl w:val="0"/>
          <w:numId w:val="201"/>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строить модель условия задачи (в виде таблицы, схемы, рисунка), в которой даны значения двух из тр</w:t>
      </w:r>
      <w:r w:rsidR="00A23AB5" w:rsidRPr="00C07EDD">
        <w:rPr>
          <w:rFonts w:ascii="Times New Roman" w:hAnsi="Times New Roman"/>
        </w:rPr>
        <w:t>е</w:t>
      </w:r>
      <w:r w:rsidRPr="00C07EDD">
        <w:rPr>
          <w:rFonts w:ascii="Times New Roman" w:hAnsi="Times New Roman"/>
        </w:rPr>
        <w:t>х взаимосвязанных величин, с целью поиска решения задачи;</w:t>
      </w:r>
    </w:p>
    <w:p w:rsidR="00FF65A6" w:rsidRPr="00C07EDD" w:rsidRDefault="00FF65A6" w:rsidP="001B56F1">
      <w:pPr>
        <w:pStyle w:val="a9"/>
        <w:numPr>
          <w:ilvl w:val="0"/>
          <w:numId w:val="201"/>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07EDD" w:rsidRDefault="00FF65A6" w:rsidP="001B56F1">
      <w:pPr>
        <w:pStyle w:val="a9"/>
        <w:numPr>
          <w:ilvl w:val="0"/>
          <w:numId w:val="201"/>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 xml:space="preserve">составлять план решения задачи; </w:t>
      </w:r>
    </w:p>
    <w:p w:rsidR="00FF65A6" w:rsidRPr="00C07EDD" w:rsidRDefault="00FF65A6" w:rsidP="001B56F1">
      <w:pPr>
        <w:pStyle w:val="a9"/>
        <w:numPr>
          <w:ilvl w:val="0"/>
          <w:numId w:val="201"/>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выделять этапы решения задачи;</w:t>
      </w:r>
    </w:p>
    <w:p w:rsidR="00FF65A6" w:rsidRPr="00C07EDD" w:rsidRDefault="00FF65A6" w:rsidP="001B56F1">
      <w:pPr>
        <w:pStyle w:val="a9"/>
        <w:numPr>
          <w:ilvl w:val="0"/>
          <w:numId w:val="201"/>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интерпретировать вычислительные результаты в задаче, исследовать полученное решение задачи;</w:t>
      </w:r>
    </w:p>
    <w:p w:rsidR="00FF65A6" w:rsidRPr="00C07EDD" w:rsidRDefault="00FF65A6" w:rsidP="001B56F1">
      <w:pPr>
        <w:pStyle w:val="a9"/>
        <w:numPr>
          <w:ilvl w:val="0"/>
          <w:numId w:val="201"/>
        </w:numPr>
        <w:tabs>
          <w:tab w:val="left" w:pos="993"/>
        </w:tabs>
        <w:spacing w:line="360" w:lineRule="auto"/>
        <w:ind w:left="0" w:firstLine="709"/>
        <w:contextualSpacing w:val="0"/>
        <w:jc w:val="both"/>
        <w:rPr>
          <w:rFonts w:ascii="Times New Roman" w:hAnsi="Times New Roman"/>
        </w:rPr>
      </w:pPr>
      <w:r w:rsidRPr="00C07EDD">
        <w:rPr>
          <w:rFonts w:ascii="Times New Roman" w:hAnsi="Times New Roman"/>
        </w:rPr>
        <w:t>знать различие скоростей объекта в стоячей воде, против течения и по течению реки;</w:t>
      </w:r>
    </w:p>
    <w:p w:rsidR="00FF65A6" w:rsidRPr="00C07EDD" w:rsidRDefault="00FF65A6" w:rsidP="001B56F1">
      <w:pPr>
        <w:pStyle w:val="a9"/>
        <w:numPr>
          <w:ilvl w:val="0"/>
          <w:numId w:val="201"/>
        </w:numPr>
        <w:tabs>
          <w:tab w:val="left" w:pos="993"/>
        </w:tabs>
        <w:spacing w:line="360" w:lineRule="auto"/>
        <w:ind w:left="0" w:firstLine="709"/>
        <w:jc w:val="both"/>
        <w:rPr>
          <w:rFonts w:ascii="Times New Roman" w:hAnsi="Times New Roman"/>
        </w:rPr>
      </w:pPr>
      <w:r w:rsidRPr="00C07EDD">
        <w:rPr>
          <w:rFonts w:ascii="Times New Roman" w:hAnsi="Times New Roman"/>
        </w:rPr>
        <w:t>решать задачи на нахождение части числа и числа по его части;</w:t>
      </w:r>
    </w:p>
    <w:p w:rsidR="00FF65A6" w:rsidRPr="00C07EDD" w:rsidRDefault="00FF65A6" w:rsidP="001B56F1">
      <w:pPr>
        <w:pStyle w:val="a9"/>
        <w:numPr>
          <w:ilvl w:val="0"/>
          <w:numId w:val="201"/>
        </w:numPr>
        <w:tabs>
          <w:tab w:val="left" w:pos="993"/>
        </w:tabs>
        <w:spacing w:line="360" w:lineRule="auto"/>
        <w:ind w:left="0" w:firstLine="709"/>
        <w:jc w:val="both"/>
        <w:rPr>
          <w:rFonts w:ascii="Times New Roman" w:hAnsi="Times New Roman"/>
        </w:rPr>
      </w:pPr>
      <w:r w:rsidRPr="00C07ED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07EDD" w:rsidRDefault="00FF65A6" w:rsidP="001B56F1">
      <w:pPr>
        <w:pStyle w:val="a9"/>
        <w:numPr>
          <w:ilvl w:val="0"/>
          <w:numId w:val="201"/>
        </w:numPr>
        <w:tabs>
          <w:tab w:val="left" w:pos="993"/>
        </w:tabs>
        <w:spacing w:line="360" w:lineRule="auto"/>
        <w:ind w:left="0" w:firstLine="709"/>
        <w:jc w:val="both"/>
        <w:rPr>
          <w:rFonts w:ascii="Times New Roman" w:hAnsi="Times New Roman"/>
        </w:rPr>
      </w:pPr>
      <w:r w:rsidRPr="00C07EDD">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C07EDD" w:rsidRDefault="00FF65A6" w:rsidP="001B56F1">
      <w:pPr>
        <w:pStyle w:val="a9"/>
        <w:numPr>
          <w:ilvl w:val="0"/>
          <w:numId w:val="201"/>
        </w:numPr>
        <w:tabs>
          <w:tab w:val="left" w:pos="993"/>
        </w:tabs>
        <w:spacing w:line="360" w:lineRule="auto"/>
        <w:ind w:left="0" w:firstLine="709"/>
        <w:jc w:val="both"/>
        <w:rPr>
          <w:rFonts w:ascii="Times New Roman" w:hAnsi="Times New Roman"/>
        </w:rPr>
      </w:pPr>
      <w:r w:rsidRPr="00C07EDD">
        <w:rPr>
          <w:rFonts w:ascii="Times New Roman" w:hAnsi="Times New Roman"/>
        </w:rPr>
        <w:t>решать несложные логические задачи методом рассуждений.</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numPr>
          <w:ilvl w:val="0"/>
          <w:numId w:val="20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Наглядная геометрия</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фигуры</w:t>
      </w:r>
    </w:p>
    <w:p w:rsidR="001E1B4A" w:rsidRPr="00C07EDD" w:rsidRDefault="00FF65A6" w:rsidP="001B56F1">
      <w:pPr>
        <w:numPr>
          <w:ilvl w:val="0"/>
          <w:numId w:val="203"/>
        </w:numPr>
        <w:tabs>
          <w:tab w:val="left" w:pos="0"/>
          <w:tab w:val="left" w:pos="993"/>
        </w:tabs>
        <w:spacing w:after="0" w:line="360" w:lineRule="auto"/>
        <w:ind w:left="0" w:firstLine="709"/>
        <w:jc w:val="both"/>
        <w:rPr>
          <w:rFonts w:ascii="Times New Roman" w:hAnsi="Times New Roman"/>
          <w:b/>
          <w:i/>
          <w:sz w:val="24"/>
          <w:szCs w:val="24"/>
        </w:rPr>
      </w:pPr>
      <w:r w:rsidRPr="00C07EDD">
        <w:rPr>
          <w:rFonts w:ascii="Times New Roman" w:hAnsi="Times New Roman"/>
          <w:sz w:val="24"/>
          <w:szCs w:val="24"/>
        </w:rPr>
        <w:lastRenderedPageBreak/>
        <w:t>Оперировать на базовом уровне понятиями: фигура,</w:t>
      </w:r>
      <w:r w:rsidRPr="00C07EDD">
        <w:rPr>
          <w:rFonts w:ascii="Times New Roman" w:hAnsi="Times New Roman"/>
          <w:bCs/>
          <w:sz w:val="24"/>
          <w:szCs w:val="24"/>
        </w:rPr>
        <w:t>т</w:t>
      </w:r>
      <w:r w:rsidRPr="00C07EDD">
        <w:rPr>
          <w:rFonts w:ascii="Times New Roman" w:hAnsi="Times New Roman"/>
          <w:sz w:val="24"/>
          <w:szCs w:val="24"/>
        </w:rPr>
        <w:t>очка, отрезок, прямая, луч, ломаная, угол, многоугольник, треугольник и четыр</w:t>
      </w:r>
      <w:r w:rsidR="00A23AB5" w:rsidRPr="00C07EDD">
        <w:rPr>
          <w:rFonts w:ascii="Times New Roman" w:hAnsi="Times New Roman"/>
          <w:sz w:val="24"/>
          <w:szCs w:val="24"/>
        </w:rPr>
        <w:t>е</w:t>
      </w:r>
      <w:r w:rsidRPr="00C07EDD">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C07EDD">
        <w:rPr>
          <w:rFonts w:ascii="Times New Roman" w:hAnsi="Times New Roman"/>
          <w:sz w:val="24"/>
          <w:szCs w:val="24"/>
          <w:lang w:eastAsia="ru-RU"/>
        </w:rPr>
        <w:t>Изображать изучаемые фигуры от руки и с помощью линейки и циркуля.</w:t>
      </w:r>
    </w:p>
    <w:p w:rsidR="00FF65A6" w:rsidRPr="00C07EDD" w:rsidRDefault="00FF65A6" w:rsidP="00902E25">
      <w:pPr>
        <w:tabs>
          <w:tab w:val="left" w:pos="0"/>
          <w:tab w:val="left" w:pos="993"/>
        </w:tabs>
        <w:spacing w:after="0" w:line="360" w:lineRule="auto"/>
        <w:ind w:left="709"/>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70"/>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решать практические задачи с применением простейших свойств фигур. </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Измерения и вычисления</w:t>
      </w:r>
    </w:p>
    <w:p w:rsidR="00FF65A6" w:rsidRPr="00C07EDD" w:rsidRDefault="00FF65A6" w:rsidP="001B56F1">
      <w:pPr>
        <w:pStyle w:val="a0"/>
        <w:numPr>
          <w:ilvl w:val="0"/>
          <w:numId w:val="204"/>
        </w:numPr>
        <w:tabs>
          <w:tab w:val="left" w:pos="993"/>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07EDD" w:rsidRDefault="00FF65A6" w:rsidP="001B56F1">
      <w:pPr>
        <w:pStyle w:val="a0"/>
        <w:numPr>
          <w:ilvl w:val="0"/>
          <w:numId w:val="204"/>
        </w:numPr>
        <w:tabs>
          <w:tab w:val="left" w:pos="993"/>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вычислять площади прямоугольников. </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numPr>
          <w:ilvl w:val="0"/>
          <w:numId w:val="160"/>
        </w:numPr>
        <w:tabs>
          <w:tab w:val="left" w:pos="0"/>
          <w:tab w:val="left" w:pos="993"/>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C07EDD" w:rsidRDefault="00FF65A6" w:rsidP="001B56F1">
      <w:pPr>
        <w:numPr>
          <w:ilvl w:val="0"/>
          <w:numId w:val="162"/>
        </w:numPr>
        <w:tabs>
          <w:tab w:val="left" w:pos="0"/>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История математики</w:t>
      </w:r>
    </w:p>
    <w:p w:rsidR="00FF65A6" w:rsidRPr="00C07EDD" w:rsidRDefault="00FF65A6" w:rsidP="001B56F1">
      <w:pPr>
        <w:numPr>
          <w:ilvl w:val="0"/>
          <w:numId w:val="205"/>
        </w:numPr>
        <w:tabs>
          <w:tab w:val="left" w:pos="34"/>
          <w:tab w:val="left" w:pos="993"/>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07EDD" w:rsidRDefault="00FF65A6" w:rsidP="001B56F1">
      <w:pPr>
        <w:numPr>
          <w:ilvl w:val="0"/>
          <w:numId w:val="20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C07EDD">
        <w:rPr>
          <w:rFonts w:ascii="Times New Roman" w:hAnsi="Times New Roman"/>
          <w:sz w:val="24"/>
          <w:szCs w:val="24"/>
          <w:lang w:eastAsia="ru-RU"/>
        </w:rPr>
        <w:t>.</w:t>
      </w:r>
    </w:p>
    <w:p w:rsidR="00FF65A6" w:rsidRPr="00C07EDD" w:rsidRDefault="00FF65A6" w:rsidP="00902E25">
      <w:pPr>
        <w:pStyle w:val="3"/>
        <w:spacing w:before="0" w:beforeAutospacing="0" w:after="0" w:afterAutospacing="0" w:line="360" w:lineRule="auto"/>
        <w:rPr>
          <w:sz w:val="24"/>
          <w:szCs w:val="24"/>
        </w:rPr>
      </w:pPr>
      <w:bookmarkStart w:id="73" w:name="_Toc284662720"/>
      <w:bookmarkStart w:id="74" w:name="_Toc284663346"/>
      <w:r w:rsidRPr="00C07EDD">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C07EDD">
        <w:rPr>
          <w:sz w:val="24"/>
          <w:szCs w:val="24"/>
        </w:rPr>
        <w:t>е</w:t>
      </w:r>
      <w:r w:rsidRPr="00C07EDD">
        <w:rPr>
          <w:sz w:val="24"/>
          <w:szCs w:val="24"/>
        </w:rPr>
        <w:t>нном уровнях)</w:t>
      </w:r>
      <w:bookmarkEnd w:id="73"/>
      <w:bookmarkEnd w:id="74"/>
    </w:p>
    <w:p w:rsidR="00FF65A6" w:rsidRPr="00C07EDD" w:rsidRDefault="00FF65A6" w:rsidP="00902E25">
      <w:pPr>
        <w:spacing w:after="0" w:line="360" w:lineRule="auto"/>
        <w:rPr>
          <w:rFonts w:ascii="Times New Roman" w:hAnsi="Times New Roman"/>
          <w:sz w:val="24"/>
          <w:szCs w:val="24"/>
        </w:rPr>
      </w:pPr>
      <w:r w:rsidRPr="00C07EDD">
        <w:rPr>
          <w:rFonts w:ascii="Times New Roman" w:hAnsi="Times New Roman"/>
          <w:b/>
          <w:sz w:val="24"/>
          <w:szCs w:val="24"/>
        </w:rPr>
        <w:t>Элементы теории множеств и математической логики</w:t>
      </w:r>
    </w:p>
    <w:p w:rsidR="00FF65A6" w:rsidRPr="00C07EDD" w:rsidRDefault="00FF65A6" w:rsidP="001B56F1">
      <w:pPr>
        <w:pStyle w:val="a9"/>
        <w:numPr>
          <w:ilvl w:val="0"/>
          <w:numId w:val="206"/>
        </w:numPr>
        <w:tabs>
          <w:tab w:val="left" w:pos="1134"/>
        </w:tabs>
        <w:spacing w:line="360" w:lineRule="auto"/>
        <w:ind w:left="0" w:firstLine="709"/>
        <w:jc w:val="both"/>
        <w:rPr>
          <w:rFonts w:ascii="Times New Roman" w:hAnsi="Times New Roman"/>
          <w:i/>
        </w:rPr>
      </w:pPr>
      <w:r w:rsidRPr="00C07EDD">
        <w:rPr>
          <w:rFonts w:ascii="Times New Roman" w:hAnsi="Times New Roman"/>
          <w:i/>
        </w:rPr>
        <w:t>Оперировать</w:t>
      </w:r>
      <w:r w:rsidRPr="00C07EDD">
        <w:rPr>
          <w:rStyle w:val="af4"/>
          <w:rFonts w:ascii="Times New Roman" w:hAnsi="Times New Roman"/>
          <w:i/>
        </w:rPr>
        <w:footnoteReference w:id="4"/>
      </w:r>
      <w:r w:rsidRPr="00C07EDD">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C07EDD" w:rsidRDefault="00FF65A6" w:rsidP="001B56F1">
      <w:pPr>
        <w:pStyle w:val="a9"/>
        <w:numPr>
          <w:ilvl w:val="0"/>
          <w:numId w:val="206"/>
        </w:numPr>
        <w:tabs>
          <w:tab w:val="left" w:pos="1134"/>
        </w:tabs>
        <w:spacing w:line="360" w:lineRule="auto"/>
        <w:ind w:left="0" w:firstLine="709"/>
        <w:jc w:val="both"/>
        <w:rPr>
          <w:rFonts w:ascii="Times New Roman" w:hAnsi="Times New Roman"/>
          <w:i/>
        </w:rPr>
      </w:pPr>
      <w:r w:rsidRPr="00C07EDD">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C07EDD">
        <w:rPr>
          <w:rFonts w:ascii="Times New Roman" w:hAnsi="Times New Roman"/>
          <w:i/>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207"/>
        </w:numPr>
        <w:tabs>
          <w:tab w:val="left" w:pos="993"/>
        </w:tabs>
        <w:spacing w:line="360" w:lineRule="auto"/>
        <w:ind w:left="0" w:firstLine="709"/>
        <w:rPr>
          <w:rFonts w:ascii="Times New Roman" w:hAnsi="Times New Roman"/>
          <w:i/>
          <w:sz w:val="24"/>
          <w:szCs w:val="24"/>
        </w:rPr>
      </w:pPr>
      <w:r w:rsidRPr="00C07EDD">
        <w:rPr>
          <w:rFonts w:ascii="Times New Roman" w:hAnsi="Times New Roman"/>
          <w:i/>
          <w:sz w:val="24"/>
          <w:szCs w:val="24"/>
        </w:rPr>
        <w:t xml:space="preserve">распознавать логически некорректные высказывания; </w:t>
      </w:r>
    </w:p>
    <w:p w:rsidR="00FF65A6" w:rsidRPr="00C07EDD" w:rsidRDefault="00FF65A6" w:rsidP="001B56F1">
      <w:pPr>
        <w:pStyle w:val="a0"/>
        <w:numPr>
          <w:ilvl w:val="0"/>
          <w:numId w:val="207"/>
        </w:numPr>
        <w:tabs>
          <w:tab w:val="left" w:pos="993"/>
        </w:tabs>
        <w:spacing w:line="360" w:lineRule="auto"/>
        <w:ind w:left="0" w:firstLine="709"/>
        <w:rPr>
          <w:rFonts w:ascii="Times New Roman" w:hAnsi="Times New Roman"/>
          <w:i/>
          <w:sz w:val="24"/>
          <w:szCs w:val="24"/>
        </w:rPr>
      </w:pPr>
      <w:r w:rsidRPr="00C07EDD">
        <w:rPr>
          <w:rFonts w:ascii="Times New Roman" w:hAnsi="Times New Roman"/>
          <w:i/>
          <w:sz w:val="24"/>
          <w:szCs w:val="24"/>
        </w:rPr>
        <w:t>строить цепочки умозаключений на основе использования правил логики</w:t>
      </w:r>
      <w:r w:rsidR="001E1B4A"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i/>
          <w:sz w:val="24"/>
          <w:szCs w:val="24"/>
        </w:rPr>
      </w:pPr>
      <w:r w:rsidRPr="00C07EDD">
        <w:rPr>
          <w:rFonts w:ascii="Times New Roman" w:hAnsi="Times New Roman"/>
          <w:b/>
          <w:i/>
          <w:sz w:val="24"/>
          <w:szCs w:val="24"/>
        </w:rPr>
        <w:lastRenderedPageBreak/>
        <w:t>Числа</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понимать и объяснять смысл позиционной записи натурального числа;</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выполнять вычисления, в том числе с использованием при</w:t>
      </w:r>
      <w:r w:rsidR="00A23AB5" w:rsidRPr="00C07EDD">
        <w:rPr>
          <w:rFonts w:ascii="Times New Roman" w:hAnsi="Times New Roman"/>
          <w:i/>
        </w:rPr>
        <w:t>е</w:t>
      </w:r>
      <w:r w:rsidRPr="00C07EDD">
        <w:rPr>
          <w:rFonts w:ascii="Times New Roman" w:hAnsi="Times New Roman"/>
          <w:i/>
        </w:rPr>
        <w:t>мов рациональных вычислений, обосновывать алгоритмы выполнения действий;</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выполнять округление рациональных чисел с заданной точностью;</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упорядочивать числа, записанные в виде обыкновенных и десятичных дробей;</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находить НОД и НОК чисел и использовать их при решении зада</w:t>
      </w:r>
      <w:r w:rsidR="001E1B4A" w:rsidRPr="00C07EDD">
        <w:rPr>
          <w:rFonts w:ascii="Times New Roman" w:hAnsi="Times New Roman"/>
          <w:i/>
        </w:rPr>
        <w:t>;</w:t>
      </w:r>
      <w:r w:rsidRPr="00C07EDD">
        <w:rPr>
          <w:rFonts w:ascii="Times New Roman" w:hAnsi="Times New Roman"/>
          <w:i/>
        </w:rPr>
        <w:t>.</w:t>
      </w:r>
    </w:p>
    <w:p w:rsidR="00FF65A6" w:rsidRPr="00C07EDD" w:rsidRDefault="00FF65A6" w:rsidP="001B56F1">
      <w:pPr>
        <w:pStyle w:val="a9"/>
        <w:numPr>
          <w:ilvl w:val="0"/>
          <w:numId w:val="208"/>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оперировать понятием модуль числа, геометрическая интерпретация модуля числа.</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209"/>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07EDD" w:rsidRDefault="00FF65A6" w:rsidP="001B56F1">
      <w:pPr>
        <w:pStyle w:val="a0"/>
        <w:numPr>
          <w:ilvl w:val="0"/>
          <w:numId w:val="209"/>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07EDD" w:rsidRDefault="00FF65A6" w:rsidP="001B56F1">
      <w:pPr>
        <w:pStyle w:val="a0"/>
        <w:numPr>
          <w:ilvl w:val="0"/>
          <w:numId w:val="209"/>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 xml:space="preserve">Уравнения и неравенства </w:t>
      </w:r>
    </w:p>
    <w:p w:rsidR="00FF65A6" w:rsidRPr="00C07EDD" w:rsidRDefault="00FF65A6" w:rsidP="001B56F1">
      <w:pPr>
        <w:pStyle w:val="a0"/>
        <w:numPr>
          <w:ilvl w:val="0"/>
          <w:numId w:val="210"/>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Статистика и теория вероятностей</w:t>
      </w:r>
    </w:p>
    <w:p w:rsidR="00FF65A6" w:rsidRPr="00C07EDD" w:rsidRDefault="00FF65A6" w:rsidP="001B56F1">
      <w:pPr>
        <w:pStyle w:val="a9"/>
        <w:numPr>
          <w:ilvl w:val="0"/>
          <w:numId w:val="211"/>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C07EDD" w:rsidRDefault="00FF65A6" w:rsidP="001B56F1">
      <w:pPr>
        <w:pStyle w:val="a0"/>
        <w:numPr>
          <w:ilvl w:val="0"/>
          <w:numId w:val="211"/>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 xml:space="preserve">извлекать, информацию, </w:t>
      </w:r>
      <w:r w:rsidRPr="00C07EDD">
        <w:rPr>
          <w:rStyle w:val="dash041e0431044b0447043d044b0439char1"/>
          <w:i/>
        </w:rPr>
        <w:t>представленную в таблицах, на диаграммах</w:t>
      </w:r>
      <w:r w:rsidRPr="00C07EDD">
        <w:rPr>
          <w:rFonts w:ascii="Times New Roman" w:hAnsi="Times New Roman"/>
          <w:i/>
          <w:sz w:val="24"/>
          <w:szCs w:val="24"/>
        </w:rPr>
        <w:t>;</w:t>
      </w:r>
    </w:p>
    <w:p w:rsidR="00FF65A6" w:rsidRPr="00C07EDD" w:rsidRDefault="00FF65A6" w:rsidP="001B56F1">
      <w:pPr>
        <w:pStyle w:val="a0"/>
        <w:numPr>
          <w:ilvl w:val="0"/>
          <w:numId w:val="211"/>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составлять таблицы, строить диаграммы на основе данных.</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212"/>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lastRenderedPageBreak/>
        <w:t xml:space="preserve">извлекать, интерпретировать и преобразовывать информацию, </w:t>
      </w:r>
      <w:r w:rsidRPr="00C07EDD">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C07EDD">
        <w:rPr>
          <w:rStyle w:val="dash041e0431044b0447043d044b0439char1"/>
          <w:i/>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Текстовые задачи</w:t>
      </w:r>
    </w:p>
    <w:p w:rsidR="00FF65A6" w:rsidRPr="00C07EDD" w:rsidRDefault="00FF65A6" w:rsidP="001B56F1">
      <w:pPr>
        <w:pStyle w:val="a9"/>
        <w:numPr>
          <w:ilvl w:val="0"/>
          <w:numId w:val="213"/>
        </w:numPr>
        <w:tabs>
          <w:tab w:val="left" w:pos="1134"/>
        </w:tabs>
        <w:spacing w:line="360" w:lineRule="auto"/>
        <w:ind w:left="0" w:firstLine="709"/>
        <w:jc w:val="both"/>
        <w:rPr>
          <w:rFonts w:ascii="Times New Roman" w:hAnsi="Times New Roman"/>
          <w:i/>
        </w:rPr>
      </w:pPr>
      <w:r w:rsidRPr="00C07EDD">
        <w:rPr>
          <w:rFonts w:ascii="Times New Roman" w:hAnsi="Times New Roman"/>
          <w:i/>
        </w:rPr>
        <w:t>Решать простые и сложные задачи разных типов, а также задачи повышенной трудности;</w:t>
      </w:r>
    </w:p>
    <w:p w:rsidR="00FF65A6" w:rsidRPr="00C07EDD" w:rsidRDefault="00FF65A6" w:rsidP="001B56F1">
      <w:pPr>
        <w:pStyle w:val="a9"/>
        <w:numPr>
          <w:ilvl w:val="0"/>
          <w:numId w:val="213"/>
        </w:numPr>
        <w:tabs>
          <w:tab w:val="left" w:pos="1134"/>
        </w:tabs>
        <w:spacing w:line="360" w:lineRule="auto"/>
        <w:ind w:left="0" w:firstLine="709"/>
        <w:jc w:val="both"/>
        <w:rPr>
          <w:rFonts w:ascii="Times New Roman" w:hAnsi="Times New Roman"/>
          <w:i/>
        </w:rPr>
      </w:pPr>
      <w:r w:rsidRPr="00C07ED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07EDD" w:rsidRDefault="00FF65A6" w:rsidP="001B56F1">
      <w:pPr>
        <w:pStyle w:val="a9"/>
        <w:numPr>
          <w:ilvl w:val="0"/>
          <w:numId w:val="21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07EDD" w:rsidRDefault="00FF65A6" w:rsidP="001B56F1">
      <w:pPr>
        <w:pStyle w:val="a9"/>
        <w:numPr>
          <w:ilvl w:val="0"/>
          <w:numId w:val="21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моделировать рассуждения при поиске решения задач с помощью граф-схемы;</w:t>
      </w:r>
    </w:p>
    <w:p w:rsidR="00FF65A6" w:rsidRPr="00C07EDD" w:rsidRDefault="00FF65A6" w:rsidP="001B56F1">
      <w:pPr>
        <w:pStyle w:val="a9"/>
        <w:numPr>
          <w:ilvl w:val="0"/>
          <w:numId w:val="21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выделять этапы решения задачи и содержание каждого этапа;</w:t>
      </w:r>
    </w:p>
    <w:p w:rsidR="00FF65A6" w:rsidRPr="00C07EDD" w:rsidRDefault="00FF65A6" w:rsidP="001B56F1">
      <w:pPr>
        <w:pStyle w:val="a9"/>
        <w:numPr>
          <w:ilvl w:val="0"/>
          <w:numId w:val="213"/>
        </w:numPr>
        <w:tabs>
          <w:tab w:val="left" w:pos="1134"/>
        </w:tabs>
        <w:spacing w:line="360" w:lineRule="auto"/>
        <w:ind w:left="0" w:firstLine="709"/>
        <w:jc w:val="both"/>
        <w:rPr>
          <w:rFonts w:ascii="Times New Roman" w:hAnsi="Times New Roman"/>
          <w:i/>
        </w:rPr>
      </w:pPr>
      <w:r w:rsidRPr="00C07EDD">
        <w:rPr>
          <w:rFonts w:ascii="Times New Roman" w:hAnsi="Times New Roman"/>
          <w:i/>
        </w:rPr>
        <w:t>интерпретировать вычислительные результаты в задаче, исследовать полученное решение задачи;</w:t>
      </w:r>
    </w:p>
    <w:p w:rsidR="00FF65A6" w:rsidRPr="00C07EDD" w:rsidRDefault="00FF65A6" w:rsidP="001B56F1">
      <w:pPr>
        <w:pStyle w:val="a9"/>
        <w:numPr>
          <w:ilvl w:val="0"/>
          <w:numId w:val="213"/>
        </w:numPr>
        <w:tabs>
          <w:tab w:val="left" w:pos="1134"/>
        </w:tabs>
        <w:spacing w:line="360" w:lineRule="auto"/>
        <w:ind w:left="0" w:firstLine="709"/>
        <w:jc w:val="both"/>
        <w:rPr>
          <w:rFonts w:ascii="Times New Roman" w:hAnsi="Times New Roman"/>
          <w:i/>
        </w:rPr>
      </w:pPr>
      <w:r w:rsidRPr="00C07ED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07EDD" w:rsidRDefault="00FF65A6" w:rsidP="001B56F1">
      <w:pPr>
        <w:pStyle w:val="a9"/>
        <w:numPr>
          <w:ilvl w:val="0"/>
          <w:numId w:val="213"/>
        </w:numPr>
        <w:tabs>
          <w:tab w:val="left" w:pos="1134"/>
        </w:tabs>
        <w:spacing w:line="360" w:lineRule="auto"/>
        <w:ind w:left="0" w:firstLine="709"/>
        <w:jc w:val="both"/>
        <w:rPr>
          <w:rFonts w:ascii="Times New Roman" w:hAnsi="Times New Roman"/>
          <w:i/>
        </w:rPr>
      </w:pPr>
      <w:r w:rsidRPr="00C07EDD">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C07EDD">
        <w:rPr>
          <w:rFonts w:ascii="Times New Roman" w:hAnsi="Times New Roman"/>
          <w:i/>
        </w:rPr>
        <w:t>е</w:t>
      </w:r>
      <w:r w:rsidRPr="00C07EDD">
        <w:rPr>
          <w:rFonts w:ascii="Times New Roman" w:hAnsi="Times New Roman"/>
          <w:i/>
        </w:rPr>
        <w:t>та;</w:t>
      </w:r>
    </w:p>
    <w:p w:rsidR="00FF65A6" w:rsidRPr="00C07EDD" w:rsidRDefault="00FF65A6" w:rsidP="001B56F1">
      <w:pPr>
        <w:pStyle w:val="a9"/>
        <w:numPr>
          <w:ilvl w:val="0"/>
          <w:numId w:val="213"/>
        </w:numPr>
        <w:tabs>
          <w:tab w:val="left" w:pos="1134"/>
        </w:tabs>
        <w:spacing w:line="360" w:lineRule="auto"/>
        <w:ind w:left="0" w:firstLine="709"/>
        <w:jc w:val="both"/>
        <w:rPr>
          <w:rFonts w:ascii="Times New Roman" w:hAnsi="Times New Roman"/>
          <w:i/>
        </w:rPr>
      </w:pPr>
      <w:r w:rsidRPr="00C07EDD">
        <w:rPr>
          <w:rFonts w:ascii="Times New Roman" w:hAnsi="Times New Roman"/>
          <w:i/>
        </w:rPr>
        <w:t xml:space="preserve">решать разнообразные задачи «на части», </w:t>
      </w:r>
    </w:p>
    <w:p w:rsidR="00FF65A6" w:rsidRPr="00C07EDD" w:rsidRDefault="00FF65A6" w:rsidP="001B56F1">
      <w:pPr>
        <w:numPr>
          <w:ilvl w:val="0"/>
          <w:numId w:val="213"/>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7EDD" w:rsidRDefault="00FF65A6" w:rsidP="001B56F1">
      <w:pPr>
        <w:numPr>
          <w:ilvl w:val="0"/>
          <w:numId w:val="213"/>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214"/>
        </w:numPr>
        <w:tabs>
          <w:tab w:val="left" w:pos="1134"/>
        </w:tabs>
        <w:spacing w:line="360" w:lineRule="auto"/>
        <w:ind w:left="0" w:firstLine="709"/>
        <w:rPr>
          <w:rFonts w:ascii="Times New Roman" w:hAnsi="Times New Roman"/>
          <w:i/>
          <w:sz w:val="24"/>
          <w:szCs w:val="24"/>
          <w:lang w:eastAsia="en-US"/>
        </w:rPr>
      </w:pPr>
      <w:r w:rsidRPr="00C07ED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C07EDD">
        <w:rPr>
          <w:rFonts w:ascii="Times New Roman" w:hAnsi="Times New Roman"/>
          <w:i/>
          <w:sz w:val="24"/>
          <w:szCs w:val="24"/>
          <w:lang w:eastAsia="en-US"/>
        </w:rPr>
        <w:t>е</w:t>
      </w:r>
      <w:r w:rsidRPr="00C07EDD">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C07EDD" w:rsidRDefault="00FF65A6" w:rsidP="001B56F1">
      <w:pPr>
        <w:pStyle w:val="a0"/>
        <w:numPr>
          <w:ilvl w:val="0"/>
          <w:numId w:val="214"/>
        </w:numPr>
        <w:tabs>
          <w:tab w:val="left" w:pos="1134"/>
        </w:tabs>
        <w:spacing w:line="360" w:lineRule="auto"/>
        <w:ind w:left="0" w:firstLine="709"/>
        <w:rPr>
          <w:rFonts w:ascii="Times New Roman" w:hAnsi="Times New Roman"/>
          <w:i/>
          <w:sz w:val="24"/>
          <w:szCs w:val="24"/>
          <w:lang w:eastAsia="en-US"/>
        </w:rPr>
      </w:pPr>
      <w:r w:rsidRPr="00C07EDD">
        <w:rPr>
          <w:rFonts w:ascii="Times New Roman" w:hAnsi="Times New Roman"/>
          <w:i/>
          <w:sz w:val="24"/>
          <w:szCs w:val="24"/>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FF65A6" w:rsidRPr="00C07EDD" w:rsidRDefault="00FF65A6" w:rsidP="001B56F1">
      <w:pPr>
        <w:pStyle w:val="a0"/>
        <w:numPr>
          <w:ilvl w:val="0"/>
          <w:numId w:val="214"/>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lang w:eastAsia="en-US"/>
        </w:rPr>
        <w:t>решать задачи на движение по реке, рассматривая разные системы отсчета</w:t>
      </w:r>
      <w:r w:rsidR="001E1B4A" w:rsidRPr="00C07EDD">
        <w:rPr>
          <w:rFonts w:ascii="Times New Roman" w:hAnsi="Times New Roman"/>
          <w:i/>
          <w:sz w:val="24"/>
          <w:szCs w:val="24"/>
          <w:lang w:eastAsia="en-US"/>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Наглядная геометрия</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фигуры</w:t>
      </w:r>
    </w:p>
    <w:p w:rsidR="00FF65A6" w:rsidRPr="00C07EDD" w:rsidRDefault="001E1B4A" w:rsidP="001B56F1">
      <w:pPr>
        <w:pStyle w:val="a9"/>
        <w:numPr>
          <w:ilvl w:val="0"/>
          <w:numId w:val="215"/>
        </w:numPr>
        <w:tabs>
          <w:tab w:val="left" w:pos="1134"/>
        </w:tabs>
        <w:spacing w:line="360" w:lineRule="auto"/>
        <w:ind w:left="0" w:firstLine="709"/>
        <w:jc w:val="both"/>
        <w:rPr>
          <w:rFonts w:ascii="Times New Roman" w:hAnsi="Times New Roman"/>
          <w:i/>
        </w:rPr>
      </w:pPr>
      <w:r w:rsidRPr="00C07EDD">
        <w:rPr>
          <w:rFonts w:ascii="Times New Roman" w:hAnsi="Times New Roman"/>
          <w:i/>
        </w:rPr>
        <w:t>И</w:t>
      </w:r>
      <w:r w:rsidR="00FF65A6" w:rsidRPr="00C07EDD">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C07EDD">
        <w:rPr>
          <w:rFonts w:ascii="Times New Roman" w:hAnsi="Times New Roman"/>
          <w:i/>
        </w:rPr>
        <w:t>;</w:t>
      </w:r>
    </w:p>
    <w:p w:rsidR="00FF65A6" w:rsidRPr="00C07EDD" w:rsidRDefault="00FF65A6" w:rsidP="001B56F1">
      <w:pPr>
        <w:pStyle w:val="a9"/>
        <w:numPr>
          <w:ilvl w:val="0"/>
          <w:numId w:val="215"/>
        </w:numPr>
        <w:tabs>
          <w:tab w:val="left" w:pos="1134"/>
        </w:tabs>
        <w:spacing w:line="360" w:lineRule="auto"/>
        <w:ind w:left="0" w:firstLine="709"/>
        <w:jc w:val="both"/>
        <w:rPr>
          <w:rFonts w:ascii="Times New Roman" w:hAnsi="Times New Roman"/>
          <w:i/>
        </w:rPr>
      </w:pPr>
      <w:r w:rsidRPr="00C07EDD">
        <w:rPr>
          <w:rFonts w:ascii="Times New Roman" w:hAnsi="Times New Roman"/>
          <w:i/>
        </w:rPr>
        <w:t>изображать изучаемые фигуры от руки и с помощью компьютерных инструментов.</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Измерения и вычисления</w:t>
      </w:r>
    </w:p>
    <w:p w:rsidR="00FF65A6" w:rsidRPr="00C07EDD" w:rsidRDefault="00FF65A6" w:rsidP="001B56F1">
      <w:pPr>
        <w:pStyle w:val="a0"/>
        <w:numPr>
          <w:ilvl w:val="0"/>
          <w:numId w:val="216"/>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C07EDD" w:rsidRDefault="00FF65A6" w:rsidP="001B56F1">
      <w:pPr>
        <w:pStyle w:val="a0"/>
        <w:numPr>
          <w:ilvl w:val="0"/>
          <w:numId w:val="216"/>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вычислять площади прямоугольников, квадратов, объ</w:t>
      </w:r>
      <w:r w:rsidR="00A23AB5" w:rsidRPr="00C07EDD">
        <w:rPr>
          <w:rFonts w:ascii="Times New Roman" w:hAnsi="Times New Roman"/>
          <w:i/>
          <w:sz w:val="24"/>
          <w:szCs w:val="24"/>
        </w:rPr>
        <w:t>е</w:t>
      </w:r>
      <w:r w:rsidRPr="00C07EDD">
        <w:rPr>
          <w:rFonts w:ascii="Times New Roman" w:hAnsi="Times New Roman"/>
          <w:i/>
          <w:sz w:val="24"/>
          <w:szCs w:val="24"/>
        </w:rPr>
        <w:t>мы прямоугольных параллелепипедов, кубов.</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216"/>
        </w:numPr>
        <w:tabs>
          <w:tab w:val="left" w:pos="1134"/>
        </w:tabs>
        <w:spacing w:line="360" w:lineRule="auto"/>
        <w:ind w:left="0" w:firstLine="709"/>
        <w:jc w:val="both"/>
        <w:rPr>
          <w:rFonts w:ascii="Times New Roman" w:hAnsi="Times New Roman"/>
          <w:i/>
        </w:rPr>
      </w:pPr>
      <w:r w:rsidRPr="00C07EDD">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C07EDD">
        <w:rPr>
          <w:rFonts w:ascii="Times New Roman" w:hAnsi="Times New Roman"/>
          <w:i/>
        </w:rPr>
        <w:t>е</w:t>
      </w:r>
      <w:r w:rsidRPr="00C07EDD">
        <w:rPr>
          <w:rFonts w:ascii="Times New Roman" w:hAnsi="Times New Roman"/>
          <w:i/>
        </w:rPr>
        <w:t>мы комнат;</w:t>
      </w:r>
    </w:p>
    <w:p w:rsidR="00FF65A6" w:rsidRPr="00C07EDD" w:rsidRDefault="00FF65A6" w:rsidP="001B56F1">
      <w:pPr>
        <w:pStyle w:val="a9"/>
        <w:numPr>
          <w:ilvl w:val="0"/>
          <w:numId w:val="216"/>
        </w:numPr>
        <w:tabs>
          <w:tab w:val="left" w:pos="1134"/>
        </w:tabs>
        <w:spacing w:line="360" w:lineRule="auto"/>
        <w:jc w:val="both"/>
        <w:rPr>
          <w:rFonts w:ascii="Times New Roman" w:hAnsi="Times New Roman"/>
          <w:i/>
        </w:rPr>
      </w:pPr>
      <w:r w:rsidRPr="00C07EDD">
        <w:rPr>
          <w:rFonts w:ascii="Times New Roman" w:hAnsi="Times New Roman"/>
          <w:i/>
        </w:rPr>
        <w:t xml:space="preserve">выполнять простейшие построения на местности, необходимые в реальной жизни; </w:t>
      </w:r>
    </w:p>
    <w:p w:rsidR="00FF65A6" w:rsidRPr="00C07EDD" w:rsidRDefault="00FF65A6" w:rsidP="001B56F1">
      <w:pPr>
        <w:pStyle w:val="a9"/>
        <w:numPr>
          <w:ilvl w:val="0"/>
          <w:numId w:val="216"/>
        </w:numPr>
        <w:tabs>
          <w:tab w:val="left" w:pos="1134"/>
        </w:tabs>
        <w:spacing w:line="360" w:lineRule="auto"/>
        <w:ind w:left="0" w:firstLine="709"/>
        <w:jc w:val="both"/>
        <w:rPr>
          <w:rFonts w:ascii="Times New Roman" w:hAnsi="Times New Roman"/>
          <w:i/>
        </w:rPr>
      </w:pPr>
      <w:r w:rsidRPr="00C07EDD">
        <w:rPr>
          <w:rFonts w:ascii="Times New Roman" w:hAnsi="Times New Roman"/>
          <w:i/>
        </w:rPr>
        <w:t>оценивать размеры реальных объектов окружающего мира</w:t>
      </w:r>
      <w:r w:rsidR="001E1B4A" w:rsidRPr="00C07EDD">
        <w:rPr>
          <w:rFonts w:ascii="Times New Roman" w:hAnsi="Times New Roman"/>
          <w:i/>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История математики</w:t>
      </w:r>
    </w:p>
    <w:p w:rsidR="00FF65A6" w:rsidRPr="00C07EDD" w:rsidRDefault="00FF65A6" w:rsidP="001B56F1">
      <w:pPr>
        <w:pStyle w:val="a9"/>
        <w:numPr>
          <w:ilvl w:val="0"/>
          <w:numId w:val="171"/>
        </w:numPr>
        <w:spacing w:line="360" w:lineRule="auto"/>
        <w:ind w:left="0" w:firstLine="709"/>
        <w:jc w:val="both"/>
        <w:rPr>
          <w:rFonts w:ascii="Times New Roman" w:hAnsi="Times New Roman"/>
          <w:i/>
        </w:rPr>
      </w:pPr>
      <w:r w:rsidRPr="00C07EDD">
        <w:rPr>
          <w:rFonts w:ascii="Times New Roman" w:hAnsi="Times New Roman"/>
          <w:i/>
        </w:rPr>
        <w:t>Характеризовать вклад выдающихся математиков в развитие математики и иных научных областей</w:t>
      </w:r>
      <w:r w:rsidR="001E1B4A" w:rsidRPr="00C07EDD">
        <w:rPr>
          <w:rFonts w:ascii="Times New Roman" w:hAnsi="Times New Roman"/>
          <w:i/>
        </w:rPr>
        <w:t>.</w:t>
      </w:r>
    </w:p>
    <w:p w:rsidR="00FF65A6" w:rsidRPr="00C07EDD" w:rsidRDefault="00FF65A6" w:rsidP="00902E25">
      <w:pPr>
        <w:pStyle w:val="3"/>
        <w:spacing w:before="0" w:beforeAutospacing="0" w:after="0" w:afterAutospacing="0" w:line="360" w:lineRule="auto"/>
        <w:rPr>
          <w:sz w:val="24"/>
          <w:szCs w:val="24"/>
        </w:rPr>
      </w:pPr>
    </w:p>
    <w:p w:rsidR="00FF65A6" w:rsidRPr="00C07EDD" w:rsidRDefault="00FF65A6" w:rsidP="00902E25">
      <w:pPr>
        <w:pStyle w:val="3"/>
        <w:spacing w:before="0" w:beforeAutospacing="0" w:after="0" w:afterAutospacing="0" w:line="360" w:lineRule="auto"/>
        <w:rPr>
          <w:sz w:val="24"/>
          <w:szCs w:val="24"/>
        </w:rPr>
      </w:pPr>
      <w:bookmarkStart w:id="75" w:name="_Toc284662721"/>
      <w:bookmarkStart w:id="76" w:name="_Toc284663347"/>
      <w:r w:rsidRPr="00C07EDD">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5"/>
      <w:bookmarkEnd w:id="76"/>
    </w:p>
    <w:p w:rsidR="00FF65A6" w:rsidRPr="00C07EDD" w:rsidRDefault="00FF65A6" w:rsidP="00902E25">
      <w:pPr>
        <w:spacing w:after="0" w:line="360" w:lineRule="auto"/>
        <w:rPr>
          <w:rFonts w:ascii="Times New Roman" w:hAnsi="Times New Roman"/>
          <w:sz w:val="24"/>
          <w:szCs w:val="24"/>
        </w:rPr>
      </w:pPr>
      <w:r w:rsidRPr="00C07EDD">
        <w:rPr>
          <w:rFonts w:ascii="Times New Roman" w:hAnsi="Times New Roman"/>
          <w:b/>
          <w:sz w:val="24"/>
          <w:szCs w:val="24"/>
        </w:rPr>
        <w:t>Элементы теории множеств и математической логики</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rPr>
      </w:pPr>
      <w:r w:rsidRPr="00C07EDD">
        <w:rPr>
          <w:rFonts w:ascii="Times New Roman" w:hAnsi="Times New Roman"/>
        </w:rPr>
        <w:t>Оперировать на базовом уровне</w:t>
      </w:r>
      <w:r w:rsidRPr="00C07EDD">
        <w:rPr>
          <w:rStyle w:val="af4"/>
          <w:rFonts w:ascii="Times New Roman" w:hAnsi="Times New Roman"/>
        </w:rPr>
        <w:footnoteReference w:id="5"/>
      </w:r>
      <w:r w:rsidRPr="00C07EDD">
        <w:rPr>
          <w:rFonts w:ascii="Times New Roman" w:hAnsi="Times New Roman"/>
        </w:rPr>
        <w:t xml:space="preserve"> понятиями: множество, элемент множества, подмножество, принадлежность;</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rPr>
      </w:pPr>
      <w:r w:rsidRPr="00C07EDD">
        <w:rPr>
          <w:rFonts w:ascii="Times New Roman" w:hAnsi="Times New Roman"/>
        </w:rPr>
        <w:t>задавать множества перечислением их элементов;</w:t>
      </w:r>
    </w:p>
    <w:p w:rsidR="00FF65A6" w:rsidRPr="00C07EDD" w:rsidRDefault="00FF65A6" w:rsidP="001B56F1">
      <w:pPr>
        <w:pStyle w:val="a9"/>
        <w:numPr>
          <w:ilvl w:val="0"/>
          <w:numId w:val="157"/>
        </w:numPr>
        <w:tabs>
          <w:tab w:val="left" w:pos="993"/>
          <w:tab w:val="left" w:pos="1134"/>
        </w:tabs>
        <w:spacing w:line="360" w:lineRule="auto"/>
        <w:ind w:left="0" w:firstLine="709"/>
        <w:jc w:val="both"/>
        <w:rPr>
          <w:rFonts w:ascii="Times New Roman" w:hAnsi="Times New Roman"/>
        </w:rPr>
      </w:pPr>
      <w:r w:rsidRPr="00C07EDD">
        <w:rPr>
          <w:rFonts w:ascii="Times New Roman" w:hAnsi="Times New Roman"/>
        </w:rPr>
        <w:t>находить пересечение, объединение, подмножество в простейших ситуациях;</w:t>
      </w:r>
    </w:p>
    <w:p w:rsidR="00FF65A6" w:rsidRPr="00C07EDD" w:rsidRDefault="00FF65A6" w:rsidP="001B56F1">
      <w:pPr>
        <w:pStyle w:val="a9"/>
        <w:numPr>
          <w:ilvl w:val="0"/>
          <w:numId w:val="157"/>
        </w:numPr>
        <w:tabs>
          <w:tab w:val="left" w:pos="993"/>
        </w:tabs>
        <w:spacing w:line="360" w:lineRule="auto"/>
        <w:ind w:left="0" w:firstLine="709"/>
        <w:jc w:val="both"/>
        <w:rPr>
          <w:rFonts w:ascii="Times New Roman" w:hAnsi="Times New Roman"/>
        </w:rPr>
      </w:pPr>
      <w:r w:rsidRPr="00C07EDD">
        <w:rPr>
          <w:rFonts w:ascii="Times New Roman" w:hAnsi="Times New Roman"/>
        </w:rPr>
        <w:t>оперировать на базовом уровне понятиями: определение, аксиома, теорема, доказательство;</w:t>
      </w:r>
    </w:p>
    <w:p w:rsidR="00FF65A6" w:rsidRPr="00C07EDD" w:rsidRDefault="00FF65A6" w:rsidP="001B56F1">
      <w:pPr>
        <w:pStyle w:val="a9"/>
        <w:numPr>
          <w:ilvl w:val="0"/>
          <w:numId w:val="157"/>
        </w:numPr>
        <w:tabs>
          <w:tab w:val="left" w:pos="993"/>
          <w:tab w:val="left" w:pos="1134"/>
        </w:tabs>
        <w:spacing w:line="360" w:lineRule="auto"/>
        <w:ind w:left="0" w:firstLine="709"/>
        <w:jc w:val="both"/>
        <w:rPr>
          <w:rFonts w:ascii="Times New Roman" w:hAnsi="Times New Roman"/>
        </w:rPr>
      </w:pPr>
      <w:r w:rsidRPr="00C07EDD">
        <w:rPr>
          <w:rFonts w:ascii="Times New Roman" w:hAnsi="Times New Roman"/>
        </w:rPr>
        <w:t>приводить примеры и контрпримеры для подтверж</w:t>
      </w:r>
      <w:r w:rsidR="004A1E43" w:rsidRPr="00C07EDD">
        <w:rPr>
          <w:rFonts w:ascii="Times New Roman" w:hAnsi="Times New Roman"/>
        </w:rPr>
        <w:t>д</w:t>
      </w:r>
      <w:r w:rsidRPr="00C07EDD">
        <w:rPr>
          <w:rFonts w:ascii="Times New Roman" w:hAnsi="Times New Roman"/>
        </w:rPr>
        <w:t>ения своих высказываний</w:t>
      </w:r>
      <w:r w:rsidR="001E1B4A" w:rsidRPr="00C07EDD">
        <w:rPr>
          <w:rFonts w:ascii="Times New Roman" w:hAnsi="Times New Roman"/>
        </w:rPr>
        <w:t>.</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lastRenderedPageBreak/>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Числа</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использовать свойства чисел и правила действий при выполнении вычислений;</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использовать признаки делимости на 2, 5, 3, 9, 10 при выполнении вычислений и решении несложных задач;</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выполнять округление рациональных чисел в соответствии с правилами;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 xml:space="preserve">оценивать значение квадратного корня из положительного целого числа; </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распознавать рациональные и иррациональные числа;</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сравнивать числа.</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оценивать результаты вычислений при решении практических задач;</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выполнять сравнение чисел в реальных ситуациях;</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составлять числовые выражения при решении практических задач и задач из других учебных предметов</w:t>
      </w:r>
      <w:r w:rsidR="001E1B4A"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Тождественные преобразования</w:t>
      </w:r>
    </w:p>
    <w:p w:rsidR="00FF65A6" w:rsidRPr="00C07EDD" w:rsidRDefault="00FF65A6" w:rsidP="001B56F1">
      <w:pPr>
        <w:pStyle w:val="a9"/>
        <w:numPr>
          <w:ilvl w:val="0"/>
          <w:numId w:val="161"/>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C07EDD" w:rsidRDefault="00FF65A6" w:rsidP="001B56F1">
      <w:pPr>
        <w:pStyle w:val="a9"/>
        <w:numPr>
          <w:ilvl w:val="0"/>
          <w:numId w:val="161"/>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C07EDD" w:rsidRDefault="00FF65A6" w:rsidP="001B56F1">
      <w:pPr>
        <w:pStyle w:val="a9"/>
        <w:numPr>
          <w:ilvl w:val="0"/>
          <w:numId w:val="161"/>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C07EDD" w:rsidRDefault="00FF65A6" w:rsidP="001B56F1">
      <w:pPr>
        <w:pStyle w:val="a9"/>
        <w:numPr>
          <w:ilvl w:val="0"/>
          <w:numId w:val="161"/>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выполнять несложные преобразования дробно-линейных выражений и выражений с квадратными корнями.</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5"/>
        </w:numPr>
        <w:tabs>
          <w:tab w:val="left" w:pos="1134"/>
        </w:tabs>
        <w:spacing w:line="360" w:lineRule="auto"/>
        <w:ind w:left="0" w:firstLine="709"/>
        <w:jc w:val="both"/>
        <w:rPr>
          <w:rFonts w:ascii="Times New Roman" w:hAnsi="Times New Roman"/>
        </w:rPr>
      </w:pPr>
      <w:r w:rsidRPr="00C07EDD">
        <w:rPr>
          <w:rFonts w:ascii="Times New Roman" w:hAnsi="Times New Roman"/>
        </w:rPr>
        <w:t xml:space="preserve">понимать смысл записи числа в стандартном виде; </w:t>
      </w:r>
    </w:p>
    <w:p w:rsidR="00FF65A6" w:rsidRPr="00C07EDD" w:rsidRDefault="00FF65A6" w:rsidP="001B56F1">
      <w:pPr>
        <w:pStyle w:val="a9"/>
        <w:numPr>
          <w:ilvl w:val="0"/>
          <w:numId w:val="155"/>
        </w:numPr>
        <w:tabs>
          <w:tab w:val="left" w:pos="1134"/>
        </w:tabs>
        <w:spacing w:line="360" w:lineRule="auto"/>
        <w:ind w:left="0" w:firstLine="709"/>
        <w:jc w:val="both"/>
        <w:rPr>
          <w:rFonts w:ascii="Times New Roman" w:hAnsi="Times New Roman"/>
        </w:rPr>
      </w:pPr>
      <w:r w:rsidRPr="00C07EDD">
        <w:rPr>
          <w:rFonts w:ascii="Times New Roman" w:hAnsi="Times New Roman"/>
        </w:rPr>
        <w:t>оперировать на базовом уровне понятием «стандартная запись числа»</w:t>
      </w:r>
      <w:r w:rsidR="001E1B4A"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Уравнения и неравенства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проверять справедливость числовых равенств и неравенств;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линейные неравенства и несложные неравенства, сводящиеся к линейным;</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системы несложных линейных уравнений, неравенств;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проверять, является ли данное число решением уравнения (неравенства);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квадратные уравнения по формуле корней квадратного уравнения;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изображать решения неравенств и их систем на числовой прямой.</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составлять и решать линейные уравнения при решении задач, возникающих в других учебных предметах</w:t>
      </w:r>
      <w:r w:rsidR="001E1B4A"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Функции</w:t>
      </w:r>
    </w:p>
    <w:p w:rsidR="00FF65A6" w:rsidRPr="00C07EDD" w:rsidRDefault="001E1B4A"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Н</w:t>
      </w:r>
      <w:r w:rsidR="00FF65A6" w:rsidRPr="00C07EDD">
        <w:rPr>
          <w:rFonts w:ascii="Times New Roman" w:hAnsi="Times New Roman"/>
          <w:sz w:val="24"/>
          <w:szCs w:val="24"/>
        </w:rPr>
        <w:t xml:space="preserve">аходить значение функции по заданному значению аргумента;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находить значение аргумента по заданному значению функции в несложных ситуациях;</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определять положение точки по е</w:t>
      </w:r>
      <w:r w:rsidR="00A23AB5" w:rsidRPr="00C07EDD">
        <w:rPr>
          <w:rFonts w:ascii="Times New Roman" w:hAnsi="Times New Roman"/>
          <w:sz w:val="24"/>
          <w:szCs w:val="24"/>
        </w:rPr>
        <w:t>е</w:t>
      </w:r>
      <w:r w:rsidRPr="00C07EDD">
        <w:rPr>
          <w:rFonts w:ascii="Times New Roman" w:hAnsi="Times New Roman"/>
          <w:sz w:val="24"/>
          <w:szCs w:val="24"/>
        </w:rPr>
        <w:t xml:space="preserve"> координатам, координаты точки по е</w:t>
      </w:r>
      <w:r w:rsidR="00A23AB5" w:rsidRPr="00C07EDD">
        <w:rPr>
          <w:rFonts w:ascii="Times New Roman" w:hAnsi="Times New Roman"/>
          <w:sz w:val="24"/>
          <w:szCs w:val="24"/>
        </w:rPr>
        <w:t>е</w:t>
      </w:r>
      <w:r w:rsidRPr="00C07EDD">
        <w:rPr>
          <w:rFonts w:ascii="Times New Roman" w:hAnsi="Times New Roman"/>
          <w:sz w:val="24"/>
          <w:szCs w:val="24"/>
        </w:rPr>
        <w:t xml:space="preserve"> положению на координатной плоскости;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строить график линейной функции;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определять приближ</w:t>
      </w:r>
      <w:r w:rsidR="00A23AB5" w:rsidRPr="00C07EDD">
        <w:rPr>
          <w:rFonts w:ascii="Times New Roman" w:hAnsi="Times New Roman"/>
          <w:sz w:val="24"/>
          <w:szCs w:val="24"/>
        </w:rPr>
        <w:t>е</w:t>
      </w:r>
      <w:r w:rsidRPr="00C07EDD">
        <w:rPr>
          <w:rFonts w:ascii="Times New Roman" w:hAnsi="Times New Roman"/>
          <w:sz w:val="24"/>
          <w:szCs w:val="24"/>
        </w:rPr>
        <w:t>нные значения координат точки пересечения графиков функций;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решать задачи на прогрессии, в которых ответ может быть получен непосредственным подсч</w:t>
      </w:r>
      <w:r w:rsidR="00A23AB5" w:rsidRPr="00C07EDD">
        <w:rPr>
          <w:rFonts w:ascii="Times New Roman" w:hAnsi="Times New Roman"/>
        </w:rPr>
        <w:t>е</w:t>
      </w:r>
      <w:r w:rsidRPr="00C07EDD">
        <w:rPr>
          <w:rFonts w:ascii="Times New Roman" w:hAnsi="Times New Roman"/>
        </w:rPr>
        <w:t>том без применения формул.</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использовать свойства линейной функции и ее график при решении задач из других учебных предметов</w:t>
      </w:r>
      <w:r w:rsidR="00CB50A3"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 xml:space="preserve">Статистика и теория вероятностей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представлять данные в виде таблиц, диаграмм, графиков;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читать информацию, представленную в виде таблицы, диаграммы, графика;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определять </w:t>
      </w:r>
      <w:r w:rsidRPr="00C07EDD">
        <w:rPr>
          <w:rStyle w:val="dash041e0431044b0447043d044b0439char1"/>
        </w:rPr>
        <w:t>основные статистические характеристики числовых наборов;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оценивать вероятность события в простейших случаях;</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иметь представление о роли закона больших чисел в массовых явлениях.</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оценивать количество возможных вариантов методом перебора;</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иметь представление о роли практически достоверных и маловероятных событий;</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 xml:space="preserve">сравнивать </w:t>
      </w:r>
      <w:r w:rsidRPr="00C07EDD">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07EDD">
        <w:rPr>
          <w:rFonts w:ascii="Times New Roman" w:hAnsi="Times New Roman"/>
        </w:rPr>
        <w:t xml:space="preserve">;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оценивать вероятность реальных событий и явлений в несложных ситуациях</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Текстовые задачи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Решать несложные сюжетные задачи разных типов на все арифметические действия;</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C07EDD">
        <w:rPr>
          <w:rFonts w:ascii="Times New Roman" w:hAnsi="Times New Roman"/>
        </w:rPr>
        <w:t>е</w:t>
      </w:r>
      <w:r w:rsidRPr="00C07EDD">
        <w:rPr>
          <w:rFonts w:ascii="Times New Roman" w:hAnsi="Times New Roman"/>
        </w:rPr>
        <w:t>х взаимосвязанных величин, с целью поиска решения задачи;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 xml:space="preserve">составлять план решения задачи; </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выделять этапы решения задачи;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интерпретировать вычислительные результаты в задаче, исследовать полученное решение задачи;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lastRenderedPageBreak/>
        <w:t>знать различие скоростей объекта в стоячей воде, против течения и по течению реки;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решать задачи на нахождение части числа и числа по его части;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решать несложные логические задачи методом рассуждений.</w:t>
      </w:r>
    </w:p>
    <w:p w:rsidR="00FF65A6" w:rsidRPr="00C07EDD" w:rsidRDefault="00FF65A6" w:rsidP="00902E25">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numPr>
          <w:ilvl w:val="0"/>
          <w:numId w:val="166"/>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фигуры</w:t>
      </w:r>
    </w:p>
    <w:p w:rsidR="00FF65A6" w:rsidRPr="00C07EDD" w:rsidRDefault="00FF65A6" w:rsidP="001B56F1">
      <w:pPr>
        <w:pStyle w:val="a0"/>
        <w:numPr>
          <w:ilvl w:val="0"/>
          <w:numId w:val="16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Оперировать на базовом уровне понятиями геометрических фигур;</w:t>
      </w:r>
    </w:p>
    <w:p w:rsidR="00FF65A6" w:rsidRPr="00C07EDD" w:rsidRDefault="00FF65A6" w:rsidP="001B56F1">
      <w:pPr>
        <w:pStyle w:val="a0"/>
        <w:numPr>
          <w:ilvl w:val="0"/>
          <w:numId w:val="16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C07EDD" w:rsidRDefault="00FF65A6" w:rsidP="001B56F1">
      <w:pPr>
        <w:pStyle w:val="a0"/>
        <w:numPr>
          <w:ilvl w:val="0"/>
          <w:numId w:val="16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C07EDD" w:rsidRDefault="00FF65A6" w:rsidP="001B56F1">
      <w:pPr>
        <w:pStyle w:val="a0"/>
        <w:numPr>
          <w:ilvl w:val="0"/>
          <w:numId w:val="163"/>
        </w:numPr>
        <w:tabs>
          <w:tab w:val="left" w:pos="1134"/>
        </w:tabs>
        <w:spacing w:line="360" w:lineRule="auto"/>
        <w:ind w:left="0" w:firstLine="709"/>
        <w:rPr>
          <w:rFonts w:ascii="Times New Roman" w:hAnsi="Times New Roman"/>
          <w:i/>
          <w:sz w:val="24"/>
          <w:szCs w:val="24"/>
        </w:rPr>
      </w:pPr>
      <w:r w:rsidRPr="00C07EDD">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numPr>
          <w:ilvl w:val="0"/>
          <w:numId w:val="164"/>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Отношения</w:t>
      </w:r>
    </w:p>
    <w:p w:rsidR="00FF65A6" w:rsidRPr="00C07EDD" w:rsidRDefault="00FF65A6" w:rsidP="001B56F1">
      <w:pPr>
        <w:numPr>
          <w:ilvl w:val="0"/>
          <w:numId w:val="153"/>
        </w:numPr>
        <w:tabs>
          <w:tab w:val="left" w:pos="34"/>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9"/>
        <w:numPr>
          <w:ilvl w:val="0"/>
          <w:numId w:val="153"/>
        </w:numPr>
        <w:tabs>
          <w:tab w:val="left" w:pos="34"/>
          <w:tab w:val="left" w:pos="1134"/>
        </w:tabs>
        <w:spacing w:line="360" w:lineRule="auto"/>
        <w:ind w:left="0" w:firstLine="709"/>
        <w:jc w:val="both"/>
        <w:rPr>
          <w:rFonts w:ascii="Times New Roman" w:hAnsi="Times New Roman"/>
        </w:rPr>
      </w:pPr>
      <w:r w:rsidRPr="00C07EDD">
        <w:rPr>
          <w:rFonts w:ascii="Times New Roman" w:hAnsi="Times New Roman"/>
        </w:rPr>
        <w:t>использовать отношения для решения простейших задач, возникающих в реальной жизни</w:t>
      </w:r>
      <w:r w:rsidR="00CB50A3"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Измерения и вычисления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применять формулы периметра, площади и объ</w:t>
      </w:r>
      <w:r w:rsidR="00A23AB5" w:rsidRPr="00C07EDD">
        <w:rPr>
          <w:rFonts w:ascii="Times New Roman" w:hAnsi="Times New Roman"/>
          <w:sz w:val="24"/>
          <w:szCs w:val="24"/>
        </w:rPr>
        <w:t>е</w:t>
      </w:r>
      <w:r w:rsidRPr="00C07EDD">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62"/>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построения</w:t>
      </w:r>
    </w:p>
    <w:p w:rsidR="00FF65A6" w:rsidRPr="00C07EDD" w:rsidRDefault="00FF65A6" w:rsidP="001B56F1">
      <w:pPr>
        <w:numPr>
          <w:ilvl w:val="0"/>
          <w:numId w:val="160"/>
        </w:numPr>
        <w:tabs>
          <w:tab w:val="left" w:pos="0"/>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numPr>
          <w:ilvl w:val="0"/>
          <w:numId w:val="160"/>
        </w:numPr>
        <w:tabs>
          <w:tab w:val="left" w:pos="0"/>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rPr>
        <w:t>выполнять простейшие построения на местности, необходимые в реальной жизни</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преобразования</w:t>
      </w:r>
    </w:p>
    <w:p w:rsidR="00FF65A6" w:rsidRPr="00C07EDD" w:rsidRDefault="00FF65A6" w:rsidP="001B56F1">
      <w:pPr>
        <w:pStyle w:val="a0"/>
        <w:numPr>
          <w:ilvl w:val="0"/>
          <w:numId w:val="159"/>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Строить фигуру, симметричную данной фигуре относительно оси и точки.</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9"/>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распознавать движение объектов в окружающем мире;</w:t>
      </w:r>
    </w:p>
    <w:p w:rsidR="00FF65A6" w:rsidRPr="00C07EDD" w:rsidRDefault="00FF65A6" w:rsidP="001B56F1">
      <w:pPr>
        <w:pStyle w:val="a0"/>
        <w:numPr>
          <w:ilvl w:val="0"/>
          <w:numId w:val="159"/>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распознавать симметричные фигуры в окружающем мире</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Векторы и координаты на плоскости</w:t>
      </w:r>
    </w:p>
    <w:p w:rsidR="00FF65A6" w:rsidRPr="00C07EDD" w:rsidRDefault="00FF65A6" w:rsidP="001B56F1">
      <w:pPr>
        <w:pStyle w:val="a0"/>
        <w:numPr>
          <w:ilvl w:val="0"/>
          <w:numId w:val="158"/>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Оперировать на базовом уровне понятиями вектор, сумма векторов</w:t>
      </w:r>
      <w:r w:rsidRPr="00C07EDD">
        <w:rPr>
          <w:rFonts w:ascii="Times New Roman" w:hAnsi="Times New Roman"/>
          <w:i/>
          <w:sz w:val="24"/>
          <w:szCs w:val="24"/>
        </w:rPr>
        <w:t xml:space="preserve">, </w:t>
      </w:r>
      <w:r w:rsidRPr="00C07EDD">
        <w:rPr>
          <w:rFonts w:ascii="Times New Roman" w:hAnsi="Times New Roman"/>
          <w:sz w:val="24"/>
          <w:szCs w:val="24"/>
        </w:rPr>
        <w:t>произведение вектора на число,координаты на плоскости;</w:t>
      </w:r>
    </w:p>
    <w:p w:rsidR="00FF65A6" w:rsidRPr="00C07EDD" w:rsidRDefault="00FF65A6" w:rsidP="001B56F1">
      <w:pPr>
        <w:pStyle w:val="a0"/>
        <w:numPr>
          <w:ilvl w:val="0"/>
          <w:numId w:val="158"/>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определять приближ</w:t>
      </w:r>
      <w:r w:rsidR="00A23AB5" w:rsidRPr="00C07EDD">
        <w:rPr>
          <w:rFonts w:ascii="Times New Roman" w:hAnsi="Times New Roman"/>
          <w:sz w:val="24"/>
          <w:szCs w:val="24"/>
        </w:rPr>
        <w:t>е</w:t>
      </w:r>
      <w:r w:rsidRPr="00C07EDD">
        <w:rPr>
          <w:rFonts w:ascii="Times New Roman" w:hAnsi="Times New Roman"/>
          <w:sz w:val="24"/>
          <w:szCs w:val="24"/>
        </w:rPr>
        <w:t>нно координаты точки по е</w:t>
      </w:r>
      <w:r w:rsidR="00A23AB5" w:rsidRPr="00C07EDD">
        <w:rPr>
          <w:rFonts w:ascii="Times New Roman" w:hAnsi="Times New Roman"/>
          <w:sz w:val="24"/>
          <w:szCs w:val="24"/>
        </w:rPr>
        <w:t>е</w:t>
      </w:r>
      <w:r w:rsidRPr="00C07EDD">
        <w:rPr>
          <w:rFonts w:ascii="Times New Roman" w:hAnsi="Times New Roman"/>
          <w:sz w:val="24"/>
          <w:szCs w:val="24"/>
        </w:rPr>
        <w:t xml:space="preserve"> изображению на координатной плоскости.</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0"/>
        <w:numPr>
          <w:ilvl w:val="0"/>
          <w:numId w:val="158"/>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История математики</w:t>
      </w:r>
    </w:p>
    <w:p w:rsidR="00FF65A6" w:rsidRPr="00C07EDD" w:rsidRDefault="00FF65A6" w:rsidP="001B56F1">
      <w:pPr>
        <w:numPr>
          <w:ilvl w:val="0"/>
          <w:numId w:val="165"/>
        </w:numPr>
        <w:tabs>
          <w:tab w:val="left" w:pos="34"/>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07EDD" w:rsidRDefault="00FF65A6" w:rsidP="001B56F1">
      <w:pPr>
        <w:numPr>
          <w:ilvl w:val="0"/>
          <w:numId w:val="165"/>
        </w:numPr>
        <w:tabs>
          <w:tab w:val="left" w:pos="34"/>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C07EDD" w:rsidRDefault="00FF65A6" w:rsidP="001B56F1">
      <w:pPr>
        <w:numPr>
          <w:ilvl w:val="0"/>
          <w:numId w:val="165"/>
        </w:numPr>
        <w:tabs>
          <w:tab w:val="left" w:pos="34"/>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rPr>
        <w:t>понимать роль математики в развитии России</w:t>
      </w:r>
      <w:r w:rsidR="00CB50A3"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 xml:space="preserve">Методы математики </w:t>
      </w:r>
    </w:p>
    <w:p w:rsidR="00FF65A6" w:rsidRPr="00C07EDD" w:rsidRDefault="00FF65A6" w:rsidP="001B56F1">
      <w:pPr>
        <w:numPr>
          <w:ilvl w:val="0"/>
          <w:numId w:val="165"/>
        </w:numPr>
        <w:tabs>
          <w:tab w:val="left" w:pos="34"/>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Выбирать подходящий изученный метод для решени</w:t>
      </w:r>
      <w:r w:rsidR="004A1E43" w:rsidRPr="00C07EDD">
        <w:rPr>
          <w:rFonts w:ascii="Times New Roman" w:hAnsi="Times New Roman"/>
          <w:sz w:val="24"/>
          <w:szCs w:val="24"/>
          <w:lang w:eastAsia="ru-RU"/>
        </w:rPr>
        <w:t>я</w:t>
      </w:r>
      <w:r w:rsidRPr="00C07EDD">
        <w:rPr>
          <w:rFonts w:ascii="Times New Roman" w:hAnsi="Times New Roman"/>
          <w:sz w:val="24"/>
          <w:szCs w:val="24"/>
          <w:lang w:eastAsia="ru-RU"/>
        </w:rPr>
        <w:t xml:space="preserve"> изученных типов математических задач;</w:t>
      </w:r>
    </w:p>
    <w:p w:rsidR="00FF65A6" w:rsidRPr="00C07EDD" w:rsidRDefault="00FF65A6" w:rsidP="001B56F1">
      <w:pPr>
        <w:numPr>
          <w:ilvl w:val="0"/>
          <w:numId w:val="165"/>
        </w:numPr>
        <w:tabs>
          <w:tab w:val="left" w:pos="34"/>
          <w:tab w:val="left" w:pos="1134"/>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lastRenderedPageBreak/>
        <w:t>Приводить примеры математических закономерностей в окружающей действительности и произведениях искусства.</w:t>
      </w:r>
    </w:p>
    <w:p w:rsidR="00FF65A6" w:rsidRPr="00C07EDD" w:rsidRDefault="00FF65A6" w:rsidP="00902E25">
      <w:pPr>
        <w:pStyle w:val="3"/>
        <w:spacing w:before="0" w:beforeAutospacing="0" w:after="0" w:afterAutospacing="0" w:line="360" w:lineRule="auto"/>
        <w:rPr>
          <w:sz w:val="24"/>
          <w:szCs w:val="24"/>
        </w:rPr>
      </w:pPr>
      <w:bookmarkStart w:id="77" w:name="_Toc284662722"/>
      <w:bookmarkStart w:id="78" w:name="_Toc284663348"/>
    </w:p>
    <w:p w:rsidR="00FF65A6" w:rsidRPr="00C07EDD" w:rsidRDefault="00FF65A6" w:rsidP="00902E25">
      <w:pPr>
        <w:pStyle w:val="3"/>
        <w:spacing w:before="0" w:beforeAutospacing="0" w:after="0" w:afterAutospacing="0" w:line="360" w:lineRule="auto"/>
        <w:rPr>
          <w:sz w:val="24"/>
          <w:szCs w:val="24"/>
        </w:rPr>
      </w:pPr>
      <w:r w:rsidRPr="00C07EDD">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C07EDD">
        <w:rPr>
          <w:sz w:val="24"/>
          <w:szCs w:val="24"/>
        </w:rPr>
        <w:t>е</w:t>
      </w:r>
      <w:r w:rsidRPr="00C07EDD">
        <w:rPr>
          <w:sz w:val="24"/>
          <w:szCs w:val="24"/>
        </w:rPr>
        <w:t>нном уровнях</w:t>
      </w:r>
      <w:bookmarkEnd w:id="77"/>
      <w:bookmarkEnd w:id="78"/>
    </w:p>
    <w:p w:rsidR="00FF65A6" w:rsidRPr="00C07EDD" w:rsidRDefault="00FF65A6" w:rsidP="00902E25">
      <w:pPr>
        <w:spacing w:after="0" w:line="360" w:lineRule="auto"/>
        <w:rPr>
          <w:rFonts w:ascii="Times New Roman" w:hAnsi="Times New Roman"/>
          <w:sz w:val="24"/>
          <w:szCs w:val="24"/>
        </w:rPr>
      </w:pPr>
      <w:r w:rsidRPr="00C07EDD">
        <w:rPr>
          <w:rFonts w:ascii="Times New Roman" w:hAnsi="Times New Roman"/>
          <w:b/>
          <w:sz w:val="24"/>
          <w:szCs w:val="24"/>
        </w:rPr>
        <w:t>Элементы теории множеств и математической логики</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i/>
        </w:rPr>
      </w:pPr>
      <w:r w:rsidRPr="00C07EDD">
        <w:rPr>
          <w:rFonts w:ascii="Times New Roman" w:hAnsi="Times New Roman"/>
          <w:i/>
        </w:rPr>
        <w:t>Оперировать</w:t>
      </w:r>
      <w:r w:rsidRPr="00C07EDD">
        <w:rPr>
          <w:rStyle w:val="af4"/>
          <w:rFonts w:ascii="Times New Roman" w:hAnsi="Times New Roman"/>
          <w:i/>
        </w:rPr>
        <w:footnoteReference w:id="6"/>
      </w:r>
      <w:r w:rsidRPr="00C07EDD">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i/>
        </w:rPr>
      </w:pPr>
      <w:r w:rsidRPr="00C07EDD">
        <w:rPr>
          <w:rFonts w:ascii="Times New Roman" w:hAnsi="Times New Roman"/>
          <w:i/>
        </w:rPr>
        <w:t>изображать множества и отношение множеств с помощью кругов Эйлера;</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i/>
        </w:rPr>
      </w:pPr>
      <w:r w:rsidRPr="00C07EDD">
        <w:rPr>
          <w:rFonts w:ascii="Times New Roman" w:hAnsi="Times New Roman"/>
          <w:i/>
        </w:rPr>
        <w:t xml:space="preserve">определять принадлежность элемента множеству, объединению и пересечению множеств; </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i/>
        </w:rPr>
      </w:pPr>
      <w:r w:rsidRPr="00C07EDD">
        <w:rPr>
          <w:rFonts w:ascii="Times New Roman" w:hAnsi="Times New Roman"/>
          <w:i/>
        </w:rPr>
        <w:t>задавать множество с помощью перечисления элементов, словесного описания;</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i/>
        </w:rPr>
      </w:pPr>
      <w:r w:rsidRPr="00C07EDD">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i/>
        </w:rPr>
      </w:pPr>
      <w:r w:rsidRPr="00C07EDD">
        <w:rPr>
          <w:rFonts w:ascii="Times New Roman" w:hAnsi="Times New Roman"/>
          <w:i/>
        </w:rPr>
        <w:t>строить высказывания, отрицания высказываний.</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строить цепочки умозаключений на основе использования правил логики;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Числа</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понимать и объяснять смысл позиционной записи натурального числа;</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выполнять вычисления, в том числе с использованием при</w:t>
      </w:r>
      <w:r w:rsidR="00A23AB5" w:rsidRPr="00C07EDD">
        <w:rPr>
          <w:rFonts w:ascii="Times New Roman" w:hAnsi="Times New Roman"/>
          <w:i/>
        </w:rPr>
        <w:t>е</w:t>
      </w:r>
      <w:r w:rsidRPr="00C07EDD">
        <w:rPr>
          <w:rFonts w:ascii="Times New Roman" w:hAnsi="Times New Roman"/>
          <w:i/>
        </w:rPr>
        <w:t>мов рациональных вычислений;</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выполнять округление рациональных чисел с заданной точностью;</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сравнивать рациональные и иррациональные числа;</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представлять рациональное число в виде десятичной дроби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упорядочивать числа, записанные в виде обыкновенной и десятичной дроби;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lastRenderedPageBreak/>
        <w:t>находить НОД и НОК чисел и использовать их при решении задач.</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Тождественные преобразования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выделять квадрат суммы и разности одночленов;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раскладывать на множители квадратный   тр</w:t>
      </w:r>
      <w:r w:rsidR="00A23AB5" w:rsidRPr="00C07EDD">
        <w:rPr>
          <w:rFonts w:ascii="Times New Roman" w:hAnsi="Times New Roman"/>
          <w:i/>
          <w:sz w:val="24"/>
          <w:szCs w:val="24"/>
        </w:rPr>
        <w:t>е</w:t>
      </w:r>
      <w:r w:rsidRPr="00C07EDD">
        <w:rPr>
          <w:rFonts w:ascii="Times New Roman" w:hAnsi="Times New Roman"/>
          <w:i/>
          <w:sz w:val="24"/>
          <w:szCs w:val="24"/>
        </w:rPr>
        <w:t>хчлен;</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преобразования выражений, содержащих квадратные корни;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преобразования выражений, содержащих модуль.</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67"/>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преобразования и действия с числами, записанными в стандартном виде;</w:t>
      </w:r>
    </w:p>
    <w:p w:rsidR="00FF65A6" w:rsidRPr="00C07EDD" w:rsidRDefault="00FF65A6" w:rsidP="001B56F1">
      <w:pPr>
        <w:pStyle w:val="a0"/>
        <w:numPr>
          <w:ilvl w:val="0"/>
          <w:numId w:val="167"/>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lastRenderedPageBreak/>
        <w:t>выполнять преобразования алгебраических выражений при решении задач других учебных предметов</w:t>
      </w:r>
      <w:r w:rsidR="00CB50A3"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Уравнения и неравенства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дробно-линейные уравнения;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 xml:space="preserve">решать простейшие иррациональные уравнения вида </w:t>
      </w:r>
      <w:r w:rsidRPr="00C07EDD">
        <w:rPr>
          <w:rFonts w:ascii="Times New Roman" w:hAnsi="Times New Roman"/>
          <w:i/>
          <w:position w:val="-16"/>
          <w:sz w:val="24"/>
          <w:szCs w:val="24"/>
        </w:rPr>
        <w:object w:dxaOrig="1120" w:dyaOrig="460">
          <v:shape id="_x0000_i1025" type="#_x0000_t75" style="width:58.5pt;height:22.5pt" o:ole="">
            <v:imagedata r:id="rId9" o:title=""/>
          </v:shape>
          <o:OLEObject Type="Embed" ProgID="Equation.DSMT4" ShapeID="_x0000_i1025" DrawAspect="Content" ObjectID="_1634634846" r:id="rId10"/>
        </w:object>
      </w:r>
      <w:r w:rsidRPr="00C07EDD">
        <w:rPr>
          <w:rFonts w:ascii="Times New Roman" w:hAnsi="Times New Roman"/>
          <w:i/>
          <w:sz w:val="24"/>
          <w:szCs w:val="24"/>
        </w:rPr>
        <w:t xml:space="preserve">, </w:t>
      </w:r>
      <w:r w:rsidRPr="00C07EDD">
        <w:rPr>
          <w:rFonts w:ascii="Times New Roman" w:hAnsi="Times New Roman"/>
          <w:i/>
          <w:position w:val="-16"/>
          <w:sz w:val="24"/>
          <w:szCs w:val="24"/>
        </w:rPr>
        <w:object w:dxaOrig="1680" w:dyaOrig="460">
          <v:shape id="_x0000_i1026" type="#_x0000_t75" style="width:86.25pt;height:22.5pt" o:ole="">
            <v:imagedata r:id="rId11" o:title=""/>
          </v:shape>
          <o:OLEObject Type="Embed" ProgID="Equation.DSMT4" ShapeID="_x0000_i1026" DrawAspect="Content" ObjectID="_1634634847" r:id="rId12"/>
        </w:object>
      </w:r>
      <w:r w:rsidRPr="00C07EDD">
        <w:rPr>
          <w:rFonts w:ascii="Times New Roman" w:hAnsi="Times New Roman"/>
          <w:i/>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уравнения вида</w:t>
      </w:r>
      <w:r w:rsidRPr="00C07EDD">
        <w:rPr>
          <w:rFonts w:ascii="Times New Roman" w:hAnsi="Times New Roman"/>
          <w:i/>
          <w:position w:val="-6"/>
          <w:sz w:val="24"/>
          <w:szCs w:val="24"/>
        </w:rPr>
        <w:object w:dxaOrig="700" w:dyaOrig="360">
          <v:shape id="_x0000_i1027" type="#_x0000_t75" style="width:36pt;height:21.75pt" o:ole="">
            <v:imagedata r:id="rId13" o:title=""/>
          </v:shape>
          <o:OLEObject Type="Embed" ProgID="Equation.DSMT4" ShapeID="_x0000_i1027" DrawAspect="Content" ObjectID="_1634634848" r:id="rId14"/>
        </w:object>
      </w:r>
      <w:r w:rsidRPr="00C07EDD">
        <w:rPr>
          <w:rFonts w:ascii="Times New Roman" w:hAnsi="Times New Roman"/>
          <w:i/>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уравнения способом разложения на множители и замены переменной;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использовать метод интервалов для решения целых и дробно-рациональных неравенств;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линейные уравнения и неравенства с параметрами;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несложные квадратные уравнения с параметром;</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несложные системы линейных уравнений с параметрами;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несложные уравнения в целых числах.</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Функции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lastRenderedPageBreak/>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C07EDD">
        <w:rPr>
          <w:rFonts w:ascii="Times New Roman" w:hAnsi="Times New Roman"/>
          <w:i/>
          <w:sz w:val="24"/>
          <w:szCs w:val="24"/>
        </w:rPr>
        <w:t>е</w:t>
      </w:r>
      <w:r w:rsidRPr="00C07EDD">
        <w:rPr>
          <w:rFonts w:ascii="Times New Roman" w:hAnsi="Times New Roman"/>
          <w:i/>
          <w:sz w:val="24"/>
          <w:szCs w:val="24"/>
        </w:rPr>
        <w:t>тность/неч</w:t>
      </w:r>
      <w:r w:rsidR="00A23AB5" w:rsidRPr="00C07EDD">
        <w:rPr>
          <w:rFonts w:ascii="Times New Roman" w:hAnsi="Times New Roman"/>
          <w:i/>
          <w:sz w:val="24"/>
          <w:szCs w:val="24"/>
        </w:rPr>
        <w:t>е</w:t>
      </w:r>
      <w:r w:rsidRPr="00C07EDD">
        <w:rPr>
          <w:rFonts w:ascii="Times New Roman" w:hAnsi="Times New Roman"/>
          <w:i/>
          <w:sz w:val="24"/>
          <w:szCs w:val="24"/>
        </w:rPr>
        <w:t xml:space="preserve">тность функции;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07EDD">
        <w:rPr>
          <w:rFonts w:ascii="Times New Roman" w:hAnsi="Times New Roman"/>
          <w:i/>
          <w:position w:val="-24"/>
          <w:sz w:val="24"/>
          <w:szCs w:val="24"/>
        </w:rPr>
        <w:object w:dxaOrig="1300" w:dyaOrig="620">
          <v:shape id="_x0000_i1028" type="#_x0000_t75" style="width:64.5pt;height:28.5pt" o:ole="">
            <v:imagedata r:id="rId15" o:title=""/>
          </v:shape>
          <o:OLEObject Type="Embed" ProgID="Equation.DSMT4" ShapeID="_x0000_i1028" DrawAspect="Content" ObjectID="_1634634849" r:id="rId16"/>
        </w:object>
      </w:r>
      <w:r w:rsidRPr="00C07EDD">
        <w:rPr>
          <w:rFonts w:ascii="Times New Roman" w:hAnsi="Times New Roman"/>
          <w:i/>
          <w:sz w:val="24"/>
          <w:szCs w:val="24"/>
        </w:rPr>
        <w:t xml:space="preserve">, </w:t>
      </w:r>
      <w:r w:rsidRPr="00C07EDD">
        <w:rPr>
          <w:rFonts w:ascii="Times New Roman" w:hAnsi="Times New Roman"/>
          <w:i/>
          <w:position w:val="-10"/>
          <w:sz w:val="24"/>
          <w:szCs w:val="24"/>
        </w:rPr>
        <w:object w:dxaOrig="760" w:dyaOrig="380">
          <v:shape id="_x0000_i1029" type="#_x0000_t75" style="width:43.5pt;height:14.25pt" o:ole="">
            <v:imagedata r:id="rId17" o:title=""/>
          </v:shape>
          <o:OLEObject Type="Embed" ProgID="Equation.DSMT4" ShapeID="_x0000_i1029" DrawAspect="Content" ObjectID="_1634634850" r:id="rId18"/>
        </w:object>
      </w:r>
      <w:r w:rsidR="0091786E" w:rsidRPr="00C07EDD">
        <w:rPr>
          <w:rFonts w:ascii="Times New Roman" w:hAnsi="Times New Roman"/>
          <w:i/>
          <w:sz w:val="24"/>
          <w:szCs w:val="24"/>
        </w:rPr>
        <w:fldChar w:fldCharType="begin"/>
      </w:r>
      <w:r w:rsidRPr="00C07EDD">
        <w:rPr>
          <w:rFonts w:ascii="Times New Roman" w:hAnsi="Times New Roman"/>
          <w:i/>
          <w:sz w:val="24"/>
          <w:szCs w:val="24"/>
        </w:rPr>
        <w:instrText xml:space="preserve"> QUOTE  </w:instrText>
      </w:r>
      <w:r w:rsidR="0091786E" w:rsidRPr="00C07EDD">
        <w:rPr>
          <w:rFonts w:ascii="Times New Roman" w:hAnsi="Times New Roman"/>
          <w:i/>
          <w:sz w:val="24"/>
          <w:szCs w:val="24"/>
        </w:rPr>
        <w:fldChar w:fldCharType="end"/>
      </w:r>
      <w:r w:rsidRPr="00C07EDD">
        <w:rPr>
          <w:rFonts w:ascii="Times New Roman" w:hAnsi="Times New Roman"/>
          <w:b/>
          <w:bCs/>
          <w:i/>
          <w:sz w:val="24"/>
          <w:szCs w:val="24"/>
        </w:rPr>
        <w:t>,</w:t>
      </w:r>
      <w:r w:rsidRPr="00C07EDD">
        <w:rPr>
          <w:rFonts w:ascii="Times New Roman" w:eastAsia="Times New Roman" w:hAnsi="Times New Roman"/>
          <w:bCs/>
          <w:i/>
          <w:position w:val="-10"/>
          <w:sz w:val="24"/>
          <w:szCs w:val="24"/>
        </w:rPr>
        <w:object w:dxaOrig="760" w:dyaOrig="380">
          <v:shape id="_x0000_i1030" type="#_x0000_t75" style="width:36pt;height:14.25pt" o:ole="">
            <v:imagedata r:id="rId19" o:title=""/>
          </v:shape>
          <o:OLEObject Type="Embed" ProgID="Equation.DSMT4" ShapeID="_x0000_i1030" DrawAspect="Content" ObjectID="_1634634851" r:id="rId20"/>
        </w:object>
      </w:r>
      <w:r w:rsidR="0081588A">
        <w:fldChar w:fldCharType="begin"/>
      </w:r>
      <w:r w:rsidR="0081588A">
        <w:fldChar w:fldCharType="separate"/>
      </w:r>
      <w:r w:rsidRPr="00C07EDD">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81588A">
        <w:rPr>
          <w:rFonts w:ascii="Times New Roman" w:eastAsia="Times New Roman" w:hAnsi="Times New Roman"/>
          <w:bCs/>
          <w:i/>
          <w:noProof/>
          <w:position w:val="-10"/>
          <w:sz w:val="24"/>
          <w:szCs w:val="24"/>
        </w:rPr>
        <w:fldChar w:fldCharType="end"/>
      </w:r>
      <w:r w:rsidRPr="00C07EDD">
        <w:rPr>
          <w:rFonts w:ascii="Times New Roman" w:hAnsi="Times New Roman"/>
          <w:bCs/>
          <w:i/>
          <w:sz w:val="24"/>
          <w:szCs w:val="24"/>
        </w:rPr>
        <w:t xml:space="preserve">, </w:t>
      </w:r>
      <w:r w:rsidRPr="00C07EDD">
        <w:rPr>
          <w:rFonts w:ascii="Times New Roman" w:hAnsi="Times New Roman"/>
          <w:bCs/>
          <w:i/>
          <w:position w:val="-12"/>
          <w:sz w:val="24"/>
          <w:szCs w:val="24"/>
        </w:rPr>
        <w:object w:dxaOrig="660" w:dyaOrig="380">
          <v:shape id="_x0000_i1031" type="#_x0000_t75" style="width:28.5pt;height:14.25pt" o:ole="">
            <v:imagedata r:id="rId22" o:title=""/>
          </v:shape>
          <o:OLEObject Type="Embed" ProgID="Equation.DSMT4" ShapeID="_x0000_i1031" DrawAspect="Content" ObjectID="_1634634852" r:id="rId23"/>
        </w:object>
      </w:r>
      <w:r w:rsidRPr="00C07EDD">
        <w:rPr>
          <w:rFonts w:ascii="Times New Roman" w:hAnsi="Times New Roman"/>
          <w:bCs/>
          <w:i/>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 xml:space="preserve">на примере квадратичной функции, использовать преобразования графика функции </w:t>
      </w:r>
      <w:r w:rsidRPr="00C07EDD">
        <w:rPr>
          <w:rFonts w:ascii="Times New Roman" w:hAnsi="Times New Roman"/>
          <w:i/>
          <w:sz w:val="24"/>
          <w:szCs w:val="24"/>
          <w:lang w:val="en-US"/>
        </w:rPr>
        <w:t>y</w:t>
      </w:r>
      <w:r w:rsidRPr="00C07EDD">
        <w:rPr>
          <w:rFonts w:ascii="Times New Roman" w:hAnsi="Times New Roman"/>
          <w:i/>
          <w:sz w:val="24"/>
          <w:szCs w:val="24"/>
        </w:rPr>
        <w:t>=</w:t>
      </w:r>
      <w:r w:rsidRPr="00C07EDD">
        <w:rPr>
          <w:rFonts w:ascii="Times New Roman" w:hAnsi="Times New Roman"/>
          <w:i/>
          <w:sz w:val="24"/>
          <w:szCs w:val="24"/>
          <w:lang w:val="en-US"/>
        </w:rPr>
        <w:t>f</w:t>
      </w:r>
      <w:r w:rsidRPr="00C07EDD">
        <w:rPr>
          <w:rFonts w:ascii="Times New Roman" w:hAnsi="Times New Roman"/>
          <w:i/>
          <w:sz w:val="24"/>
          <w:szCs w:val="24"/>
        </w:rPr>
        <w:t>(</w:t>
      </w:r>
      <w:r w:rsidRPr="00C07EDD">
        <w:rPr>
          <w:rFonts w:ascii="Times New Roman" w:hAnsi="Times New Roman"/>
          <w:i/>
          <w:sz w:val="24"/>
          <w:szCs w:val="24"/>
          <w:lang w:val="en-US"/>
        </w:rPr>
        <w:t>x</w:t>
      </w:r>
      <w:r w:rsidRPr="00C07EDD">
        <w:rPr>
          <w:rFonts w:ascii="Times New Roman" w:hAnsi="Times New Roman"/>
          <w:i/>
          <w:sz w:val="24"/>
          <w:szCs w:val="24"/>
        </w:rPr>
        <w:t xml:space="preserve">) для построения графиков функций </w:t>
      </w:r>
      <w:r w:rsidRPr="00C07EDD">
        <w:rPr>
          <w:rFonts w:ascii="Times New Roman" w:hAnsi="Times New Roman"/>
          <w:i/>
          <w:position w:val="-12"/>
          <w:sz w:val="24"/>
          <w:szCs w:val="24"/>
        </w:rPr>
        <w:object w:dxaOrig="1780" w:dyaOrig="380">
          <v:shape id="_x0000_i1032" type="#_x0000_t75" style="width:85.5pt;height:14.25pt" o:ole="">
            <v:imagedata r:id="rId24" o:title=""/>
          </v:shape>
          <o:OLEObject Type="Embed" ProgID="Equation.DSMT4" ShapeID="_x0000_i1032" DrawAspect="Content" ObjectID="_1634634853" r:id="rId25"/>
        </w:object>
      </w:r>
      <w:r w:rsidRPr="00C07EDD">
        <w:rPr>
          <w:rFonts w:ascii="Times New Roman" w:hAnsi="Times New Roman"/>
          <w:i/>
          <w:sz w:val="24"/>
          <w:szCs w:val="24"/>
        </w:rPr>
        <w:t xml:space="preserve">;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исследовать функцию по е</w:t>
      </w:r>
      <w:r w:rsidR="00A23AB5" w:rsidRPr="00C07EDD">
        <w:rPr>
          <w:rFonts w:ascii="Times New Roman" w:hAnsi="Times New Roman"/>
          <w:i/>
          <w:sz w:val="24"/>
          <w:szCs w:val="24"/>
        </w:rPr>
        <w:t>е</w:t>
      </w:r>
      <w:r w:rsidRPr="00C07EDD">
        <w:rPr>
          <w:rFonts w:ascii="Times New Roman" w:hAnsi="Times New Roman"/>
          <w:i/>
          <w:sz w:val="24"/>
          <w:szCs w:val="24"/>
        </w:rPr>
        <w:t xml:space="preserve"> графику;</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решать задачи на арифметическую и геометрическую прогрессию.</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Текстовые задачи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Решать простые и сложные задачи разных типов, а также задачи повышенной трудности;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lang w:eastAsia="en-US"/>
        </w:rPr>
      </w:pPr>
      <w:r w:rsidRPr="00C07EDD">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моделировать рассуждения при поиске решения задач с помощью граф-схемы;</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выделять этапы решения задачи и содержание каждого этапа;</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анализировать затруднения при решении задач;</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интерпретировать вычислительные результаты в задаче, исследовать полученное решение задачи;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C07EDD">
        <w:rPr>
          <w:rFonts w:ascii="Times New Roman" w:hAnsi="Times New Roman"/>
          <w:i/>
        </w:rPr>
        <w:t>е</w:t>
      </w:r>
      <w:r w:rsidRPr="00C07EDD">
        <w:rPr>
          <w:rFonts w:ascii="Times New Roman" w:hAnsi="Times New Roman"/>
          <w:i/>
        </w:rPr>
        <w:t>та;</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 xml:space="preserve">решать разнообразные задачи «на части», </w:t>
      </w:r>
    </w:p>
    <w:p w:rsidR="00FF65A6" w:rsidRPr="00C07EDD" w:rsidRDefault="00FF65A6" w:rsidP="001B56F1">
      <w:pPr>
        <w:numPr>
          <w:ilvl w:val="0"/>
          <w:numId w:val="154"/>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7EDD" w:rsidRDefault="00FF65A6" w:rsidP="001B56F1">
      <w:pPr>
        <w:numPr>
          <w:ilvl w:val="0"/>
          <w:numId w:val="154"/>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C07EDD">
        <w:rPr>
          <w:rFonts w:ascii="Times New Roman" w:hAnsi="Times New Roman"/>
          <w:i/>
          <w:sz w:val="24"/>
          <w:szCs w:val="24"/>
        </w:rPr>
        <w:t xml:space="preserve">, </w:t>
      </w:r>
      <w:r w:rsidRPr="00C07EDD">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владеть основными методами решения задач на смеси, сплавы, концентрации;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решать несложные задачи по математической статистике;</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lang w:eastAsia="en-US"/>
        </w:rPr>
      </w:pPr>
      <w:r w:rsidRPr="00C07EDD">
        <w:rPr>
          <w:rFonts w:ascii="Times New Roman" w:hAnsi="Times New Roman"/>
          <w:i/>
          <w:sz w:val="24"/>
          <w:szCs w:val="24"/>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C07EDD">
        <w:rPr>
          <w:rFonts w:ascii="Times New Roman" w:hAnsi="Times New Roman"/>
          <w:i/>
          <w:sz w:val="24"/>
          <w:szCs w:val="24"/>
          <w:lang w:eastAsia="en-US"/>
        </w:rPr>
        <w:t>е</w:t>
      </w:r>
      <w:r w:rsidRPr="00C07EDD">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lang w:eastAsia="en-US"/>
        </w:rPr>
      </w:pPr>
      <w:r w:rsidRPr="00C07ED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lang w:eastAsia="en-US"/>
        </w:rPr>
        <w:t>решать задачи на движение по реке, рассматривая разные системы отсчета</w:t>
      </w:r>
      <w:r w:rsidR="00C31256" w:rsidRPr="00C07EDD">
        <w:rPr>
          <w:rFonts w:ascii="Times New Roman" w:hAnsi="Times New Roman"/>
          <w:i/>
          <w:sz w:val="24"/>
          <w:szCs w:val="24"/>
          <w:lang w:eastAsia="en-US"/>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 xml:space="preserve">Статистика и теория вероятностей </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 xml:space="preserve">извлекать информацию, </w:t>
      </w:r>
      <w:r w:rsidRPr="00C07EDD">
        <w:rPr>
          <w:rStyle w:val="dash041e0431044b0447043d044b0439char1"/>
          <w:i/>
        </w:rPr>
        <w:t>представленную в таблицах, на диаграммах, графиках</w:t>
      </w:r>
      <w:r w:rsidRPr="00C07EDD">
        <w:rPr>
          <w:rFonts w:ascii="Times New Roman" w:hAnsi="Times New Roman"/>
          <w:i/>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составлять таблицы, строить диаграммы и графики на основе данных;</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оперировать понятиями: факториал числа, перестановки и сочетания, треугольник Паскаля;</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применять правило произведения при решении комбинаторных задач;</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представлять информацию с помощью кругов Эйлера;</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 xml:space="preserve">извлекать, интерпретировать и преобразовывать информацию, </w:t>
      </w:r>
      <w:r w:rsidRPr="00C07EDD">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C07EDD" w:rsidRDefault="00FF65A6" w:rsidP="001B56F1">
      <w:pPr>
        <w:pStyle w:val="a9"/>
        <w:numPr>
          <w:ilvl w:val="0"/>
          <w:numId w:val="153"/>
        </w:numPr>
        <w:tabs>
          <w:tab w:val="left" w:pos="1134"/>
        </w:tabs>
        <w:spacing w:line="360" w:lineRule="auto"/>
        <w:ind w:left="0" w:firstLine="709"/>
        <w:contextualSpacing w:val="0"/>
        <w:jc w:val="both"/>
        <w:rPr>
          <w:rFonts w:ascii="Times New Roman" w:hAnsi="Times New Roman"/>
          <w:i/>
        </w:rPr>
      </w:pPr>
      <w:r w:rsidRPr="00C07EDD">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оценивать вероятность реальных событий и явлений.</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фигуры</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 xml:space="preserve">Оперировать понятиями геометрических фигур; </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lastRenderedPageBreak/>
        <w:t xml:space="preserve">применять геометрические факты для решения задач, в том числе, предполагающих несколько шагов решения; </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формулировать в простейших случаях свойства и признаки фигур;</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доказывать геометрические утверждения</w:t>
      </w:r>
      <w:r w:rsidR="00C31256" w:rsidRPr="00C07EDD">
        <w:rPr>
          <w:rFonts w:ascii="Times New Roman" w:hAnsi="Times New Roman"/>
          <w:i/>
        </w:rPr>
        <w:t>;</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владеть стандартной классификацией плоских фигур (треугольников и четыр</w:t>
      </w:r>
      <w:r w:rsidR="00A23AB5" w:rsidRPr="00C07EDD">
        <w:rPr>
          <w:rFonts w:ascii="Times New Roman" w:hAnsi="Times New Roman"/>
          <w:i/>
        </w:rPr>
        <w:t>е</w:t>
      </w:r>
      <w:r w:rsidRPr="00C07EDD">
        <w:rPr>
          <w:rFonts w:ascii="Times New Roman" w:hAnsi="Times New Roman"/>
          <w:i/>
        </w:rPr>
        <w:t>хугольников).</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 xml:space="preserve">использовать свойства геометрических фигур для решения </w:t>
      </w:r>
      <w:r w:rsidRPr="00C07EDD">
        <w:rPr>
          <w:rStyle w:val="dash041e0431044b0447043d044b0439char1"/>
          <w:i/>
        </w:rPr>
        <w:t>задач практического характера и задач из смежных дисциплин</w:t>
      </w:r>
      <w:r w:rsidR="00C31256" w:rsidRPr="00C07EDD">
        <w:rPr>
          <w:rStyle w:val="dash041e0431044b0447043d044b0439char1"/>
          <w:i/>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Отношения</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применять теорему Фалеса и теорему о пропорциональных отрезках при решении задач;</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характеризовать взаимное расположение прямой и окружности, двух окружностей.</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использовать отношения для решения задач, возникающих в реальной жизни</w:t>
      </w:r>
      <w:r w:rsidR="00C31256" w:rsidRPr="00C07EDD">
        <w:rPr>
          <w:rFonts w:ascii="Times New Roman" w:hAnsi="Times New Roman"/>
          <w:i/>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Измерения и вычисления</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i/>
        </w:rPr>
      </w:pPr>
      <w:r w:rsidRPr="00C07EDD">
        <w:rPr>
          <w:rFonts w:ascii="Times New Roman" w:hAnsi="Times New Roman"/>
          <w:i/>
        </w:rPr>
        <w:t>Оперировать представлениями о длине, площади, объ</w:t>
      </w:r>
      <w:r w:rsidR="00A23AB5" w:rsidRPr="00C07EDD">
        <w:rPr>
          <w:rFonts w:ascii="Times New Roman" w:hAnsi="Times New Roman"/>
          <w:i/>
        </w:rPr>
        <w:t>е</w:t>
      </w:r>
      <w:r w:rsidRPr="00C07EDD">
        <w:rPr>
          <w:rFonts w:ascii="Times New Roman" w:hAnsi="Times New Roman"/>
          <w:i/>
        </w:rPr>
        <w:t>ме как величинами. Применять теорему Пифагора, формулы площади, объ</w:t>
      </w:r>
      <w:r w:rsidR="00A23AB5" w:rsidRPr="00C07EDD">
        <w:rPr>
          <w:rFonts w:ascii="Times New Roman" w:hAnsi="Times New Roman"/>
          <w:i/>
        </w:rPr>
        <w:t>е</w:t>
      </w:r>
      <w:r w:rsidRPr="00C07EDD">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C07EDD">
        <w:rPr>
          <w:rFonts w:ascii="Times New Roman" w:hAnsi="Times New Roman"/>
          <w:i/>
        </w:rPr>
        <w:t>е</w:t>
      </w:r>
      <w:r w:rsidRPr="00C07EDD">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i/>
        </w:rPr>
      </w:pPr>
      <w:r w:rsidRPr="00C07EDD">
        <w:rPr>
          <w:rFonts w:ascii="Times New Roman" w:hAnsi="Times New Roman"/>
          <w:i/>
        </w:rPr>
        <w:t>проводить простые вычисления на объ</w:t>
      </w:r>
      <w:r w:rsidR="00A23AB5" w:rsidRPr="00C07EDD">
        <w:rPr>
          <w:rFonts w:ascii="Times New Roman" w:hAnsi="Times New Roman"/>
          <w:i/>
        </w:rPr>
        <w:t>е</w:t>
      </w:r>
      <w:r w:rsidRPr="00C07EDD">
        <w:rPr>
          <w:rFonts w:ascii="Times New Roman" w:hAnsi="Times New Roman"/>
          <w:i/>
        </w:rPr>
        <w:t>мных телах;</w:t>
      </w:r>
    </w:p>
    <w:p w:rsidR="00C3125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b/>
        </w:rPr>
      </w:pPr>
      <w:r w:rsidRPr="00C07EDD">
        <w:rPr>
          <w:rFonts w:ascii="Times New Roman" w:hAnsi="Times New Roman"/>
          <w:i/>
        </w:rPr>
        <w:t>формулировать задачи на вычисление длин, площадей и объ</w:t>
      </w:r>
      <w:r w:rsidR="00A23AB5" w:rsidRPr="00C07EDD">
        <w:rPr>
          <w:rFonts w:ascii="Times New Roman" w:hAnsi="Times New Roman"/>
          <w:i/>
        </w:rPr>
        <w:t>е</w:t>
      </w:r>
      <w:r w:rsidRPr="00C07EDD">
        <w:rPr>
          <w:rFonts w:ascii="Times New Roman" w:hAnsi="Times New Roman"/>
          <w:i/>
        </w:rPr>
        <w:t xml:space="preserve">мов и решать их. </w:t>
      </w:r>
    </w:p>
    <w:p w:rsidR="00FF65A6" w:rsidRPr="00C07EDD" w:rsidRDefault="00FF65A6" w:rsidP="004F3883">
      <w:pPr>
        <w:tabs>
          <w:tab w:val="left" w:pos="1134"/>
        </w:tabs>
        <w:spacing w:line="360" w:lineRule="auto"/>
        <w:jc w:val="both"/>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i/>
        </w:rPr>
      </w:pPr>
      <w:r w:rsidRPr="00C07EDD">
        <w:rPr>
          <w:rFonts w:ascii="Times New Roman" w:hAnsi="Times New Roman"/>
          <w:i/>
        </w:rPr>
        <w:t>проводить вычисления на местности;</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i/>
        </w:rPr>
      </w:pPr>
      <w:r w:rsidRPr="00C07EDD">
        <w:rPr>
          <w:rFonts w:ascii="Times New Roman" w:hAnsi="Times New Roman"/>
          <w:i/>
        </w:rPr>
        <w:t>применять формулы при вычислениях в смежных учебных предметах, в окружающей действительности</w:t>
      </w:r>
      <w:r w:rsidR="00C31256" w:rsidRPr="00C07EDD">
        <w:rPr>
          <w:rFonts w:ascii="Times New Roman" w:hAnsi="Times New Roman"/>
          <w:i/>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построения</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Изображать геометрические фигуры по текстовому и символьному описанию;</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свободно оперировать черт</w:t>
      </w:r>
      <w:r w:rsidR="00A23AB5" w:rsidRPr="00C07EDD">
        <w:rPr>
          <w:rFonts w:ascii="Times New Roman" w:hAnsi="Times New Roman"/>
          <w:i/>
        </w:rPr>
        <w:t>е</w:t>
      </w:r>
      <w:r w:rsidRPr="00C07EDD">
        <w:rPr>
          <w:rFonts w:ascii="Times New Roman" w:hAnsi="Times New Roman"/>
          <w:i/>
        </w:rPr>
        <w:t xml:space="preserve">жными инструментами в несложных случаях, </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 xml:space="preserve">выполнять простейшие построения на местности, необходимые в реальной жизни; </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i/>
        </w:rPr>
      </w:pPr>
      <w:r w:rsidRPr="00C07EDD">
        <w:rPr>
          <w:rFonts w:ascii="Times New Roman" w:hAnsi="Times New Roman"/>
          <w:i/>
        </w:rPr>
        <w:t>оценивать размеры реальных объектов окружающего мира</w:t>
      </w:r>
      <w:r w:rsidR="00C31256" w:rsidRPr="00C07EDD">
        <w:rPr>
          <w:rFonts w:ascii="Times New Roman" w:hAnsi="Times New Roman"/>
          <w:i/>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Преобразования</w:t>
      </w:r>
    </w:p>
    <w:p w:rsidR="00FF65A6" w:rsidRPr="00C07EDD" w:rsidRDefault="00FF65A6" w:rsidP="001B56F1">
      <w:pPr>
        <w:pStyle w:val="a0"/>
        <w:numPr>
          <w:ilvl w:val="0"/>
          <w:numId w:val="159"/>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Оперировать понятием движения и преобразования подобия, владеть при</w:t>
      </w:r>
      <w:r w:rsidR="00A23AB5" w:rsidRPr="00C07EDD">
        <w:rPr>
          <w:rFonts w:ascii="Times New Roman" w:hAnsi="Times New Roman"/>
          <w:i/>
          <w:sz w:val="24"/>
          <w:szCs w:val="24"/>
        </w:rPr>
        <w:t>е</w:t>
      </w:r>
      <w:r w:rsidRPr="00C07EDD">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C07EDD" w:rsidRDefault="00FF65A6" w:rsidP="001B56F1">
      <w:pPr>
        <w:pStyle w:val="a0"/>
        <w:numPr>
          <w:ilvl w:val="0"/>
          <w:numId w:val="159"/>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C07EDD" w:rsidRDefault="00FF65A6" w:rsidP="001B56F1">
      <w:pPr>
        <w:pStyle w:val="a0"/>
        <w:numPr>
          <w:ilvl w:val="0"/>
          <w:numId w:val="159"/>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применять свойства движений для проведения простейших обоснований свойств фигур.</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9"/>
        </w:numPr>
        <w:tabs>
          <w:tab w:val="left" w:pos="1134"/>
        </w:tabs>
        <w:spacing w:line="360" w:lineRule="auto"/>
        <w:ind w:left="0" w:firstLine="709"/>
        <w:rPr>
          <w:rFonts w:ascii="Times New Roman" w:hAnsi="Times New Roman"/>
          <w:i/>
          <w:sz w:val="24"/>
          <w:szCs w:val="24"/>
        </w:rPr>
      </w:pPr>
      <w:r w:rsidRPr="00C07EDD">
        <w:rPr>
          <w:rFonts w:ascii="Times New Roman" w:hAnsi="Times New Roman"/>
          <w:i/>
          <w:sz w:val="24"/>
          <w:szCs w:val="24"/>
        </w:rPr>
        <w:t>применять свойства движений и применять подобие для построений и вычислений</w:t>
      </w:r>
      <w:r w:rsidR="00C31256"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Векторы и координаты на плоскости</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i/>
        </w:rPr>
      </w:pPr>
      <w:r w:rsidRPr="00C07EDD">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i/>
        </w:rPr>
      </w:pPr>
      <w:r w:rsidRPr="00C07EDD">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i/>
        </w:rPr>
      </w:pPr>
      <w:r w:rsidRPr="00C07EDD">
        <w:rPr>
          <w:rFonts w:ascii="Times New Roman" w:hAnsi="Times New Roman"/>
          <w:i/>
        </w:rPr>
        <w:t>применять векторы и координаты для решения геометрических задач на вычисление длин, углов.</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i/>
        </w:rPr>
      </w:pPr>
      <w:r w:rsidRPr="00C07EDD">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C07EDD">
        <w:rPr>
          <w:rFonts w:ascii="Times New Roman" w:hAnsi="Times New Roman"/>
          <w:i/>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История математики</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понимать роль математики в развитии России</w:t>
      </w:r>
      <w:r w:rsidR="00C31256" w:rsidRPr="00C07EDD">
        <w:rPr>
          <w:rFonts w:ascii="Times New Roman" w:hAnsi="Times New Roman"/>
          <w:i/>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Методы математики</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Используя изученные методы, проводить доказательство, выполнять опровержение;</w:t>
      </w:r>
    </w:p>
    <w:p w:rsidR="00FF65A6" w:rsidRPr="00C07EDD" w:rsidRDefault="00C31256" w:rsidP="001B56F1">
      <w:pPr>
        <w:numPr>
          <w:ilvl w:val="0"/>
          <w:numId w:val="165"/>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w:t>
      </w:r>
      <w:r w:rsidR="00FF65A6" w:rsidRPr="00C07EDD">
        <w:rPr>
          <w:rFonts w:ascii="Times New Roman" w:hAnsi="Times New Roman"/>
          <w:i/>
          <w:sz w:val="24"/>
          <w:szCs w:val="24"/>
        </w:rPr>
        <w:t>ыбирать изученные методы и их комбинации для решения математических задач;</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C07EDD">
        <w:rPr>
          <w:rFonts w:ascii="Times New Roman" w:hAnsi="Times New Roman"/>
          <w:i/>
          <w:sz w:val="24"/>
          <w:szCs w:val="24"/>
        </w:rPr>
        <w:t>;</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C07EDD" w:rsidRDefault="00FF65A6" w:rsidP="00902E25">
      <w:pPr>
        <w:pStyle w:val="3"/>
        <w:spacing w:before="0" w:beforeAutospacing="0" w:after="0" w:afterAutospacing="0" w:line="360" w:lineRule="auto"/>
        <w:rPr>
          <w:sz w:val="24"/>
          <w:szCs w:val="24"/>
        </w:rPr>
      </w:pPr>
      <w:bookmarkStart w:id="79" w:name="_Toc284662723"/>
      <w:bookmarkStart w:id="80" w:name="_Toc284663349"/>
      <w:r w:rsidRPr="00C07EDD">
        <w:rPr>
          <w:sz w:val="24"/>
          <w:szCs w:val="24"/>
        </w:rPr>
        <w:t>Выпускник получит возможность научиться в 7-9 классах для успешного продолжения образования на углубл</w:t>
      </w:r>
      <w:r w:rsidR="00A23AB5" w:rsidRPr="00C07EDD">
        <w:rPr>
          <w:sz w:val="24"/>
          <w:szCs w:val="24"/>
        </w:rPr>
        <w:t>е</w:t>
      </w:r>
      <w:r w:rsidRPr="00C07EDD">
        <w:rPr>
          <w:sz w:val="24"/>
          <w:szCs w:val="24"/>
        </w:rPr>
        <w:t>нном уровне</w:t>
      </w:r>
      <w:bookmarkEnd w:id="79"/>
      <w:bookmarkEnd w:id="80"/>
    </w:p>
    <w:p w:rsidR="00FF65A6" w:rsidRPr="00C07EDD" w:rsidRDefault="00FF65A6" w:rsidP="00902E25">
      <w:pPr>
        <w:spacing w:after="0" w:line="360" w:lineRule="auto"/>
        <w:rPr>
          <w:rFonts w:ascii="Times New Roman" w:hAnsi="Times New Roman"/>
          <w:sz w:val="24"/>
          <w:szCs w:val="24"/>
        </w:rPr>
      </w:pPr>
      <w:r w:rsidRPr="00C07EDD">
        <w:rPr>
          <w:rFonts w:ascii="Times New Roman" w:hAnsi="Times New Roman"/>
          <w:b/>
          <w:sz w:val="24"/>
          <w:szCs w:val="24"/>
        </w:rPr>
        <w:t>Элементы теории множеств и математической логики</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rPr>
      </w:pPr>
      <w:r w:rsidRPr="00C07EDD">
        <w:rPr>
          <w:rFonts w:ascii="Times New Roman" w:hAnsi="Times New Roman"/>
        </w:rPr>
        <w:t>Свободно оперировать</w:t>
      </w:r>
      <w:r w:rsidRPr="00C07EDD">
        <w:rPr>
          <w:rStyle w:val="af4"/>
          <w:rFonts w:ascii="Times New Roman" w:hAnsi="Times New Roman"/>
        </w:rPr>
        <w:footnoteReference w:id="7"/>
      </w:r>
      <w:r w:rsidRPr="00C07EDD">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rPr>
      </w:pPr>
      <w:r w:rsidRPr="00C07EDD">
        <w:rPr>
          <w:rFonts w:ascii="Times New Roman" w:hAnsi="Times New Roman"/>
        </w:rPr>
        <w:t>задавать множества разными способами;</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rPr>
      </w:pPr>
      <w:r w:rsidRPr="00C07EDD">
        <w:rPr>
          <w:rFonts w:ascii="Times New Roman" w:hAnsi="Times New Roman"/>
        </w:rPr>
        <w:t>проверять выполнение характеристического свойства множества;</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rPr>
      </w:pPr>
      <w:r w:rsidRPr="00C07EDD">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C07EDD">
        <w:rPr>
          <w:rFonts w:ascii="Times New Roman" w:hAnsi="Times New Roman"/>
        </w:rPr>
        <w:t>;у</w:t>
      </w:r>
      <w:r w:rsidRPr="00C07EDD">
        <w:rPr>
          <w:rFonts w:ascii="Times New Roman" w:hAnsi="Times New Roman"/>
        </w:rPr>
        <w:t>словные высказывания (импликации);</w:t>
      </w:r>
    </w:p>
    <w:p w:rsidR="00FF65A6" w:rsidRPr="00C07EDD" w:rsidRDefault="00FF65A6" w:rsidP="001B56F1">
      <w:pPr>
        <w:pStyle w:val="a9"/>
        <w:numPr>
          <w:ilvl w:val="0"/>
          <w:numId w:val="157"/>
        </w:numPr>
        <w:tabs>
          <w:tab w:val="left" w:pos="1134"/>
        </w:tabs>
        <w:spacing w:line="360" w:lineRule="auto"/>
        <w:ind w:left="0" w:firstLine="709"/>
        <w:jc w:val="both"/>
        <w:rPr>
          <w:rFonts w:ascii="Times New Roman" w:hAnsi="Times New Roman"/>
        </w:rPr>
      </w:pPr>
      <w:r w:rsidRPr="00C07EDD">
        <w:rPr>
          <w:rFonts w:ascii="Times New Roman" w:hAnsi="Times New Roman"/>
        </w:rPr>
        <w:t>строить высказывания с использованием законов алгебры высказываний.</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строить рассуждения на основе использования правил логики;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Числа</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понимать и объяснять разницу между позиционной и непозиционной системами записи чисел;</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переводить числа из одной системы записи (системы счисления) в другую;</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выполнять округление рациональных и иррациональных чисел с заданной точностью;</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сравнивать действительные числа разными способами;</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находить НОД и НОК чисел разными способами и использовать их при решении задач;</w:t>
      </w:r>
    </w:p>
    <w:p w:rsidR="00FF65A6" w:rsidRPr="00C07EDD" w:rsidRDefault="00FF65A6" w:rsidP="001B56F1">
      <w:pPr>
        <w:pStyle w:val="a9"/>
        <w:numPr>
          <w:ilvl w:val="0"/>
          <w:numId w:val="154"/>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Тождественные преобразования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Свободно оперировать понятиями степени с целым и дробным показателем;</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доказательство свойств степени с целыми и дробными показателями;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свободно владеть приемами преобразования целых и дробно-рациональных выражений;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C07EDD">
        <w:rPr>
          <w:rFonts w:ascii="Times New Roman" w:hAnsi="Times New Roman"/>
          <w:sz w:val="24"/>
          <w:szCs w:val="24"/>
        </w:rPr>
        <w:t>е</w:t>
      </w:r>
      <w:r w:rsidRPr="00C07EDD">
        <w:rPr>
          <w:rFonts w:ascii="Times New Roman" w:hAnsi="Times New Roman"/>
          <w:sz w:val="24"/>
          <w:szCs w:val="24"/>
        </w:rPr>
        <w:t>мов;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C07EDD">
        <w:rPr>
          <w:rFonts w:ascii="Times New Roman" w:hAnsi="Times New Roman"/>
          <w:sz w:val="24"/>
          <w:szCs w:val="24"/>
        </w:rPr>
        <w:t>е</w:t>
      </w:r>
      <w:r w:rsidRPr="00C07EDD">
        <w:rPr>
          <w:rFonts w:ascii="Times New Roman" w:hAnsi="Times New Roman"/>
          <w:sz w:val="24"/>
          <w:szCs w:val="24"/>
        </w:rPr>
        <w:t>хчлена и для решения задач, в том числе задач с параметрами на основе квадратного тр</w:t>
      </w:r>
      <w:r w:rsidR="00A23AB5" w:rsidRPr="00C07EDD">
        <w:rPr>
          <w:rFonts w:ascii="Times New Roman" w:hAnsi="Times New Roman"/>
          <w:sz w:val="24"/>
          <w:szCs w:val="24"/>
        </w:rPr>
        <w:t>е</w:t>
      </w:r>
      <w:r w:rsidRPr="00C07EDD">
        <w:rPr>
          <w:rFonts w:ascii="Times New Roman" w:hAnsi="Times New Roman"/>
          <w:sz w:val="24"/>
          <w:szCs w:val="24"/>
        </w:rPr>
        <w:t>хчлена;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деление многочлена на многочлен с остатком;</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доказывать свойства квадратных корней и корней степени </w:t>
      </w:r>
      <w:r w:rsidRPr="00C07EDD">
        <w:rPr>
          <w:rFonts w:ascii="Times New Roman" w:hAnsi="Times New Roman"/>
          <w:i/>
          <w:sz w:val="24"/>
          <w:szCs w:val="24"/>
        </w:rPr>
        <w:t>n</w:t>
      </w:r>
      <w:r w:rsidRPr="00C07EDD">
        <w:rPr>
          <w:rFonts w:ascii="Times New Roman" w:hAnsi="Times New Roman"/>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выполнять преобразования выражений, содержащих квадратные корни, корни степени </w:t>
      </w:r>
      <w:r w:rsidRPr="00C07EDD">
        <w:rPr>
          <w:rFonts w:ascii="Times New Roman" w:hAnsi="Times New Roman"/>
          <w:i/>
          <w:sz w:val="24"/>
          <w:szCs w:val="24"/>
          <w:lang w:val="en-US"/>
        </w:rPr>
        <w:t>n</w:t>
      </w:r>
      <w:r w:rsidRPr="00C07EDD">
        <w:rPr>
          <w:rFonts w:ascii="Times New Roman" w:hAnsi="Times New Roman"/>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различные преобразования выражений, содержащих модули.</w:t>
      </w:r>
      <w:r w:rsidR="0091786E" w:rsidRPr="00C07EDD">
        <w:rPr>
          <w:rFonts w:ascii="Times New Roman" w:hAnsi="Times New Roman"/>
          <w:sz w:val="24"/>
          <w:szCs w:val="24"/>
        </w:rPr>
        <w:fldChar w:fldCharType="begin"/>
      </w:r>
      <w:r w:rsidRPr="00C07EDD">
        <w:rPr>
          <w:rFonts w:ascii="Times New Roman" w:hAnsi="Times New Roman"/>
          <w:sz w:val="24"/>
          <w:szCs w:val="24"/>
        </w:rPr>
        <w:instrText xml:space="preserve"> QUOTE </w:instrText>
      </w:r>
      <w:r w:rsidRPr="00C07EDD">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91786E" w:rsidRPr="00C07EDD">
        <w:rPr>
          <w:rFonts w:ascii="Times New Roman" w:hAnsi="Times New Roman"/>
          <w:sz w:val="24"/>
          <w:szCs w:val="24"/>
        </w:rPr>
        <w:fldChar w:fldCharType="separate"/>
      </w:r>
      <w:r w:rsidRPr="00C07EDD">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91786E" w:rsidRPr="00C07EDD">
        <w:rPr>
          <w:rFonts w:ascii="Times New Roman" w:hAnsi="Times New Roman"/>
          <w:sz w:val="24"/>
          <w:szCs w:val="24"/>
        </w:rPr>
        <w:fldChar w:fldCharType="end"/>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68"/>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C07EDD" w:rsidRDefault="00FF65A6" w:rsidP="001B56F1">
      <w:pPr>
        <w:pStyle w:val="a0"/>
        <w:numPr>
          <w:ilvl w:val="0"/>
          <w:numId w:val="168"/>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C07EDD" w:rsidRDefault="00FF65A6" w:rsidP="001B56F1">
      <w:pPr>
        <w:pStyle w:val="a0"/>
        <w:numPr>
          <w:ilvl w:val="0"/>
          <w:numId w:val="168"/>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Уравнения и неравенства</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i/>
        </w:rPr>
      </w:pPr>
      <w:r w:rsidRPr="00C07EDD">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знать теорему Виета для уравнений степени выше второй;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владеть разными методами доказательства неравенств;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уравнения в целых числах;</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C07EDD">
        <w:rPr>
          <w:rFonts w:ascii="Times New Roman" w:hAnsi="Times New Roman"/>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Функции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C07EDD">
        <w:rPr>
          <w:rFonts w:ascii="Times New Roman" w:hAnsi="Times New Roman"/>
          <w:sz w:val="24"/>
          <w:szCs w:val="24"/>
        </w:rPr>
        <w:t>е</w:t>
      </w:r>
      <w:r w:rsidRPr="00C07EDD">
        <w:rPr>
          <w:rFonts w:ascii="Times New Roman" w:hAnsi="Times New Roman"/>
          <w:sz w:val="24"/>
          <w:szCs w:val="24"/>
        </w:rPr>
        <w:t>тность/неч</w:t>
      </w:r>
      <w:r w:rsidR="00A23AB5" w:rsidRPr="00C07EDD">
        <w:rPr>
          <w:rFonts w:ascii="Times New Roman" w:hAnsi="Times New Roman"/>
          <w:sz w:val="24"/>
          <w:szCs w:val="24"/>
        </w:rPr>
        <w:t>е</w:t>
      </w:r>
      <w:r w:rsidRPr="00C07EDD">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C07EDD">
        <w:rPr>
          <w:rFonts w:ascii="Times New Roman" w:hAnsi="Times New Roman"/>
          <w:bCs/>
          <w:position w:val="-12"/>
          <w:sz w:val="24"/>
          <w:szCs w:val="24"/>
        </w:rPr>
        <w:object w:dxaOrig="660" w:dyaOrig="380">
          <v:shape id="_x0000_i1033" type="#_x0000_t75" style="width:28.5pt;height:14.25pt" o:ole="">
            <v:imagedata r:id="rId22" o:title=""/>
          </v:shape>
          <o:OLEObject Type="Embed" ProgID="Equation.DSMT4" ShapeID="_x0000_i1033" DrawAspect="Content" ObjectID="_1634634854" r:id="rId27"/>
        </w:object>
      </w:r>
      <w:r w:rsidRPr="00C07EDD">
        <w:rPr>
          <w:rFonts w:ascii="Times New Roman" w:hAnsi="Times New Roman"/>
          <w:bCs/>
          <w:sz w:val="24"/>
          <w:szCs w:val="24"/>
        </w:rPr>
        <w:t>;</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использовать преобразования графика функции </w:t>
      </w:r>
      <w:r w:rsidRPr="00C07EDD">
        <w:rPr>
          <w:rFonts w:ascii="Times New Roman" w:hAnsi="Times New Roman"/>
          <w:position w:val="-12"/>
          <w:sz w:val="24"/>
          <w:szCs w:val="24"/>
        </w:rPr>
        <w:object w:dxaOrig="960" w:dyaOrig="380">
          <v:shape id="_x0000_i1034" type="#_x0000_t75" style="width:50.25pt;height:14.25pt" o:ole="">
            <v:imagedata r:id="rId28" o:title=""/>
          </v:shape>
          <o:OLEObject Type="Embed" ProgID="Equation.DSMT4" ShapeID="_x0000_i1034" DrawAspect="Content" ObjectID="_1634634855" r:id="rId29"/>
        </w:object>
      </w:r>
      <w:r w:rsidRPr="00C07EDD">
        <w:rPr>
          <w:rFonts w:ascii="Times New Roman" w:hAnsi="Times New Roman"/>
          <w:sz w:val="24"/>
          <w:szCs w:val="24"/>
        </w:rPr>
        <w:t xml:space="preserve"> для построения графиков функций </w:t>
      </w:r>
      <w:r w:rsidRPr="00C07EDD">
        <w:rPr>
          <w:rFonts w:ascii="Times New Roman" w:hAnsi="Times New Roman"/>
          <w:position w:val="-12"/>
          <w:sz w:val="24"/>
          <w:szCs w:val="24"/>
        </w:rPr>
        <w:object w:dxaOrig="1780" w:dyaOrig="380">
          <v:shape id="_x0000_i1035" type="#_x0000_t75" style="width:85.5pt;height:14.25pt" o:ole="">
            <v:imagedata r:id="rId24" o:title=""/>
          </v:shape>
          <o:OLEObject Type="Embed" ProgID="Equation.DSMT4" ShapeID="_x0000_i1035" DrawAspect="Content" ObjectID="_1634634856" r:id="rId30"/>
        </w:object>
      </w:r>
      <w:r w:rsidRPr="00C07EDD">
        <w:rPr>
          <w:rFonts w:ascii="Times New Roman" w:hAnsi="Times New Roman"/>
          <w:sz w:val="24"/>
          <w:szCs w:val="24"/>
        </w:rPr>
        <w:t xml:space="preserve">;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анализировать свойства функций и вид графика в зависимости от параметров;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исследовать последовательности, заданные рекуррентно;</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комбинированные задачи на арифметическую и геометрическую прогрессии.</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графики зависимостей для исследования реальных процессов и явлений;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 xml:space="preserve">Статистика и теория вероятностей </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выбирать наиболее удобный способ представления информации, адекватный е</w:t>
      </w:r>
      <w:r w:rsidR="00A23AB5" w:rsidRPr="00C07EDD">
        <w:rPr>
          <w:rFonts w:ascii="Times New Roman" w:hAnsi="Times New Roman"/>
        </w:rPr>
        <w:t>е</w:t>
      </w:r>
      <w:r w:rsidRPr="00C07EDD">
        <w:rPr>
          <w:rFonts w:ascii="Times New Roman" w:hAnsi="Times New Roman"/>
        </w:rPr>
        <w:t xml:space="preserve"> свойствам и целям анализа;</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вычислять числовые характеристики выборки;</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07EDD" w:rsidRDefault="00FF65A6" w:rsidP="001B56F1">
      <w:pPr>
        <w:pStyle w:val="a9"/>
        <w:numPr>
          <w:ilvl w:val="0"/>
          <w:numId w:val="156"/>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знать примеры случайных величин, и вычислять их статистические характеристики;</w:t>
      </w:r>
    </w:p>
    <w:p w:rsidR="00FF65A6" w:rsidRPr="00C07EDD" w:rsidRDefault="00FF65A6" w:rsidP="001B56F1">
      <w:pPr>
        <w:pStyle w:val="a0"/>
        <w:numPr>
          <w:ilvl w:val="0"/>
          <w:numId w:val="156"/>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использовать формулы комбинаторики при решении комбинаторных задач;</w:t>
      </w:r>
    </w:p>
    <w:p w:rsidR="00FF65A6" w:rsidRPr="00C07EDD" w:rsidRDefault="00FF65A6" w:rsidP="001B56F1">
      <w:pPr>
        <w:pStyle w:val="a0"/>
        <w:numPr>
          <w:ilvl w:val="0"/>
          <w:numId w:val="156"/>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решать задачи на вычисление вероятности в том числе с использованием формул.</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6"/>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представлять информацию о реальных процессах и явлениях способом, адекватным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свойствам и цели исследования;</w:t>
      </w:r>
    </w:p>
    <w:p w:rsidR="00FF65A6" w:rsidRPr="00C07EDD" w:rsidRDefault="00FF65A6" w:rsidP="001B56F1">
      <w:pPr>
        <w:pStyle w:val="a0"/>
        <w:numPr>
          <w:ilvl w:val="0"/>
          <w:numId w:val="156"/>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анализировать и сравнивать статистические характеристики выборок, </w:t>
      </w:r>
      <w:r w:rsidRPr="00C07EDD">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C07EDD">
        <w:rPr>
          <w:rFonts w:ascii="Times New Roman" w:hAnsi="Times New Roman"/>
          <w:sz w:val="24"/>
          <w:szCs w:val="24"/>
        </w:rPr>
        <w:t>;</w:t>
      </w:r>
    </w:p>
    <w:p w:rsidR="00FF65A6" w:rsidRPr="00C07EDD" w:rsidRDefault="00FF65A6" w:rsidP="001B56F1">
      <w:pPr>
        <w:pStyle w:val="a0"/>
        <w:numPr>
          <w:ilvl w:val="0"/>
          <w:numId w:val="156"/>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оценивать вероятность реальных событий и явлений в различных ситуациях</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Текстовые задачи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распознавать разные виды и типы задач;</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моделировать рассуждения при поиске решения задач с помощью граф-схемы;</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выделять этапы решения задачи и содержание каждого этапа;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анализировать затруднения при решении задач;</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w:t>
      </w:r>
      <w:r w:rsidR="00A23AB5" w:rsidRPr="00C07EDD">
        <w:rPr>
          <w:rFonts w:ascii="Times New Roman" w:hAnsi="Times New Roman"/>
          <w:sz w:val="24"/>
          <w:szCs w:val="24"/>
          <w:lang w:eastAsia="en-US"/>
        </w:rPr>
        <w:t xml:space="preserve">решении </w:t>
      </w:r>
      <w:r w:rsidRPr="00C07EDD">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C07EDD">
        <w:rPr>
          <w:rFonts w:ascii="Times New Roman" w:hAnsi="Times New Roman"/>
          <w:sz w:val="24"/>
          <w:szCs w:val="24"/>
          <w:lang w:eastAsia="en-US"/>
        </w:rPr>
        <w:t>е</w:t>
      </w:r>
      <w:r w:rsidRPr="00C07EDD">
        <w:rPr>
          <w:rFonts w:ascii="Times New Roman" w:hAnsi="Times New Roman"/>
          <w:sz w:val="24"/>
          <w:szCs w:val="24"/>
          <w:lang w:eastAsia="en-US"/>
        </w:rPr>
        <w:t>та;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решать разнообразные задачи «на части»;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C07EDD">
        <w:rPr>
          <w:rFonts w:ascii="Times New Roman" w:hAnsi="Times New Roman"/>
          <w:sz w:val="24"/>
          <w:szCs w:val="24"/>
          <w:lang w:eastAsia="en-US"/>
        </w:rPr>
        <w:t xml:space="preserve">, </w:t>
      </w:r>
      <w:r w:rsidRPr="00C07EDD">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C07EDD" w:rsidRDefault="00FF65A6" w:rsidP="001B56F1">
      <w:pPr>
        <w:numPr>
          <w:ilvl w:val="0"/>
          <w:numId w:val="153"/>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решать несложные задачи по математической статистике;</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конструировать новые для данной задачи задачные ситуации с уч</w:t>
      </w:r>
      <w:r w:rsidR="00A23AB5" w:rsidRPr="00C07EDD">
        <w:rPr>
          <w:rFonts w:ascii="Times New Roman" w:hAnsi="Times New Roman"/>
          <w:sz w:val="24"/>
          <w:szCs w:val="24"/>
          <w:lang w:eastAsia="en-US"/>
        </w:rPr>
        <w:t>е</w:t>
      </w:r>
      <w:r w:rsidRPr="00C07EDD">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решать задачи на движение по реке, рассматривая разные системы отсч</w:t>
      </w:r>
      <w:r w:rsidR="00A23AB5" w:rsidRPr="00C07EDD">
        <w:rPr>
          <w:rFonts w:ascii="Times New Roman" w:hAnsi="Times New Roman"/>
          <w:sz w:val="24"/>
          <w:szCs w:val="24"/>
          <w:lang w:eastAsia="en-US"/>
        </w:rPr>
        <w:t>е</w:t>
      </w:r>
      <w:r w:rsidRPr="00C07EDD">
        <w:rPr>
          <w:rFonts w:ascii="Times New Roman" w:hAnsi="Times New Roman"/>
          <w:sz w:val="24"/>
          <w:szCs w:val="24"/>
          <w:lang w:eastAsia="en-US"/>
        </w:rPr>
        <w:t>та;</w:t>
      </w:r>
    </w:p>
    <w:p w:rsidR="00FF65A6" w:rsidRPr="00C07EDD" w:rsidRDefault="00FF65A6" w:rsidP="001B56F1">
      <w:pPr>
        <w:pStyle w:val="a0"/>
        <w:numPr>
          <w:ilvl w:val="0"/>
          <w:numId w:val="153"/>
        </w:numPr>
        <w:tabs>
          <w:tab w:val="left" w:pos="1134"/>
        </w:tabs>
        <w:spacing w:line="360" w:lineRule="auto"/>
        <w:ind w:left="0" w:firstLine="709"/>
        <w:rPr>
          <w:rFonts w:ascii="Times New Roman" w:hAnsi="Times New Roman"/>
          <w:sz w:val="24"/>
          <w:szCs w:val="24"/>
          <w:lang w:eastAsia="en-US"/>
        </w:rPr>
      </w:pPr>
      <w:r w:rsidRPr="00C07EDD">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C07EDD">
        <w:rPr>
          <w:rFonts w:ascii="Times New Roman" w:hAnsi="Times New Roman"/>
          <w:sz w:val="24"/>
          <w:szCs w:val="24"/>
          <w:lang w:eastAsia="en-US"/>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фигуры</w:t>
      </w:r>
    </w:p>
    <w:p w:rsidR="00FF65A6" w:rsidRPr="00C07EDD" w:rsidRDefault="00FF65A6" w:rsidP="001B56F1">
      <w:pPr>
        <w:pStyle w:val="a0"/>
        <w:numPr>
          <w:ilvl w:val="0"/>
          <w:numId w:val="169"/>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C07EDD" w:rsidRDefault="00FF65A6" w:rsidP="001B56F1">
      <w:pPr>
        <w:pStyle w:val="a0"/>
        <w:numPr>
          <w:ilvl w:val="0"/>
          <w:numId w:val="169"/>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C07EDD" w:rsidRDefault="00FF65A6" w:rsidP="001B56F1">
      <w:pPr>
        <w:pStyle w:val="a9"/>
        <w:numPr>
          <w:ilvl w:val="0"/>
          <w:numId w:val="169"/>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C07EDD" w:rsidRDefault="00FF65A6" w:rsidP="001B56F1">
      <w:pPr>
        <w:pStyle w:val="a9"/>
        <w:numPr>
          <w:ilvl w:val="0"/>
          <w:numId w:val="169"/>
        </w:numPr>
        <w:tabs>
          <w:tab w:val="left" w:pos="1134"/>
        </w:tabs>
        <w:spacing w:line="360" w:lineRule="auto"/>
        <w:ind w:left="0" w:firstLine="709"/>
        <w:contextualSpacing w:val="0"/>
        <w:jc w:val="both"/>
        <w:rPr>
          <w:rFonts w:ascii="Times New Roman" w:hAnsi="Times New Roman"/>
        </w:rPr>
      </w:pPr>
      <w:r w:rsidRPr="00C07EDD">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C07EDD" w:rsidRDefault="00FF65A6" w:rsidP="001B56F1">
      <w:pPr>
        <w:pStyle w:val="a9"/>
        <w:numPr>
          <w:ilvl w:val="0"/>
          <w:numId w:val="169"/>
        </w:numPr>
        <w:tabs>
          <w:tab w:val="left" w:pos="1134"/>
        </w:tabs>
        <w:spacing w:line="360" w:lineRule="auto"/>
        <w:ind w:left="0" w:firstLine="709"/>
        <w:jc w:val="both"/>
        <w:rPr>
          <w:rFonts w:ascii="Times New Roman" w:hAnsi="Times New Roman"/>
        </w:rPr>
      </w:pPr>
      <w:r w:rsidRPr="00C07EDD">
        <w:rPr>
          <w:rFonts w:ascii="Times New Roman" w:hAnsi="Times New Roman"/>
        </w:rPr>
        <w:t>формулировать и доказывать геометрические утверждения.</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69"/>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составлять с использованием свойств геометрических фигур математические модели </w:t>
      </w:r>
      <w:r w:rsidRPr="00C07EDD">
        <w:rPr>
          <w:rStyle w:val="dash041e0431044b0447043d044b0439char1"/>
        </w:rPr>
        <w:t>для решения задач практического характера и задач из смежных дисциплин</w:t>
      </w:r>
      <w:r w:rsidRPr="00C07EDD">
        <w:rPr>
          <w:rFonts w:ascii="Times New Roman" w:hAnsi="Times New Roman"/>
          <w:sz w:val="24"/>
          <w:szCs w:val="24"/>
        </w:rPr>
        <w:t>, исследовать полученные модели и интерпретировать результат</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Отношения</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Владеть понятием отношения как метапредметным;</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использовать свойства подобия и равенства фигур при решении задач.</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9"/>
        <w:numPr>
          <w:ilvl w:val="0"/>
          <w:numId w:val="154"/>
        </w:numPr>
        <w:tabs>
          <w:tab w:val="left" w:pos="1134"/>
        </w:tabs>
        <w:spacing w:line="360" w:lineRule="auto"/>
        <w:ind w:left="0" w:firstLine="709"/>
        <w:jc w:val="both"/>
        <w:rPr>
          <w:rFonts w:ascii="Times New Roman" w:hAnsi="Times New Roman"/>
        </w:rPr>
      </w:pPr>
      <w:r w:rsidRPr="00C07EDD">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Измерения и вычисления</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rPr>
      </w:pPr>
      <w:r w:rsidRPr="00C07EDD">
        <w:rPr>
          <w:rFonts w:ascii="Times New Roman" w:hAnsi="Times New Roman"/>
        </w:rPr>
        <w:t>Свободно оперировать понятиями длина, площадь, объ</w:t>
      </w:r>
      <w:r w:rsidR="00A23AB5" w:rsidRPr="00C07EDD">
        <w:rPr>
          <w:rFonts w:ascii="Times New Roman" w:hAnsi="Times New Roman"/>
        </w:rPr>
        <w:t>е</w:t>
      </w:r>
      <w:r w:rsidRPr="00C07EDD">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C07EDD">
        <w:rPr>
          <w:rFonts w:ascii="Times New Roman" w:hAnsi="Times New Roman"/>
        </w:rPr>
        <w:t>е</w:t>
      </w:r>
      <w:r w:rsidRPr="00C07EDD">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C07EDD">
        <w:rPr>
          <w:rFonts w:ascii="Times New Roman" w:hAnsi="Times New Roman"/>
        </w:rPr>
        <w:t>е</w:t>
      </w:r>
      <w:r w:rsidRPr="00C07EDD">
        <w:rPr>
          <w:rFonts w:ascii="Times New Roman" w:hAnsi="Times New Roman"/>
        </w:rPr>
        <w:t>хугольника, а также с применением тригонометрии;</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rPr>
      </w:pPr>
      <w:r w:rsidRPr="00C07EDD">
        <w:rPr>
          <w:rFonts w:ascii="Times New Roman" w:hAnsi="Times New Roman"/>
        </w:rPr>
        <w:t>самостоятельно формулировать гипотезы и проверять их достоверность.</w:t>
      </w:r>
    </w:p>
    <w:p w:rsidR="00FF65A6" w:rsidRPr="00C07EDD" w:rsidRDefault="00FF65A6" w:rsidP="004F3883">
      <w:pPr>
        <w:tabs>
          <w:tab w:val="left" w:pos="1134"/>
        </w:tabs>
        <w:spacing w:after="0"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9"/>
        <w:numPr>
          <w:ilvl w:val="0"/>
          <w:numId w:val="153"/>
        </w:numPr>
        <w:tabs>
          <w:tab w:val="left" w:pos="1134"/>
        </w:tabs>
        <w:spacing w:line="360" w:lineRule="auto"/>
        <w:ind w:left="0" w:firstLine="709"/>
        <w:jc w:val="both"/>
        <w:rPr>
          <w:rFonts w:ascii="Times New Roman" w:hAnsi="Times New Roman"/>
        </w:rPr>
      </w:pPr>
      <w:r w:rsidRPr="00C07EDD">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Геометрические построения</w:t>
      </w:r>
    </w:p>
    <w:p w:rsidR="00FF65A6" w:rsidRPr="00C07EDD" w:rsidRDefault="00FF65A6" w:rsidP="001B56F1">
      <w:pPr>
        <w:pStyle w:val="a0"/>
        <w:numPr>
          <w:ilvl w:val="0"/>
          <w:numId w:val="154"/>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C07EDD" w:rsidRDefault="00FF65A6" w:rsidP="001B56F1">
      <w:pPr>
        <w:pStyle w:val="a0"/>
        <w:numPr>
          <w:ilvl w:val="0"/>
          <w:numId w:val="154"/>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владеть набором методов построений циркулем и линейкой;</w:t>
      </w:r>
    </w:p>
    <w:p w:rsidR="00FF65A6" w:rsidRPr="00C07EDD" w:rsidRDefault="00FF65A6" w:rsidP="001B56F1">
      <w:pPr>
        <w:pStyle w:val="a0"/>
        <w:numPr>
          <w:ilvl w:val="0"/>
          <w:numId w:val="154"/>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проводить анализ и реализовывать этапы решения задач на построение.</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В повседневной жизни и при изучении других предметов:</w:t>
      </w:r>
    </w:p>
    <w:p w:rsidR="00FF65A6" w:rsidRPr="00C07EDD" w:rsidRDefault="00FF65A6" w:rsidP="001B56F1">
      <w:pPr>
        <w:pStyle w:val="a0"/>
        <w:numPr>
          <w:ilvl w:val="0"/>
          <w:numId w:val="154"/>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выполнять построения на местности;</w:t>
      </w:r>
    </w:p>
    <w:p w:rsidR="00FF65A6" w:rsidRPr="00C07EDD" w:rsidRDefault="00FF65A6" w:rsidP="001B56F1">
      <w:pPr>
        <w:pStyle w:val="a0"/>
        <w:numPr>
          <w:ilvl w:val="0"/>
          <w:numId w:val="154"/>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оценивать размеры реальных объектов окружающего мира</w:t>
      </w:r>
      <w:r w:rsidR="007465E1"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Преобразования</w:t>
      </w:r>
    </w:p>
    <w:p w:rsidR="00FF65A6" w:rsidRPr="00C07EDD" w:rsidRDefault="00FF65A6" w:rsidP="001B56F1">
      <w:pPr>
        <w:pStyle w:val="a9"/>
        <w:numPr>
          <w:ilvl w:val="0"/>
          <w:numId w:val="159"/>
        </w:numPr>
        <w:tabs>
          <w:tab w:val="left" w:pos="1134"/>
        </w:tabs>
        <w:spacing w:line="360" w:lineRule="auto"/>
        <w:ind w:left="0" w:firstLine="709"/>
        <w:jc w:val="both"/>
        <w:rPr>
          <w:rFonts w:ascii="Times New Roman" w:hAnsi="Times New Roman"/>
        </w:rPr>
      </w:pPr>
      <w:r w:rsidRPr="00C07EDD">
        <w:rPr>
          <w:rFonts w:ascii="Times New Roman" w:hAnsi="Times New Roman"/>
        </w:rPr>
        <w:t>Оперировать движениями и преобразованиями как метапредметными понятиями;</w:t>
      </w:r>
    </w:p>
    <w:p w:rsidR="00521B35" w:rsidRPr="00C07EDD" w:rsidRDefault="00FF65A6" w:rsidP="001B56F1">
      <w:pPr>
        <w:pStyle w:val="a9"/>
        <w:numPr>
          <w:ilvl w:val="0"/>
          <w:numId w:val="159"/>
        </w:numPr>
        <w:tabs>
          <w:tab w:val="left" w:pos="1134"/>
        </w:tabs>
        <w:spacing w:line="360" w:lineRule="auto"/>
        <w:ind w:left="0" w:firstLine="709"/>
        <w:jc w:val="both"/>
        <w:rPr>
          <w:rFonts w:ascii="Times New Roman" w:hAnsi="Times New Roman"/>
        </w:rPr>
      </w:pPr>
      <w:r w:rsidRPr="00C07EDD">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C07EDD" w:rsidRDefault="00FF65A6" w:rsidP="001B56F1">
      <w:pPr>
        <w:pStyle w:val="a9"/>
        <w:numPr>
          <w:ilvl w:val="0"/>
          <w:numId w:val="159"/>
        </w:numPr>
        <w:tabs>
          <w:tab w:val="left" w:pos="1134"/>
        </w:tabs>
        <w:spacing w:line="360" w:lineRule="auto"/>
        <w:ind w:left="0" w:firstLine="709"/>
        <w:jc w:val="both"/>
        <w:rPr>
          <w:rFonts w:ascii="Times New Roman" w:hAnsi="Times New Roman"/>
        </w:rPr>
      </w:pPr>
      <w:r w:rsidRPr="00C07EDD">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C07EDD" w:rsidRDefault="00FF65A6" w:rsidP="001B56F1">
      <w:pPr>
        <w:pStyle w:val="a9"/>
        <w:numPr>
          <w:ilvl w:val="0"/>
          <w:numId w:val="159"/>
        </w:numPr>
        <w:tabs>
          <w:tab w:val="left" w:pos="1134"/>
        </w:tabs>
        <w:spacing w:line="360" w:lineRule="auto"/>
        <w:ind w:left="0" w:firstLine="709"/>
        <w:jc w:val="both"/>
        <w:rPr>
          <w:rFonts w:ascii="Times New Roman" w:hAnsi="Times New Roman"/>
        </w:rPr>
      </w:pPr>
      <w:r w:rsidRPr="00C07EDD">
        <w:rPr>
          <w:rFonts w:ascii="Times New Roman" w:hAnsi="Times New Roman"/>
        </w:rPr>
        <w:t>пользоваться свойствами движений и преобразований при решении задач.</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9"/>
        <w:numPr>
          <w:ilvl w:val="0"/>
          <w:numId w:val="159"/>
        </w:numPr>
        <w:tabs>
          <w:tab w:val="left" w:pos="1134"/>
        </w:tabs>
        <w:spacing w:line="360" w:lineRule="auto"/>
        <w:ind w:left="0" w:firstLine="709"/>
        <w:jc w:val="both"/>
        <w:rPr>
          <w:rFonts w:ascii="Times New Roman" w:hAnsi="Times New Roman"/>
        </w:rPr>
      </w:pPr>
      <w:r w:rsidRPr="00C07EDD">
        <w:rPr>
          <w:rFonts w:ascii="Times New Roman" w:hAnsi="Times New Roman"/>
        </w:rPr>
        <w:t>применять свойства движений и применять подобие для построений и вычислений</w:t>
      </w:r>
      <w:r w:rsidR="00521B35" w:rsidRPr="00C07EDD">
        <w:rPr>
          <w:rFonts w:ascii="Times New Roman" w:hAnsi="Times New Roman"/>
        </w:rPr>
        <w:t>.</w:t>
      </w:r>
    </w:p>
    <w:p w:rsidR="00FF65A6" w:rsidRPr="00C07EDD" w:rsidRDefault="00FF65A6" w:rsidP="00902E25">
      <w:pPr>
        <w:spacing w:after="0" w:line="360" w:lineRule="auto"/>
        <w:rPr>
          <w:rFonts w:ascii="Times New Roman" w:hAnsi="Times New Roman"/>
          <w:b/>
          <w:sz w:val="24"/>
          <w:szCs w:val="24"/>
        </w:rPr>
      </w:pPr>
      <w:r w:rsidRPr="00C07EDD">
        <w:rPr>
          <w:rFonts w:ascii="Times New Roman" w:hAnsi="Times New Roman"/>
          <w:b/>
          <w:sz w:val="24"/>
          <w:szCs w:val="24"/>
        </w:rPr>
        <w:t>Векторы и координаты на плоскости</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rPr>
      </w:pPr>
      <w:r w:rsidRPr="00C07EDD">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C07EDD" w:rsidRDefault="00521B35" w:rsidP="001B56F1">
      <w:pPr>
        <w:pStyle w:val="a9"/>
        <w:numPr>
          <w:ilvl w:val="0"/>
          <w:numId w:val="158"/>
        </w:numPr>
        <w:tabs>
          <w:tab w:val="left" w:pos="1134"/>
        </w:tabs>
        <w:spacing w:line="360" w:lineRule="auto"/>
        <w:ind w:left="0" w:firstLine="709"/>
        <w:jc w:val="both"/>
        <w:rPr>
          <w:rFonts w:ascii="Times New Roman" w:hAnsi="Times New Roman"/>
        </w:rPr>
      </w:pPr>
      <w:r w:rsidRPr="00C07EDD">
        <w:rPr>
          <w:rFonts w:ascii="Times New Roman" w:hAnsi="Times New Roman"/>
        </w:rPr>
        <w:t>в</w:t>
      </w:r>
      <w:r w:rsidR="00FF65A6" w:rsidRPr="00C07EDD">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rPr>
      </w:pPr>
      <w:r w:rsidRPr="00C07EDD">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rPr>
      </w:pPr>
      <w:r w:rsidRPr="00C07EDD">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C07EDD" w:rsidRDefault="00FF65A6" w:rsidP="004F3883">
      <w:pPr>
        <w:pStyle w:val="a0"/>
        <w:numPr>
          <w:ilvl w:val="0"/>
          <w:numId w:val="0"/>
        </w:numPr>
        <w:tabs>
          <w:tab w:val="left" w:pos="1134"/>
        </w:tabs>
        <w:spacing w:line="360" w:lineRule="auto"/>
        <w:rPr>
          <w:rFonts w:ascii="Times New Roman" w:hAnsi="Times New Roman"/>
          <w:b/>
          <w:sz w:val="24"/>
          <w:szCs w:val="24"/>
        </w:rPr>
      </w:pPr>
      <w:r w:rsidRPr="00C07EDD">
        <w:rPr>
          <w:rFonts w:ascii="Times New Roman" w:hAnsi="Times New Roman"/>
          <w:b/>
          <w:sz w:val="24"/>
          <w:szCs w:val="24"/>
        </w:rPr>
        <w:t xml:space="preserve">В повседневной жизни и при изучении других предметов: </w:t>
      </w:r>
    </w:p>
    <w:p w:rsidR="00FF65A6" w:rsidRPr="00C07EDD" w:rsidRDefault="00FF65A6" w:rsidP="001B56F1">
      <w:pPr>
        <w:pStyle w:val="a9"/>
        <w:numPr>
          <w:ilvl w:val="0"/>
          <w:numId w:val="158"/>
        </w:numPr>
        <w:tabs>
          <w:tab w:val="left" w:pos="1134"/>
        </w:tabs>
        <w:spacing w:line="360" w:lineRule="auto"/>
        <w:ind w:left="0" w:firstLine="709"/>
        <w:jc w:val="both"/>
        <w:rPr>
          <w:rFonts w:ascii="Times New Roman" w:hAnsi="Times New Roman"/>
        </w:rPr>
      </w:pPr>
      <w:r w:rsidRPr="00C07EDD">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C07EDD">
        <w:rPr>
          <w:rFonts w:ascii="Times New Roman" w:hAnsi="Times New Roman"/>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История математики</w:t>
      </w:r>
    </w:p>
    <w:p w:rsidR="00FF65A6" w:rsidRPr="00C07EDD" w:rsidRDefault="00FF65A6" w:rsidP="001B56F1">
      <w:pPr>
        <w:pStyle w:val="a9"/>
        <w:numPr>
          <w:ilvl w:val="0"/>
          <w:numId w:val="165"/>
        </w:numPr>
        <w:tabs>
          <w:tab w:val="left" w:pos="1134"/>
        </w:tabs>
        <w:spacing w:line="360" w:lineRule="auto"/>
        <w:ind w:left="0" w:firstLine="709"/>
        <w:jc w:val="both"/>
        <w:rPr>
          <w:rFonts w:ascii="Times New Roman" w:hAnsi="Times New Roman"/>
        </w:rPr>
      </w:pPr>
      <w:r w:rsidRPr="00C07EDD">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C07EDD" w:rsidRDefault="00FF65A6" w:rsidP="001B56F1">
      <w:pPr>
        <w:pStyle w:val="a0"/>
        <w:numPr>
          <w:ilvl w:val="0"/>
          <w:numId w:val="165"/>
        </w:numPr>
        <w:tabs>
          <w:tab w:val="left" w:pos="1134"/>
        </w:tabs>
        <w:spacing w:line="360" w:lineRule="auto"/>
        <w:ind w:left="0" w:firstLine="709"/>
        <w:rPr>
          <w:rFonts w:ascii="Times New Roman" w:hAnsi="Times New Roman"/>
          <w:sz w:val="24"/>
          <w:szCs w:val="24"/>
        </w:rPr>
      </w:pPr>
      <w:r w:rsidRPr="00C07EDD">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C07EDD">
        <w:rPr>
          <w:rFonts w:ascii="Times New Roman" w:hAnsi="Times New Roman"/>
          <w:sz w:val="24"/>
          <w:szCs w:val="24"/>
        </w:rPr>
        <w:t>.</w:t>
      </w:r>
    </w:p>
    <w:p w:rsidR="00FF65A6" w:rsidRPr="00C07EDD" w:rsidRDefault="00FF65A6" w:rsidP="00902E25">
      <w:pPr>
        <w:spacing w:after="0" w:line="360" w:lineRule="auto"/>
        <w:rPr>
          <w:rFonts w:ascii="Times New Roman" w:hAnsi="Times New Roman"/>
          <w:b/>
          <w:bCs/>
          <w:sz w:val="24"/>
          <w:szCs w:val="24"/>
        </w:rPr>
      </w:pPr>
      <w:r w:rsidRPr="00C07EDD">
        <w:rPr>
          <w:rFonts w:ascii="Times New Roman" w:hAnsi="Times New Roman"/>
          <w:b/>
          <w:bCs/>
          <w:sz w:val="24"/>
          <w:szCs w:val="24"/>
        </w:rPr>
        <w:t xml:space="preserve">Методы математики </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bCs/>
          <w:iCs/>
          <w:sz w:val="24"/>
          <w:szCs w:val="24"/>
        </w:rPr>
      </w:pPr>
      <w:r w:rsidRPr="00C07EDD">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b/>
          <w:iCs/>
          <w:sz w:val="24"/>
          <w:szCs w:val="24"/>
        </w:rPr>
      </w:pPr>
      <w:r w:rsidRPr="00C07EDD">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C07EDD">
        <w:rPr>
          <w:rFonts w:ascii="Times New Roman" w:hAnsi="Times New Roman"/>
          <w:bCs/>
          <w:iCs/>
          <w:sz w:val="24"/>
          <w:szCs w:val="24"/>
        </w:rPr>
        <w:t>;</w:t>
      </w:r>
    </w:p>
    <w:p w:rsidR="00FF65A6" w:rsidRPr="00C07EDD" w:rsidRDefault="00FF65A6" w:rsidP="001B56F1">
      <w:pPr>
        <w:numPr>
          <w:ilvl w:val="0"/>
          <w:numId w:val="16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произведения искусства с уч</w:t>
      </w:r>
      <w:r w:rsidR="00A23AB5" w:rsidRPr="00C07EDD">
        <w:rPr>
          <w:rFonts w:ascii="Times New Roman" w:hAnsi="Times New Roman"/>
          <w:sz w:val="24"/>
          <w:szCs w:val="24"/>
        </w:rPr>
        <w:t>е</w:t>
      </w:r>
      <w:r w:rsidRPr="00C07EDD">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C07EDD" w:rsidRDefault="000778F8" w:rsidP="0012121B">
      <w:pPr>
        <w:rPr>
          <w:rFonts w:ascii="Times New Roman" w:hAnsi="Times New Roman"/>
          <w:sz w:val="24"/>
          <w:szCs w:val="24"/>
        </w:rPr>
      </w:pPr>
    </w:p>
    <w:p w:rsidR="00B540EE" w:rsidRPr="00C07EDD" w:rsidRDefault="00230229" w:rsidP="00331F3D">
      <w:pPr>
        <w:pStyle w:val="4"/>
        <w:rPr>
          <w:sz w:val="24"/>
          <w:szCs w:val="24"/>
        </w:rPr>
      </w:pPr>
      <w:bookmarkStart w:id="81" w:name="_Toc409691639"/>
      <w:bookmarkStart w:id="82" w:name="_Toc410653962"/>
      <w:bookmarkStart w:id="83" w:name="_Toc414553148"/>
      <w:r w:rsidRPr="00C07EDD">
        <w:rPr>
          <w:sz w:val="24"/>
          <w:szCs w:val="24"/>
        </w:rPr>
        <w:t>1.2.</w:t>
      </w:r>
      <w:r w:rsidR="00331F3D" w:rsidRPr="00C07EDD">
        <w:rPr>
          <w:sz w:val="24"/>
          <w:szCs w:val="24"/>
        </w:rPr>
        <w:t>5.9</w:t>
      </w:r>
      <w:r w:rsidRPr="00C07EDD">
        <w:rPr>
          <w:sz w:val="24"/>
          <w:szCs w:val="24"/>
        </w:rPr>
        <w:t xml:space="preserve">. </w:t>
      </w:r>
      <w:r w:rsidR="00B540EE" w:rsidRPr="00C07EDD">
        <w:rPr>
          <w:sz w:val="24"/>
          <w:szCs w:val="24"/>
        </w:rPr>
        <w:t>Информатика</w:t>
      </w:r>
      <w:bookmarkEnd w:id="81"/>
      <w:bookmarkEnd w:id="82"/>
      <w:bookmarkEnd w:id="83"/>
    </w:p>
    <w:p w:rsidR="006E54D0" w:rsidRPr="00C07EDD" w:rsidRDefault="006E54D0" w:rsidP="005D64CA">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C07EDD">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C07EDD">
        <w:rPr>
          <w:rFonts w:ascii="Times New Roman" w:hAnsi="Times New Roman"/>
        </w:rPr>
        <w:t>.</w:t>
      </w:r>
      <w:r w:rsidRPr="00C07EDD">
        <w:rPr>
          <w:rFonts w:ascii="Times New Roman" w:hAnsi="Times New Roman"/>
        </w:rPr>
        <w:t>;</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C07EDD">
        <w:rPr>
          <w:rFonts w:ascii="Times New Roman" w:hAnsi="Times New Roman"/>
        </w:rPr>
        <w:t>различать виды информации по способам е</w:t>
      </w:r>
      <w:r w:rsidR="00A23AB5" w:rsidRPr="00C07EDD">
        <w:rPr>
          <w:rFonts w:ascii="Times New Roman" w:hAnsi="Times New Roman"/>
        </w:rPr>
        <w:t>е</w:t>
      </w:r>
      <w:r w:rsidRPr="00C07EDD">
        <w:rPr>
          <w:rFonts w:ascii="Times New Roman" w:hAnsi="Times New Roman"/>
        </w:rPr>
        <w:t xml:space="preserve"> восприятия человеком и по способам е</w:t>
      </w:r>
      <w:r w:rsidR="00A23AB5" w:rsidRPr="00C07EDD">
        <w:rPr>
          <w:rFonts w:ascii="Times New Roman" w:hAnsi="Times New Roman"/>
        </w:rPr>
        <w:t>е</w:t>
      </w:r>
      <w:r w:rsidRPr="00C07EDD">
        <w:rPr>
          <w:rFonts w:ascii="Times New Roman" w:hAnsi="Times New Roman"/>
        </w:rPr>
        <w:t xml:space="preserve"> представления на материальных носителях;</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rPr>
      </w:pPr>
      <w:r w:rsidRPr="00C07EDD">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7EDD">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7EDD">
        <w:rPr>
          <w:rFonts w:ascii="Times New Roman" w:hAnsi="Times New Roman"/>
        </w:rPr>
        <w:t>классифицировать средства ИКТ в соответствии с кругом выполняемых задач;</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7EDD">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7EDD">
        <w:rPr>
          <w:rFonts w:ascii="Times New Roman" w:hAnsi="Times New Roman"/>
        </w:rPr>
        <w:t>определять качественные и количественные характеристики компонентов компьютера;</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7EDD">
        <w:rPr>
          <w:rFonts w:ascii="Times New Roman" w:hAnsi="Times New Roman"/>
        </w:rPr>
        <w:t>узнает о</w:t>
      </w:r>
      <w:r w:rsidR="00FA035C" w:rsidRPr="00C07EDD">
        <w:rPr>
          <w:rFonts w:ascii="Times New Roman" w:hAnsi="Times New Roman"/>
        </w:rPr>
        <w:t>б</w:t>
      </w:r>
      <w:r w:rsidRPr="00C07EDD">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C07ED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7EDD">
        <w:rPr>
          <w:rFonts w:ascii="Times New Roman" w:hAnsi="Times New Roman"/>
        </w:rPr>
        <w:t>узнает о том</w:t>
      </w:r>
      <w:r w:rsidR="00FA035C" w:rsidRPr="00C07EDD">
        <w:rPr>
          <w:rFonts w:ascii="Times New Roman" w:hAnsi="Times New Roman"/>
        </w:rPr>
        <w:t>,</w:t>
      </w:r>
      <w:r w:rsidRPr="00C07EDD">
        <w:rPr>
          <w:rFonts w:ascii="Times New Roman" w:hAnsi="Times New Roman"/>
        </w:rPr>
        <w:t xml:space="preserve"> какие задачи решаются с помощью суперкомпьютеров.</w:t>
      </w:r>
    </w:p>
    <w:p w:rsidR="006E54D0" w:rsidRPr="00C07EDD" w:rsidRDefault="006E54D0"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w:t>
      </w:r>
    </w:p>
    <w:p w:rsidR="0095315B" w:rsidRPr="00C07EDD" w:rsidRDefault="0095315B" w:rsidP="00496ECF">
      <w:pPr>
        <w:pStyle w:val="a9"/>
        <w:numPr>
          <w:ilvl w:val="0"/>
          <w:numId w:val="96"/>
        </w:numPr>
        <w:tabs>
          <w:tab w:val="left" w:pos="940"/>
        </w:tabs>
        <w:spacing w:line="360" w:lineRule="auto"/>
        <w:ind w:left="0" w:firstLine="709"/>
        <w:jc w:val="both"/>
        <w:rPr>
          <w:rFonts w:ascii="Times New Roman" w:hAnsi="Times New Roman"/>
          <w:i/>
        </w:rPr>
      </w:pPr>
      <w:r w:rsidRPr="00C07EDD">
        <w:rPr>
          <w:rFonts w:ascii="Times New Roman" w:eastAsia="Times New Roman" w:hAnsi="Times New Roman"/>
          <w:i/>
        </w:rPr>
        <w:t>осознано подходить к выбору ИКТ–средств для своих учебных и иных целей;</w:t>
      </w:r>
    </w:p>
    <w:p w:rsidR="0095315B" w:rsidRPr="00C07EDD" w:rsidRDefault="0095315B" w:rsidP="00496ECF">
      <w:pPr>
        <w:pStyle w:val="a9"/>
        <w:numPr>
          <w:ilvl w:val="0"/>
          <w:numId w:val="96"/>
        </w:numPr>
        <w:tabs>
          <w:tab w:val="left" w:pos="940"/>
        </w:tabs>
        <w:spacing w:line="360" w:lineRule="auto"/>
        <w:ind w:left="0" w:firstLine="709"/>
        <w:jc w:val="both"/>
        <w:rPr>
          <w:rFonts w:ascii="Times New Roman" w:hAnsi="Times New Roman"/>
          <w:i/>
        </w:rPr>
      </w:pPr>
      <w:r w:rsidRPr="00C07EDD">
        <w:rPr>
          <w:rFonts w:ascii="Times New Roman" w:eastAsia="Times New Roman" w:hAnsi="Times New Roman"/>
          <w:i/>
        </w:rPr>
        <w:t>узнать о физических ограничениях на значения характеристик компьютера.</w:t>
      </w:r>
    </w:p>
    <w:p w:rsidR="006E54D0" w:rsidRPr="00C07EDD" w:rsidRDefault="006E54D0" w:rsidP="00941C6C">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Математические основы информатики</w:t>
      </w:r>
    </w:p>
    <w:p w:rsidR="006E54D0" w:rsidRPr="00C07EDD" w:rsidRDefault="006E54D0"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кодировать и декодировать тексты по заданной кодовой таблице;</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оперировать понятиями, связанными с передачей данных (источник и при</w:t>
      </w:r>
      <w:r w:rsidR="00245F1D" w:rsidRPr="00C07EDD">
        <w:rPr>
          <w:rFonts w:ascii="Times New Roman" w:eastAsia="Times New Roman" w:hAnsi="Times New Roman"/>
        </w:rPr>
        <w:t>е</w:t>
      </w:r>
      <w:r w:rsidRPr="00C07EDD">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hAnsi="Times New Roman"/>
        </w:rPr>
      </w:pPr>
      <w:r w:rsidRPr="00C07EDD">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C07EDD" w:rsidRDefault="006E54D0" w:rsidP="00496ECF">
      <w:pPr>
        <w:pStyle w:val="a9"/>
        <w:numPr>
          <w:ilvl w:val="0"/>
          <w:numId w:val="96"/>
        </w:numPr>
        <w:tabs>
          <w:tab w:val="left" w:pos="820"/>
          <w:tab w:val="left" w:pos="993"/>
          <w:tab w:val="left" w:pos="1960"/>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записывать логические выражения</w:t>
      </w:r>
      <w:r w:rsidR="00FA035C" w:rsidRPr="00C07EDD">
        <w:rPr>
          <w:rFonts w:ascii="Times New Roman" w:eastAsia="Times New Roman" w:hAnsi="Times New Roman"/>
        </w:rPr>
        <w:t>,</w:t>
      </w:r>
      <w:r w:rsidRPr="00C07EDD">
        <w:rPr>
          <w:rFonts w:ascii="Times New Roman" w:eastAsia="Times New Roman" w:hAnsi="Times New Roman"/>
        </w:rPr>
        <w:t xml:space="preserve"> составленные с помощью операций «</w:t>
      </w:r>
      <w:r w:rsidR="006460EB" w:rsidRPr="00C07EDD">
        <w:rPr>
          <w:rFonts w:ascii="Times New Roman" w:eastAsia="Times New Roman" w:hAnsi="Times New Roman"/>
        </w:rPr>
        <w:t>и», «или», «не</w:t>
      </w:r>
      <w:r w:rsidRPr="00C07EDD">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C07EDD" w:rsidRDefault="00726303" w:rsidP="00496ECF">
      <w:pPr>
        <w:pStyle w:val="a9"/>
        <w:numPr>
          <w:ilvl w:val="0"/>
          <w:numId w:val="96"/>
        </w:numPr>
        <w:tabs>
          <w:tab w:val="left" w:pos="284"/>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C07ED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использовать основные способы графического представления числовой информации</w:t>
      </w:r>
      <w:r w:rsidR="00726303" w:rsidRPr="00C07EDD">
        <w:rPr>
          <w:rFonts w:ascii="Times New Roman" w:eastAsia="Times New Roman" w:hAnsi="Times New Roman"/>
        </w:rPr>
        <w:t>, (графики, диаграммы)</w:t>
      </w:r>
      <w:r w:rsidRPr="00C07EDD">
        <w:rPr>
          <w:rFonts w:ascii="Times New Roman" w:eastAsia="Times New Roman" w:hAnsi="Times New Roman"/>
        </w:rPr>
        <w:t>.</w:t>
      </w:r>
    </w:p>
    <w:p w:rsidR="006E54D0" w:rsidRPr="00C07EDD" w:rsidRDefault="006E54D0"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w:t>
      </w:r>
    </w:p>
    <w:p w:rsidR="006E54D0" w:rsidRPr="00C07EDD" w:rsidRDefault="006E54D0" w:rsidP="00496ECF">
      <w:pPr>
        <w:pStyle w:val="a9"/>
        <w:numPr>
          <w:ilvl w:val="0"/>
          <w:numId w:val="97"/>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C07EDD" w:rsidRDefault="006E54D0" w:rsidP="00496ECF">
      <w:pPr>
        <w:pStyle w:val="a9"/>
        <w:numPr>
          <w:ilvl w:val="0"/>
          <w:numId w:val="97"/>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C07EDD" w:rsidRDefault="006E54D0" w:rsidP="00496ECF">
      <w:pPr>
        <w:pStyle w:val="a9"/>
        <w:numPr>
          <w:ilvl w:val="0"/>
          <w:numId w:val="97"/>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C07EDD">
        <w:rPr>
          <w:rFonts w:ascii="Times New Roman" w:eastAsia="Times New Roman" w:hAnsi="Times New Roman"/>
          <w:i/>
        </w:rPr>
        <w:t xml:space="preserve"> и робототехнических системах</w:t>
      </w:r>
      <w:r w:rsidRPr="00C07EDD">
        <w:rPr>
          <w:rFonts w:ascii="Times New Roman" w:eastAsia="Times New Roman" w:hAnsi="Times New Roman"/>
          <w:i/>
        </w:rPr>
        <w:t>;</w:t>
      </w:r>
    </w:p>
    <w:p w:rsidR="0095315B" w:rsidRPr="00C07EDD" w:rsidRDefault="006E54D0" w:rsidP="00496ECF">
      <w:pPr>
        <w:pStyle w:val="a9"/>
        <w:numPr>
          <w:ilvl w:val="0"/>
          <w:numId w:val="97"/>
        </w:numPr>
        <w:tabs>
          <w:tab w:val="left" w:pos="820"/>
          <w:tab w:val="left" w:pos="993"/>
        </w:tabs>
        <w:spacing w:line="360" w:lineRule="auto"/>
        <w:ind w:left="0" w:firstLine="709"/>
        <w:jc w:val="both"/>
        <w:rPr>
          <w:rFonts w:ascii="Times New Roman" w:hAnsi="Times New Roman"/>
          <w:i/>
        </w:rPr>
      </w:pPr>
      <w:r w:rsidRPr="00C07EDD">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C07EDD">
        <w:rPr>
          <w:rFonts w:ascii="Times New Roman" w:eastAsia="Times New Roman" w:hAnsi="Times New Roman"/>
          <w:i/>
        </w:rPr>
        <w:t>;</w:t>
      </w:r>
    </w:p>
    <w:p w:rsidR="0095315B" w:rsidRPr="00C07EDD" w:rsidRDefault="0095315B" w:rsidP="00496ECF">
      <w:pPr>
        <w:pStyle w:val="a9"/>
        <w:numPr>
          <w:ilvl w:val="0"/>
          <w:numId w:val="97"/>
        </w:numPr>
        <w:tabs>
          <w:tab w:val="left" w:pos="940"/>
        </w:tabs>
        <w:spacing w:line="360" w:lineRule="auto"/>
        <w:ind w:left="0" w:firstLine="709"/>
        <w:jc w:val="both"/>
        <w:rPr>
          <w:rFonts w:ascii="Times New Roman" w:hAnsi="Times New Roman"/>
          <w:i/>
        </w:rPr>
      </w:pPr>
      <w:r w:rsidRPr="00C07EDD">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C07EDD" w:rsidRDefault="0095315B" w:rsidP="00496ECF">
      <w:pPr>
        <w:pStyle w:val="a9"/>
        <w:numPr>
          <w:ilvl w:val="0"/>
          <w:numId w:val="97"/>
        </w:numPr>
        <w:tabs>
          <w:tab w:val="left" w:pos="940"/>
        </w:tabs>
        <w:spacing w:line="360" w:lineRule="auto"/>
        <w:ind w:left="0" w:firstLine="709"/>
        <w:jc w:val="both"/>
        <w:rPr>
          <w:rFonts w:ascii="Times New Roman" w:hAnsi="Times New Roman"/>
          <w:i/>
        </w:rPr>
      </w:pPr>
      <w:r w:rsidRPr="00C07EDD">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C07EDD" w:rsidRDefault="006E54D0" w:rsidP="00941C6C">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Алгоритмы и элементы программирования</w:t>
      </w:r>
    </w:p>
    <w:p w:rsidR="006E54D0" w:rsidRPr="00C07EDD" w:rsidRDefault="006E54D0"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2658F5" w:rsidRPr="00C07EDD" w:rsidRDefault="002658F5" w:rsidP="002658F5">
      <w:pPr>
        <w:pStyle w:val="a9"/>
        <w:numPr>
          <w:ilvl w:val="0"/>
          <w:numId w:val="98"/>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hAnsi="Times New Roman"/>
        </w:rPr>
        <w:t>составлять алгоритмы для решения учебных задач различных типов;</w:t>
      </w:r>
    </w:p>
    <w:p w:rsidR="002658F5" w:rsidRPr="00C07EDD" w:rsidRDefault="002658F5" w:rsidP="002658F5">
      <w:pPr>
        <w:pStyle w:val="a9"/>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C07EDD">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C07EDD" w:rsidRDefault="002658F5" w:rsidP="002658F5">
      <w:pPr>
        <w:pStyle w:val="a9"/>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C07EDD">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C07EDD" w:rsidRDefault="002658F5" w:rsidP="002658F5">
      <w:pPr>
        <w:pStyle w:val="a9"/>
        <w:numPr>
          <w:ilvl w:val="0"/>
          <w:numId w:val="98"/>
        </w:numPr>
        <w:tabs>
          <w:tab w:val="left" w:pos="820"/>
          <w:tab w:val="left" w:pos="993"/>
        </w:tabs>
        <w:spacing w:line="360" w:lineRule="auto"/>
        <w:ind w:left="0" w:firstLine="709"/>
        <w:jc w:val="both"/>
        <w:rPr>
          <w:rFonts w:ascii="Times New Roman" w:eastAsia="Times New Roman" w:hAnsi="Times New Roman"/>
        </w:rPr>
      </w:pPr>
      <w:r w:rsidRPr="00C07EDD">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C07ED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C07ED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C07ED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C07EDD">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C07EDD" w:rsidRDefault="006E54D0" w:rsidP="00496ECF">
      <w:pPr>
        <w:pStyle w:val="a9"/>
        <w:numPr>
          <w:ilvl w:val="0"/>
          <w:numId w:val="98"/>
        </w:numPr>
        <w:tabs>
          <w:tab w:val="left" w:pos="90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C07ED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C07EDD" w:rsidRDefault="006E54D0" w:rsidP="00496ECF">
      <w:pPr>
        <w:pStyle w:val="a9"/>
        <w:numPr>
          <w:ilvl w:val="0"/>
          <w:numId w:val="98"/>
        </w:numPr>
        <w:tabs>
          <w:tab w:val="left" w:pos="820"/>
          <w:tab w:val="left" w:pos="993"/>
        </w:tabs>
        <w:spacing w:line="360" w:lineRule="auto"/>
        <w:ind w:left="0" w:firstLine="709"/>
        <w:jc w:val="both"/>
        <w:rPr>
          <w:rFonts w:ascii="Times New Roman" w:hAnsi="Times New Roman"/>
        </w:rPr>
      </w:pPr>
      <w:r w:rsidRPr="00C07EDD">
        <w:rPr>
          <w:rFonts w:ascii="Times New Roman" w:eastAsia="Times New Roman" w:hAnsi="Times New Roman"/>
        </w:rPr>
        <w:t>использовать логические значения, операции и выражения с ними;</w:t>
      </w:r>
    </w:p>
    <w:p w:rsidR="006E54D0" w:rsidRPr="00C07EDD" w:rsidRDefault="006E54D0" w:rsidP="00496ECF">
      <w:pPr>
        <w:pStyle w:val="a9"/>
        <w:numPr>
          <w:ilvl w:val="0"/>
          <w:numId w:val="98"/>
        </w:numPr>
        <w:tabs>
          <w:tab w:val="left" w:pos="820"/>
          <w:tab w:val="left" w:pos="993"/>
        </w:tabs>
        <w:spacing w:line="360" w:lineRule="auto"/>
        <w:ind w:left="0" w:firstLine="709"/>
        <w:jc w:val="both"/>
        <w:rPr>
          <w:rFonts w:ascii="Times New Roman" w:hAnsi="Times New Roman"/>
        </w:rPr>
      </w:pPr>
      <w:r w:rsidRPr="00C07EDD">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C07EDD" w:rsidRDefault="006E54D0"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w:t>
      </w:r>
    </w:p>
    <w:p w:rsidR="006E54D0" w:rsidRPr="00C07ED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C07ED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создавать программы для решения задач, возникающих в процессе учебы и вне е</w:t>
      </w:r>
      <w:r w:rsidR="00245F1D" w:rsidRPr="00C07EDD">
        <w:rPr>
          <w:rFonts w:ascii="Times New Roman" w:eastAsia="Times New Roman" w:hAnsi="Times New Roman"/>
          <w:i/>
        </w:rPr>
        <w:t>е</w:t>
      </w:r>
      <w:r w:rsidRPr="00C07EDD">
        <w:rPr>
          <w:rFonts w:ascii="Times New Roman" w:eastAsia="Times New Roman" w:hAnsi="Times New Roman"/>
          <w:i/>
        </w:rPr>
        <w:t>;</w:t>
      </w:r>
    </w:p>
    <w:p w:rsidR="006E54D0" w:rsidRPr="00C07ED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задачами обработки данных и алгоритмами их решения;</w:t>
      </w:r>
    </w:p>
    <w:p w:rsidR="0095315B" w:rsidRPr="00C07ED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C07EDD">
        <w:rPr>
          <w:rFonts w:ascii="Times New Roman" w:eastAsia="Times New Roman" w:hAnsi="Times New Roman"/>
          <w:i/>
        </w:rPr>
        <w:t xml:space="preserve">роботы, </w:t>
      </w:r>
      <w:r w:rsidRPr="00C07EDD">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C07EDD">
        <w:rPr>
          <w:rFonts w:ascii="Times New Roman" w:eastAsia="Times New Roman" w:hAnsi="Times New Roman"/>
          <w:i/>
        </w:rPr>
        <w:t>;</w:t>
      </w:r>
    </w:p>
    <w:p w:rsidR="006E54D0" w:rsidRPr="00C07EDD" w:rsidRDefault="0095315B"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C07EDD">
        <w:rPr>
          <w:rFonts w:ascii="Times New Roman" w:eastAsia="Times New Roman" w:hAnsi="Times New Roman"/>
          <w:i/>
        </w:rPr>
        <w:t>.</w:t>
      </w:r>
    </w:p>
    <w:p w:rsidR="006E54D0" w:rsidRPr="00C07EDD" w:rsidRDefault="006E54D0" w:rsidP="00941C6C">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Использование программных систем и сервисов</w:t>
      </w:r>
    </w:p>
    <w:p w:rsidR="006E54D0" w:rsidRPr="00C07EDD" w:rsidRDefault="006E54D0"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2658F5" w:rsidRPr="00C07ED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hAnsi="Times New Roman"/>
        </w:rPr>
        <w:t>классифицировать файлы по типу и иным параметрам;</w:t>
      </w:r>
    </w:p>
    <w:p w:rsidR="002658F5" w:rsidRPr="00C07ED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C07ED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hAnsi="Times New Roman"/>
        </w:rPr>
        <w:t>разбираться в иерархической структуре файловой системы;</w:t>
      </w:r>
    </w:p>
    <w:p w:rsidR="002658F5" w:rsidRPr="00C07ED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hAnsi="Times New Roman"/>
        </w:rPr>
        <w:t>осуществлять поиск файлов средствами операционной системы;</w:t>
      </w:r>
    </w:p>
    <w:p w:rsidR="006E54D0" w:rsidRPr="00C07EDD" w:rsidRDefault="006E54D0" w:rsidP="00496ECF">
      <w:pPr>
        <w:pStyle w:val="a9"/>
        <w:widowControl w:val="0"/>
        <w:numPr>
          <w:ilvl w:val="0"/>
          <w:numId w:val="100"/>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C07EDD" w:rsidRDefault="006E54D0" w:rsidP="00496ECF">
      <w:pPr>
        <w:pStyle w:val="a9"/>
        <w:widowControl w:val="0"/>
        <w:numPr>
          <w:ilvl w:val="0"/>
          <w:numId w:val="100"/>
        </w:numPr>
        <w:tabs>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C07EDD" w:rsidRDefault="006E54D0" w:rsidP="00496ECF">
      <w:pPr>
        <w:pStyle w:val="a9"/>
        <w:numPr>
          <w:ilvl w:val="0"/>
          <w:numId w:val="100"/>
        </w:numPr>
        <w:tabs>
          <w:tab w:val="left" w:pos="820"/>
          <w:tab w:val="left" w:pos="993"/>
        </w:tabs>
        <w:spacing w:line="360" w:lineRule="auto"/>
        <w:ind w:left="0" w:firstLine="709"/>
        <w:jc w:val="both"/>
        <w:rPr>
          <w:rFonts w:ascii="Times New Roman" w:hAnsi="Times New Roman"/>
        </w:rPr>
      </w:pPr>
      <w:r w:rsidRPr="00C07EDD">
        <w:rPr>
          <w:rFonts w:ascii="Times New Roman" w:eastAsia="Times New Roman" w:hAnsi="Times New Roman"/>
        </w:rPr>
        <w:t>анализировать доменные имена компьютеров и адреса документов в Интернете;</w:t>
      </w:r>
    </w:p>
    <w:p w:rsidR="006E54D0" w:rsidRPr="00C07EDD" w:rsidRDefault="006E54D0" w:rsidP="00496ECF">
      <w:pPr>
        <w:pStyle w:val="a9"/>
        <w:numPr>
          <w:ilvl w:val="0"/>
          <w:numId w:val="100"/>
        </w:numPr>
        <w:tabs>
          <w:tab w:val="left" w:pos="820"/>
          <w:tab w:val="left" w:pos="993"/>
        </w:tabs>
        <w:spacing w:line="360" w:lineRule="auto"/>
        <w:ind w:left="0" w:firstLine="709"/>
        <w:jc w:val="both"/>
        <w:rPr>
          <w:rFonts w:ascii="Times New Roman" w:hAnsi="Times New Roman"/>
        </w:rPr>
      </w:pPr>
      <w:r w:rsidRPr="00C07EDD">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C07EDD" w:rsidRDefault="006E54D0"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Выпускник овладеет (как результат применения программных систем и </w:t>
      </w:r>
      <w:r w:rsidR="006C6E8B" w:rsidRPr="00C07EDD">
        <w:rPr>
          <w:rFonts w:ascii="Times New Roman" w:hAnsi="Times New Roman"/>
          <w:b/>
          <w:sz w:val="24"/>
          <w:szCs w:val="24"/>
        </w:rPr>
        <w:t>и</w:t>
      </w:r>
      <w:r w:rsidR="00AC7420" w:rsidRPr="00C07EDD">
        <w:rPr>
          <w:rFonts w:ascii="Times New Roman" w:hAnsi="Times New Roman"/>
          <w:b/>
          <w:sz w:val="24"/>
          <w:szCs w:val="24"/>
        </w:rPr>
        <w:t>нтернет</w:t>
      </w:r>
      <w:r w:rsidRPr="00C07EDD">
        <w:rPr>
          <w:rFonts w:ascii="Times New Roman" w:hAnsi="Times New Roman"/>
          <w:b/>
          <w:sz w:val="24"/>
          <w:szCs w:val="24"/>
        </w:rPr>
        <w:t>-сервисов в данном курсе и во всем образовательном процессе):</w:t>
      </w:r>
    </w:p>
    <w:p w:rsidR="006E54D0" w:rsidRPr="00C07EDD" w:rsidRDefault="006E54D0" w:rsidP="00496ECF">
      <w:pPr>
        <w:pStyle w:val="a9"/>
        <w:numPr>
          <w:ilvl w:val="0"/>
          <w:numId w:val="100"/>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C07EDD">
        <w:rPr>
          <w:rFonts w:ascii="Times New Roman" w:eastAsia="Times New Roman" w:hAnsi="Times New Roman"/>
        </w:rPr>
        <w:t>и</w:t>
      </w:r>
      <w:r w:rsidR="00AC7420" w:rsidRPr="00C07EDD">
        <w:rPr>
          <w:rFonts w:ascii="Times New Roman" w:eastAsia="Times New Roman" w:hAnsi="Times New Roman"/>
        </w:rPr>
        <w:t>нтернет</w:t>
      </w:r>
      <w:r w:rsidRPr="00C07EDD">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C07EDD" w:rsidRDefault="006E54D0" w:rsidP="00496ECF">
      <w:pPr>
        <w:pStyle w:val="a9"/>
        <w:numPr>
          <w:ilvl w:val="0"/>
          <w:numId w:val="100"/>
        </w:numPr>
        <w:tabs>
          <w:tab w:val="left" w:pos="820"/>
          <w:tab w:val="left" w:pos="993"/>
        </w:tabs>
        <w:spacing w:line="360" w:lineRule="auto"/>
        <w:ind w:left="0" w:firstLine="709"/>
        <w:jc w:val="both"/>
        <w:rPr>
          <w:rFonts w:ascii="Times New Roman" w:hAnsi="Times New Roman"/>
        </w:rPr>
      </w:pPr>
      <w:r w:rsidRPr="00C07EDD">
        <w:rPr>
          <w:rFonts w:ascii="Times New Roman" w:eastAsia="Times New Roman" w:hAnsi="Times New Roman"/>
        </w:rPr>
        <w:t>различными формами представления данных (таблицы, диаграммы, графики и т. д.);</w:t>
      </w:r>
    </w:p>
    <w:p w:rsidR="006E54D0" w:rsidRPr="00C07EDD" w:rsidRDefault="006E54D0" w:rsidP="00496ECF">
      <w:pPr>
        <w:pStyle w:val="a9"/>
        <w:numPr>
          <w:ilvl w:val="0"/>
          <w:numId w:val="100"/>
        </w:numPr>
        <w:tabs>
          <w:tab w:val="left" w:pos="820"/>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C07EDD">
        <w:rPr>
          <w:rFonts w:ascii="Times New Roman" w:eastAsia="Times New Roman" w:hAnsi="Times New Roman"/>
        </w:rPr>
        <w:t>и</w:t>
      </w:r>
      <w:r w:rsidR="00AC7420" w:rsidRPr="00C07EDD">
        <w:rPr>
          <w:rFonts w:ascii="Times New Roman" w:eastAsia="Times New Roman" w:hAnsi="Times New Roman"/>
        </w:rPr>
        <w:t>нтернет</w:t>
      </w:r>
      <w:r w:rsidRPr="00C07EDD">
        <w:rPr>
          <w:rFonts w:ascii="Times New Roman" w:eastAsia="Times New Roman" w:hAnsi="Times New Roman"/>
        </w:rPr>
        <w:t xml:space="preserve">-сервисов и </w:t>
      </w:r>
      <w:r w:rsidR="00245F1D" w:rsidRPr="00C07EDD">
        <w:rPr>
          <w:rFonts w:ascii="Times New Roman" w:eastAsia="Times New Roman" w:hAnsi="Times New Roman"/>
        </w:rPr>
        <w:t>т. п.</w:t>
      </w:r>
      <w:r w:rsidRPr="00C07EDD">
        <w:rPr>
          <w:rFonts w:ascii="Times New Roman" w:eastAsia="Times New Roman" w:hAnsi="Times New Roman"/>
        </w:rPr>
        <w:t>;</w:t>
      </w:r>
    </w:p>
    <w:p w:rsidR="00726303" w:rsidRPr="00C07EDD" w:rsidRDefault="00726303" w:rsidP="00496ECF">
      <w:pPr>
        <w:pStyle w:val="a9"/>
        <w:numPr>
          <w:ilvl w:val="0"/>
          <w:numId w:val="100"/>
        </w:numPr>
        <w:tabs>
          <w:tab w:val="left" w:pos="820"/>
          <w:tab w:val="left" w:pos="993"/>
        </w:tabs>
        <w:spacing w:line="360" w:lineRule="auto"/>
        <w:jc w:val="both"/>
        <w:rPr>
          <w:rFonts w:ascii="Times New Roman" w:hAnsi="Times New Roman"/>
        </w:rPr>
      </w:pPr>
      <w:r w:rsidRPr="00C07EDD">
        <w:rPr>
          <w:rFonts w:ascii="Times New Roman" w:eastAsia="Times New Roman" w:hAnsi="Times New Roman"/>
        </w:rPr>
        <w:t>основами соблюдения норм информационной этики и права;</w:t>
      </w:r>
    </w:p>
    <w:p w:rsidR="00726303" w:rsidRPr="00C07EDD" w:rsidRDefault="00726303" w:rsidP="00496ECF">
      <w:pPr>
        <w:pStyle w:val="a9"/>
        <w:numPr>
          <w:ilvl w:val="0"/>
          <w:numId w:val="100"/>
        </w:numPr>
        <w:tabs>
          <w:tab w:val="left" w:pos="780"/>
          <w:tab w:val="left" w:pos="993"/>
        </w:tabs>
        <w:spacing w:line="360" w:lineRule="auto"/>
        <w:jc w:val="both"/>
        <w:rPr>
          <w:rFonts w:ascii="Times New Roman" w:eastAsia="Times New Roman" w:hAnsi="Times New Roman"/>
          <w:w w:val="99"/>
        </w:rPr>
      </w:pPr>
      <w:r w:rsidRPr="00C07EDD">
        <w:rPr>
          <w:rFonts w:ascii="Times New Roman" w:eastAsia="Times New Roman" w:hAnsi="Times New Roman"/>
        </w:rPr>
        <w:t xml:space="preserve">познакомится с программными средствами для работы с </w:t>
      </w:r>
      <w:r w:rsidR="00FA035C" w:rsidRPr="00C07EDD">
        <w:rPr>
          <w:rFonts w:ascii="Times New Roman" w:eastAsia="Times New Roman" w:hAnsi="Times New Roman"/>
          <w:w w:val="99"/>
        </w:rPr>
        <w:t xml:space="preserve">аудиовизуальными </w:t>
      </w:r>
      <w:r w:rsidRPr="00C07EDD">
        <w:rPr>
          <w:rFonts w:ascii="Times New Roman" w:eastAsia="Times New Roman" w:hAnsi="Times New Roman"/>
        </w:rPr>
        <w:t xml:space="preserve">данными и соответствующим понятийным </w:t>
      </w:r>
      <w:r w:rsidRPr="00C07EDD">
        <w:rPr>
          <w:rFonts w:ascii="Times New Roman" w:eastAsia="Times New Roman" w:hAnsi="Times New Roman"/>
          <w:w w:val="99"/>
        </w:rPr>
        <w:t>аппаратом;</w:t>
      </w:r>
    </w:p>
    <w:p w:rsidR="00726303" w:rsidRPr="00C07EDD" w:rsidRDefault="00726303" w:rsidP="00496ECF">
      <w:pPr>
        <w:pStyle w:val="a9"/>
        <w:numPr>
          <w:ilvl w:val="0"/>
          <w:numId w:val="100"/>
        </w:numPr>
        <w:tabs>
          <w:tab w:val="left" w:pos="820"/>
          <w:tab w:val="left" w:pos="993"/>
        </w:tabs>
        <w:spacing w:line="360" w:lineRule="auto"/>
        <w:jc w:val="both"/>
        <w:rPr>
          <w:rFonts w:ascii="Times New Roman" w:hAnsi="Times New Roman"/>
        </w:rPr>
      </w:pPr>
      <w:r w:rsidRPr="00C07EDD">
        <w:rPr>
          <w:rFonts w:ascii="Times New Roman" w:eastAsia="Times New Roman" w:hAnsi="Times New Roman"/>
        </w:rPr>
        <w:t xml:space="preserve">узнает о дискретном представлении </w:t>
      </w:r>
      <w:r w:rsidRPr="00C07EDD">
        <w:rPr>
          <w:rFonts w:ascii="Times New Roman" w:eastAsia="Times New Roman" w:hAnsi="Times New Roman"/>
          <w:w w:val="99"/>
        </w:rPr>
        <w:t>аудио</w:t>
      </w:r>
      <w:r w:rsidRPr="00C07EDD">
        <w:rPr>
          <w:rFonts w:ascii="Times New Roman" w:eastAsia="Times New Roman" w:hAnsi="Times New Roman"/>
        </w:rPr>
        <w:t>визуальных данных.</w:t>
      </w:r>
    </w:p>
    <w:p w:rsidR="006E54D0" w:rsidRPr="00C07ED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Выпускникполучитвозможность(вданномкурсеиинойучебной деятельности):</w:t>
      </w:r>
    </w:p>
    <w:p w:rsidR="006E54D0" w:rsidRPr="00C07EDD" w:rsidRDefault="00726303" w:rsidP="00496ECF">
      <w:pPr>
        <w:pStyle w:val="a9"/>
        <w:numPr>
          <w:ilvl w:val="0"/>
          <w:numId w:val="101"/>
        </w:numPr>
        <w:tabs>
          <w:tab w:val="left" w:pos="993"/>
        </w:tabs>
        <w:spacing w:line="360" w:lineRule="auto"/>
        <w:ind w:left="0" w:firstLine="709"/>
        <w:jc w:val="both"/>
        <w:rPr>
          <w:rFonts w:ascii="Times New Roman" w:hAnsi="Times New Roman"/>
          <w:i/>
        </w:rPr>
      </w:pPr>
      <w:r w:rsidRPr="00C07EDD">
        <w:rPr>
          <w:rFonts w:ascii="Times New Roman" w:eastAsia="Times New Roman" w:hAnsi="Times New Roman"/>
          <w:i/>
        </w:rPr>
        <w:t>узнать о</w:t>
      </w:r>
      <w:r w:rsidR="0095315B" w:rsidRPr="00C07EDD">
        <w:rPr>
          <w:rFonts w:ascii="Times New Roman" w:eastAsia="Times New Roman" w:hAnsi="Times New Roman"/>
          <w:i/>
        </w:rPr>
        <w:t xml:space="preserve"> данных от датчиков, например, датчиков роботизированных устройств;</w:t>
      </w:r>
    </w:p>
    <w:p w:rsidR="006E54D0" w:rsidRPr="00C07ED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C07ED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C07ED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C07ED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C07ED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C07ED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узнать о структуре современных компьютеров и назначении их элементов;</w:t>
      </w:r>
    </w:p>
    <w:p w:rsidR="006E54D0" w:rsidRPr="00C07EDD" w:rsidRDefault="006E54D0" w:rsidP="00496ECF">
      <w:pPr>
        <w:pStyle w:val="a9"/>
        <w:numPr>
          <w:ilvl w:val="0"/>
          <w:numId w:val="101"/>
        </w:numPr>
        <w:tabs>
          <w:tab w:val="left" w:pos="780"/>
          <w:tab w:val="left" w:pos="993"/>
        </w:tabs>
        <w:spacing w:line="360" w:lineRule="auto"/>
        <w:ind w:left="0" w:firstLine="709"/>
        <w:jc w:val="both"/>
        <w:rPr>
          <w:rFonts w:ascii="Times New Roman" w:hAnsi="Times New Roman"/>
          <w:i/>
        </w:rPr>
      </w:pPr>
      <w:r w:rsidRPr="00C07EDD">
        <w:rPr>
          <w:rFonts w:ascii="Times New Roman" w:eastAsia="Times New Roman" w:hAnsi="Times New Roman"/>
          <w:i/>
        </w:rPr>
        <w:t xml:space="preserve">получить представление об истории и тенденциях развития </w:t>
      </w:r>
      <w:r w:rsidRPr="00C07EDD">
        <w:rPr>
          <w:rFonts w:ascii="Times New Roman" w:eastAsia="Times New Roman" w:hAnsi="Times New Roman"/>
          <w:i/>
          <w:w w:val="99"/>
        </w:rPr>
        <w:t>ИКТ;</w:t>
      </w:r>
    </w:p>
    <w:p w:rsidR="0095315B" w:rsidRPr="00C07EDD" w:rsidRDefault="006E54D0" w:rsidP="00496ECF">
      <w:pPr>
        <w:pStyle w:val="a9"/>
        <w:numPr>
          <w:ilvl w:val="0"/>
          <w:numId w:val="101"/>
        </w:numPr>
        <w:tabs>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познакомиться с примерами использования ИКТ в современном мире</w:t>
      </w:r>
      <w:r w:rsidR="0095315B" w:rsidRPr="00C07EDD">
        <w:rPr>
          <w:rFonts w:ascii="Times New Roman" w:eastAsia="Times New Roman" w:hAnsi="Times New Roman"/>
          <w:i/>
        </w:rPr>
        <w:t>;</w:t>
      </w:r>
    </w:p>
    <w:p w:rsidR="00B540EE" w:rsidRPr="00C07EDD" w:rsidRDefault="0095315B" w:rsidP="00496ECF">
      <w:pPr>
        <w:pStyle w:val="a9"/>
        <w:numPr>
          <w:ilvl w:val="0"/>
          <w:numId w:val="101"/>
        </w:numPr>
        <w:tabs>
          <w:tab w:val="left" w:pos="940"/>
          <w:tab w:val="left" w:pos="993"/>
        </w:tabs>
        <w:spacing w:line="360" w:lineRule="auto"/>
        <w:ind w:left="0" w:firstLine="709"/>
        <w:jc w:val="both"/>
        <w:rPr>
          <w:rFonts w:ascii="Times New Roman" w:eastAsia="Times New Roman" w:hAnsi="Times New Roman"/>
          <w:i/>
        </w:rPr>
      </w:pPr>
      <w:r w:rsidRPr="00C07EDD">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C07EDD" w:rsidRDefault="00AC7420" w:rsidP="00941C6C">
      <w:pPr>
        <w:pStyle w:val="3"/>
        <w:spacing w:before="0" w:beforeAutospacing="0" w:after="0" w:afterAutospacing="0" w:line="360" w:lineRule="auto"/>
        <w:ind w:firstLine="709"/>
        <w:rPr>
          <w:sz w:val="24"/>
          <w:szCs w:val="24"/>
        </w:rPr>
      </w:pPr>
      <w:bookmarkStart w:id="84" w:name="_Toc409691640"/>
    </w:p>
    <w:p w:rsidR="00B540EE" w:rsidRPr="00C07EDD" w:rsidRDefault="00230229" w:rsidP="005114E3">
      <w:pPr>
        <w:pStyle w:val="4"/>
        <w:rPr>
          <w:sz w:val="24"/>
          <w:szCs w:val="24"/>
        </w:rPr>
      </w:pPr>
      <w:bookmarkStart w:id="85" w:name="_Toc410653963"/>
      <w:bookmarkStart w:id="86" w:name="_Toc414553149"/>
      <w:r w:rsidRPr="00C07EDD">
        <w:rPr>
          <w:sz w:val="24"/>
          <w:szCs w:val="24"/>
        </w:rPr>
        <w:t>1.2.</w:t>
      </w:r>
      <w:r w:rsidR="005114E3" w:rsidRPr="00C07EDD">
        <w:rPr>
          <w:sz w:val="24"/>
          <w:szCs w:val="24"/>
        </w:rPr>
        <w:t>5.10</w:t>
      </w:r>
      <w:r w:rsidRPr="00C07EDD">
        <w:rPr>
          <w:sz w:val="24"/>
          <w:szCs w:val="24"/>
        </w:rPr>
        <w:t xml:space="preserve">. </w:t>
      </w:r>
      <w:r w:rsidR="00B540EE" w:rsidRPr="00C07EDD">
        <w:rPr>
          <w:sz w:val="24"/>
          <w:szCs w:val="24"/>
        </w:rPr>
        <w:t>Физика</w:t>
      </w:r>
      <w:bookmarkEnd w:id="84"/>
      <w:bookmarkEnd w:id="85"/>
      <w:bookmarkEnd w:id="86"/>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C07EDD"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C07EDD"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роль эксперимента в получении научной информации;</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проводить прямые измерения физических величин: время, расстояние, масса тела, объ</w:t>
      </w:r>
      <w:r w:rsidR="00245F1D" w:rsidRPr="00C07EDD">
        <w:rPr>
          <w:rFonts w:ascii="Times New Roman" w:hAnsi="Times New Roman"/>
          <w:sz w:val="24"/>
          <w:szCs w:val="24"/>
        </w:rPr>
        <w:t>е</w:t>
      </w:r>
      <w:r w:rsidRPr="00C07EDD">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C07EDD"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C07EDD">
        <w:rPr>
          <w:rFonts w:ascii="Times New Roman" w:hAnsi="Times New Roman"/>
          <w:sz w:val="24"/>
          <w:szCs w:val="24"/>
        </w:rPr>
        <w:t>е</w:t>
      </w:r>
      <w:r w:rsidRPr="00C07EDD">
        <w:rPr>
          <w:rFonts w:ascii="Times New Roman" w:hAnsi="Times New Roman"/>
          <w:sz w:val="24"/>
          <w:szCs w:val="24"/>
        </w:rPr>
        <w:t>том заданной точности измерений;</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использовать при</w:t>
      </w:r>
      <w:r w:rsidR="00245F1D" w:rsidRPr="00C07EDD">
        <w:rPr>
          <w:rFonts w:ascii="Times New Roman" w:hAnsi="Times New Roman"/>
          <w:i/>
          <w:sz w:val="24"/>
          <w:szCs w:val="24"/>
        </w:rPr>
        <w:t>е</w:t>
      </w:r>
      <w:r w:rsidRPr="00C07EDD">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C07EDD">
        <w:rPr>
          <w:rFonts w:ascii="Times New Roman" w:hAnsi="Times New Roman"/>
          <w:i/>
          <w:sz w:val="24"/>
          <w:szCs w:val="24"/>
        </w:rPr>
        <w:t>е</w:t>
      </w:r>
      <w:r w:rsidRPr="00C07EDD">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C07EDD">
        <w:rPr>
          <w:rFonts w:ascii="Times New Roman" w:hAnsi="Times New Roman"/>
          <w:i/>
          <w:sz w:val="24"/>
          <w:szCs w:val="24"/>
        </w:rPr>
        <w:t>е</w:t>
      </w:r>
      <w:r w:rsidRPr="00C07EDD">
        <w:rPr>
          <w:rFonts w:ascii="Times New Roman" w:hAnsi="Times New Roman"/>
          <w:i/>
          <w:sz w:val="24"/>
          <w:szCs w:val="24"/>
        </w:rPr>
        <w:t xml:space="preserve"> содержание и данные об источнике информации;</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Механические явления</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C07EDD">
        <w:rPr>
          <w:rFonts w:ascii="Times New Roman" w:hAnsi="Times New Roman"/>
          <w:sz w:val="24"/>
          <w:szCs w:val="24"/>
        </w:rPr>
        <w:t>е</w:t>
      </w:r>
      <w:r w:rsidRPr="00C07EDD">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C07EDD">
        <w:rPr>
          <w:rFonts w:ascii="Times New Roman" w:hAnsi="Times New Roman"/>
          <w:sz w:val="24"/>
          <w:szCs w:val="24"/>
        </w:rPr>
        <w:t>е</w:t>
      </w:r>
      <w:r w:rsidRPr="00C07EDD">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Тепловые явления</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C07EDD">
        <w:rPr>
          <w:rFonts w:ascii="Times New Roman" w:hAnsi="Times New Roman"/>
          <w:sz w:val="24"/>
          <w:szCs w:val="24"/>
        </w:rPr>
        <w:t>е</w:t>
      </w:r>
      <w:r w:rsidRPr="00C07EDD">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C07EDD"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C07EDD">
        <w:rPr>
          <w:rFonts w:ascii="Times New Roman" w:hAnsi="Times New Roman"/>
          <w:sz w:val="24"/>
          <w:szCs w:val="24"/>
        </w:rPr>
        <w:t>е</w:t>
      </w:r>
      <w:r w:rsidRPr="00C07EDD">
        <w:rPr>
          <w:rFonts w:ascii="Times New Roman" w:hAnsi="Times New Roman"/>
          <w:sz w:val="24"/>
          <w:szCs w:val="24"/>
        </w:rPr>
        <w:t xml:space="preserve"> решения, проводить расч</w:t>
      </w:r>
      <w:r w:rsidR="00245F1D" w:rsidRPr="00C07EDD">
        <w:rPr>
          <w:rFonts w:ascii="Times New Roman" w:hAnsi="Times New Roman"/>
          <w:sz w:val="24"/>
          <w:szCs w:val="24"/>
        </w:rPr>
        <w:t>е</w:t>
      </w:r>
      <w:r w:rsidRPr="00C07EDD">
        <w:rPr>
          <w:rFonts w:ascii="Times New Roman" w:hAnsi="Times New Roman"/>
          <w:sz w:val="24"/>
          <w:szCs w:val="24"/>
        </w:rPr>
        <w:t>ты и оценивать реальность полученного значения физической величины.</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Электрические и магнитные явления</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C07EDD"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C07EDD">
        <w:rPr>
          <w:rFonts w:ascii="Times New Roman" w:hAnsi="Times New Roman"/>
          <w:sz w:val="24"/>
          <w:szCs w:val="24"/>
        </w:rPr>
        <w:t>е</w:t>
      </w:r>
      <w:r w:rsidRPr="00C07EDD">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C07EDD">
        <w:rPr>
          <w:rFonts w:ascii="Times New Roman" w:hAnsi="Times New Roman"/>
          <w:sz w:val="24"/>
          <w:szCs w:val="24"/>
        </w:rPr>
        <w:t>е</w:t>
      </w:r>
      <w:r w:rsidRPr="00C07EDD">
        <w:rPr>
          <w:rFonts w:ascii="Times New Roman" w:hAnsi="Times New Roman"/>
          <w:sz w:val="24"/>
          <w:szCs w:val="24"/>
        </w:rPr>
        <w:t xml:space="preserve"> решения, проводить расч</w:t>
      </w:r>
      <w:r w:rsidR="00245F1D" w:rsidRPr="00C07EDD">
        <w:rPr>
          <w:rFonts w:ascii="Times New Roman" w:hAnsi="Times New Roman"/>
          <w:sz w:val="24"/>
          <w:szCs w:val="24"/>
        </w:rPr>
        <w:t>е</w:t>
      </w:r>
      <w:r w:rsidRPr="00C07EDD">
        <w:rPr>
          <w:rFonts w:ascii="Times New Roman" w:hAnsi="Times New Roman"/>
          <w:sz w:val="24"/>
          <w:szCs w:val="24"/>
        </w:rPr>
        <w:t>ты и оценивать реальность полученного значения физической величины.</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использовать при</w:t>
      </w:r>
      <w:r w:rsidR="00245F1D" w:rsidRPr="00C07EDD">
        <w:rPr>
          <w:rFonts w:ascii="Times New Roman" w:hAnsi="Times New Roman"/>
          <w:i/>
          <w:sz w:val="24"/>
          <w:szCs w:val="24"/>
        </w:rPr>
        <w:t>е</w:t>
      </w:r>
      <w:r w:rsidRPr="00C07EDD">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Квантовые явления</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C07ED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C07EDD">
        <w:rPr>
          <w:rFonts w:ascii="Times New Roman" w:hAnsi="Times New Roman"/>
          <w:i/>
          <w:sz w:val="24"/>
          <w:szCs w:val="24"/>
        </w:rPr>
        <w:t>е</w:t>
      </w:r>
      <w:r w:rsidRPr="00C07EDD">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соотносить энергию связи атомных ядер с дефектом массы;</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Элементы астрономии</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C07EDD">
        <w:rPr>
          <w:rFonts w:ascii="Times New Roman" w:hAnsi="Times New Roman"/>
          <w:sz w:val="24"/>
          <w:szCs w:val="24"/>
        </w:rPr>
        <w:t>е</w:t>
      </w:r>
      <w:r w:rsidRPr="00C07EDD">
        <w:rPr>
          <w:rFonts w:ascii="Times New Roman" w:hAnsi="Times New Roman"/>
          <w:sz w:val="24"/>
          <w:szCs w:val="24"/>
        </w:rPr>
        <w:t>здного неба, движения Луны, Солнца и планет относительно зв</w:t>
      </w:r>
      <w:r w:rsidR="00245F1D" w:rsidRPr="00C07EDD">
        <w:rPr>
          <w:rFonts w:ascii="Times New Roman" w:hAnsi="Times New Roman"/>
          <w:sz w:val="24"/>
          <w:szCs w:val="24"/>
        </w:rPr>
        <w:t>е</w:t>
      </w:r>
      <w:r w:rsidRPr="00C07EDD">
        <w:rPr>
          <w:rFonts w:ascii="Times New Roman" w:hAnsi="Times New Roman"/>
          <w:sz w:val="24"/>
          <w:szCs w:val="24"/>
        </w:rPr>
        <w:t>зд;</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различия между гелиоцентрической и геоцентрической системами мира;</w:t>
      </w:r>
    </w:p>
    <w:p w:rsidR="006E54D0" w:rsidRPr="00C07EDD"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C07EDD">
        <w:rPr>
          <w:rFonts w:ascii="Times New Roman" w:hAnsi="Times New Roman"/>
          <w:i/>
          <w:sz w:val="24"/>
          <w:szCs w:val="24"/>
        </w:rPr>
        <w:t>е</w:t>
      </w:r>
      <w:r w:rsidRPr="00C07EDD">
        <w:rPr>
          <w:rFonts w:ascii="Times New Roman" w:hAnsi="Times New Roman"/>
          <w:i/>
          <w:sz w:val="24"/>
          <w:szCs w:val="24"/>
        </w:rPr>
        <w:t>здного неба при наблюдениях зв</w:t>
      </w:r>
      <w:r w:rsidR="00245F1D" w:rsidRPr="00C07EDD">
        <w:rPr>
          <w:rFonts w:ascii="Times New Roman" w:hAnsi="Times New Roman"/>
          <w:i/>
          <w:sz w:val="24"/>
          <w:szCs w:val="24"/>
        </w:rPr>
        <w:t>е</w:t>
      </w:r>
      <w:r w:rsidRPr="00C07EDD">
        <w:rPr>
          <w:rFonts w:ascii="Times New Roman" w:hAnsi="Times New Roman"/>
          <w:i/>
          <w:sz w:val="24"/>
          <w:szCs w:val="24"/>
        </w:rPr>
        <w:t>здного неба;</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различать основные характеристики зв</w:t>
      </w:r>
      <w:r w:rsidR="00245F1D" w:rsidRPr="00C07EDD">
        <w:rPr>
          <w:rFonts w:ascii="Times New Roman" w:hAnsi="Times New Roman"/>
          <w:i/>
          <w:sz w:val="24"/>
          <w:szCs w:val="24"/>
        </w:rPr>
        <w:t>е</w:t>
      </w:r>
      <w:r w:rsidRPr="00C07EDD">
        <w:rPr>
          <w:rFonts w:ascii="Times New Roman" w:hAnsi="Times New Roman"/>
          <w:i/>
          <w:sz w:val="24"/>
          <w:szCs w:val="24"/>
        </w:rPr>
        <w:t>зд (размер, цвет, температура) соотносить цвет звезды с е</w:t>
      </w:r>
      <w:r w:rsidR="00245F1D" w:rsidRPr="00C07EDD">
        <w:rPr>
          <w:rFonts w:ascii="Times New Roman" w:hAnsi="Times New Roman"/>
          <w:i/>
          <w:sz w:val="24"/>
          <w:szCs w:val="24"/>
        </w:rPr>
        <w:t>е</w:t>
      </w:r>
      <w:r w:rsidRPr="00C07EDD">
        <w:rPr>
          <w:rFonts w:ascii="Times New Roman" w:hAnsi="Times New Roman"/>
          <w:i/>
          <w:sz w:val="24"/>
          <w:szCs w:val="24"/>
        </w:rPr>
        <w:t xml:space="preserve"> температурой;</w:t>
      </w:r>
    </w:p>
    <w:p w:rsidR="006E54D0" w:rsidRPr="00C07ED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различать гипотезы о происхождении Солнечной системы.</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230229" w:rsidP="005114E3">
      <w:pPr>
        <w:pStyle w:val="4"/>
        <w:rPr>
          <w:sz w:val="24"/>
          <w:szCs w:val="24"/>
        </w:rPr>
      </w:pPr>
      <w:bookmarkStart w:id="87" w:name="_Toc409691641"/>
      <w:bookmarkStart w:id="88" w:name="_Toc410653964"/>
      <w:bookmarkStart w:id="89" w:name="_Toc414553150"/>
      <w:r w:rsidRPr="00C07EDD">
        <w:rPr>
          <w:sz w:val="24"/>
          <w:szCs w:val="24"/>
        </w:rPr>
        <w:t>1.2.</w:t>
      </w:r>
      <w:r w:rsidR="005114E3" w:rsidRPr="00C07EDD">
        <w:rPr>
          <w:sz w:val="24"/>
          <w:szCs w:val="24"/>
        </w:rPr>
        <w:t>5.11</w:t>
      </w:r>
      <w:r w:rsidRPr="00C07EDD">
        <w:rPr>
          <w:sz w:val="24"/>
          <w:szCs w:val="24"/>
        </w:rPr>
        <w:t xml:space="preserve">. </w:t>
      </w:r>
      <w:r w:rsidR="00B540EE" w:rsidRPr="00C07EDD">
        <w:rPr>
          <w:sz w:val="24"/>
          <w:szCs w:val="24"/>
        </w:rPr>
        <w:t>Биология</w:t>
      </w:r>
      <w:bookmarkEnd w:id="87"/>
      <w:bookmarkEnd w:id="88"/>
      <w:bookmarkEnd w:id="89"/>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В результате изучения курса биологии в основной школе: </w:t>
      </w:r>
    </w:p>
    <w:p w:rsidR="00E53743" w:rsidRPr="00C07EDD" w:rsidRDefault="00E53743" w:rsidP="00307772">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Выпускник </w:t>
      </w:r>
      <w:r w:rsidRPr="00C07EDD">
        <w:rPr>
          <w:rFonts w:ascii="Times New Roman" w:hAnsi="Times New Roman"/>
          <w:b/>
          <w:sz w:val="24"/>
          <w:szCs w:val="24"/>
        </w:rPr>
        <w:t xml:space="preserve">научится </w:t>
      </w:r>
      <w:r w:rsidRPr="00C07EDD">
        <w:rPr>
          <w:rFonts w:ascii="Times New Roman" w:hAnsi="Times New Roman"/>
          <w:bCs/>
          <w:sz w:val="24"/>
          <w:szCs w:val="24"/>
        </w:rPr>
        <w:t xml:space="preserve">пользоваться научными методами для распознания биологических проблем; </w:t>
      </w:r>
      <w:r w:rsidRPr="00C07EDD">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C07EDD" w:rsidRDefault="00E53743">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C07EDD" w:rsidRDefault="00E53743">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Выпускник освоит общие при</w:t>
      </w:r>
      <w:r w:rsidR="00245F1D" w:rsidRPr="00C07EDD">
        <w:rPr>
          <w:rFonts w:ascii="Times New Roman" w:hAnsi="Times New Roman"/>
          <w:sz w:val="24"/>
          <w:szCs w:val="24"/>
        </w:rPr>
        <w:t>е</w:t>
      </w:r>
      <w:r w:rsidRPr="00C07EDD">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C07EDD" w:rsidRDefault="00E53743">
      <w:pPr>
        <w:autoSpaceDE w:val="0"/>
        <w:autoSpaceDN w:val="0"/>
        <w:adjustRightInd w:val="0"/>
        <w:spacing w:after="0" w:line="360" w:lineRule="auto"/>
        <w:ind w:firstLine="709"/>
        <w:jc w:val="both"/>
        <w:rPr>
          <w:rFonts w:ascii="Times New Roman" w:hAnsi="Times New Roman"/>
          <w:iCs/>
          <w:sz w:val="24"/>
          <w:szCs w:val="24"/>
        </w:rPr>
      </w:pPr>
      <w:r w:rsidRPr="00C07EDD">
        <w:rPr>
          <w:rFonts w:ascii="Times New Roman" w:hAnsi="Times New Roman"/>
          <w:iCs/>
          <w:sz w:val="24"/>
          <w:szCs w:val="24"/>
        </w:rPr>
        <w:t>Выпускник приобрет</w:t>
      </w:r>
      <w:r w:rsidR="00245F1D" w:rsidRPr="00C07EDD">
        <w:rPr>
          <w:rFonts w:ascii="Times New Roman" w:hAnsi="Times New Roman"/>
          <w:iCs/>
          <w:sz w:val="24"/>
          <w:szCs w:val="24"/>
        </w:rPr>
        <w:t>е</w:t>
      </w:r>
      <w:r w:rsidRPr="00C07EDD">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C07ED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C07ED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C07EDD">
        <w:rPr>
          <w:rFonts w:ascii="Times New Roman" w:hAnsi="Times New Roman"/>
          <w:i/>
          <w:sz w:val="24"/>
          <w:szCs w:val="24"/>
        </w:rPr>
        <w:t>-</w:t>
      </w:r>
      <w:r w:rsidRPr="00C07EDD">
        <w:rPr>
          <w:rFonts w:ascii="Times New Roman" w:hAnsi="Times New Roman"/>
          <w:i/>
          <w:sz w:val="24"/>
          <w:szCs w:val="24"/>
        </w:rPr>
        <w:t>ресурсах, критически оценивать полученную информацию, анализируя е</w:t>
      </w:r>
      <w:r w:rsidR="00245F1D" w:rsidRPr="00C07EDD">
        <w:rPr>
          <w:rFonts w:ascii="Times New Roman" w:hAnsi="Times New Roman"/>
          <w:i/>
          <w:sz w:val="24"/>
          <w:szCs w:val="24"/>
        </w:rPr>
        <w:t>е</w:t>
      </w:r>
      <w:r w:rsidRPr="00C07EDD">
        <w:rPr>
          <w:rFonts w:ascii="Times New Roman" w:hAnsi="Times New Roman"/>
          <w:i/>
          <w:sz w:val="24"/>
          <w:szCs w:val="24"/>
        </w:rPr>
        <w:t xml:space="preserve"> содержание и данные об источнике информации;</w:t>
      </w:r>
    </w:p>
    <w:p w:rsidR="00E53743" w:rsidRPr="00C07ED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C07EDD">
        <w:rPr>
          <w:rFonts w:ascii="Times New Roman" w:hAnsi="Times New Roman"/>
          <w:i/>
          <w:iCs/>
          <w:sz w:val="24"/>
          <w:szCs w:val="24"/>
        </w:rPr>
        <w:t>.</w:t>
      </w:r>
    </w:p>
    <w:p w:rsidR="00E53743" w:rsidRPr="00C07EDD"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Живые организмы</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C07EDD">
        <w:rPr>
          <w:rFonts w:ascii="Times New Roman" w:hAnsi="Times New Roman"/>
          <w:sz w:val="24"/>
          <w:szCs w:val="24"/>
        </w:rPr>
        <w:t>е</w:t>
      </w:r>
      <w:r w:rsidRPr="00C07EDD">
        <w:rPr>
          <w:rFonts w:ascii="Times New Roman" w:hAnsi="Times New Roman"/>
          <w:sz w:val="24"/>
          <w:szCs w:val="24"/>
        </w:rPr>
        <w:t>нной систематической группе;</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C07EDD"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знать и аргументировать основные правила поведения в природе;</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и оценивать последствия деятельности человека в природе;</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C07ED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знать и соблюдать правила работы в кабинете биологии.</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7EDD">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C07ED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C07EDD">
        <w:rPr>
          <w:rFonts w:ascii="Times New Roman" w:hAnsi="Times New Roman"/>
          <w:i/>
          <w:sz w:val="24"/>
          <w:szCs w:val="24"/>
        </w:rPr>
        <w:t>е</w:t>
      </w:r>
      <w:r w:rsidRPr="00C07EDD">
        <w:rPr>
          <w:rFonts w:ascii="Times New Roman" w:hAnsi="Times New Roman"/>
          <w:i/>
          <w:sz w:val="24"/>
          <w:szCs w:val="24"/>
        </w:rPr>
        <w:t>.</w:t>
      </w:r>
    </w:p>
    <w:p w:rsidR="00E53743" w:rsidRPr="00C07ED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использовать при</w:t>
      </w:r>
      <w:r w:rsidR="00245F1D" w:rsidRPr="00C07EDD">
        <w:rPr>
          <w:rFonts w:ascii="Times New Roman" w:hAnsi="Times New Roman"/>
          <w:i/>
          <w:sz w:val="24"/>
          <w:szCs w:val="24"/>
        </w:rPr>
        <w:t>е</w:t>
      </w:r>
      <w:r w:rsidRPr="00C07EDD">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C07ED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07ED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C07ED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C07EDD">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C07ED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C07EDD" w:rsidRDefault="00243C14" w:rsidP="00941C6C">
      <w:pPr>
        <w:autoSpaceDE w:val="0"/>
        <w:autoSpaceDN w:val="0"/>
        <w:adjustRightInd w:val="0"/>
        <w:spacing w:after="0" w:line="360" w:lineRule="auto"/>
        <w:ind w:firstLine="709"/>
        <w:contextualSpacing/>
        <w:jc w:val="both"/>
        <w:rPr>
          <w:rFonts w:ascii="Times New Roman" w:hAnsi="Times New Roman"/>
          <w:b/>
          <w:sz w:val="24"/>
          <w:szCs w:val="24"/>
        </w:rPr>
      </w:pPr>
      <w:r w:rsidRPr="00C07EDD">
        <w:rPr>
          <w:rFonts w:ascii="Times New Roman" w:hAnsi="Times New Roman"/>
          <w:b/>
          <w:sz w:val="24"/>
          <w:szCs w:val="24"/>
        </w:rPr>
        <w:t>Человек и его здоровье</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аргументировать, приводить доказательства отличий человека от животных;</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и оценивать влияние факторов риска на здоровье человека;</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и использовать при</w:t>
      </w:r>
      <w:r w:rsidR="00245F1D" w:rsidRPr="00C07EDD">
        <w:rPr>
          <w:rFonts w:ascii="Times New Roman" w:hAnsi="Times New Roman"/>
          <w:sz w:val="24"/>
          <w:szCs w:val="24"/>
        </w:rPr>
        <w:t>е</w:t>
      </w:r>
      <w:r w:rsidRPr="00C07EDD">
        <w:rPr>
          <w:rFonts w:ascii="Times New Roman" w:hAnsi="Times New Roman"/>
          <w:sz w:val="24"/>
          <w:szCs w:val="24"/>
        </w:rPr>
        <w:t>мы оказания первой помощи;</w:t>
      </w:r>
    </w:p>
    <w:p w:rsidR="00E53743" w:rsidRPr="00C07ED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знать и соблюдать правила работы в кабинете биологии.</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C07ED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7EDD">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C07EDD">
        <w:rPr>
          <w:rFonts w:ascii="Times New Roman" w:hAnsi="Times New Roman"/>
          <w:i/>
          <w:sz w:val="24"/>
          <w:szCs w:val="24"/>
        </w:rPr>
        <w:t>-</w:t>
      </w:r>
      <w:r w:rsidRPr="00C07EDD">
        <w:rPr>
          <w:rFonts w:ascii="Times New Roman" w:hAnsi="Times New Roman"/>
          <w:i/>
          <w:sz w:val="24"/>
          <w:szCs w:val="24"/>
        </w:rPr>
        <w:t>ресурсе, анализировать и оценивать ее, переводить из одной формы в другую;</w:t>
      </w:r>
    </w:p>
    <w:p w:rsidR="00E53743" w:rsidRPr="00C07ED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C07ED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находить в учебной, научно-популярной литературе, Интернет</w:t>
      </w:r>
      <w:r w:rsidR="00AC7420" w:rsidRPr="00C07EDD">
        <w:rPr>
          <w:rFonts w:ascii="Times New Roman" w:hAnsi="Times New Roman"/>
          <w:i/>
          <w:sz w:val="24"/>
          <w:szCs w:val="24"/>
        </w:rPr>
        <w:t>-</w:t>
      </w:r>
      <w:r w:rsidRPr="00C07EDD">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C07ED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07ED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C07ED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7EDD">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Общ</w:t>
      </w:r>
      <w:r w:rsidR="00243C14" w:rsidRPr="00C07EDD">
        <w:rPr>
          <w:rFonts w:ascii="Times New Roman" w:hAnsi="Times New Roman"/>
          <w:b/>
          <w:sz w:val="24"/>
          <w:szCs w:val="24"/>
        </w:rPr>
        <w:t>ие биологические закономерности</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E53743" w:rsidRPr="00C07EDD"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7EDD">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C07EDD"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7EDD">
        <w:rPr>
          <w:rFonts w:ascii="Times New Roman" w:hAnsi="Times New Roman"/>
          <w:sz w:val="24"/>
          <w:szCs w:val="24"/>
        </w:rPr>
        <w:t>аргументировать, приводить доказательства необходимости защиты окружающей среды;</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C07EDD">
        <w:rPr>
          <w:rFonts w:ascii="Times New Roman" w:hAnsi="Times New Roman"/>
          <w:sz w:val="24"/>
          <w:szCs w:val="24"/>
        </w:rPr>
        <w:t>е</w:t>
      </w:r>
      <w:r w:rsidRPr="00C07EDD">
        <w:rPr>
          <w:rFonts w:ascii="Times New Roman" w:hAnsi="Times New Roman"/>
          <w:sz w:val="24"/>
          <w:szCs w:val="24"/>
        </w:rPr>
        <w:t xml:space="preserve">нной систематической группе; </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C07EDD"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C07EDD"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C07ED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C07EDD"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C07EDD"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знать и соблюдать правила работы в кабинете биологии.</w:t>
      </w:r>
    </w:p>
    <w:p w:rsidR="00E53743" w:rsidRPr="00C07EDD"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C07EDD">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07EDD">
        <w:rPr>
          <w:rFonts w:ascii="Times New Roman" w:hAnsi="Times New Roman"/>
          <w:i/>
          <w:iCs/>
          <w:sz w:val="24"/>
          <w:szCs w:val="24"/>
        </w:rPr>
        <w:t>;</w:t>
      </w:r>
    </w:p>
    <w:p w:rsidR="00E53743" w:rsidRPr="00C07ED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7ED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07ED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7EDD">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C07ED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07ED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C07ED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7EDD">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243C14" w:rsidP="00A61E55">
      <w:pPr>
        <w:pStyle w:val="4"/>
        <w:rPr>
          <w:sz w:val="24"/>
          <w:szCs w:val="24"/>
        </w:rPr>
      </w:pPr>
      <w:bookmarkStart w:id="90" w:name="_Toc409691642"/>
      <w:bookmarkStart w:id="91" w:name="_Toc410653965"/>
      <w:bookmarkStart w:id="92" w:name="_Toc414553151"/>
      <w:r w:rsidRPr="00C07EDD">
        <w:rPr>
          <w:sz w:val="24"/>
          <w:szCs w:val="24"/>
        </w:rPr>
        <w:t>1.2.</w:t>
      </w:r>
      <w:r w:rsidR="00A61E55" w:rsidRPr="00C07EDD">
        <w:rPr>
          <w:sz w:val="24"/>
          <w:szCs w:val="24"/>
        </w:rPr>
        <w:t>5.12</w:t>
      </w:r>
      <w:r w:rsidRPr="00C07EDD">
        <w:rPr>
          <w:sz w:val="24"/>
          <w:szCs w:val="24"/>
        </w:rPr>
        <w:t xml:space="preserve">. </w:t>
      </w:r>
      <w:r w:rsidR="00B540EE" w:rsidRPr="00C07EDD">
        <w:rPr>
          <w:sz w:val="24"/>
          <w:szCs w:val="24"/>
        </w:rPr>
        <w:t>Химия</w:t>
      </w:r>
      <w:bookmarkEnd w:id="90"/>
      <w:bookmarkEnd w:id="91"/>
      <w:bookmarkEnd w:id="92"/>
    </w:p>
    <w:p w:rsidR="00E53743" w:rsidRPr="00C07EDD" w:rsidRDefault="00E53743" w:rsidP="00941C6C">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Выпускник научится:</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характеризовать основные методы познания: наблюдение, измерение, эксперимент;</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различать химические и физические явления;</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называть химические элементы;</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состав веществ по их формулам;</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валентность атома элемента в соединениях;</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тип химических реакций;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называть признаки и условия протекания химических реакций;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формулы бинарных соединений;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уравнения химических реакций;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соблюдать правила безопасной работы при проведении опытов;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пользоваться лабораторным оборудованием и посудой;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вычислять относительную молекулярную и молярную массы веществ;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вычислять массовую долю химического элемента по формуле соединения;</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получать, собирать кислород и водород;</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опытным путем газообразные вещества: кислород, водород;</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закона Авогадро;</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понятий «тепловой эффект реакции», «молярный объем»;</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физические и химические свойства воды;</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понятия «раствор»;</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вычислять массовую долю растворенного вещества в растворе;</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приготовлять растворы с определенной массовой долей растворенного вещества;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называть соединения изученных классов неорганических веществ;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принадлежность веществ к определенному классу соединений;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формулы неорганических соединений изученных классов;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взаимосвязь между классами неорганических соединений;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Периодического закона Д.И. Менделеева;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C07EDD">
        <w:rPr>
          <w:rFonts w:ascii="Times New Roman" w:hAnsi="Times New Roman"/>
          <w:sz w:val="24"/>
          <w:szCs w:val="24"/>
        </w:rPr>
        <w:t>. </w:t>
      </w:r>
      <w:r w:rsidRPr="00C07EDD">
        <w:rPr>
          <w:rFonts w:ascii="Times New Roman" w:hAnsi="Times New Roman"/>
          <w:sz w:val="24"/>
          <w:szCs w:val="24"/>
        </w:rPr>
        <w:t>Менделеева;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C07EDD">
        <w:rPr>
          <w:rFonts w:ascii="Times New Roman" w:hAnsi="Times New Roman"/>
          <w:sz w:val="24"/>
          <w:szCs w:val="24"/>
        </w:rPr>
        <w:t> </w:t>
      </w:r>
      <w:r w:rsidRPr="00C07EDD">
        <w:rPr>
          <w:rFonts w:ascii="Times New Roman" w:hAnsi="Times New Roman"/>
          <w:sz w:val="24"/>
          <w:szCs w:val="24"/>
        </w:rPr>
        <w:t>Менделеева и особенностей строения их атомов;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понятий: «химическая связь», «электроотрицательность»;</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вид химической связи в неорганических соединениях;</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степень окисления атома элемента в соединении;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раскрывать смысл теории электролитической диссоциации;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уравнения электролитической диссоциации кислот, щелочей, солей;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полные и сокращенные ионные уравнения реакции обмена;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возможность протекания реакций ионного обмена;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проводить реакции, подтверждающие качественный состав различных веществ;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окислитель и восстановитель;</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составлять уравнения окислительно-восстановительных реакций;</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называть факторы, влияющие на скорость химической реакции;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химические реакции по различным признакам;</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взаимосвязь между составом, строением и свойствами неметаллов;</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распознавать опытным путем газообразные вещества: углекислый газ и аммиак;</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взаимосвязь между составом, строением и свойствами металлов;</w:t>
      </w:r>
    </w:p>
    <w:p w:rsidR="00A61E55" w:rsidRPr="00C07ED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C07EDD"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оценивать влияние химического загрязнения окружающей среды на организм человека;</w:t>
      </w:r>
    </w:p>
    <w:p w:rsidR="00726303" w:rsidRPr="00C07EDD"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грамотно обращаться с веществами в повседневной жизни</w:t>
      </w:r>
    </w:p>
    <w:p w:rsidR="00E53743" w:rsidRPr="00C07ED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C07EDD" w:rsidRDefault="00E53743" w:rsidP="00941C6C">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Выпускник получитвозможность научиться:</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C07ED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C07EDD">
        <w:rPr>
          <w:rFonts w:ascii="Times New Roman" w:hAnsi="Times New Roman"/>
          <w:i/>
          <w:sz w:val="24"/>
          <w:szCs w:val="24"/>
        </w:rPr>
        <w:t>и</w:t>
      </w:r>
      <w:r w:rsidRPr="00C07EDD">
        <w:rPr>
          <w:rFonts w:ascii="Times New Roman" w:hAnsi="Times New Roman"/>
          <w:i/>
          <w:sz w:val="24"/>
          <w:szCs w:val="24"/>
        </w:rPr>
        <w:t>;</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объективно оценивать информацию о веществах и химических процессах;</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C07ED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C07EDD" w:rsidRDefault="00E53743" w:rsidP="00941C6C">
      <w:pPr>
        <w:autoSpaceDE w:val="0"/>
        <w:autoSpaceDN w:val="0"/>
        <w:adjustRightInd w:val="0"/>
        <w:spacing w:after="0" w:line="360" w:lineRule="auto"/>
        <w:ind w:firstLine="709"/>
        <w:jc w:val="both"/>
        <w:rPr>
          <w:rFonts w:ascii="Times New Roman" w:hAnsi="Times New Roman"/>
          <w:sz w:val="24"/>
          <w:szCs w:val="24"/>
        </w:rPr>
      </w:pPr>
    </w:p>
    <w:p w:rsidR="00B540EE" w:rsidRPr="00C07EDD" w:rsidRDefault="00243C14" w:rsidP="00A61E55">
      <w:pPr>
        <w:pStyle w:val="4"/>
        <w:rPr>
          <w:sz w:val="24"/>
          <w:szCs w:val="24"/>
        </w:rPr>
      </w:pPr>
      <w:bookmarkStart w:id="93" w:name="_Toc409691643"/>
      <w:bookmarkStart w:id="94" w:name="_Toc410653966"/>
      <w:bookmarkStart w:id="95" w:name="_Toc414553152"/>
      <w:r w:rsidRPr="00C07EDD">
        <w:rPr>
          <w:sz w:val="24"/>
          <w:szCs w:val="24"/>
        </w:rPr>
        <w:t>1.2.</w:t>
      </w:r>
      <w:r w:rsidR="00A61E55" w:rsidRPr="00C07EDD">
        <w:rPr>
          <w:sz w:val="24"/>
          <w:szCs w:val="24"/>
        </w:rPr>
        <w:t>5.13</w:t>
      </w:r>
      <w:r w:rsidRPr="00C07EDD">
        <w:rPr>
          <w:sz w:val="24"/>
          <w:szCs w:val="24"/>
        </w:rPr>
        <w:t xml:space="preserve">. </w:t>
      </w:r>
      <w:r w:rsidR="00B540EE" w:rsidRPr="00C07EDD">
        <w:rPr>
          <w:sz w:val="24"/>
          <w:szCs w:val="24"/>
        </w:rPr>
        <w:t>Изобразительное искусство</w:t>
      </w:r>
      <w:bookmarkEnd w:id="93"/>
      <w:bookmarkEnd w:id="94"/>
      <w:bookmarkEnd w:id="95"/>
    </w:p>
    <w:p w:rsidR="00E53743" w:rsidRPr="00C07EDD"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Выпускник научится: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эскизы декоративного убранства русской избы;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цветовую композицию внутреннего убранства избы;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определять специфику образного языка декоративно-прикладного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эскизы народного праздничного костюма, его отдельных элементов в цветовом решении;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C07EDD">
        <w:rPr>
          <w:rFonts w:ascii="Times New Roman" w:hAnsi="Times New Roman"/>
        </w:rPr>
        <w:t>т. д.</w:t>
      </w:r>
      <w:r w:rsidRPr="00C07EDD">
        <w:rPr>
          <w:rFonts w:ascii="Times New Roman" w:hAnsi="Times New Roman"/>
        </w:rPr>
        <w:t>) на основе ритмического повтора изобразительных или геометрических элементов;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C07EDD">
        <w:rPr>
          <w:rFonts w:ascii="Times New Roman" w:hAnsi="Times New Roman"/>
        </w:rPr>
        <w:t>е</w:t>
      </w:r>
      <w:r w:rsidRPr="00C07EDD">
        <w:rPr>
          <w:rFonts w:ascii="Times New Roman" w:hAnsi="Times New Roman"/>
        </w:rPr>
        <w:t xml:space="preserve"> декоративной росписью в традиции одного из промыслов;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основы народного орнамента; создавать орнаменты на основе народных традиций;</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виды и материалы декоративно-прикладного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национальные особенности русского орнамента и орнаментов других народов России;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и характеризовать несколько народных художественных промыслов России;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классифицировать жанровую систему в изобразительном искусстве и е</w:t>
      </w:r>
      <w:r w:rsidR="00245F1D" w:rsidRPr="00C07EDD">
        <w:rPr>
          <w:rFonts w:ascii="Times New Roman" w:hAnsi="Times New Roman"/>
        </w:rPr>
        <w:t>е</w:t>
      </w:r>
      <w:r w:rsidRPr="00C07EDD">
        <w:rPr>
          <w:rFonts w:ascii="Times New Roman" w:hAnsi="Times New Roman"/>
        </w:rPr>
        <w:t xml:space="preserve"> значение для анализа развития искусства и понимания изменений видения мира;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объяснять разницу между предметом изображения, сюжетом и содержанием изображения;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композиционным навыкам работы, чувству ритма, работе с различными художественными материалами;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образы, используя все выразительные возможности</w:t>
      </w:r>
      <w:r w:rsidR="00AD272E" w:rsidRPr="00C07EDD">
        <w:rPr>
          <w:rFonts w:ascii="Times New Roman" w:hAnsi="Times New Roman"/>
        </w:rPr>
        <w:t xml:space="preserve"> художественных материалов</w:t>
      </w:r>
      <w:r w:rsidRPr="00C07EDD">
        <w:rPr>
          <w:rFonts w:ascii="Times New Roman" w:hAnsi="Times New Roman"/>
        </w:rPr>
        <w:t>;</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простым навыкам изображения с помощью пятна и тональных отношений;</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навыку плоскостного силуэтного изображения обычных, простых предметов (кухонная утварь);</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линейные изображения геометрических тел и натюрморт с натуры из геометрических тел;</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строить изображения простых предметов по правилам линейной перспективы;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передавать с помощью света характер формы и эмоциональное напряжение в композиции натюрморта;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творческому опыту выполнения графического натюрморта и гравюры наклейками на картоне;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выражать цветом в натюрморте собственное настроение и переживания;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применять перспективу в практической творческой работе;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навыкам изображения перспективных сокращений в зарисовках наблюдаемого;</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навыкам создания пейзажных зарисовок;</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и характеризовать понятия: пространство, ракурс, воздушная перспектива;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пользоваться правилами работы на пленэре;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и характеризовать виды портрета;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понимать и характеризовать основы изображения головы человека;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пользоваться навыками работы с доступными скульптурными материалами;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использовать графические материалы в работе над портретом;</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использовать образные возможности освещения в портрете;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пользоваться правилами </w:t>
      </w:r>
      <w:r w:rsidR="00AD272E" w:rsidRPr="00C07EDD">
        <w:rPr>
          <w:rFonts w:ascii="Times New Roman" w:hAnsi="Times New Roman"/>
        </w:rPr>
        <w:t xml:space="preserve">схематического </w:t>
      </w:r>
      <w:r w:rsidRPr="00C07EDD">
        <w:rPr>
          <w:rFonts w:ascii="Times New Roman" w:hAnsi="Times New Roman"/>
        </w:rPr>
        <w:t>построения головы человека</w:t>
      </w:r>
      <w:r w:rsidR="00AD272E" w:rsidRPr="00C07EDD">
        <w:rPr>
          <w:rFonts w:ascii="Times New Roman" w:hAnsi="Times New Roman"/>
        </w:rPr>
        <w:t xml:space="preserve"> в рисунке</w:t>
      </w:r>
      <w:r w:rsidRPr="00C07EDD">
        <w:rPr>
          <w:rFonts w:ascii="Times New Roman" w:hAnsi="Times New Roman"/>
        </w:rPr>
        <w:t>;</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навыкам передачи в плоскостном изображении простых движений фигуры человека;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навыкам понимания особенностей восприятия скульптурного образа;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навыкам лепки и работы с пластилином или глиной;</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C07EDD" w:rsidRDefault="00E53743" w:rsidP="00496ECF">
      <w:pPr>
        <w:pStyle w:val="a9"/>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объяснять понятия «тема», «содержание», «сюжет» в произведениях станковой живописи;</w:t>
      </w:r>
    </w:p>
    <w:p w:rsidR="00E53743" w:rsidRPr="00C07EDD" w:rsidRDefault="00E53743" w:rsidP="00496ECF">
      <w:pPr>
        <w:pStyle w:val="a9"/>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изобразительным и композиционным навыкам в процессе работы над эскизом;</w:t>
      </w:r>
    </w:p>
    <w:p w:rsidR="00E53743" w:rsidRPr="00C07EDD" w:rsidRDefault="00E53743" w:rsidP="00496ECF">
      <w:pPr>
        <w:pStyle w:val="a9"/>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узнавать и объяснять понятия «тематическая картина», «станковая живопись»;</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перечислять и характеризовать основные жанры сюжетно- тематической картины;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значение тематической картины XIX века в развитии русской культуры;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творческому опыту создания композиции на основе библейских сюжетов;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называть имена великих европейских и русских художников, творивших на библейские темы;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роль монументальных памятников в жизни общества;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культуре зрительского восприятия;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временные и пространственные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понимать разницу между реальностью и художественным образом;</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опыту художественного иллюстрирования и навыкам работы графическими материалами;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C07EDD">
        <w:rPr>
          <w:rFonts w:ascii="Times New Roman" w:hAnsi="Times New Roman"/>
        </w:rPr>
        <w:t>т.д.</w:t>
      </w:r>
      <w:r w:rsidRPr="00C07EDD">
        <w:rPr>
          <w:rFonts w:ascii="Times New Roman" w:hAnsi="Times New Roman"/>
        </w:rPr>
        <w:t>);</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опыту художественного творчества по созданию стилизованных образов животных;</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систематизировать и характеризовать основные этапы развития и истории архитектуры и дизайна;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распознавать объект и пространство в конструктивных видах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понимать сочетание различных объемов в здании;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понимать единство художественного и функционального в вещи, форму и материал;</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понимать тенденции и перспективы развития современной архитектуры;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образно-стилевой язык архитектуры прошлого;</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и различать малые формы архитектуры и дизайна в пространстве городской среды;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композиционные макеты объектов на предметной плоскости и в пространстве;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практические творческие композиции в технике коллажа, дизайн-проектов;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приобретать общее представление о традициях ландшафтно-парковой архитектуры;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основные школы садово-паркового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понимать основы краткой истории русской усадебной культуры XVIII </w:t>
      </w:r>
      <w:r w:rsidR="006C7538" w:rsidRPr="00C07EDD">
        <w:rPr>
          <w:rFonts w:ascii="Times New Roman" w:hAnsi="Times New Roman"/>
        </w:rPr>
        <w:t>–</w:t>
      </w:r>
      <w:r w:rsidRPr="00C07EDD">
        <w:rPr>
          <w:rFonts w:ascii="Times New Roman" w:hAnsi="Times New Roman"/>
        </w:rPr>
        <w:t xml:space="preserve"> XIX веков;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называть и раскрывать смысл основ искусства флористики;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понимать основы краткой истории костюма;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и раскрывать смысл композиционно-конструктивных принципов дизайна одежды;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отражать в эскизном проекте дизайна сада образно-архитектурный композиционный замысел;</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узнавать и характеризовать памятники архитектуры Древнего Киева. София Киевская. Фрески. Мозаики;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узнавать и описывать памятники шатрового зодчества;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особенности церкви Вознесения в селе Коломенском и храма Покрова</w:t>
      </w:r>
      <w:r w:rsidR="006C7538" w:rsidRPr="00C07EDD">
        <w:rPr>
          <w:rFonts w:ascii="Times New Roman" w:hAnsi="Times New Roman"/>
        </w:rPr>
        <w:t>-</w:t>
      </w:r>
      <w:r w:rsidRPr="00C07EDD">
        <w:rPr>
          <w:rFonts w:ascii="Times New Roman" w:hAnsi="Times New Roman"/>
        </w:rPr>
        <w:t>на</w:t>
      </w:r>
      <w:r w:rsidR="006C7538" w:rsidRPr="00C07EDD">
        <w:rPr>
          <w:rFonts w:ascii="Times New Roman" w:hAnsi="Times New Roman"/>
        </w:rPr>
        <w:t>-</w:t>
      </w:r>
      <w:r w:rsidRPr="00C07EDD">
        <w:rPr>
          <w:rFonts w:ascii="Times New Roman" w:hAnsi="Times New Roman"/>
        </w:rPr>
        <w:t>Рву;</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различать стилевые особенности разных школ архитектуры Древней Руси;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с натуры и по воображению архитектурные образы графическими материалами и др.;</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сравнивать, сопоставлять и анализировать произведения живописи Древней Руси;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рассуждать о значении художественного образа древнерусской культуры;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C07EDD">
        <w:rPr>
          <w:rFonts w:ascii="Times New Roman" w:hAnsi="Times New Roman"/>
        </w:rPr>
        <w:t>–</w:t>
      </w:r>
      <w:r w:rsidRPr="00C07EDD">
        <w:rPr>
          <w:rFonts w:ascii="Times New Roman" w:hAnsi="Times New Roman"/>
        </w:rPr>
        <w:t xml:space="preserve"> XIX веков;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C07EDD">
        <w:rPr>
          <w:rFonts w:ascii="Times New Roman" w:hAnsi="Times New Roman"/>
        </w:rPr>
        <w:t>–</w:t>
      </w:r>
      <w:r w:rsidRPr="00C07EDD">
        <w:rPr>
          <w:rFonts w:ascii="Times New Roman" w:hAnsi="Times New Roman"/>
        </w:rPr>
        <w:t xml:space="preserve"> XIX веков;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выявлять и называть характерные особенности русской портретной живописи XVIII века;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характеризовать признаки и особенности московского барокко;</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rPr>
        <w:t>создавать разнообразные творческие работы (фантазийные конструкции) в материале.</w:t>
      </w:r>
    </w:p>
    <w:p w:rsidR="00E53743" w:rsidRPr="00C07EDD"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Выпускник получит возможность научиться: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специфику изображения в полиграфии;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различать формы полиграфической продукции: книги, журналы, плакаты, афиши и др.);</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проектировать обложку книги, рекламы открытки, визитки и др.;</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создавать художественную композицию макета книги, журнала;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 xml:space="preserve">называть имена великих русских живописцев и архитекторов XVIII </w:t>
      </w:r>
      <w:r w:rsidR="006C7538" w:rsidRPr="00C07EDD">
        <w:rPr>
          <w:rFonts w:ascii="Times New Roman" w:hAnsi="Times New Roman"/>
          <w:i/>
          <w:iCs/>
        </w:rPr>
        <w:t>–</w:t>
      </w:r>
      <w:r w:rsidRPr="00C07EDD">
        <w:rPr>
          <w:rFonts w:ascii="Times New Roman" w:hAnsi="Times New Roman"/>
          <w:i/>
          <w:iCs/>
        </w:rPr>
        <w:t xml:space="preserve"> XIX веков;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C07EDD">
        <w:rPr>
          <w:rFonts w:ascii="Times New Roman" w:hAnsi="Times New Roman"/>
          <w:i/>
          <w:iCs/>
        </w:rPr>
        <w:t>–</w:t>
      </w:r>
      <w:r w:rsidRPr="00C07EDD">
        <w:rPr>
          <w:rFonts w:ascii="Times New Roman" w:hAnsi="Times New Roman"/>
          <w:i/>
          <w:iCs/>
        </w:rPr>
        <w:t xml:space="preserve"> XIX веков;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особенности исторического жанра, определять произведения исторической живописи;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определять «Русский стиль» в архитектуре модерна, называть памятники архитектуры модерна;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создавать разнообразные творческие работы (фантазийные конструкции) в материале;</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узнавать основные художественные направления в искусстве XIX и XX веков;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характеризовать стиль модерн в архитектуре. Ф.О. Шехтель. А</w:t>
      </w:r>
      <w:r w:rsidR="006C7538" w:rsidRPr="00C07EDD">
        <w:rPr>
          <w:rFonts w:ascii="Times New Roman" w:hAnsi="Times New Roman"/>
          <w:i/>
          <w:iCs/>
        </w:rPr>
        <w:t>. </w:t>
      </w:r>
      <w:r w:rsidRPr="00C07EDD">
        <w:rPr>
          <w:rFonts w:ascii="Times New Roman" w:hAnsi="Times New Roman"/>
          <w:i/>
          <w:iCs/>
        </w:rPr>
        <w:t>Гауди;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создавать с натуры и по воображению архитектурные образы графическими материалами и др.;</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использовать выразительный язык при моделировании архитектурного пространства;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характеризовать крупнейшие художественные музеи мира и России;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получать представления об особенностях художественных коллекций крупнейших музеев мира;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использовать навыки коллективной работы над объемно- пространственной композицией;</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основы сценографии как вида художественного творчества;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роль костюма, маски и грима в искусстве актерского перевоплощения;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называть имена российск</w:t>
      </w:r>
      <w:r w:rsidR="0024776D" w:rsidRPr="00C07EDD">
        <w:rPr>
          <w:rFonts w:ascii="Times New Roman" w:hAnsi="Times New Roman"/>
          <w:i/>
          <w:iCs/>
        </w:rPr>
        <w:t>их художников</w:t>
      </w:r>
      <w:r w:rsidR="00AD272E" w:rsidRPr="00C07EDD">
        <w:rPr>
          <w:rFonts w:ascii="Times New Roman" w:hAnsi="Times New Roman"/>
          <w:i/>
          <w:iCs/>
        </w:rPr>
        <w:t>(А.Я. Головин, А.Н. Бенуа, М.В. Добужинский)</w:t>
      </w:r>
      <w:r w:rsidRPr="00C07EDD">
        <w:rPr>
          <w:rFonts w:ascii="Times New Roman" w:hAnsi="Times New Roman"/>
          <w:i/>
          <w:iCs/>
        </w:rPr>
        <w:t>;</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различать особенности художественной фотографии;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изобразительную природу экранных искусств;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характеризовать принципы киномонтажа в создании художественного образа;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различать понятия: игровой и документальный фильм;</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 xml:space="preserve">называть имена мастеров российского кинематографа. </w:t>
      </w:r>
      <w:r w:rsidR="006C7538" w:rsidRPr="00C07EDD">
        <w:rPr>
          <w:rFonts w:ascii="Times New Roman" w:hAnsi="Times New Roman"/>
          <w:i/>
          <w:iCs/>
        </w:rPr>
        <w:t xml:space="preserve">С.М. Эйзенштейн. А.А. Тарковский. </w:t>
      </w:r>
      <w:r w:rsidRPr="00C07EDD">
        <w:rPr>
          <w:rFonts w:ascii="Times New Roman" w:hAnsi="Times New Roman"/>
          <w:i/>
          <w:iCs/>
        </w:rPr>
        <w:t>С.Ф</w:t>
      </w:r>
      <w:r w:rsidR="006C7538" w:rsidRPr="00C07EDD">
        <w:rPr>
          <w:rFonts w:ascii="Times New Roman" w:hAnsi="Times New Roman"/>
          <w:i/>
          <w:iCs/>
        </w:rPr>
        <w:t>. </w:t>
      </w:r>
      <w:r w:rsidRPr="00C07EDD">
        <w:rPr>
          <w:rFonts w:ascii="Times New Roman" w:hAnsi="Times New Roman"/>
          <w:i/>
          <w:iCs/>
        </w:rPr>
        <w:t>Бондарчук. Н.С. Михалков;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основы искусства телевидения;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различия в творческой работе художника-живописца и сценографа;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применять полученные знания о типах оформления сцены при создании школьного спектакля;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C07EDD">
        <w:rPr>
          <w:rFonts w:ascii="Times New Roman" w:hAnsi="Times New Roman"/>
          <w:i/>
          <w:iCs/>
        </w:rPr>
        <w:t>т. д.</w:t>
      </w:r>
      <w:r w:rsidRPr="00C07EDD">
        <w:rPr>
          <w:rFonts w:ascii="Times New Roman" w:hAnsi="Times New Roman"/>
          <w:i/>
          <w:iCs/>
        </w:rPr>
        <w:t xml:space="preserve"> для спектакля из доступных материалов;</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C07EDD">
        <w:rPr>
          <w:rFonts w:ascii="Times New Roman" w:hAnsi="Times New Roman"/>
          <w:i/>
          <w:iCs/>
        </w:rPr>
        <w:t>т. д.</w:t>
      </w:r>
      <w:r w:rsidRPr="00C07EDD">
        <w:rPr>
          <w:rFonts w:ascii="Times New Roman" w:hAnsi="Times New Roman"/>
          <w:i/>
          <w:iCs/>
        </w:rPr>
        <w:t>;</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понимать и объяснять синтетическую природу фильма;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применять первоначальные навыки в создании сценария и замысла фильма;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применять полученные ранее знания по композиции и построению кадра;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C07EDD">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C07ED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C07EDD">
        <w:rPr>
          <w:rFonts w:ascii="Times New Roman" w:hAnsi="Times New Roman"/>
          <w:i/>
          <w:iCs/>
        </w:rPr>
        <w:t>реализовывать сценарно-режиссерскую и операторскую грамоту в практике создания видео-этюда.</w:t>
      </w:r>
    </w:p>
    <w:p w:rsidR="00E53743" w:rsidRPr="00C07EDD" w:rsidRDefault="00E53743">
      <w:pPr>
        <w:spacing w:after="0" w:line="360" w:lineRule="auto"/>
        <w:ind w:firstLine="709"/>
        <w:jc w:val="both"/>
        <w:rPr>
          <w:rFonts w:ascii="Times New Roman" w:hAnsi="Times New Roman"/>
          <w:sz w:val="24"/>
          <w:szCs w:val="24"/>
        </w:rPr>
      </w:pPr>
    </w:p>
    <w:p w:rsidR="00B540EE" w:rsidRPr="00C07EDD" w:rsidRDefault="00243C14" w:rsidP="00E63D8D">
      <w:pPr>
        <w:pStyle w:val="4"/>
        <w:rPr>
          <w:sz w:val="24"/>
          <w:szCs w:val="24"/>
        </w:rPr>
      </w:pPr>
      <w:bookmarkStart w:id="96" w:name="_Toc409691644"/>
      <w:bookmarkStart w:id="97" w:name="_Toc410653967"/>
      <w:bookmarkStart w:id="98" w:name="_Toc414553153"/>
      <w:r w:rsidRPr="00C07EDD">
        <w:rPr>
          <w:sz w:val="24"/>
          <w:szCs w:val="24"/>
        </w:rPr>
        <w:t>1.2.</w:t>
      </w:r>
      <w:r w:rsidR="00E63D8D" w:rsidRPr="00C07EDD">
        <w:rPr>
          <w:sz w:val="24"/>
          <w:szCs w:val="24"/>
        </w:rPr>
        <w:t>5.14</w:t>
      </w:r>
      <w:r w:rsidRPr="00C07EDD">
        <w:rPr>
          <w:sz w:val="24"/>
          <w:szCs w:val="24"/>
        </w:rPr>
        <w:t xml:space="preserve">. </w:t>
      </w:r>
      <w:r w:rsidR="00B540EE" w:rsidRPr="00C07EDD">
        <w:rPr>
          <w:sz w:val="24"/>
          <w:szCs w:val="24"/>
        </w:rPr>
        <w:t>Музыка</w:t>
      </w:r>
      <w:bookmarkEnd w:id="96"/>
      <w:bookmarkEnd w:id="97"/>
      <w:bookmarkEnd w:id="98"/>
    </w:p>
    <w:p w:rsidR="00E53743" w:rsidRPr="00C07EDD" w:rsidRDefault="00E53743"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научится:</w:t>
      </w:r>
    </w:p>
    <w:p w:rsidR="00E53743" w:rsidRPr="00C07EDD"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значение интонации в музыке как носител</w:t>
      </w:r>
      <w:r w:rsidR="00AD272E" w:rsidRPr="00C07EDD">
        <w:rPr>
          <w:rFonts w:ascii="Times New Roman" w:hAnsi="Times New Roman"/>
          <w:sz w:val="24"/>
          <w:szCs w:val="24"/>
        </w:rPr>
        <w:t>я</w:t>
      </w:r>
      <w:r w:rsidRPr="00C07EDD">
        <w:rPr>
          <w:rFonts w:ascii="Times New Roman" w:hAnsi="Times New Roman"/>
          <w:sz w:val="24"/>
          <w:szCs w:val="24"/>
        </w:rPr>
        <w:t xml:space="preserve"> образного смысла;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жизненно-образное содержание музыкальных произведений разных жанров;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 многообразие музыкальных образов и способов их развития;</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производить интонационно-образный анализ музыкального произведения;</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основной принцип построения и развития музыки;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взаимосвязь жизненного содержания музыки и музыкальных образов;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специфику перевоплощения народной музыки в произведениях композиторов;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узнавать формы построения музыки (двухчастную, трехчастную, вариации, рондо);</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тембры музыкальных инструментов;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владеть музыкальными терминами в пределах изучаемой темы;</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характерные особенности музыкального языка;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эмоционально-образно воспринимать и характеризовать музыкальные произведения;</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произведения выдающихся композиторов прошлого и современности;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творчески интерпретировать содержание музыкальных произведений;</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различать интерпретацию классической музыки в современных обработках;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характерные признаки современной популярной музыки;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называть стили рок-музыки и ее отдельных направлений: рок-оперы, рок-н-ролла и др.;</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анализировать творчество исполнителей авторской песни;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выявлять особенности взаимодействия музыки с другими видами искусства;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находить жанровые параллели между музыкой и другими видами искусств;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сравнивать интонации музыкального, живописного и литературного произведений;</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значимость музыки в творчестве писателей и поэтов;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владеть навыками вокально-хорового музицирования;</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C07EDD">
        <w:rPr>
          <w:rFonts w:ascii="Times New Roman" w:hAnsi="Times New Roman"/>
          <w:sz w:val="24"/>
          <w:szCs w:val="24"/>
          <w:lang w:val="en-US"/>
        </w:rPr>
        <w:t>acappella</w:t>
      </w:r>
      <w:r w:rsidRPr="00C07EDD">
        <w:rPr>
          <w:rFonts w:ascii="Times New Roman" w:hAnsi="Times New Roman"/>
          <w:sz w:val="24"/>
          <w:szCs w:val="24"/>
        </w:rPr>
        <w:t>);</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творчески интерпретировать содержание музыкального произведения в пении;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передавать свои музыкальные впечатления в устной или письменной форме; </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проявлять творческую инициативу, участвуя в музыкально-эстетической деятельности;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C07ED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C07EDD" w:rsidRDefault="00AD272E" w:rsidP="00E63D8D">
      <w:pPr>
        <w:tabs>
          <w:tab w:val="left" w:pos="993"/>
        </w:tabs>
        <w:spacing w:after="0" w:line="360" w:lineRule="auto"/>
        <w:contextualSpacing/>
        <w:jc w:val="both"/>
        <w:rPr>
          <w:rFonts w:ascii="Times New Roman" w:hAnsi="Times New Roman"/>
          <w:sz w:val="24"/>
          <w:szCs w:val="24"/>
        </w:rPr>
      </w:pPr>
      <w:r w:rsidRPr="00C07EDD">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C07EDD" w:rsidRDefault="00E53743"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определять специфику духовной музыки в эпоху Средневековья;</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распознавать мелодику знаменного распева – основы древнерусской церковной музыки;</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C07ED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C07EDD">
        <w:rPr>
          <w:rFonts w:ascii="Times New Roman" w:hAnsi="Times New Roman"/>
          <w:i/>
          <w:sz w:val="24"/>
          <w:szCs w:val="24"/>
        </w:rPr>
        <w:t>.</w:t>
      </w:r>
    </w:p>
    <w:p w:rsidR="006C7538" w:rsidRPr="00C07EDD" w:rsidRDefault="006C7538" w:rsidP="00C953A7">
      <w:pPr>
        <w:pStyle w:val="3"/>
        <w:spacing w:before="0" w:beforeAutospacing="0" w:after="0" w:afterAutospacing="0" w:line="360" w:lineRule="auto"/>
        <w:ind w:firstLine="709"/>
        <w:rPr>
          <w:rFonts w:eastAsia="Calibri"/>
          <w:i/>
          <w:sz w:val="24"/>
          <w:szCs w:val="24"/>
        </w:rPr>
      </w:pPr>
    </w:p>
    <w:p w:rsidR="00B540EE" w:rsidRPr="00C07EDD" w:rsidRDefault="00243C14" w:rsidP="00E63D8D">
      <w:pPr>
        <w:pStyle w:val="4"/>
        <w:rPr>
          <w:sz w:val="24"/>
          <w:szCs w:val="24"/>
        </w:rPr>
      </w:pPr>
      <w:bookmarkStart w:id="99" w:name="_Toc409691645"/>
      <w:bookmarkStart w:id="100" w:name="_Toc410653968"/>
      <w:bookmarkStart w:id="101" w:name="_Toc414553154"/>
      <w:r w:rsidRPr="00C07EDD">
        <w:rPr>
          <w:sz w:val="24"/>
          <w:szCs w:val="24"/>
        </w:rPr>
        <w:t>1.2.</w:t>
      </w:r>
      <w:r w:rsidR="00E63D8D" w:rsidRPr="00C07EDD">
        <w:rPr>
          <w:sz w:val="24"/>
          <w:szCs w:val="24"/>
        </w:rPr>
        <w:t>5.15.</w:t>
      </w:r>
      <w:r w:rsidR="00B540EE" w:rsidRPr="00C07EDD">
        <w:rPr>
          <w:sz w:val="24"/>
          <w:szCs w:val="24"/>
        </w:rPr>
        <w:t>Технология</w:t>
      </w:r>
      <w:bookmarkEnd w:id="99"/>
      <w:bookmarkEnd w:id="100"/>
      <w:bookmarkEnd w:id="101"/>
    </w:p>
    <w:p w:rsidR="00E53743" w:rsidRPr="00C07EDD" w:rsidRDefault="00E53743" w:rsidP="00941C6C">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C07EDD">
        <w:rPr>
          <w:rFonts w:ascii="Times New Roman" w:hAnsi="Times New Roman"/>
          <w:sz w:val="24"/>
          <w:szCs w:val="24"/>
        </w:rPr>
        <w:t xml:space="preserve">общего образования </w:t>
      </w:r>
      <w:r w:rsidRPr="00C07EDD">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C07EDD" w:rsidRDefault="00E53743" w:rsidP="00496ECF">
      <w:pPr>
        <w:pStyle w:val="a9"/>
        <w:numPr>
          <w:ilvl w:val="0"/>
          <w:numId w:val="7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C07EDD" w:rsidRDefault="00E53743" w:rsidP="00496ECF">
      <w:pPr>
        <w:pStyle w:val="a9"/>
        <w:numPr>
          <w:ilvl w:val="0"/>
          <w:numId w:val="7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C07EDD" w:rsidRDefault="00E53743" w:rsidP="00496ECF">
      <w:pPr>
        <w:pStyle w:val="a9"/>
        <w:numPr>
          <w:ilvl w:val="0"/>
          <w:numId w:val="7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C07EDD" w:rsidRDefault="00E53743" w:rsidP="00496ECF">
      <w:pPr>
        <w:pStyle w:val="a9"/>
        <w:numPr>
          <w:ilvl w:val="0"/>
          <w:numId w:val="73"/>
        </w:numPr>
        <w:tabs>
          <w:tab w:val="left" w:pos="993"/>
        </w:tabs>
        <w:spacing w:line="360" w:lineRule="auto"/>
        <w:ind w:left="0" w:firstLine="709"/>
        <w:jc w:val="both"/>
        <w:rPr>
          <w:rFonts w:ascii="Times New Roman" w:hAnsi="Times New Roman"/>
        </w:rPr>
      </w:pPr>
      <w:r w:rsidRPr="00C07EDD">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C07EDD" w:rsidRDefault="00E63D8D" w:rsidP="00496ECF">
      <w:pPr>
        <w:pStyle w:val="a9"/>
        <w:numPr>
          <w:ilvl w:val="0"/>
          <w:numId w:val="73"/>
        </w:numPr>
        <w:tabs>
          <w:tab w:val="left" w:pos="993"/>
        </w:tabs>
        <w:spacing w:line="360" w:lineRule="auto"/>
        <w:ind w:left="0" w:firstLine="709"/>
        <w:jc w:val="both"/>
        <w:rPr>
          <w:rFonts w:ascii="Times New Roman" w:hAnsi="Times New Roman"/>
        </w:rPr>
      </w:pPr>
      <w:r w:rsidRPr="00C07EDD">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C07EDD" w:rsidRDefault="00E53743" w:rsidP="00496ECF">
      <w:pPr>
        <w:pStyle w:val="a9"/>
        <w:numPr>
          <w:ilvl w:val="0"/>
          <w:numId w:val="73"/>
        </w:numPr>
        <w:tabs>
          <w:tab w:val="left" w:pos="993"/>
        </w:tabs>
        <w:spacing w:line="360" w:lineRule="auto"/>
        <w:ind w:left="0" w:firstLine="709"/>
        <w:jc w:val="both"/>
        <w:rPr>
          <w:rFonts w:ascii="Times New Roman" w:hAnsi="Times New Roman"/>
        </w:rPr>
      </w:pPr>
      <w:r w:rsidRPr="00C07EDD">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C07EDD" w:rsidRDefault="00E53743" w:rsidP="00941C6C">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C07EDD" w:rsidRDefault="00E53743" w:rsidP="00941C6C">
      <w:pPr>
        <w:pStyle w:val="-11"/>
        <w:spacing w:line="360" w:lineRule="auto"/>
        <w:ind w:left="0" w:firstLine="709"/>
        <w:jc w:val="both"/>
        <w:rPr>
          <w:b/>
          <w:lang w:eastAsia="en-US"/>
        </w:rPr>
      </w:pPr>
      <w:r w:rsidRPr="00C07EDD">
        <w:rPr>
          <w:b/>
          <w:lang w:eastAsia="en-US"/>
        </w:rPr>
        <w:t>Результаты, заявленные образовательной программой «Технология» по блокам содержания</w:t>
      </w:r>
    </w:p>
    <w:p w:rsidR="00E53743" w:rsidRPr="00C07EDD" w:rsidRDefault="00E53743" w:rsidP="00941C6C">
      <w:pPr>
        <w:pStyle w:val="-11"/>
        <w:spacing w:line="360" w:lineRule="auto"/>
        <w:ind w:left="0" w:firstLine="709"/>
        <w:jc w:val="both"/>
        <w:rPr>
          <w:b/>
          <w:lang w:eastAsia="en-US"/>
        </w:rPr>
      </w:pPr>
      <w:r w:rsidRPr="00C07EDD">
        <w:rPr>
          <w:b/>
          <w:lang w:eastAsia="en-US"/>
        </w:rPr>
        <w:t>Современные материальные, информационные и гуманитарные технологии и перспективы их развития</w:t>
      </w:r>
    </w:p>
    <w:p w:rsidR="00E63D8D" w:rsidRPr="00C07EDD" w:rsidRDefault="00180CC0" w:rsidP="00E63D8D">
      <w:pPr>
        <w:pStyle w:val="-11"/>
        <w:spacing w:line="360" w:lineRule="auto"/>
        <w:ind w:left="0" w:firstLine="709"/>
        <w:jc w:val="both"/>
        <w:rPr>
          <w:rFonts w:eastAsia="MS Mincho"/>
        </w:rPr>
      </w:pPr>
      <w:r w:rsidRPr="00C07EDD">
        <w:t>Выпускник научится:</w:t>
      </w:r>
    </w:p>
    <w:p w:rsidR="00E53743" w:rsidRPr="00C07EDD" w:rsidRDefault="00180CC0" w:rsidP="00496ECF">
      <w:pPr>
        <w:pStyle w:val="-11"/>
        <w:numPr>
          <w:ilvl w:val="0"/>
          <w:numId w:val="63"/>
        </w:numPr>
        <w:tabs>
          <w:tab w:val="left" w:pos="993"/>
        </w:tabs>
        <w:spacing w:line="360" w:lineRule="auto"/>
        <w:ind w:left="0" w:firstLine="709"/>
        <w:jc w:val="both"/>
        <w:rPr>
          <w:lang w:eastAsia="en-US"/>
        </w:rPr>
      </w:pPr>
      <w:r w:rsidRPr="00C07EDD">
        <w:rPr>
          <w:lang w:eastAsia="en-US"/>
        </w:rPr>
        <w:t xml:space="preserve">называть </w:t>
      </w:r>
      <w:r w:rsidR="00E53743" w:rsidRPr="00C07EDD">
        <w:rPr>
          <w:lang w:eastAsia="en-US"/>
        </w:rPr>
        <w:t>и характериз</w:t>
      </w:r>
      <w:r w:rsidRPr="00C07EDD">
        <w:rPr>
          <w:lang w:eastAsia="en-US"/>
        </w:rPr>
        <w:t>овать</w:t>
      </w:r>
      <w:r w:rsidR="00E53743" w:rsidRPr="00C07EDD">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07EDD">
        <w:rPr>
          <w:lang w:eastAsia="en-US"/>
        </w:rPr>
        <w:t>;</w:t>
      </w:r>
    </w:p>
    <w:p w:rsidR="00E53743" w:rsidRPr="00C07EDD" w:rsidRDefault="00180CC0" w:rsidP="00496ECF">
      <w:pPr>
        <w:pStyle w:val="-11"/>
        <w:numPr>
          <w:ilvl w:val="0"/>
          <w:numId w:val="63"/>
        </w:numPr>
        <w:tabs>
          <w:tab w:val="left" w:pos="993"/>
        </w:tabs>
        <w:spacing w:line="360" w:lineRule="auto"/>
        <w:ind w:left="0" w:firstLine="709"/>
        <w:jc w:val="both"/>
        <w:rPr>
          <w:lang w:eastAsia="en-US"/>
        </w:rPr>
      </w:pPr>
      <w:r w:rsidRPr="00C07EDD">
        <w:rPr>
          <w:lang w:eastAsia="en-US"/>
        </w:rPr>
        <w:t>называть  и характеризовать</w:t>
      </w:r>
      <w:r w:rsidR="00E53743" w:rsidRPr="00C07EDD">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07EDD">
        <w:rPr>
          <w:lang w:eastAsia="en-US"/>
        </w:rPr>
        <w:t>;</w:t>
      </w:r>
    </w:p>
    <w:p w:rsidR="00E53743" w:rsidRPr="00C07EDD" w:rsidRDefault="00F578F2" w:rsidP="00496ECF">
      <w:pPr>
        <w:pStyle w:val="-11"/>
        <w:numPr>
          <w:ilvl w:val="0"/>
          <w:numId w:val="63"/>
        </w:numPr>
        <w:tabs>
          <w:tab w:val="left" w:pos="993"/>
        </w:tabs>
        <w:spacing w:line="360" w:lineRule="auto"/>
        <w:ind w:left="0" w:firstLine="709"/>
        <w:jc w:val="both"/>
        <w:rPr>
          <w:lang w:eastAsia="en-US"/>
        </w:rPr>
      </w:pPr>
      <w:r w:rsidRPr="00C07EDD">
        <w:rPr>
          <w:lang w:eastAsia="en-US"/>
        </w:rPr>
        <w:t xml:space="preserve">объяснять </w:t>
      </w:r>
      <w:r w:rsidR="00E53743" w:rsidRPr="00C07EDD">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C07EDD">
        <w:rPr>
          <w:lang w:eastAsia="en-US"/>
        </w:rPr>
        <w:t>;</w:t>
      </w:r>
    </w:p>
    <w:p w:rsidR="00E53743" w:rsidRPr="00C07EDD" w:rsidRDefault="00180CC0" w:rsidP="00496ECF">
      <w:pPr>
        <w:pStyle w:val="-11"/>
        <w:numPr>
          <w:ilvl w:val="0"/>
          <w:numId w:val="63"/>
        </w:numPr>
        <w:tabs>
          <w:tab w:val="left" w:pos="993"/>
        </w:tabs>
        <w:spacing w:line="360" w:lineRule="auto"/>
        <w:ind w:left="0" w:firstLine="709"/>
        <w:jc w:val="both"/>
        <w:rPr>
          <w:lang w:eastAsia="en-US"/>
        </w:rPr>
      </w:pPr>
      <w:r w:rsidRPr="00C07EDD">
        <w:rPr>
          <w:lang w:eastAsia="en-US"/>
        </w:rPr>
        <w:t>проводить</w:t>
      </w:r>
      <w:r w:rsidR="00E53743" w:rsidRPr="00C07EDD">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C07EDD" w:rsidRDefault="00E53743"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E53743" w:rsidP="00496ECF">
      <w:pPr>
        <w:pStyle w:val="-11"/>
        <w:numPr>
          <w:ilvl w:val="0"/>
          <w:numId w:val="63"/>
        </w:numPr>
        <w:tabs>
          <w:tab w:val="left" w:pos="993"/>
        </w:tabs>
        <w:spacing w:line="360" w:lineRule="auto"/>
        <w:ind w:left="0" w:firstLine="709"/>
        <w:jc w:val="both"/>
        <w:rPr>
          <w:i/>
          <w:lang w:eastAsia="en-US"/>
        </w:rPr>
      </w:pPr>
      <w:r w:rsidRPr="00C07EDD">
        <w:rPr>
          <w:i/>
          <w:lang w:eastAsia="en-US"/>
        </w:rPr>
        <w:t>приводит</w:t>
      </w:r>
      <w:r w:rsidR="006C7538" w:rsidRPr="00C07EDD">
        <w:rPr>
          <w:i/>
          <w:lang w:eastAsia="en-US"/>
        </w:rPr>
        <w:t>ь</w:t>
      </w:r>
      <w:r w:rsidRPr="00C07EDD">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C07EDD" w:rsidRDefault="00E53743" w:rsidP="00941C6C">
      <w:pPr>
        <w:pStyle w:val="-11"/>
        <w:spacing w:line="360" w:lineRule="auto"/>
        <w:ind w:left="0" w:firstLine="709"/>
        <w:jc w:val="both"/>
        <w:rPr>
          <w:b/>
          <w:lang w:eastAsia="en-US"/>
        </w:rPr>
      </w:pPr>
      <w:r w:rsidRPr="00C07EDD">
        <w:rPr>
          <w:b/>
          <w:lang w:eastAsia="en-US"/>
        </w:rPr>
        <w:t>Формирование технологической культуры и проектно-технологического мышления обучающихся</w:t>
      </w:r>
    </w:p>
    <w:p w:rsidR="00E53743" w:rsidRPr="00C07EDD" w:rsidRDefault="00180CC0" w:rsidP="00941C6C">
      <w:pPr>
        <w:pStyle w:val="-11"/>
        <w:spacing w:line="360" w:lineRule="auto"/>
        <w:ind w:left="0" w:firstLine="709"/>
        <w:jc w:val="both"/>
        <w:rPr>
          <w:rFonts w:eastAsia="MS Mincho"/>
        </w:rPr>
      </w:pPr>
      <w:r w:rsidRPr="00C07EDD">
        <w:t>В</w:t>
      </w:r>
      <w:r w:rsidR="00E53743" w:rsidRPr="00C07EDD">
        <w:t>ыпускник</w:t>
      </w:r>
      <w:r w:rsidRPr="00C07EDD">
        <w:t xml:space="preserve"> научится</w:t>
      </w:r>
      <w:r w:rsidR="00E53743" w:rsidRPr="00C07EDD">
        <w:t>:</w:t>
      </w:r>
    </w:p>
    <w:p w:rsidR="00E53743" w:rsidRPr="00C07EDD" w:rsidRDefault="00E53743" w:rsidP="00496ECF">
      <w:pPr>
        <w:pStyle w:val="-11"/>
        <w:numPr>
          <w:ilvl w:val="1"/>
          <w:numId w:val="74"/>
        </w:numPr>
        <w:tabs>
          <w:tab w:val="left" w:pos="993"/>
        </w:tabs>
        <w:spacing w:line="360" w:lineRule="auto"/>
        <w:ind w:left="0" w:firstLine="709"/>
        <w:jc w:val="both"/>
        <w:rPr>
          <w:lang w:eastAsia="en-US"/>
        </w:rPr>
      </w:pPr>
      <w:r w:rsidRPr="00C07EDD">
        <w:rPr>
          <w:lang w:eastAsia="en-US"/>
        </w:rPr>
        <w:t>след</w:t>
      </w:r>
      <w:r w:rsidR="00180CC0" w:rsidRPr="00C07EDD">
        <w:rPr>
          <w:lang w:eastAsia="en-US"/>
        </w:rPr>
        <w:t>овать</w:t>
      </w:r>
      <w:r w:rsidRPr="00C07EDD">
        <w:rPr>
          <w:lang w:eastAsia="en-US"/>
        </w:rPr>
        <w:t xml:space="preserve"> технологии, в том числе в процессе изготовления субъективно нового продукта</w:t>
      </w:r>
      <w:r w:rsidR="006C7538" w:rsidRPr="00C07EDD">
        <w:rPr>
          <w:lang w:eastAsia="en-US"/>
        </w:rPr>
        <w:t>;</w:t>
      </w:r>
    </w:p>
    <w:p w:rsidR="00E53743" w:rsidRPr="00C07EDD" w:rsidRDefault="00180CC0"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оценивать </w:t>
      </w:r>
      <w:r w:rsidR="00E53743" w:rsidRPr="00C07EDD">
        <w:rPr>
          <w:lang w:eastAsia="en-US"/>
        </w:rPr>
        <w:t>условия применимости технологии в том числе с позиций экологической защищенности</w:t>
      </w:r>
      <w:r w:rsidR="006C7538" w:rsidRPr="00C07EDD">
        <w:rPr>
          <w:lang w:eastAsia="en-US"/>
        </w:rPr>
        <w:t>;</w:t>
      </w:r>
    </w:p>
    <w:p w:rsidR="00E53743" w:rsidRPr="00C07EDD" w:rsidRDefault="00180CC0"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прогнозировать </w:t>
      </w:r>
      <w:r w:rsidR="00E53743" w:rsidRPr="00C07EDD">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C07EDD">
        <w:rPr>
          <w:lang w:eastAsia="en-US"/>
        </w:rPr>
        <w:t>е</w:t>
      </w:r>
      <w:r w:rsidR="00E53743" w:rsidRPr="00C07EDD">
        <w:rPr>
          <w:lang w:eastAsia="en-US"/>
        </w:rPr>
        <w:t>м, в том числе самостоятельно планируя такого рода эксперименты</w:t>
      </w:r>
      <w:r w:rsidR="006C7538" w:rsidRPr="00C07EDD">
        <w:rPr>
          <w:lang w:eastAsia="en-US"/>
        </w:rPr>
        <w:t>;</w:t>
      </w:r>
    </w:p>
    <w:p w:rsidR="00E53743" w:rsidRPr="00C07EDD" w:rsidRDefault="00E53743"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в зависимости от ситуации </w:t>
      </w:r>
      <w:r w:rsidR="00180CC0" w:rsidRPr="00C07EDD">
        <w:rPr>
          <w:lang w:eastAsia="en-US"/>
        </w:rPr>
        <w:t xml:space="preserve">оптимизировать </w:t>
      </w:r>
      <w:r w:rsidRPr="00C07EDD">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C07EDD">
        <w:rPr>
          <w:lang w:eastAsia="en-US"/>
        </w:rPr>
        <w:t>;</w:t>
      </w:r>
    </w:p>
    <w:p w:rsidR="00E53743" w:rsidRPr="00C07EDD" w:rsidRDefault="00E53743" w:rsidP="00496ECF">
      <w:pPr>
        <w:pStyle w:val="-11"/>
        <w:numPr>
          <w:ilvl w:val="1"/>
          <w:numId w:val="74"/>
        </w:numPr>
        <w:tabs>
          <w:tab w:val="left" w:pos="993"/>
        </w:tabs>
        <w:spacing w:line="360" w:lineRule="auto"/>
        <w:ind w:left="0" w:firstLine="709"/>
        <w:jc w:val="both"/>
        <w:rPr>
          <w:lang w:eastAsia="en-US"/>
        </w:rPr>
      </w:pPr>
      <w:r w:rsidRPr="00C07EDD">
        <w:rPr>
          <w:lang w:eastAsia="en-US"/>
        </w:rPr>
        <w:t>проводит</w:t>
      </w:r>
      <w:r w:rsidR="00180CC0" w:rsidRPr="00C07EDD">
        <w:rPr>
          <w:lang w:eastAsia="en-US"/>
        </w:rPr>
        <w:t>ь</w:t>
      </w:r>
      <w:r w:rsidRPr="00C07EDD">
        <w:rPr>
          <w:lang w:eastAsia="en-US"/>
        </w:rPr>
        <w:t xml:space="preserve"> оценку и испытание полученного продукта</w:t>
      </w:r>
      <w:r w:rsidR="006C7538" w:rsidRPr="00C07EDD">
        <w:rPr>
          <w:lang w:eastAsia="en-US"/>
        </w:rPr>
        <w:t>;</w:t>
      </w:r>
    </w:p>
    <w:p w:rsidR="00E53743" w:rsidRPr="00C07EDD" w:rsidRDefault="00E53743" w:rsidP="00496ECF">
      <w:pPr>
        <w:pStyle w:val="-11"/>
        <w:numPr>
          <w:ilvl w:val="1"/>
          <w:numId w:val="74"/>
        </w:numPr>
        <w:tabs>
          <w:tab w:val="left" w:pos="993"/>
        </w:tabs>
        <w:spacing w:line="360" w:lineRule="auto"/>
        <w:ind w:left="0" w:firstLine="709"/>
        <w:jc w:val="both"/>
        <w:rPr>
          <w:lang w:eastAsia="en-US"/>
        </w:rPr>
      </w:pPr>
      <w:r w:rsidRPr="00C07EDD">
        <w:rPr>
          <w:lang w:eastAsia="en-US"/>
        </w:rPr>
        <w:t>проводит</w:t>
      </w:r>
      <w:r w:rsidR="00180CC0" w:rsidRPr="00C07EDD">
        <w:rPr>
          <w:lang w:eastAsia="en-US"/>
        </w:rPr>
        <w:t>ь</w:t>
      </w:r>
      <w:r w:rsidRPr="00C07EDD">
        <w:rPr>
          <w:lang w:eastAsia="en-US"/>
        </w:rPr>
        <w:t xml:space="preserve"> анализ потребностей в тех или иных материальных или информационных продуктах</w:t>
      </w:r>
      <w:r w:rsidR="006C7538" w:rsidRPr="00C07EDD">
        <w:rPr>
          <w:lang w:eastAsia="en-US"/>
        </w:rPr>
        <w:t>;</w:t>
      </w:r>
    </w:p>
    <w:p w:rsidR="00E53743" w:rsidRPr="00C07EDD" w:rsidRDefault="00180CC0"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описывать </w:t>
      </w:r>
      <w:r w:rsidR="00E53743" w:rsidRPr="00C07EDD">
        <w:rPr>
          <w:lang w:eastAsia="en-US"/>
        </w:rPr>
        <w:t>технологическое решение с помощью текста, рисунков, графического изображения</w:t>
      </w:r>
      <w:r w:rsidR="006C7538" w:rsidRPr="00C07EDD">
        <w:rPr>
          <w:lang w:eastAsia="en-US"/>
        </w:rPr>
        <w:t>;</w:t>
      </w:r>
    </w:p>
    <w:p w:rsidR="00E53743" w:rsidRPr="00C07EDD" w:rsidRDefault="00180CC0"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анализировать </w:t>
      </w:r>
      <w:r w:rsidR="00E53743" w:rsidRPr="00C07EDD">
        <w:rPr>
          <w:lang w:eastAsia="en-US"/>
        </w:rPr>
        <w:t>возможные технологические решения, определять их достоинства и недостатки в контексте заданной ситуации</w:t>
      </w:r>
      <w:r w:rsidR="006C7538" w:rsidRPr="00C07EDD">
        <w:rPr>
          <w:lang w:eastAsia="en-US"/>
        </w:rPr>
        <w:t>;</w:t>
      </w:r>
    </w:p>
    <w:p w:rsidR="00E53743" w:rsidRPr="00C07EDD" w:rsidRDefault="00180CC0"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проводить и анализироватьразработку </w:t>
      </w:r>
      <w:r w:rsidR="00E53743" w:rsidRPr="00C07EDD">
        <w:rPr>
          <w:lang w:eastAsia="en-US"/>
        </w:rPr>
        <w:t xml:space="preserve">и / или </w:t>
      </w:r>
      <w:r w:rsidRPr="00C07EDD">
        <w:rPr>
          <w:lang w:eastAsia="en-US"/>
        </w:rPr>
        <w:t xml:space="preserve">реализацию </w:t>
      </w:r>
      <w:r w:rsidR="00E53743" w:rsidRPr="00C07EDD">
        <w:rPr>
          <w:lang w:eastAsia="en-US"/>
        </w:rPr>
        <w:t>прикладных проектов, предполагающих:</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встраивание созданного информационного продукта в заданную оболочку;</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изготовление информационного продукта по заданному алгоритму в заданной оболочке</w:t>
      </w:r>
      <w:r w:rsidR="006C7538" w:rsidRPr="00C07EDD">
        <w:rPr>
          <w:lang w:eastAsia="en-US"/>
        </w:rPr>
        <w:t>;</w:t>
      </w:r>
    </w:p>
    <w:p w:rsidR="00E53743" w:rsidRPr="00C07EDD" w:rsidRDefault="00180CC0"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проводить и анализироватьразработку </w:t>
      </w:r>
      <w:r w:rsidR="00E53743" w:rsidRPr="00C07EDD">
        <w:rPr>
          <w:lang w:eastAsia="en-US"/>
        </w:rPr>
        <w:t xml:space="preserve">и / или </w:t>
      </w:r>
      <w:r w:rsidRPr="00C07EDD">
        <w:rPr>
          <w:lang w:eastAsia="en-US"/>
        </w:rPr>
        <w:t xml:space="preserve">реализацию </w:t>
      </w:r>
      <w:r w:rsidR="00E53743" w:rsidRPr="00C07EDD">
        <w:rPr>
          <w:lang w:eastAsia="en-US"/>
        </w:rPr>
        <w:t>технологических проектов, предполагающих:</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C07EDD">
        <w:rPr>
          <w:lang w:eastAsia="en-US"/>
        </w:rPr>
        <w:t>е</w:t>
      </w:r>
      <w:r w:rsidRPr="00C07EDD">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C07EDD">
        <w:rPr>
          <w:lang w:eastAsia="en-US"/>
        </w:rPr>
        <w:t>;</w:t>
      </w:r>
    </w:p>
    <w:p w:rsidR="00E53743" w:rsidRPr="00C07EDD" w:rsidRDefault="00180CC0" w:rsidP="00496ECF">
      <w:pPr>
        <w:pStyle w:val="-11"/>
        <w:numPr>
          <w:ilvl w:val="1"/>
          <w:numId w:val="74"/>
        </w:numPr>
        <w:tabs>
          <w:tab w:val="left" w:pos="993"/>
        </w:tabs>
        <w:spacing w:line="360" w:lineRule="auto"/>
        <w:ind w:left="0" w:firstLine="709"/>
        <w:jc w:val="both"/>
        <w:rPr>
          <w:lang w:eastAsia="en-US"/>
        </w:rPr>
      </w:pPr>
      <w:r w:rsidRPr="00C07EDD">
        <w:rPr>
          <w:lang w:eastAsia="en-US"/>
        </w:rPr>
        <w:t xml:space="preserve">проводить и анализировать разработку </w:t>
      </w:r>
      <w:r w:rsidR="00E53743" w:rsidRPr="00C07EDD">
        <w:rPr>
          <w:lang w:eastAsia="en-US"/>
        </w:rPr>
        <w:t xml:space="preserve">и / или </w:t>
      </w:r>
      <w:r w:rsidRPr="00C07EDD">
        <w:rPr>
          <w:lang w:eastAsia="en-US"/>
        </w:rPr>
        <w:t xml:space="preserve">реализацию </w:t>
      </w:r>
      <w:r w:rsidR="00E53743" w:rsidRPr="00C07EDD">
        <w:rPr>
          <w:lang w:eastAsia="en-US"/>
        </w:rPr>
        <w:t>проектов, предполагающих:</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планирование (разработку) материального продукта на основе самостоятельно провед</w:t>
      </w:r>
      <w:r w:rsidR="00245F1D" w:rsidRPr="00C07EDD">
        <w:rPr>
          <w:lang w:eastAsia="en-US"/>
        </w:rPr>
        <w:t>е</w:t>
      </w:r>
      <w:r w:rsidRPr="00C07EDD">
        <w:rPr>
          <w:lang w:eastAsia="en-US"/>
        </w:rPr>
        <w:t>нных исследований потребительских интересов;</w:t>
      </w:r>
    </w:p>
    <w:p w:rsidR="00E53743" w:rsidRPr="00C07EDD" w:rsidRDefault="00E53743" w:rsidP="001B56F1">
      <w:pPr>
        <w:pStyle w:val="-11"/>
        <w:numPr>
          <w:ilvl w:val="1"/>
          <w:numId w:val="151"/>
        </w:numPr>
        <w:spacing w:line="360" w:lineRule="auto"/>
        <w:ind w:left="709" w:firstLine="11"/>
        <w:jc w:val="both"/>
        <w:rPr>
          <w:lang w:eastAsia="en-US"/>
        </w:rPr>
      </w:pPr>
      <w:r w:rsidRPr="00C07EDD">
        <w:rPr>
          <w:lang w:eastAsia="en-US"/>
        </w:rPr>
        <w:t>разработку плана продвижения продукта</w:t>
      </w:r>
      <w:r w:rsidR="006C7538" w:rsidRPr="00C07EDD">
        <w:rPr>
          <w:lang w:eastAsia="en-US"/>
        </w:rPr>
        <w:t>;</w:t>
      </w:r>
    </w:p>
    <w:p w:rsidR="00587979" w:rsidRPr="00C07EDD" w:rsidRDefault="00587979" w:rsidP="00496ECF">
      <w:pPr>
        <w:pStyle w:val="-11"/>
        <w:numPr>
          <w:ilvl w:val="1"/>
          <w:numId w:val="74"/>
        </w:numPr>
        <w:tabs>
          <w:tab w:val="left" w:pos="993"/>
        </w:tabs>
        <w:spacing w:line="360" w:lineRule="auto"/>
        <w:ind w:left="0" w:firstLine="709"/>
        <w:jc w:val="both"/>
        <w:rPr>
          <w:lang w:eastAsia="en-US"/>
        </w:rPr>
      </w:pPr>
      <w:r w:rsidRPr="00C07EDD">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C07EDD" w:rsidRDefault="00E53743" w:rsidP="00496ECF">
      <w:pPr>
        <w:pStyle w:val="-11"/>
        <w:numPr>
          <w:ilvl w:val="1"/>
          <w:numId w:val="74"/>
        </w:numPr>
        <w:tabs>
          <w:tab w:val="left" w:pos="993"/>
        </w:tabs>
        <w:spacing w:line="360" w:lineRule="auto"/>
        <w:ind w:left="0" w:firstLine="709"/>
        <w:jc w:val="both"/>
        <w:rPr>
          <w:b/>
        </w:rPr>
      </w:pPr>
      <w:r w:rsidRPr="00C07EDD">
        <w:rPr>
          <w:b/>
        </w:rPr>
        <w:t>Выпускник получит возможность научиться:</w:t>
      </w:r>
    </w:p>
    <w:p w:rsidR="00E53743" w:rsidRPr="00C07EDD" w:rsidRDefault="006C7538" w:rsidP="00496ECF">
      <w:pPr>
        <w:pStyle w:val="-11"/>
        <w:numPr>
          <w:ilvl w:val="1"/>
          <w:numId w:val="66"/>
        </w:numPr>
        <w:tabs>
          <w:tab w:val="left" w:pos="993"/>
        </w:tabs>
        <w:spacing w:line="360" w:lineRule="auto"/>
        <w:ind w:left="0" w:firstLine="709"/>
        <w:jc w:val="both"/>
        <w:rPr>
          <w:i/>
          <w:lang w:eastAsia="en-US"/>
        </w:rPr>
      </w:pPr>
      <w:r w:rsidRPr="00C07EDD">
        <w:rPr>
          <w:i/>
          <w:lang w:eastAsia="en-US"/>
        </w:rPr>
        <w:t xml:space="preserve">выявлять </w:t>
      </w:r>
      <w:r w:rsidR="00E53743" w:rsidRPr="00C07EDD">
        <w:rPr>
          <w:i/>
          <w:lang w:eastAsia="en-US"/>
        </w:rPr>
        <w:t xml:space="preserve">и </w:t>
      </w:r>
      <w:r w:rsidRPr="00C07EDD">
        <w:rPr>
          <w:i/>
          <w:lang w:eastAsia="en-US"/>
        </w:rPr>
        <w:t xml:space="preserve">формулировать </w:t>
      </w:r>
      <w:r w:rsidR="00E53743" w:rsidRPr="00C07EDD">
        <w:rPr>
          <w:i/>
          <w:lang w:eastAsia="en-US"/>
        </w:rPr>
        <w:t>проблему, требующую технологического решения</w:t>
      </w:r>
      <w:r w:rsidRPr="00C07EDD">
        <w:rPr>
          <w:i/>
          <w:lang w:eastAsia="en-US"/>
        </w:rPr>
        <w:t>;</w:t>
      </w:r>
    </w:p>
    <w:p w:rsidR="00E53743" w:rsidRPr="00C07EDD" w:rsidRDefault="006C7538" w:rsidP="00496ECF">
      <w:pPr>
        <w:pStyle w:val="-11"/>
        <w:numPr>
          <w:ilvl w:val="1"/>
          <w:numId w:val="66"/>
        </w:numPr>
        <w:tabs>
          <w:tab w:val="left" w:pos="993"/>
        </w:tabs>
        <w:spacing w:line="360" w:lineRule="auto"/>
        <w:ind w:left="0" w:firstLine="709"/>
        <w:jc w:val="both"/>
        <w:rPr>
          <w:i/>
          <w:lang w:eastAsia="en-US"/>
        </w:rPr>
      </w:pPr>
      <w:r w:rsidRPr="00C07EDD">
        <w:rPr>
          <w:i/>
          <w:lang w:eastAsia="en-US"/>
        </w:rPr>
        <w:t xml:space="preserve">модифицировать </w:t>
      </w:r>
      <w:r w:rsidR="00E53743" w:rsidRPr="00C07EDD">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C07EDD">
        <w:rPr>
          <w:i/>
          <w:lang w:eastAsia="en-US"/>
        </w:rPr>
        <w:t xml:space="preserve">разрабатывать </w:t>
      </w:r>
      <w:r w:rsidR="00E53743" w:rsidRPr="00C07EDD">
        <w:rPr>
          <w:i/>
          <w:lang w:eastAsia="en-US"/>
        </w:rPr>
        <w:t>технологию на основе базовой технологи</w:t>
      </w:r>
      <w:r w:rsidRPr="00C07EDD">
        <w:rPr>
          <w:i/>
          <w:lang w:eastAsia="en-US"/>
        </w:rPr>
        <w:t>и;</w:t>
      </w:r>
    </w:p>
    <w:p w:rsidR="00E53743" w:rsidRPr="00C07EDD" w:rsidRDefault="006C7538" w:rsidP="00496ECF">
      <w:pPr>
        <w:pStyle w:val="-11"/>
        <w:numPr>
          <w:ilvl w:val="1"/>
          <w:numId w:val="66"/>
        </w:numPr>
        <w:tabs>
          <w:tab w:val="left" w:pos="993"/>
        </w:tabs>
        <w:spacing w:line="360" w:lineRule="auto"/>
        <w:ind w:left="0" w:firstLine="709"/>
        <w:jc w:val="both"/>
        <w:rPr>
          <w:i/>
          <w:lang w:eastAsia="en-US"/>
        </w:rPr>
      </w:pPr>
      <w:r w:rsidRPr="00C07EDD">
        <w:rPr>
          <w:i/>
          <w:lang w:eastAsia="en-US"/>
        </w:rPr>
        <w:t xml:space="preserve">технологизировать </w:t>
      </w:r>
      <w:r w:rsidR="00E53743" w:rsidRPr="00C07EDD">
        <w:rPr>
          <w:i/>
          <w:lang w:eastAsia="en-US"/>
        </w:rPr>
        <w:t xml:space="preserve">свой опыт, </w:t>
      </w:r>
      <w:r w:rsidRPr="00C07EDD">
        <w:rPr>
          <w:i/>
          <w:lang w:eastAsia="en-US"/>
        </w:rPr>
        <w:t xml:space="preserve">представлять </w:t>
      </w:r>
      <w:r w:rsidR="00E53743" w:rsidRPr="00C07EDD">
        <w:rPr>
          <w:i/>
          <w:lang w:eastAsia="en-US"/>
        </w:rPr>
        <w:t>на основе ретроспективного анализа и унификации деятельности описание в виде инструкции или технологической карты</w:t>
      </w:r>
      <w:r w:rsidRPr="00C07EDD">
        <w:rPr>
          <w:i/>
          <w:lang w:eastAsia="en-US"/>
        </w:rPr>
        <w:t>;</w:t>
      </w:r>
    </w:p>
    <w:p w:rsidR="00E53743" w:rsidRPr="00C07EDD" w:rsidRDefault="006C7538" w:rsidP="00496ECF">
      <w:pPr>
        <w:pStyle w:val="-11"/>
        <w:numPr>
          <w:ilvl w:val="1"/>
          <w:numId w:val="66"/>
        </w:numPr>
        <w:tabs>
          <w:tab w:val="left" w:pos="993"/>
        </w:tabs>
        <w:spacing w:line="360" w:lineRule="auto"/>
        <w:ind w:left="0" w:firstLine="709"/>
        <w:jc w:val="both"/>
        <w:rPr>
          <w:lang w:eastAsia="en-US"/>
        </w:rPr>
      </w:pPr>
      <w:r w:rsidRPr="00C07EDD">
        <w:rPr>
          <w:i/>
          <w:lang w:eastAsia="en-US"/>
        </w:rPr>
        <w:t xml:space="preserve">оценивать </w:t>
      </w:r>
      <w:r w:rsidR="00E53743" w:rsidRPr="00C07EDD">
        <w:rPr>
          <w:i/>
          <w:lang w:eastAsia="en-US"/>
        </w:rPr>
        <w:t>коммерческий потенциал продукта и / или технологии</w:t>
      </w:r>
      <w:r w:rsidR="00E53743" w:rsidRPr="00C07EDD">
        <w:rPr>
          <w:lang w:eastAsia="en-US"/>
        </w:rPr>
        <w:t>.</w:t>
      </w:r>
    </w:p>
    <w:p w:rsidR="00E53743" w:rsidRPr="00C07EDD" w:rsidRDefault="00E53743" w:rsidP="00941C6C">
      <w:pPr>
        <w:pStyle w:val="-11"/>
        <w:spacing w:line="360" w:lineRule="auto"/>
        <w:ind w:left="0" w:firstLine="709"/>
        <w:jc w:val="both"/>
        <w:rPr>
          <w:b/>
          <w:lang w:eastAsia="en-US"/>
        </w:rPr>
      </w:pPr>
      <w:r w:rsidRPr="00C07EDD">
        <w:rPr>
          <w:b/>
          <w:lang w:eastAsia="en-US"/>
        </w:rPr>
        <w:t>Построение образовательных траекторий и планов в области профессионального самоопределения</w:t>
      </w:r>
    </w:p>
    <w:p w:rsidR="00E53743" w:rsidRPr="00C07EDD" w:rsidRDefault="00587979" w:rsidP="00941C6C">
      <w:pPr>
        <w:pStyle w:val="-11"/>
        <w:spacing w:line="360" w:lineRule="auto"/>
        <w:ind w:left="0" w:firstLine="709"/>
        <w:jc w:val="both"/>
        <w:rPr>
          <w:rFonts w:eastAsia="MS Mincho"/>
        </w:rPr>
      </w:pPr>
      <w:r w:rsidRPr="00C07EDD">
        <w:t>Выпускник научится</w:t>
      </w:r>
      <w:r w:rsidR="00E53743" w:rsidRPr="00C07EDD">
        <w:t>:</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характеризовать </w:t>
      </w:r>
      <w:r w:rsidR="00E53743" w:rsidRPr="00C07EDD">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характеризовать </w:t>
      </w:r>
      <w:r w:rsidR="00E53743" w:rsidRPr="00C07EDD">
        <w:rPr>
          <w:lang w:eastAsia="en-US"/>
        </w:rPr>
        <w:t>ситуацию на региональном рынке труда, называет тенденции е</w:t>
      </w:r>
      <w:r w:rsidR="00245F1D" w:rsidRPr="00C07EDD">
        <w:rPr>
          <w:lang w:eastAsia="en-US"/>
        </w:rPr>
        <w:t>е</w:t>
      </w:r>
      <w:r w:rsidR="00E53743" w:rsidRPr="00C07EDD">
        <w:rPr>
          <w:lang w:eastAsia="en-US"/>
        </w:rPr>
        <w:t xml:space="preserve"> развития,</w:t>
      </w:r>
    </w:p>
    <w:p w:rsidR="00E53743" w:rsidRPr="00C07EDD" w:rsidRDefault="00F578F2"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разъяснять </w:t>
      </w:r>
      <w:r w:rsidR="00E53743" w:rsidRPr="00C07EDD">
        <w:rPr>
          <w:lang w:eastAsia="en-US"/>
        </w:rPr>
        <w:t>социальное значение групп профессий, востребованных на региональном рынке труда,</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характеризовать </w:t>
      </w:r>
      <w:r w:rsidR="00E53743" w:rsidRPr="00C07EDD">
        <w:rPr>
          <w:lang w:eastAsia="en-US"/>
        </w:rPr>
        <w:t>группы предприятий региона проживания,</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характеризовать </w:t>
      </w:r>
      <w:r w:rsidR="00E53743" w:rsidRPr="00C07EDD">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анализировать </w:t>
      </w:r>
      <w:r w:rsidR="00E53743" w:rsidRPr="00C07EDD">
        <w:rPr>
          <w:lang w:eastAsia="en-US"/>
        </w:rPr>
        <w:t>свои мотивы и причины принятия тех или иных решений,</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анализировать </w:t>
      </w:r>
      <w:r w:rsidR="00E53743" w:rsidRPr="00C07EDD">
        <w:rPr>
          <w:lang w:eastAsia="en-US"/>
        </w:rPr>
        <w:t>результаты и последствия своих решений, связанных с выбором и реализацией образовательной траектории,</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анализировать </w:t>
      </w:r>
      <w:r w:rsidR="00E53743" w:rsidRPr="00C07EDD">
        <w:rPr>
          <w:lang w:eastAsia="en-US"/>
        </w:rPr>
        <w:t>свои возможности и предпочтения, связанные с освоением определ</w:t>
      </w:r>
      <w:r w:rsidR="00245F1D" w:rsidRPr="00C07EDD">
        <w:rPr>
          <w:lang w:eastAsia="en-US"/>
        </w:rPr>
        <w:t>е</w:t>
      </w:r>
      <w:r w:rsidR="00E53743" w:rsidRPr="00C07EDD">
        <w:rPr>
          <w:lang w:eastAsia="en-US"/>
        </w:rPr>
        <w:t>нного уровня образовательных программ и реализацией тех или иных видов деятельности,</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получит </w:t>
      </w:r>
      <w:r w:rsidR="00E53743" w:rsidRPr="00C07EDD">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07EDD" w:rsidRDefault="00587979" w:rsidP="00496ECF">
      <w:pPr>
        <w:pStyle w:val="-11"/>
        <w:numPr>
          <w:ilvl w:val="1"/>
          <w:numId w:val="65"/>
        </w:numPr>
        <w:tabs>
          <w:tab w:val="left" w:pos="993"/>
        </w:tabs>
        <w:spacing w:line="360" w:lineRule="auto"/>
        <w:ind w:left="0" w:firstLine="709"/>
        <w:jc w:val="both"/>
        <w:rPr>
          <w:lang w:eastAsia="en-US"/>
        </w:rPr>
      </w:pPr>
      <w:r w:rsidRPr="00C07EDD">
        <w:rPr>
          <w:lang w:eastAsia="en-US"/>
        </w:rPr>
        <w:t xml:space="preserve">получит </w:t>
      </w:r>
      <w:r w:rsidR="00E53743" w:rsidRPr="00C07EDD">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C07EDD" w:rsidRDefault="00E53743" w:rsidP="00941C6C">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6C7538" w:rsidP="00496ECF">
      <w:pPr>
        <w:pStyle w:val="-11"/>
        <w:numPr>
          <w:ilvl w:val="1"/>
          <w:numId w:val="64"/>
        </w:numPr>
        <w:tabs>
          <w:tab w:val="left" w:pos="284"/>
          <w:tab w:val="left" w:pos="993"/>
        </w:tabs>
        <w:spacing w:line="360" w:lineRule="auto"/>
        <w:ind w:left="0" w:firstLine="709"/>
        <w:jc w:val="both"/>
        <w:rPr>
          <w:i/>
          <w:lang w:eastAsia="en-US"/>
        </w:rPr>
      </w:pPr>
      <w:r w:rsidRPr="00C07EDD">
        <w:rPr>
          <w:i/>
          <w:lang w:eastAsia="en-US"/>
        </w:rPr>
        <w:t xml:space="preserve">предлагать </w:t>
      </w:r>
      <w:r w:rsidR="00E53743" w:rsidRPr="00C07EDD">
        <w:rPr>
          <w:i/>
          <w:lang w:eastAsia="en-US"/>
        </w:rPr>
        <w:t>альтернативные варианты траекторий профессионального образования для занятия заданных должностей</w:t>
      </w:r>
      <w:r w:rsidRPr="00C07EDD">
        <w:rPr>
          <w:i/>
          <w:lang w:eastAsia="en-US"/>
        </w:rPr>
        <w:t>;</w:t>
      </w:r>
    </w:p>
    <w:p w:rsidR="00E53743" w:rsidRPr="00C07EDD" w:rsidRDefault="006C7538" w:rsidP="00496ECF">
      <w:pPr>
        <w:pStyle w:val="-11"/>
        <w:numPr>
          <w:ilvl w:val="1"/>
          <w:numId w:val="62"/>
        </w:numPr>
        <w:tabs>
          <w:tab w:val="left" w:pos="284"/>
          <w:tab w:val="left" w:pos="993"/>
        </w:tabs>
        <w:spacing w:line="360" w:lineRule="auto"/>
        <w:ind w:left="0" w:firstLine="709"/>
        <w:jc w:val="both"/>
        <w:rPr>
          <w:lang w:eastAsia="en-US"/>
        </w:rPr>
      </w:pPr>
      <w:r w:rsidRPr="00C07EDD">
        <w:rPr>
          <w:i/>
          <w:lang w:eastAsia="en-US"/>
        </w:rPr>
        <w:t xml:space="preserve">анализировать </w:t>
      </w:r>
      <w:r w:rsidR="00E53743" w:rsidRPr="00C07EDD">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C07EDD">
        <w:rPr>
          <w:lang w:eastAsia="en-US"/>
        </w:rPr>
        <w:t>.</w:t>
      </w:r>
    </w:p>
    <w:p w:rsidR="00E53743" w:rsidRPr="00C07EDD" w:rsidRDefault="00E53743" w:rsidP="00941C6C">
      <w:pPr>
        <w:pStyle w:val="afff9"/>
        <w:ind w:firstLine="709"/>
        <w:outlineLvl w:val="0"/>
        <w:rPr>
          <w:b/>
          <w:sz w:val="24"/>
        </w:rPr>
      </w:pPr>
      <w:bookmarkStart w:id="102" w:name="_Toc409691646"/>
      <w:bookmarkStart w:id="103" w:name="_Toc410653969"/>
      <w:bookmarkStart w:id="104" w:name="_Toc410702973"/>
      <w:bookmarkStart w:id="105" w:name="_Toc414553155"/>
      <w:r w:rsidRPr="00C07EDD">
        <w:rPr>
          <w:b/>
          <w:sz w:val="24"/>
        </w:rPr>
        <w:t>По годам обучения результаты могут быть структурированы и конкретизированы следующим образом:</w:t>
      </w:r>
      <w:bookmarkEnd w:id="102"/>
      <w:bookmarkEnd w:id="103"/>
      <w:bookmarkEnd w:id="104"/>
      <w:bookmarkEnd w:id="105"/>
    </w:p>
    <w:p w:rsidR="00E53743" w:rsidRPr="00C07EDD" w:rsidRDefault="00E53743" w:rsidP="00941C6C">
      <w:pPr>
        <w:tabs>
          <w:tab w:val="left" w:pos="851"/>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5 класс</w:t>
      </w:r>
    </w:p>
    <w:p w:rsidR="00E53743" w:rsidRPr="00C07EDD" w:rsidRDefault="00E53743" w:rsidP="00941C6C">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По завершении учебного года обучающийся:</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характеризует рекламу как средство формирования потребностей</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составляет техническое задание, памятку, инструкцию, технологическую карту</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осуществляет сборку моделей с помощью образовательного конструктора по инструкции</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осуществляет выбор товара в модельной ситуации</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конструирует модель по заданному прототипу</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проведения испытания, анализа, модернизации модели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C07EDD">
        <w:rPr>
          <w:rFonts w:ascii="Times New Roman" w:hAnsi="Times New Roman"/>
          <w:sz w:val="24"/>
          <w:szCs w:val="24"/>
        </w:rPr>
        <w:t>;</w:t>
      </w:r>
    </w:p>
    <w:p w:rsidR="00E53743" w:rsidRPr="00C07ED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C07EDD">
        <w:rPr>
          <w:rFonts w:ascii="Times New Roman" w:hAnsi="Times New Roman"/>
          <w:sz w:val="24"/>
          <w:szCs w:val="24"/>
        </w:rPr>
        <w:t>ействий и взаимодействия в быту.</w:t>
      </w:r>
    </w:p>
    <w:p w:rsidR="00E53743" w:rsidRPr="00C07EDD" w:rsidRDefault="00E53743" w:rsidP="00941C6C">
      <w:pPr>
        <w:tabs>
          <w:tab w:val="left" w:pos="851"/>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6 класс</w:t>
      </w:r>
    </w:p>
    <w:p w:rsidR="00E53743" w:rsidRPr="00C07EDD" w:rsidRDefault="00E53743" w:rsidP="00941C6C">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По завершении учебного года обучающийся:</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описывает жизненный цикл технологии, приводя примеры</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 морфологический и функциональный анализ технологической системы</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читает элементарные чертежи и эскизы</w:t>
      </w:r>
      <w:r w:rsidR="00523BF1" w:rsidRPr="00C07EDD">
        <w:rPr>
          <w:rFonts w:ascii="Times New Roman" w:hAnsi="Times New Roman"/>
          <w:sz w:val="24"/>
          <w:szCs w:val="24"/>
        </w:rPr>
        <w:t>;</w:t>
      </w:r>
    </w:p>
    <w:p w:rsidR="00523BF1"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выполняет эскизы механизмов, интерьера</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решения задач на взаимодействие со службами ЖКХ</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C07EDD">
        <w:rPr>
          <w:rFonts w:ascii="Times New Roman" w:hAnsi="Times New Roman"/>
          <w:sz w:val="24"/>
          <w:szCs w:val="24"/>
        </w:rPr>
        <w:t>е</w:t>
      </w:r>
      <w:r w:rsidRPr="00C07EDD">
        <w:rPr>
          <w:rFonts w:ascii="Times New Roman" w:hAnsi="Times New Roman"/>
          <w:sz w:val="24"/>
          <w:szCs w:val="24"/>
        </w:rPr>
        <w:t>нных исследований потребительских интересов.</w:t>
      </w:r>
    </w:p>
    <w:p w:rsidR="00E53743" w:rsidRPr="00C07EDD" w:rsidRDefault="00E53743" w:rsidP="00941C6C">
      <w:pPr>
        <w:tabs>
          <w:tab w:val="left" w:pos="851"/>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7 класс</w:t>
      </w:r>
    </w:p>
    <w:p w:rsidR="00E53743" w:rsidRPr="00C07EDD" w:rsidRDefault="00E53743" w:rsidP="00941C6C">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По завершении учебного года обучающийся:</w:t>
      </w:r>
    </w:p>
    <w:p w:rsidR="00E53743" w:rsidRPr="00C07ED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выполняет базовые операции редактора компьютерного тр</w:t>
      </w:r>
      <w:r w:rsidR="00245F1D" w:rsidRPr="00C07EDD">
        <w:rPr>
          <w:rFonts w:ascii="Times New Roman" w:hAnsi="Times New Roman"/>
          <w:sz w:val="24"/>
          <w:szCs w:val="24"/>
        </w:rPr>
        <w:t>е</w:t>
      </w:r>
      <w:r w:rsidRPr="00C07EDD">
        <w:rPr>
          <w:rFonts w:ascii="Times New Roman" w:hAnsi="Times New Roman"/>
          <w:sz w:val="24"/>
          <w:szCs w:val="24"/>
        </w:rPr>
        <w:t>хмерного проектирования (на выбор образовательной организации)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конструирует простые системы с обратной связью на основе технических конструкторов</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следует технологии, в том числе, в процессе изготовления субъективно нового продукта</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C07EDD">
        <w:rPr>
          <w:rFonts w:ascii="Times New Roman" w:hAnsi="Times New Roman"/>
          <w:sz w:val="24"/>
          <w:szCs w:val="24"/>
        </w:rPr>
        <w:t>е</w:t>
      </w:r>
      <w:r w:rsidRPr="00C07EDD">
        <w:rPr>
          <w:rFonts w:ascii="Times New Roman" w:hAnsi="Times New Roman"/>
          <w:sz w:val="24"/>
          <w:szCs w:val="24"/>
        </w:rPr>
        <w:t>хмерного проектирования</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C07EDD" w:rsidRDefault="00E53743" w:rsidP="001E2A07">
      <w:pPr>
        <w:tabs>
          <w:tab w:val="left" w:pos="851"/>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8 класс</w:t>
      </w:r>
    </w:p>
    <w:p w:rsidR="00E53743" w:rsidRPr="00C07EDD" w:rsidRDefault="00E53743" w:rsidP="001E2A0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По завершении учебного года обучающийся:</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C07EDD">
        <w:rPr>
          <w:rFonts w:ascii="Times New Roman" w:hAnsi="Times New Roman"/>
          <w:sz w:val="24"/>
          <w:szCs w:val="24"/>
        </w:rPr>
        <w:t>е</w:t>
      </w:r>
      <w:r w:rsidRPr="00C07EDD">
        <w:rPr>
          <w:rFonts w:ascii="Times New Roman" w:hAnsi="Times New Roman"/>
          <w:sz w:val="24"/>
          <w:szCs w:val="24"/>
        </w:rPr>
        <w:t xml:space="preserve"> развития</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и характеризует актуальные и перспективные технологии транспорта</w:t>
      </w:r>
      <w:r w:rsidR="00523BF1"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характеризует ситуацию на региональном рынке труда, называет тенденции е</w:t>
      </w:r>
      <w:r w:rsidR="00A23AB5" w:rsidRPr="00C07EDD">
        <w:rPr>
          <w:rFonts w:ascii="Times New Roman" w:hAnsi="Times New Roman"/>
          <w:sz w:val="24"/>
          <w:szCs w:val="24"/>
        </w:rPr>
        <w:t>е</w:t>
      </w:r>
      <w:r w:rsidRPr="00C07EDD">
        <w:rPr>
          <w:rFonts w:ascii="Times New Roman" w:hAnsi="Times New Roman"/>
          <w:sz w:val="24"/>
          <w:szCs w:val="24"/>
        </w:rPr>
        <w:t xml:space="preserve"> развития;</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перечисляет и характеризует виды технической и технологической документации</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разъясняет функции модели и принципы моделирования</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w:t>
      </w:r>
      <w:r w:rsidR="00A23AB5" w:rsidRPr="00C07EDD">
        <w:rPr>
          <w:rFonts w:ascii="Times New Roman" w:hAnsi="Times New Roman"/>
          <w:sz w:val="24"/>
          <w:szCs w:val="24"/>
        </w:rPr>
        <w:t>е</w:t>
      </w:r>
      <w:r w:rsidRPr="00C07EDD">
        <w:rPr>
          <w:rFonts w:ascii="Times New Roman" w:hAnsi="Times New Roman"/>
          <w:sz w:val="24"/>
          <w:szCs w:val="24"/>
        </w:rPr>
        <w:t>т модель, адекватную практической задаче</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отбирает материал в соответствии с техническим решением или по заданным критериям</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составляет рацион питания, адекватный ситуации</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планирует продвижение продукта</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регламентирует заданный процесс в заданной форме</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проводит оценку и испытание полученного продукта</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лабораторного исследования продуктов питания</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выявления проблем транспортной логистики насел</w:t>
      </w:r>
      <w:r w:rsidR="00A23AB5" w:rsidRPr="00C07EDD">
        <w:rPr>
          <w:rFonts w:ascii="Times New Roman" w:hAnsi="Times New Roman"/>
          <w:sz w:val="24"/>
          <w:szCs w:val="24"/>
        </w:rPr>
        <w:t>е</w:t>
      </w:r>
      <w:r w:rsidRPr="00C07EDD">
        <w:rPr>
          <w:rFonts w:ascii="Times New Roman" w:hAnsi="Times New Roman"/>
          <w:sz w:val="24"/>
          <w:szCs w:val="24"/>
        </w:rPr>
        <w:t>нного пункта / трассы на основе самостоятельно спланированного наблюдения</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моделирования транспортных потоков</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опыт анализа объявлений, предлагающих работу</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C07EDD">
        <w:rPr>
          <w:rFonts w:ascii="Times New Roman" w:hAnsi="Times New Roman"/>
          <w:sz w:val="24"/>
          <w:szCs w:val="24"/>
        </w:rPr>
        <w:t>;</w:t>
      </w:r>
    </w:p>
    <w:p w:rsidR="00E53743" w:rsidRPr="00C07ED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C07EDD" w:rsidRDefault="00E53743" w:rsidP="001E2A07">
      <w:pPr>
        <w:tabs>
          <w:tab w:val="left" w:pos="851"/>
        </w:tabs>
        <w:spacing w:after="0" w:line="360" w:lineRule="auto"/>
        <w:ind w:firstLine="851"/>
        <w:jc w:val="both"/>
        <w:rPr>
          <w:rFonts w:ascii="Times New Roman" w:hAnsi="Times New Roman"/>
          <w:b/>
          <w:sz w:val="24"/>
          <w:szCs w:val="24"/>
        </w:rPr>
      </w:pPr>
      <w:r w:rsidRPr="00C07EDD">
        <w:rPr>
          <w:rFonts w:ascii="Times New Roman" w:hAnsi="Times New Roman"/>
          <w:b/>
          <w:sz w:val="24"/>
          <w:szCs w:val="24"/>
        </w:rPr>
        <w:t xml:space="preserve">9 класс </w:t>
      </w:r>
    </w:p>
    <w:p w:rsidR="00E53743" w:rsidRPr="00C07EDD" w:rsidRDefault="00E53743" w:rsidP="001E2A07">
      <w:pPr>
        <w:tabs>
          <w:tab w:val="left" w:pos="851"/>
        </w:tabs>
        <w:spacing w:after="0" w:line="360" w:lineRule="auto"/>
        <w:ind w:firstLine="851"/>
        <w:jc w:val="both"/>
        <w:rPr>
          <w:rFonts w:ascii="Times New Roman" w:hAnsi="Times New Roman"/>
          <w:sz w:val="24"/>
          <w:szCs w:val="24"/>
        </w:rPr>
      </w:pPr>
      <w:r w:rsidRPr="00C07EDD">
        <w:rPr>
          <w:rFonts w:ascii="Times New Roman" w:hAnsi="Times New Roman"/>
          <w:sz w:val="24"/>
          <w:szCs w:val="24"/>
        </w:rPr>
        <w:t>По завершении учебного года обучающийся:</w:t>
      </w:r>
    </w:p>
    <w:p w:rsidR="00E53743" w:rsidRPr="00C07ED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C07ED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C07ED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объясняет закономерности технологического развития цивилизации,</w:t>
      </w:r>
    </w:p>
    <w:p w:rsidR="00E53743" w:rsidRPr="00C07ED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C07ED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C07EDD">
        <w:rPr>
          <w:rFonts w:ascii="Times New Roman" w:hAnsi="Times New Roman"/>
          <w:sz w:val="24"/>
          <w:szCs w:val="24"/>
        </w:rPr>
        <w:t>е</w:t>
      </w:r>
      <w:r w:rsidRPr="00C07EDD">
        <w:rPr>
          <w:rFonts w:ascii="Times New Roman" w:hAnsi="Times New Roman"/>
          <w:sz w:val="24"/>
          <w:szCs w:val="24"/>
        </w:rPr>
        <w:t>нности,</w:t>
      </w:r>
    </w:p>
    <w:p w:rsidR="00E53743" w:rsidRPr="00C07ED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C07EDD">
        <w:rPr>
          <w:rFonts w:ascii="Times New Roman" w:hAnsi="Times New Roman"/>
          <w:sz w:val="24"/>
          <w:szCs w:val="24"/>
        </w:rPr>
        <w:t>е</w:t>
      </w:r>
      <w:r w:rsidRPr="00C07EDD">
        <w:rPr>
          <w:rFonts w:ascii="Times New Roman" w:hAnsi="Times New Roman"/>
          <w:sz w:val="24"/>
          <w:szCs w:val="24"/>
        </w:rPr>
        <w:t>м, в том числе самостоятельно планируя такого рода эксперименты,</w:t>
      </w:r>
    </w:p>
    <w:p w:rsidR="00E53743" w:rsidRPr="00C07ED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C07ED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C07ED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C07ED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анализирует свои возможности и предпочтения, связанные с освоением определ</w:t>
      </w:r>
      <w:r w:rsidR="00A23AB5" w:rsidRPr="00C07EDD">
        <w:rPr>
          <w:rFonts w:ascii="Times New Roman" w:hAnsi="Times New Roman"/>
          <w:sz w:val="24"/>
          <w:szCs w:val="24"/>
        </w:rPr>
        <w:t>е</w:t>
      </w:r>
      <w:r w:rsidRPr="00C07EDD">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C07ED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07ED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C07ED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предпрофессиональных проб,</w:t>
      </w:r>
    </w:p>
    <w:p w:rsidR="00E53743" w:rsidRPr="00C07ED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243C14" w:rsidP="00EA45E1">
      <w:pPr>
        <w:pStyle w:val="4"/>
        <w:rPr>
          <w:sz w:val="24"/>
          <w:szCs w:val="24"/>
        </w:rPr>
      </w:pPr>
      <w:bookmarkStart w:id="106" w:name="_Toc409691647"/>
      <w:bookmarkStart w:id="107" w:name="_Toc410653970"/>
      <w:bookmarkStart w:id="108" w:name="_Toc414553156"/>
      <w:r w:rsidRPr="00C07EDD">
        <w:rPr>
          <w:sz w:val="24"/>
          <w:szCs w:val="24"/>
        </w:rPr>
        <w:t>1.2.</w:t>
      </w:r>
      <w:r w:rsidR="00EA45E1" w:rsidRPr="00C07EDD">
        <w:rPr>
          <w:sz w:val="24"/>
          <w:szCs w:val="24"/>
        </w:rPr>
        <w:t>5.16</w:t>
      </w:r>
      <w:r w:rsidRPr="00C07EDD">
        <w:rPr>
          <w:sz w:val="24"/>
          <w:szCs w:val="24"/>
        </w:rPr>
        <w:t xml:space="preserve">. </w:t>
      </w:r>
      <w:r w:rsidR="00B540EE" w:rsidRPr="00C07EDD">
        <w:rPr>
          <w:sz w:val="24"/>
          <w:szCs w:val="24"/>
        </w:rPr>
        <w:t>Физическая культура</w:t>
      </w:r>
      <w:bookmarkEnd w:id="106"/>
      <w:bookmarkEnd w:id="107"/>
      <w:bookmarkEnd w:id="108"/>
    </w:p>
    <w:p w:rsidR="00E53743" w:rsidRPr="00C07EDD" w:rsidRDefault="00E53743" w:rsidP="001E2A07">
      <w:pPr>
        <w:spacing w:after="0" w:line="360" w:lineRule="auto"/>
        <w:ind w:right="-5"/>
        <w:jc w:val="both"/>
        <w:rPr>
          <w:rFonts w:ascii="Times New Roman" w:hAnsi="Times New Roman"/>
          <w:sz w:val="24"/>
          <w:szCs w:val="24"/>
        </w:rPr>
      </w:pPr>
      <w:r w:rsidRPr="00C07EDD">
        <w:rPr>
          <w:rFonts w:ascii="Times New Roman" w:hAnsi="Times New Roman"/>
          <w:b/>
          <w:sz w:val="24"/>
          <w:szCs w:val="24"/>
        </w:rPr>
        <w:t xml:space="preserve">Выпускник научится: </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акробатические комбинации из числа хорошо освоенных упражнений;</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легкоатлетические упражнения в беге и в прыжках (в длину и высоту);</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спуски и торможения на лыжах с пологого склона;</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C07ED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C07EDD">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C07EDD" w:rsidRDefault="00E53743" w:rsidP="001E2A07">
      <w:pPr>
        <w:spacing w:after="0" w:line="360" w:lineRule="auto"/>
        <w:ind w:right="-5"/>
        <w:jc w:val="both"/>
        <w:rPr>
          <w:rFonts w:ascii="Times New Roman" w:hAnsi="Times New Roman"/>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 xml:space="preserve">осуществлять судейство по одному из осваиваемых видов спорта; </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C07EDD" w:rsidRDefault="00F962DD"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выполнять технико-тактические действия национальных видов спорта;</w:t>
      </w:r>
    </w:p>
    <w:p w:rsidR="00E53743" w:rsidRPr="00C07ED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проплывать учебную дистанцию вольным стилем.</w:t>
      </w:r>
    </w:p>
    <w:p w:rsidR="00B540EE" w:rsidRPr="00C07EDD" w:rsidRDefault="00B540EE">
      <w:pPr>
        <w:spacing w:after="0" w:line="360" w:lineRule="auto"/>
        <w:ind w:firstLine="709"/>
        <w:jc w:val="both"/>
        <w:rPr>
          <w:rFonts w:ascii="Times New Roman" w:hAnsi="Times New Roman"/>
          <w:b/>
          <w:sz w:val="24"/>
          <w:szCs w:val="24"/>
        </w:rPr>
      </w:pPr>
    </w:p>
    <w:p w:rsidR="00B540EE" w:rsidRPr="00C07EDD" w:rsidRDefault="00523BF1" w:rsidP="00EA45E1">
      <w:pPr>
        <w:pStyle w:val="4"/>
        <w:rPr>
          <w:sz w:val="24"/>
          <w:szCs w:val="24"/>
        </w:rPr>
      </w:pPr>
      <w:bookmarkStart w:id="109" w:name="_Toc409691648"/>
      <w:bookmarkStart w:id="110" w:name="_Toc410653971"/>
      <w:bookmarkStart w:id="111" w:name="_Toc414553157"/>
      <w:r w:rsidRPr="00C07EDD">
        <w:rPr>
          <w:sz w:val="24"/>
          <w:szCs w:val="24"/>
        </w:rPr>
        <w:t>1.2.</w:t>
      </w:r>
      <w:r w:rsidR="00EA45E1" w:rsidRPr="00C07EDD">
        <w:rPr>
          <w:sz w:val="24"/>
          <w:szCs w:val="24"/>
        </w:rPr>
        <w:t>5.17</w:t>
      </w:r>
      <w:r w:rsidRPr="00C07EDD">
        <w:rPr>
          <w:sz w:val="24"/>
          <w:szCs w:val="24"/>
        </w:rPr>
        <w:t xml:space="preserve">. </w:t>
      </w:r>
      <w:r w:rsidR="00B540EE" w:rsidRPr="00C07EDD">
        <w:rPr>
          <w:sz w:val="24"/>
          <w:szCs w:val="24"/>
        </w:rPr>
        <w:t>Основы безопасности жизнедеятельности</w:t>
      </w:r>
      <w:bookmarkEnd w:id="109"/>
      <w:bookmarkEnd w:id="110"/>
      <w:bookmarkEnd w:id="111"/>
    </w:p>
    <w:p w:rsidR="00E53743" w:rsidRPr="00C07EDD" w:rsidRDefault="00E53743" w:rsidP="001E2A07">
      <w:pPr>
        <w:spacing w:after="0" w:line="360" w:lineRule="auto"/>
        <w:ind w:firstLine="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Выпускник научится:</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C07EDD">
        <w:rPr>
          <w:rFonts w:ascii="Times New Roman" w:hAnsi="Times New Roman"/>
          <w:sz w:val="24"/>
          <w:szCs w:val="24"/>
        </w:rPr>
        <w:t>классифицировать и характеризовать</w:t>
      </w:r>
      <w:r w:rsidRPr="00C07EDD">
        <w:rPr>
          <w:rFonts w:ascii="Times New Roman" w:hAnsi="Times New Roman"/>
          <w:iCs/>
          <w:sz w:val="24"/>
          <w:szCs w:val="24"/>
        </w:rPr>
        <w:t xml:space="preserve"> условия экологической безопасности;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C07EDD">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C07EDD">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использовать бытовые приборы;</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использовать средства бытовой химии;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использовать средства коммуникации;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и характеризовать опасные ситуации криминогенного характера;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C07EDD">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вести и применять способы самозащиты в криминогенной ситуации на улице;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вести и применять способы самозащиты в криминогенной ситуации в лифте;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вести и применять способы самозащиты при карманной краже;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вести и применять способы самозащиты при попытке мошенничества;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дорожного движения;</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и безопасно действовать при пожаре;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использовать средства индивидуальной защиты при пожаре;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применять первичные средства пожаротушения;</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соблюдать правила безопасности дорожного движения пешехода;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соблюдать правила безопасности дорожного движения велосипедиста;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соблюдать правила безопасности дорожного движения пассажира транспортного средства</w:t>
      </w:r>
      <w:r w:rsidR="00AA585F" w:rsidRPr="00C07EDD">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C07EDD">
        <w:rPr>
          <w:rFonts w:ascii="Times New Roman" w:hAnsi="Times New Roman"/>
          <w:sz w:val="24"/>
          <w:szCs w:val="24"/>
        </w:rPr>
        <w:t>;</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и характеризовать причины и последствия опасных ситуаций на воде;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и безопасно вести у воды и на воде;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использовать средства и способы само- и взаимопомощи на воде;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готовиться к туристическим походам;</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и безопасно вести в туристических походах;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и ориентироваться на местности;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добывать и поддерживать огонь в автономных условиях;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добывать и очищать воду в автономных условиях;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подавать сигналы бедствия и отвечать на них;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C07EDD"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безопасно использовать средства индивидуальной защиты; </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C07EDD"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действовать по сигналу «Внимание всем!»;</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безопасно использовать средства индивидуальной </w:t>
      </w:r>
      <w:r w:rsidR="00F962DD" w:rsidRPr="00C07EDD">
        <w:rPr>
          <w:rFonts w:ascii="Times New Roman" w:hAnsi="Times New Roman"/>
          <w:sz w:val="24"/>
          <w:szCs w:val="24"/>
        </w:rPr>
        <w:t xml:space="preserve">и коллективной </w:t>
      </w:r>
      <w:r w:rsidRPr="00C07EDD">
        <w:rPr>
          <w:rFonts w:ascii="Times New Roman" w:hAnsi="Times New Roman"/>
          <w:sz w:val="24"/>
          <w:szCs w:val="24"/>
        </w:rPr>
        <w:t>защиты;</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оповещать (вызывать) экстренные службы при чрезвычайной ситуации;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7EDD">
        <w:rPr>
          <w:rFonts w:ascii="Times New Roman" w:hAnsi="Times New Roman"/>
          <w:sz w:val="24"/>
          <w:szCs w:val="24"/>
        </w:rPr>
        <w:t>классифицировать мероприятия и факторы, укрепляющие и разрушающие здоровье;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C07ED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выявлять мероприятия и факторы, потенциально опасные для здоровья;</w:t>
      </w:r>
    </w:p>
    <w:p w:rsidR="00EA45E1" w:rsidRPr="00C07ED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безопасно использовать ресурсы интернета;</w:t>
      </w:r>
    </w:p>
    <w:p w:rsidR="002818BE" w:rsidRPr="00C07ED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bCs/>
          <w:sz w:val="24"/>
          <w:szCs w:val="24"/>
        </w:rPr>
        <w:t>анализировать состояние своего здоровья;</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определять состояния оказания неотложной помощи;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использовать алгоритм действий по оказанию первой помощи;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bCs/>
          <w:sz w:val="24"/>
          <w:szCs w:val="24"/>
        </w:rPr>
        <w:t xml:space="preserve">классифицировать </w:t>
      </w:r>
      <w:r w:rsidRPr="00C07EDD">
        <w:rPr>
          <w:rFonts w:ascii="Times New Roman" w:hAnsi="Times New Roman"/>
          <w:sz w:val="24"/>
          <w:szCs w:val="24"/>
        </w:rPr>
        <w:t>средства оказания первой помощи;</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наружном и внутреннем кровотечении;</w:t>
      </w:r>
    </w:p>
    <w:p w:rsidR="007A1E4C" w:rsidRPr="00C07EDD"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извлекать инородное тело из верхних дыхательных путей;</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ушибах;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растяжениях;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вывихах;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переломах;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ожогах;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оказывать первую помощь при </w:t>
      </w:r>
      <w:r w:rsidR="007A1E4C" w:rsidRPr="00C07EDD">
        <w:rPr>
          <w:rFonts w:ascii="Times New Roman" w:hAnsi="Times New Roman"/>
          <w:sz w:val="24"/>
          <w:szCs w:val="24"/>
        </w:rPr>
        <w:t>отморожениях и общем переохлаждении</w:t>
      </w:r>
      <w:r w:rsidRPr="00C07EDD">
        <w:rPr>
          <w:rFonts w:ascii="Times New Roman" w:hAnsi="Times New Roman"/>
          <w:sz w:val="24"/>
          <w:szCs w:val="24"/>
        </w:rPr>
        <w:t>;</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отравлениях;</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тепловом (солнечном) ударе;</w:t>
      </w:r>
    </w:p>
    <w:p w:rsidR="00E53743" w:rsidRPr="00C07ED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оказывать первую помощь при укусе насекомых</w:t>
      </w:r>
      <w:r w:rsidR="007A1E4C" w:rsidRPr="00C07EDD">
        <w:rPr>
          <w:rFonts w:ascii="Times New Roman" w:hAnsi="Times New Roman"/>
          <w:sz w:val="24"/>
          <w:szCs w:val="24"/>
        </w:rPr>
        <w:t xml:space="preserve"> и змей.</w:t>
      </w:r>
    </w:p>
    <w:p w:rsidR="00E53743" w:rsidRPr="00C07EDD" w:rsidRDefault="00E53743" w:rsidP="001E2A0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Выпускник получит возможность научиться:</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безопасно использовать средства индивидуальной защиты велосипедиста;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i/>
          <w:sz w:val="24"/>
          <w:szCs w:val="24"/>
        </w:rPr>
        <w:t>готовиться к туристическим поездкам;</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i/>
          <w:sz w:val="24"/>
          <w:szCs w:val="24"/>
        </w:rPr>
        <w:t>безопасно вести и применять права покупателя;</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4"/>
          <w:szCs w:val="24"/>
        </w:rPr>
      </w:pPr>
      <w:r w:rsidRPr="00C07EDD">
        <w:rPr>
          <w:rFonts w:ascii="Times New Roman" w:hAnsi="Times New Roman"/>
          <w:i/>
          <w:sz w:val="24"/>
          <w:szCs w:val="24"/>
        </w:rPr>
        <w:t>анализировать последствия проявления терроризма, экстремизма, наркотизма;</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C07EDD">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C07EDD">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bCs/>
          <w:i/>
          <w:sz w:val="24"/>
          <w:szCs w:val="24"/>
        </w:rPr>
        <w:t xml:space="preserve">характеризовать </w:t>
      </w:r>
      <w:r w:rsidRPr="00C07EDD">
        <w:rPr>
          <w:rFonts w:ascii="Times New Roman" w:hAnsi="Times New Roman"/>
          <w:i/>
          <w:sz w:val="24"/>
          <w:szCs w:val="24"/>
        </w:rPr>
        <w:t xml:space="preserve">роль семьи в жизни личности и общества и ее влияние на здоровье человека;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i/>
          <w:sz w:val="24"/>
          <w:szCs w:val="24"/>
        </w:rPr>
        <w:t>классифицировать основные правовые аспекты оказания первой помощи;</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оказывать первую помощь при не инфекционных заболеваниях;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оказывать первую помощь при инфекционных заболеваниях;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оказывать первую помощь при остановке сердечной деятельности;</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оказывать первую помощь при коме;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оказывать первую помощь при поражении электрическим током;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усваивать приемы действий в различных опасных и чрезвычайных ситуациях; </w:t>
      </w:r>
    </w:p>
    <w:p w:rsidR="00E53743"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C07ED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112" w:name="_Toc406058984"/>
      <w:bookmarkStart w:id="113" w:name="_Toc409691649"/>
    </w:p>
    <w:p w:rsidR="00F90F5A" w:rsidRPr="00C07EDD" w:rsidRDefault="00F90F5A" w:rsidP="00F670B0">
      <w:pPr>
        <w:pStyle w:val="a9"/>
        <w:autoSpaceDE w:val="0"/>
        <w:autoSpaceDN w:val="0"/>
        <w:adjustRightInd w:val="0"/>
        <w:ind w:left="786"/>
        <w:rPr>
          <w:rFonts w:ascii="Times New Roman" w:hAnsi="Times New Roman"/>
          <w:b/>
          <w:bCs/>
        </w:rPr>
      </w:pPr>
      <w:r w:rsidRPr="00C07EDD">
        <w:rPr>
          <w:rFonts w:ascii="Times New Roman" w:hAnsi="Times New Roman"/>
          <w:b/>
          <w:bCs/>
        </w:rPr>
        <w:t>1.2.5.19. Предметные результаты по предметам учебного плана, части</w:t>
      </w:r>
      <w:r w:rsidR="006B4CC7" w:rsidRPr="00C07EDD">
        <w:rPr>
          <w:rFonts w:ascii="Times New Roman" w:hAnsi="Times New Roman"/>
          <w:b/>
          <w:bCs/>
        </w:rPr>
        <w:t xml:space="preserve">, </w:t>
      </w:r>
      <w:r w:rsidRPr="00C07EDD">
        <w:rPr>
          <w:rFonts w:ascii="Times New Roman" w:hAnsi="Times New Roman"/>
          <w:b/>
          <w:bCs/>
        </w:rPr>
        <w:t>формируемой участниками образовательных отношений</w:t>
      </w:r>
    </w:p>
    <w:p w:rsidR="00952F03" w:rsidRPr="00C07EDD" w:rsidRDefault="00952F03" w:rsidP="00F670B0">
      <w:pPr>
        <w:pStyle w:val="a9"/>
        <w:autoSpaceDE w:val="0"/>
        <w:autoSpaceDN w:val="0"/>
        <w:adjustRightInd w:val="0"/>
        <w:ind w:left="786"/>
        <w:rPr>
          <w:rFonts w:ascii="Times New Roman" w:hAnsi="Times New Roman"/>
          <w:b/>
          <w:bCs/>
        </w:rPr>
      </w:pPr>
    </w:p>
    <w:p w:rsidR="00F90F5A" w:rsidRPr="00C07EDD" w:rsidRDefault="00F90F5A" w:rsidP="00F670B0">
      <w:pPr>
        <w:pStyle w:val="a9"/>
        <w:autoSpaceDE w:val="0"/>
        <w:autoSpaceDN w:val="0"/>
        <w:adjustRightInd w:val="0"/>
        <w:ind w:left="786"/>
        <w:rPr>
          <w:rFonts w:ascii="Times New Roman" w:hAnsi="Times New Roman"/>
          <w:b/>
          <w:bCs/>
        </w:rPr>
      </w:pPr>
      <w:r w:rsidRPr="00C07EDD">
        <w:rPr>
          <w:rFonts w:ascii="Times New Roman" w:hAnsi="Times New Roman"/>
          <w:b/>
          <w:bCs/>
        </w:rPr>
        <w:t>Кубановедение</w:t>
      </w:r>
    </w:p>
    <w:p w:rsidR="00D11508" w:rsidRPr="00C07EDD" w:rsidRDefault="00D11508" w:rsidP="00D11508">
      <w:pPr>
        <w:spacing w:after="0" w:line="240" w:lineRule="auto"/>
        <w:ind w:firstLine="284"/>
        <w:jc w:val="both"/>
        <w:rPr>
          <w:rFonts w:ascii="Times New Roman" w:hAnsi="Times New Roman"/>
          <w:b/>
          <w:i/>
          <w:sz w:val="24"/>
          <w:szCs w:val="24"/>
        </w:rPr>
      </w:pPr>
      <w:r w:rsidRPr="00C07EDD">
        <w:rPr>
          <w:rFonts w:ascii="Times New Roman" w:hAnsi="Times New Roman"/>
          <w:b/>
          <w:i/>
          <w:sz w:val="24"/>
          <w:szCs w:val="24"/>
        </w:rPr>
        <w:t>В результате изучения учебного предмета «Кубановедения» на уровне основного общего образования выпускник научится:</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b/>
          <w:i/>
          <w:sz w:val="24"/>
          <w:szCs w:val="24"/>
        </w:rPr>
        <w:t>-</w:t>
      </w:r>
      <w:r w:rsidRPr="00C07EDD">
        <w:rPr>
          <w:rFonts w:ascii="Times New Roman" w:hAnsi="Times New Roman"/>
          <w:sz w:val="24"/>
          <w:szCs w:val="24"/>
        </w:rPr>
        <w:t xml:space="preserve"> систематизировать знания о Кубани, накопленные в различных предметных областях;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выявлять общее и особенное в развитии страны и региона;</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создавать целостное представление о Кубани как самобытной части Российского государства;</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воссоздавать многогранный (целостный) образ родного края.</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комплексно изучать малую родину в общероссийском контексте, соответствующее современному уровню знаний;</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пониманию российской гражданской идентичности, патриотизма и толерантности;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формированию мировоззренческой, нравственной, экономической, социальной, политической, экологической культуры;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содействию налаживания взаимопонимания и сотрудничества между представителями различных этнических, религиозных и социальных групп;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развитию познавательного интереса;</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бережному отношению к родной природе;</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социализации  школьников;</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навыкам саморазвития и самообразования.</w:t>
      </w:r>
    </w:p>
    <w:p w:rsidR="00D11508" w:rsidRPr="00C07EDD" w:rsidRDefault="00D11508" w:rsidP="00952F03">
      <w:pPr>
        <w:spacing w:after="0"/>
        <w:jc w:val="both"/>
        <w:rPr>
          <w:rFonts w:ascii="Times New Roman" w:hAnsi="Times New Roman"/>
          <w:b/>
          <w:sz w:val="24"/>
          <w:szCs w:val="24"/>
        </w:rPr>
      </w:pPr>
      <w:r w:rsidRPr="00C07EDD">
        <w:rPr>
          <w:rFonts w:ascii="Times New Roman" w:hAnsi="Times New Roman"/>
          <w:b/>
          <w:sz w:val="24"/>
          <w:szCs w:val="24"/>
        </w:rPr>
        <w:t>в  5-ом классе:</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умению работать с картой: показывать на карте территорию Кубани, расселение народов, основные населенные пункты, места важнейших исторических событий;</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определять известные археологические памятники своей местности, различать вещественные, письменные, изобразительные и устные исторические источники;</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отличать вымышленное (мифологическое) от достоверного, мифологических героев – от реальных исторических лиц;</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излагать в устной и письменной форме полученные знания по кубановедению;</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участвовать в викторинах, конкурсах, олимпиадах выполняя творческие работы, занимаясь проектной деятельностью;</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использовать приобретенные знания и умения в практических целях.</w:t>
      </w:r>
    </w:p>
    <w:p w:rsidR="00D11508" w:rsidRPr="00C07EDD" w:rsidRDefault="00D11508" w:rsidP="00952F03">
      <w:pPr>
        <w:spacing w:after="0"/>
        <w:jc w:val="both"/>
        <w:rPr>
          <w:rFonts w:ascii="Times New Roman" w:hAnsi="Times New Roman"/>
          <w:b/>
          <w:sz w:val="24"/>
          <w:szCs w:val="24"/>
        </w:rPr>
      </w:pPr>
      <w:r w:rsidRPr="00C07EDD">
        <w:rPr>
          <w:rFonts w:ascii="Times New Roman" w:hAnsi="Times New Roman"/>
          <w:b/>
          <w:sz w:val="24"/>
          <w:szCs w:val="24"/>
        </w:rPr>
        <w:t>в  6-ом классе:</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-отличать различные источники (летописи, хроники, законы), и вторичные источники научно-популярную, справочную, художественную литературу;</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сравнивать наиболее известные природные объекты, памятники истории и культуры своей местности;</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оценивать последствия действий;</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работать с картой: показать на карте территорию Кубани, расселение народов, основные населенные пункты, места важнейших исторических событий, давая словесное описание их местоположения;</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излагать в устной и письменной форме полученные знания по кубановедению;</w:t>
      </w:r>
    </w:p>
    <w:p w:rsidR="00D11508" w:rsidRPr="00C07EDD" w:rsidRDefault="00D11508" w:rsidP="00952F03">
      <w:pPr>
        <w:spacing w:after="0"/>
        <w:jc w:val="both"/>
        <w:rPr>
          <w:rFonts w:ascii="Times New Roman" w:hAnsi="Times New Roman"/>
          <w:b/>
          <w:sz w:val="24"/>
          <w:szCs w:val="24"/>
        </w:rPr>
      </w:pPr>
      <w:r w:rsidRPr="00C07EDD">
        <w:rPr>
          <w:rFonts w:ascii="Times New Roman" w:hAnsi="Times New Roman"/>
          <w:sz w:val="24"/>
          <w:szCs w:val="24"/>
        </w:rPr>
        <w:t>- участвовать в викторинах, конкурсах, олимпиадах выполняя творческие работы, занимаясь проектной  деятельностью.</w:t>
      </w:r>
    </w:p>
    <w:p w:rsidR="00D11508" w:rsidRPr="00C07EDD" w:rsidRDefault="00D11508" w:rsidP="00952F03">
      <w:pPr>
        <w:spacing w:after="0"/>
        <w:jc w:val="both"/>
        <w:rPr>
          <w:rFonts w:ascii="Times New Roman" w:hAnsi="Times New Roman"/>
          <w:b/>
          <w:sz w:val="24"/>
          <w:szCs w:val="24"/>
        </w:rPr>
      </w:pPr>
      <w:r w:rsidRPr="00C07EDD">
        <w:rPr>
          <w:rFonts w:ascii="Times New Roman" w:hAnsi="Times New Roman"/>
          <w:b/>
          <w:sz w:val="24"/>
          <w:szCs w:val="24"/>
        </w:rPr>
        <w:t>в 7-ом классе:</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b/>
          <w:sz w:val="24"/>
          <w:szCs w:val="24"/>
        </w:rPr>
        <w:t>-</w:t>
      </w:r>
      <w:r w:rsidRPr="00C07EDD">
        <w:rPr>
          <w:rFonts w:ascii="Times New Roman" w:hAnsi="Times New Roman"/>
          <w:sz w:val="24"/>
          <w:szCs w:val="24"/>
        </w:rPr>
        <w:t xml:space="preserve"> показывать на карте расположение природных зон, сформировавшихся на территории края, расселение народов, основные населенные пункты, места важнейших исторических событий;</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характеризовать природные комплексы;</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описывать внешний вид представителей растительного и животного мира суши и водоемов;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-оценивать последствия своих действий по отношению к природным компонентам;</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-осуществлять поиск информации по краеведческой тематике местных СМИ, Интернете и т.д.;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-дифференцировать факты и мнения;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-реконструировать условия и образ жизни, занятия людей, живших в регионе в 17 – 18 веках;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-понимать образный язык различных видов искусства;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-оценивать творчество народных мастеров Кубани;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-формировать бережное отношение к природным богатствам;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-уметь общаться с людьми различных национальностей, религиозных взглядов.</w:t>
      </w:r>
    </w:p>
    <w:p w:rsidR="00D11508" w:rsidRPr="00C07EDD" w:rsidRDefault="00D11508" w:rsidP="00952F03">
      <w:pPr>
        <w:spacing w:after="0"/>
        <w:jc w:val="both"/>
        <w:rPr>
          <w:rFonts w:ascii="Times New Roman" w:hAnsi="Times New Roman"/>
          <w:b/>
          <w:sz w:val="24"/>
          <w:szCs w:val="24"/>
        </w:rPr>
      </w:pPr>
      <w:r w:rsidRPr="00C07EDD">
        <w:rPr>
          <w:rFonts w:ascii="Times New Roman" w:hAnsi="Times New Roman"/>
          <w:b/>
          <w:sz w:val="24"/>
          <w:szCs w:val="24"/>
        </w:rPr>
        <w:t>в 8-ом классе:</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-поиску информации по краеведческой теме на различных носителях;</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дифференцировать факты и мнения;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-реконструировать  условия и образ жизни, занятия людей, живших в регионе в 19 веке;</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объяснять происхождение топонимов, названий природно-климатических явлений, сущность этнографических понятий;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-формировать свое отношение к наиболее значительным событиям истории Кубани и ее видным деятелям, аргументировать собственную точку зрения;</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использовать приобретенные знания и умения к практической деятельности и повседневной жизни;</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 познанию себя как представителя этнокультурного, конфессионального сообщества и пространства, гражданина Кубани и России;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xml:space="preserve">-формированию уважения и бережного отношения к культурным и историческим традициям своего народа; </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-умению общаться с людьми различных национальностей, религиозных взглядов.</w:t>
      </w:r>
    </w:p>
    <w:p w:rsidR="00D11508" w:rsidRPr="00C07EDD" w:rsidRDefault="00D11508" w:rsidP="00952F03">
      <w:pPr>
        <w:spacing w:after="0"/>
        <w:jc w:val="both"/>
        <w:rPr>
          <w:rFonts w:ascii="Times New Roman" w:hAnsi="Times New Roman"/>
          <w:b/>
          <w:sz w:val="24"/>
          <w:szCs w:val="24"/>
        </w:rPr>
      </w:pPr>
      <w:r w:rsidRPr="00C07EDD">
        <w:rPr>
          <w:rFonts w:ascii="Times New Roman" w:hAnsi="Times New Roman"/>
          <w:b/>
          <w:sz w:val="24"/>
          <w:szCs w:val="24"/>
        </w:rPr>
        <w:t>в 9-ом классе:</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b/>
          <w:sz w:val="24"/>
          <w:szCs w:val="24"/>
        </w:rPr>
        <w:t>-</w:t>
      </w:r>
      <w:r w:rsidRPr="00C07EDD">
        <w:rPr>
          <w:rFonts w:ascii="Times New Roman" w:hAnsi="Times New Roman"/>
          <w:sz w:val="24"/>
          <w:szCs w:val="24"/>
        </w:rPr>
        <w:t xml:space="preserve"> организовывать проектно- исследовательскую деятельность, связанную с изучением биографий знаменитых земляков- кубанцев;</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формулировать своё отношение к актуальным проблемным  ситуациям административного устройства, национального состава Краснодарского края;</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создавать « географический» образ Кубани через совокупность ярких, характерных знаков, символов, ключевых представлений о территориальных пространствах своей малой родины;</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вести полемику,  участвовать в дискуссии, находить приемлемое решение при наличии разных точек зрения;</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практико-ориентированным самостоятельным действиям в процессе самостоятельной деятельности;</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давать оценку нерациональному использованию природных ресурсов Кубани, осознавать их последствия;</w:t>
      </w:r>
    </w:p>
    <w:p w:rsidR="00D11508" w:rsidRPr="00C07EDD" w:rsidRDefault="00D11508" w:rsidP="00952F03">
      <w:pPr>
        <w:spacing w:after="0"/>
        <w:jc w:val="both"/>
        <w:rPr>
          <w:rFonts w:ascii="Times New Roman" w:hAnsi="Times New Roman"/>
          <w:sz w:val="24"/>
          <w:szCs w:val="24"/>
        </w:rPr>
      </w:pPr>
      <w:r w:rsidRPr="00C07EDD">
        <w:rPr>
          <w:rFonts w:ascii="Times New Roman" w:hAnsi="Times New Roman"/>
          <w:sz w:val="24"/>
          <w:szCs w:val="24"/>
        </w:rPr>
        <w:t>-  строить логические умозаключения и выводы, давать обоснованную оценку своим результатам.</w:t>
      </w:r>
    </w:p>
    <w:p w:rsidR="00D11508" w:rsidRPr="00C07EDD" w:rsidRDefault="00D11508" w:rsidP="00952F03">
      <w:pPr>
        <w:spacing w:after="0"/>
        <w:jc w:val="both"/>
        <w:rPr>
          <w:rFonts w:ascii="Times New Roman" w:hAnsi="Times New Roman"/>
          <w:b/>
          <w:sz w:val="24"/>
          <w:szCs w:val="24"/>
        </w:rPr>
      </w:pPr>
    </w:p>
    <w:p w:rsidR="00D11508" w:rsidRPr="00C07EDD" w:rsidRDefault="00D11508" w:rsidP="00952F03">
      <w:pPr>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ascii="Times New Roman" w:eastAsia="Times New Roman" w:hAnsi="Times New Roman"/>
          <w:b/>
          <w:i/>
          <w:sz w:val="24"/>
          <w:szCs w:val="24"/>
        </w:rPr>
      </w:pPr>
      <w:r w:rsidRPr="00C07EDD">
        <w:rPr>
          <w:rFonts w:ascii="Times New Roman" w:eastAsia="Times New Roman" w:hAnsi="Times New Roman"/>
          <w:b/>
          <w:i/>
          <w:sz w:val="24"/>
          <w:szCs w:val="24"/>
        </w:rPr>
        <w:t>Выпускник получит возможность научиться (повышенный уровень)</w:t>
      </w:r>
    </w:p>
    <w:p w:rsidR="00D11508" w:rsidRPr="00C07EDD" w:rsidRDefault="00D11508" w:rsidP="00952F03">
      <w:pPr>
        <w:tabs>
          <w:tab w:val="left" w:pos="13750"/>
        </w:tabs>
        <w:spacing w:after="0"/>
        <w:ind w:right="-13"/>
        <w:jc w:val="both"/>
        <w:rPr>
          <w:rFonts w:ascii="Times New Roman" w:eastAsia="Times New Roman" w:hAnsi="Times New Roman"/>
          <w:sz w:val="24"/>
          <w:szCs w:val="24"/>
        </w:rPr>
      </w:pPr>
      <w:r w:rsidRPr="00C07EDD">
        <w:rPr>
          <w:rFonts w:ascii="Times New Roman" w:eastAsia="Times New Roman" w:hAnsi="Times New Roman"/>
          <w:sz w:val="24"/>
          <w:szCs w:val="24"/>
        </w:rPr>
        <w:t>- понимать образный язык различных видов искусства; оценивать творчество народных                               мастеров Кубани.</w:t>
      </w:r>
    </w:p>
    <w:p w:rsidR="00D11508" w:rsidRPr="00C07EDD" w:rsidRDefault="00D11508" w:rsidP="00952F03">
      <w:pPr>
        <w:spacing w:after="0"/>
        <w:jc w:val="both"/>
        <w:rPr>
          <w:rFonts w:ascii="Times New Roman" w:eastAsia="Times New Roman" w:hAnsi="Times New Roman"/>
          <w:b/>
          <w:i/>
          <w:sz w:val="24"/>
          <w:szCs w:val="24"/>
        </w:rPr>
      </w:pPr>
      <w:r w:rsidRPr="00C07EDD">
        <w:rPr>
          <w:rFonts w:ascii="Times New Roman" w:eastAsia="Times New Roman" w:hAnsi="Times New Roman"/>
          <w:b/>
          <w:i/>
          <w:sz w:val="24"/>
          <w:szCs w:val="24"/>
        </w:rPr>
        <w:t>использовать приобретённые знания и умения в практической   деятельности и повседневной жизни с целью:</w:t>
      </w:r>
    </w:p>
    <w:p w:rsidR="00D11508" w:rsidRPr="00C07EDD" w:rsidRDefault="00D11508" w:rsidP="00952F03">
      <w:pPr>
        <w:spacing w:after="0"/>
        <w:jc w:val="both"/>
        <w:rPr>
          <w:rFonts w:ascii="Times New Roman" w:eastAsia="Times New Roman" w:hAnsi="Times New Roman"/>
          <w:sz w:val="24"/>
          <w:szCs w:val="24"/>
        </w:rPr>
      </w:pPr>
      <w:r w:rsidRPr="00C07EDD">
        <w:rPr>
          <w:rFonts w:ascii="Times New Roman" w:eastAsia="Times New Roman" w:hAnsi="Times New Roman"/>
          <w:sz w:val="24"/>
          <w:szCs w:val="24"/>
        </w:rPr>
        <w:t>-понимания роли антропогенного фактора в изменении природных комплексов Краснодарского края;</w:t>
      </w:r>
    </w:p>
    <w:p w:rsidR="00D11508" w:rsidRPr="00C07EDD" w:rsidRDefault="00D11508" w:rsidP="00952F03">
      <w:pPr>
        <w:spacing w:after="0"/>
        <w:jc w:val="both"/>
        <w:rPr>
          <w:rFonts w:ascii="Times New Roman" w:eastAsia="Times New Roman" w:hAnsi="Times New Roman"/>
          <w:sz w:val="24"/>
          <w:szCs w:val="24"/>
        </w:rPr>
      </w:pPr>
      <w:r w:rsidRPr="00C07EDD">
        <w:rPr>
          <w:rFonts w:ascii="Times New Roman" w:eastAsia="Times New Roman" w:hAnsi="Times New Roman"/>
          <w:sz w:val="24"/>
          <w:szCs w:val="24"/>
        </w:rPr>
        <w:t>- формирования бережного отношения к природным богатствам;</w:t>
      </w:r>
    </w:p>
    <w:p w:rsidR="00D11508" w:rsidRPr="00C07EDD" w:rsidRDefault="00D11508" w:rsidP="00952F03">
      <w:pPr>
        <w:spacing w:after="0"/>
        <w:jc w:val="both"/>
        <w:rPr>
          <w:rFonts w:ascii="Times New Roman" w:eastAsia="Times New Roman" w:hAnsi="Times New Roman"/>
          <w:sz w:val="24"/>
          <w:szCs w:val="24"/>
        </w:rPr>
      </w:pPr>
      <w:r w:rsidRPr="00C07EDD">
        <w:rPr>
          <w:rFonts w:ascii="Times New Roman" w:eastAsia="Times New Roman" w:hAnsi="Times New Roman"/>
          <w:sz w:val="24"/>
          <w:szCs w:val="24"/>
        </w:rPr>
        <w:t>- осознания себя представителем этнокультурного, конфессионального сообщества и пространства, гражданином России;</w:t>
      </w:r>
    </w:p>
    <w:p w:rsidR="00D11508" w:rsidRPr="00C07EDD" w:rsidRDefault="00D11508" w:rsidP="00952F03">
      <w:pPr>
        <w:spacing w:after="0"/>
        <w:jc w:val="both"/>
        <w:rPr>
          <w:rFonts w:ascii="Times New Roman" w:eastAsia="Times New Roman" w:hAnsi="Times New Roman"/>
          <w:sz w:val="24"/>
          <w:szCs w:val="24"/>
        </w:rPr>
      </w:pPr>
      <w:r w:rsidRPr="00C07EDD">
        <w:rPr>
          <w:rFonts w:ascii="Times New Roman" w:eastAsia="Times New Roman" w:hAnsi="Times New Roman"/>
          <w:sz w:val="24"/>
          <w:szCs w:val="24"/>
        </w:rPr>
        <w:t>- воспитания уважения к базовым национальным ценностям, культурным и историческим традициям народов Кубани;</w:t>
      </w:r>
    </w:p>
    <w:p w:rsidR="00D11508" w:rsidRPr="00C07EDD" w:rsidRDefault="00D11508" w:rsidP="00952F03">
      <w:pPr>
        <w:spacing w:after="0"/>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 выработки умения общаться с людьми различных национальностей и религиозных взглядов, воспитания художественного вкуса, эмоционально-ценностного отношения к художественно-культурному наследию. </w:t>
      </w:r>
    </w:p>
    <w:p w:rsidR="00D11508" w:rsidRPr="00C07EDD" w:rsidRDefault="00D11508" w:rsidP="00952F03">
      <w:pPr>
        <w:tabs>
          <w:tab w:val="left" w:pos="1089"/>
        </w:tabs>
        <w:spacing w:after="0"/>
        <w:jc w:val="both"/>
        <w:rPr>
          <w:rFonts w:ascii="Times New Roman" w:eastAsia="Times New Roman" w:hAnsi="Times New Roman"/>
          <w:sz w:val="24"/>
          <w:szCs w:val="24"/>
        </w:rPr>
      </w:pPr>
      <w:r w:rsidRPr="00C07EDD">
        <w:rPr>
          <w:rFonts w:ascii="Times New Roman" w:eastAsia="Times New Roman" w:hAnsi="Times New Roman"/>
          <w:sz w:val="24"/>
          <w:szCs w:val="24"/>
        </w:rPr>
        <w:t>- создавать научные проекты на краеведческую тему.</w:t>
      </w:r>
    </w:p>
    <w:p w:rsidR="00D11508" w:rsidRPr="00C07EDD" w:rsidRDefault="00D11508" w:rsidP="00952F03">
      <w:pPr>
        <w:spacing w:after="0"/>
        <w:outlineLvl w:val="0"/>
        <w:rPr>
          <w:rFonts w:ascii="Times New Roman" w:eastAsia="Times New Roman" w:hAnsi="Times New Roman"/>
          <w:b/>
          <w:bCs/>
          <w:sz w:val="24"/>
          <w:szCs w:val="24"/>
        </w:rPr>
      </w:pPr>
    </w:p>
    <w:p w:rsidR="00D11508" w:rsidRPr="00C07EDD" w:rsidRDefault="00D11508" w:rsidP="00952F03">
      <w:pPr>
        <w:spacing w:after="0"/>
        <w:outlineLvl w:val="0"/>
        <w:rPr>
          <w:rFonts w:ascii="Times New Roman" w:eastAsia="Times New Roman" w:hAnsi="Times New Roman" w:cs="Calibri"/>
          <w:b/>
          <w:bCs/>
          <w:spacing w:val="-1"/>
          <w:sz w:val="24"/>
          <w:szCs w:val="24"/>
        </w:rPr>
      </w:pPr>
      <w:r w:rsidRPr="00C07EDD">
        <w:rPr>
          <w:rFonts w:ascii="Times New Roman" w:eastAsia="Times New Roman" w:hAnsi="Times New Roman" w:cs="Calibri"/>
          <w:b/>
          <w:bCs/>
          <w:spacing w:val="-1"/>
          <w:sz w:val="24"/>
          <w:szCs w:val="24"/>
        </w:rPr>
        <w:t>5– 9класс</w:t>
      </w:r>
    </w:p>
    <w:p w:rsidR="00D11508" w:rsidRPr="00C07EDD" w:rsidRDefault="00D11508" w:rsidP="00D11508">
      <w:pPr>
        <w:spacing w:after="0" w:line="240" w:lineRule="auto"/>
        <w:outlineLvl w:val="0"/>
        <w:rPr>
          <w:rFonts w:ascii="Times New Roman" w:eastAsia="Times New Roman" w:hAnsi="Times New Roman"/>
          <w:b/>
          <w:bCs/>
          <w:sz w:val="24"/>
          <w:szCs w:val="24"/>
          <w:u w:val="single"/>
        </w:rPr>
      </w:pPr>
    </w:p>
    <w:p w:rsidR="00D11508" w:rsidRPr="00C07EDD" w:rsidRDefault="00D11508" w:rsidP="001B56F1">
      <w:pPr>
        <w:pStyle w:val="a9"/>
        <w:numPr>
          <w:ilvl w:val="0"/>
          <w:numId w:val="222"/>
        </w:numPr>
        <w:spacing w:line="276" w:lineRule="auto"/>
        <w:ind w:left="357" w:hanging="357"/>
        <w:jc w:val="both"/>
        <w:rPr>
          <w:rFonts w:ascii="Times New Roman" w:hAnsi="Times New Roman"/>
        </w:rPr>
      </w:pPr>
      <w:r w:rsidRPr="00C07EDD">
        <w:rPr>
          <w:rFonts w:ascii="Times New Roman" w:hAnsi="Times New Roman"/>
          <w:b/>
          <w:bCs/>
          <w:i/>
          <w:iCs/>
        </w:rPr>
        <w:t>Личностные результаты:</w:t>
      </w:r>
    </w:p>
    <w:p w:rsidR="00D11508" w:rsidRPr="00C07EDD" w:rsidRDefault="00D11508" w:rsidP="001B56F1">
      <w:pPr>
        <w:numPr>
          <w:ilvl w:val="0"/>
          <w:numId w:val="219"/>
        </w:numPr>
        <w:tabs>
          <w:tab w:val="clear" w:pos="720"/>
          <w:tab w:val="num" w:pos="282"/>
        </w:tabs>
        <w:spacing w:after="0"/>
        <w:ind w:left="282" w:hanging="357"/>
        <w:jc w:val="both"/>
        <w:rPr>
          <w:rFonts w:ascii="Times New Roman" w:hAnsi="Times New Roman"/>
          <w:sz w:val="24"/>
          <w:szCs w:val="24"/>
        </w:rPr>
      </w:pPr>
      <w:r w:rsidRPr="00C07EDD">
        <w:rPr>
          <w:rFonts w:ascii="Times New Roman" w:hAnsi="Times New Roman"/>
          <w:sz w:val="24"/>
          <w:szCs w:val="24"/>
        </w:rPr>
        <w:t>Воспитание российской гражданской идентичности: патриота: любви и уважения к Отечеству, чувства гордости за свою Родину, прошлое настоящее многонационального народа России; осознание своей этнической принадлежности, знание истории, языка, культуры своего народа, своего к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диной.</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Формирование ответственного отношения к учению, овладение навыками саморазвития и самообразования.</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Формирование осознанного, уважительного и доброжелательного ношения к другому человеку, его мнению, мировоззрению, культуре,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Освоение социальных норм, правил поведения, ролей и форм социальной жизни в группах и сообществах.</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Развитие морального сознания, повышение уровня компетентности в решении моральных проблем на основе личностного выбора, формирование нравственных чувств и нравственного поведения.</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Формирование коммуникативной компетентности в общении и сотруд</w:t>
      </w:r>
      <w:r w:rsidRPr="00C07EDD">
        <w:rPr>
          <w:rFonts w:ascii="Times New Roman" w:hAnsi="Times New Roman"/>
          <w:sz w:val="24"/>
          <w:szCs w:val="24"/>
        </w:rPr>
        <w:softHyphen/>
        <w:t>ничестве со сверстниками, детьми старшего и младшего возраста, взрослыми.</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D11508" w:rsidRPr="00C07EDD" w:rsidRDefault="00D11508" w:rsidP="001B56F1">
      <w:pPr>
        <w:numPr>
          <w:ilvl w:val="0"/>
          <w:numId w:val="219"/>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11508" w:rsidRPr="00C07EDD" w:rsidRDefault="00D11508" w:rsidP="00952F03">
      <w:pPr>
        <w:spacing w:after="0"/>
        <w:ind w:left="282"/>
        <w:jc w:val="both"/>
        <w:rPr>
          <w:rFonts w:ascii="Times New Roman" w:hAnsi="Times New Roman"/>
          <w:sz w:val="24"/>
          <w:szCs w:val="24"/>
        </w:rPr>
      </w:pPr>
    </w:p>
    <w:p w:rsidR="00D11508" w:rsidRPr="00C07EDD" w:rsidRDefault="00D11508" w:rsidP="001B56F1">
      <w:pPr>
        <w:pStyle w:val="a9"/>
        <w:numPr>
          <w:ilvl w:val="0"/>
          <w:numId w:val="222"/>
        </w:numPr>
        <w:spacing w:line="276" w:lineRule="auto"/>
        <w:ind w:left="357"/>
        <w:jc w:val="both"/>
        <w:rPr>
          <w:rFonts w:ascii="Times New Roman" w:hAnsi="Times New Roman"/>
        </w:rPr>
      </w:pPr>
      <w:r w:rsidRPr="00C07EDD">
        <w:rPr>
          <w:rFonts w:ascii="Times New Roman" w:hAnsi="Times New Roman"/>
          <w:b/>
          <w:bCs/>
          <w:i/>
          <w:iCs/>
        </w:rPr>
        <w:t>Метапредметные результаты:</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Умение оценивать правильность выполнения учебной задачи, собственные возможности её решения.</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Владение основами самоконтроля, самооценки, навыками принятия решений и осуществления осознанного выбора в учебной и познавательной деятельности.</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Умение определять понятия, обобщать, устанавливать аналогии, классифицировать, самостоятельно выбирать основания и критерии для классифи</w:t>
      </w:r>
      <w:r w:rsidRPr="00C07EDD">
        <w:rPr>
          <w:rFonts w:ascii="Times New Roman" w:hAnsi="Times New Roman"/>
          <w:sz w:val="24"/>
          <w:szCs w:val="24"/>
        </w:rPr>
        <w:softHyphen/>
        <w:t>кации, устанавливать причинно-следственные связи, строить логические рас</w:t>
      </w:r>
      <w:r w:rsidRPr="00C07EDD">
        <w:rPr>
          <w:rFonts w:ascii="Times New Roman" w:hAnsi="Times New Roman"/>
          <w:sz w:val="24"/>
          <w:szCs w:val="24"/>
        </w:rPr>
        <w:softHyphen/>
        <w:t>суждения, умозаключения и делать выводы.</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Смысловое чтение.</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Умение организовывать учебное сотрудничество и совместную деятельность с учителем и сверстниками.</w:t>
      </w:r>
    </w:p>
    <w:p w:rsidR="00D11508" w:rsidRPr="00C07EDD" w:rsidRDefault="00D11508" w:rsidP="001B56F1">
      <w:pPr>
        <w:numPr>
          <w:ilvl w:val="0"/>
          <w:numId w:val="220"/>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p w:rsidR="00D11508" w:rsidRPr="00C07EDD" w:rsidRDefault="00D11508" w:rsidP="00952F03">
      <w:pPr>
        <w:spacing w:after="0"/>
        <w:ind w:left="282"/>
        <w:jc w:val="both"/>
        <w:rPr>
          <w:rFonts w:ascii="Times New Roman" w:hAnsi="Times New Roman"/>
          <w:sz w:val="24"/>
          <w:szCs w:val="24"/>
        </w:rPr>
      </w:pPr>
    </w:p>
    <w:p w:rsidR="00D11508" w:rsidRPr="00C07EDD" w:rsidRDefault="00D11508" w:rsidP="001B56F1">
      <w:pPr>
        <w:pStyle w:val="a9"/>
        <w:numPr>
          <w:ilvl w:val="0"/>
          <w:numId w:val="222"/>
        </w:numPr>
        <w:spacing w:line="276" w:lineRule="auto"/>
        <w:ind w:left="357"/>
        <w:jc w:val="both"/>
        <w:rPr>
          <w:rFonts w:ascii="Times New Roman" w:hAnsi="Times New Roman"/>
        </w:rPr>
      </w:pPr>
      <w:r w:rsidRPr="00C07EDD">
        <w:rPr>
          <w:rFonts w:ascii="Times New Roman" w:hAnsi="Times New Roman"/>
          <w:b/>
          <w:bCs/>
          <w:i/>
          <w:iCs/>
        </w:rPr>
        <w:t>Предметные результаты:</w:t>
      </w:r>
    </w:p>
    <w:p w:rsidR="00D11508" w:rsidRPr="00C07EDD" w:rsidRDefault="00D11508" w:rsidP="001B56F1">
      <w:pPr>
        <w:numPr>
          <w:ilvl w:val="0"/>
          <w:numId w:val="221"/>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 xml:space="preserve"> Овладение целостными представлениями о природных особенностях своего региона и его историческом пути.</w:t>
      </w:r>
    </w:p>
    <w:p w:rsidR="00D11508" w:rsidRPr="00C07EDD" w:rsidRDefault="00D11508" w:rsidP="001B56F1">
      <w:pPr>
        <w:numPr>
          <w:ilvl w:val="0"/>
          <w:numId w:val="221"/>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Систематизация знаний о природе, истории особенностях развития хозяйства кубанского региона и культуры народов, проживающих на его территории.</w:t>
      </w:r>
    </w:p>
    <w:p w:rsidR="00D11508" w:rsidRPr="00C07EDD" w:rsidRDefault="00D11508" w:rsidP="001B56F1">
      <w:pPr>
        <w:numPr>
          <w:ilvl w:val="0"/>
          <w:numId w:val="221"/>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Чтение исторических и географических карт Краснодарского края с опорой на легенду.</w:t>
      </w:r>
    </w:p>
    <w:p w:rsidR="00D11508" w:rsidRPr="00C07EDD" w:rsidRDefault="00D11508" w:rsidP="001B56F1">
      <w:pPr>
        <w:numPr>
          <w:ilvl w:val="0"/>
          <w:numId w:val="221"/>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Определение и объяснение своего отношения к наиболее значительным событиям и личностям в истории Кубани.</w:t>
      </w:r>
    </w:p>
    <w:p w:rsidR="00D11508" w:rsidRPr="00C07EDD" w:rsidRDefault="00D11508" w:rsidP="001B56F1">
      <w:pPr>
        <w:numPr>
          <w:ilvl w:val="0"/>
          <w:numId w:val="221"/>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Формирование навыков проектно-исследовательской деятельности курсе «Кубановедение».</w:t>
      </w:r>
    </w:p>
    <w:p w:rsidR="00D11508" w:rsidRPr="00C07EDD" w:rsidRDefault="00D11508" w:rsidP="001B56F1">
      <w:pPr>
        <w:numPr>
          <w:ilvl w:val="0"/>
          <w:numId w:val="221"/>
        </w:numPr>
        <w:tabs>
          <w:tab w:val="clear" w:pos="720"/>
          <w:tab w:val="num" w:pos="282"/>
        </w:tabs>
        <w:spacing w:after="0"/>
        <w:ind w:left="282"/>
        <w:jc w:val="both"/>
        <w:rPr>
          <w:rFonts w:ascii="Times New Roman" w:hAnsi="Times New Roman"/>
          <w:sz w:val="24"/>
          <w:szCs w:val="24"/>
        </w:rPr>
      </w:pPr>
      <w:r w:rsidRPr="00C07EDD">
        <w:rPr>
          <w:rFonts w:ascii="Times New Roman" w:hAnsi="Times New Roman"/>
          <w:sz w:val="24"/>
          <w:szCs w:val="24"/>
        </w:rPr>
        <w:t>Выполнение информационно-творческих проектов.</w:t>
      </w:r>
    </w:p>
    <w:p w:rsidR="00D11508" w:rsidRPr="00C07EDD" w:rsidRDefault="00D11508" w:rsidP="00952F03">
      <w:pPr>
        <w:spacing w:after="0"/>
        <w:ind w:left="720"/>
        <w:jc w:val="both"/>
        <w:rPr>
          <w:rFonts w:ascii="Times New Roman" w:hAnsi="Times New Roman"/>
          <w:sz w:val="24"/>
          <w:szCs w:val="24"/>
        </w:rPr>
      </w:pPr>
    </w:p>
    <w:p w:rsidR="00D11508" w:rsidRPr="00C07EDD" w:rsidRDefault="00D11508" w:rsidP="00952F03">
      <w:pPr>
        <w:widowControl w:val="0"/>
        <w:suppressAutoHyphens/>
        <w:autoSpaceDN w:val="0"/>
        <w:spacing w:after="0"/>
        <w:ind w:right="284"/>
        <w:textAlignment w:val="baseline"/>
        <w:rPr>
          <w:rFonts w:ascii="Times New Roman" w:eastAsia="Times New Roman" w:hAnsi="Times New Roman"/>
          <w:i/>
          <w:kern w:val="3"/>
          <w:sz w:val="24"/>
          <w:szCs w:val="24"/>
          <w:lang w:bidi="hi-IN"/>
        </w:rPr>
      </w:pPr>
      <w:r w:rsidRPr="00C07EDD">
        <w:rPr>
          <w:rFonts w:ascii="Times New Roman" w:eastAsia="Times New Roman" w:hAnsi="Times New Roman"/>
          <w:b/>
          <w:i/>
          <w:kern w:val="3"/>
          <w:sz w:val="24"/>
          <w:szCs w:val="24"/>
          <w:lang w:bidi="hi-IN"/>
        </w:rPr>
        <w:t>Планируемые результаты изучения учебного предмета.</w:t>
      </w:r>
    </w:p>
    <w:p w:rsidR="00D11508" w:rsidRPr="00C07EDD" w:rsidRDefault="00D11508" w:rsidP="00952F03">
      <w:pPr>
        <w:widowControl w:val="0"/>
        <w:suppressAutoHyphens/>
        <w:autoSpaceDN w:val="0"/>
        <w:spacing w:after="0"/>
        <w:ind w:right="284" w:firstLine="705"/>
        <w:textAlignment w:val="baseline"/>
        <w:rPr>
          <w:rFonts w:ascii="Times New Roman" w:eastAsia="Times New Roman" w:hAnsi="Times New Roman"/>
          <w:b/>
          <w:bCs/>
          <w:i/>
          <w:color w:val="000000"/>
          <w:kern w:val="3"/>
          <w:sz w:val="24"/>
          <w:szCs w:val="24"/>
          <w:lang w:bidi="hi-IN"/>
        </w:rPr>
      </w:pPr>
      <w:r w:rsidRPr="00C07EDD">
        <w:rPr>
          <w:rFonts w:ascii="Times New Roman" w:eastAsia="Times New Roman" w:hAnsi="Times New Roman"/>
          <w:b/>
          <w:bCs/>
          <w:i/>
          <w:color w:val="000000"/>
          <w:kern w:val="3"/>
          <w:sz w:val="24"/>
          <w:szCs w:val="24"/>
          <w:lang w:bidi="hi-IN"/>
        </w:rPr>
        <w:t>знать/понимать</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bCs/>
          <w:color w:val="000000"/>
          <w:kern w:val="3"/>
          <w:sz w:val="24"/>
          <w:szCs w:val="24"/>
          <w:lang w:bidi="hi-IN"/>
        </w:rPr>
      </w:pPr>
      <w:r w:rsidRPr="00C07EDD">
        <w:rPr>
          <w:rFonts w:ascii="Times New Roman" w:eastAsia="Times New Roman" w:hAnsi="Times New Roman"/>
          <w:bCs/>
          <w:color w:val="000000"/>
          <w:kern w:val="3"/>
          <w:sz w:val="24"/>
          <w:szCs w:val="24"/>
          <w:lang w:bidi="hi-IN"/>
        </w:rPr>
        <w:t>-географическое положение кубанского региона;</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bCs/>
          <w:color w:val="000000"/>
          <w:kern w:val="3"/>
          <w:sz w:val="24"/>
          <w:szCs w:val="24"/>
          <w:lang w:bidi="hi-IN"/>
        </w:rPr>
      </w:pPr>
      <w:r w:rsidRPr="00C07EDD">
        <w:rPr>
          <w:rFonts w:ascii="Times New Roman" w:eastAsia="Times New Roman" w:hAnsi="Times New Roman"/>
          <w:bCs/>
          <w:color w:val="000000"/>
          <w:kern w:val="3"/>
          <w:sz w:val="24"/>
          <w:szCs w:val="24"/>
          <w:lang w:bidi="hi-IN"/>
        </w:rPr>
        <w:t>-рельеф территории и природно-ресурсный потенциал;</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bCs/>
          <w:color w:val="000000"/>
          <w:kern w:val="3"/>
          <w:sz w:val="24"/>
          <w:szCs w:val="24"/>
          <w:lang w:bidi="hi-IN"/>
        </w:rPr>
        <w:t>-климатические условия Кубани и внутренние воды;</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bCs/>
          <w:color w:val="000000"/>
          <w:kern w:val="3"/>
          <w:sz w:val="24"/>
          <w:szCs w:val="24"/>
          <w:lang w:bidi="hi-IN"/>
        </w:rPr>
        <w:t>-типы почв Краснодарского края и каково их хозяйственное использование;</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bCs/>
          <w:color w:val="000000"/>
          <w:kern w:val="3"/>
          <w:sz w:val="24"/>
          <w:szCs w:val="24"/>
          <w:lang w:bidi="hi-IN"/>
        </w:rPr>
        <w:t>-растительный и животный мир Кубани и своей местности;</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bCs/>
          <w:color w:val="000000"/>
          <w:kern w:val="3"/>
          <w:sz w:val="24"/>
          <w:szCs w:val="24"/>
          <w:lang w:bidi="hi-IN"/>
        </w:rPr>
        <w:t>-редкие и исчезающие виды растений и животных Краснодарского края.</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bCs/>
          <w:color w:val="000000"/>
          <w:kern w:val="3"/>
          <w:sz w:val="24"/>
          <w:szCs w:val="24"/>
          <w:lang w:bidi="hi-IN"/>
        </w:rPr>
        <w:t>-природные и природно-хозяйственные комплексы на территории Кубани;</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bCs/>
          <w:color w:val="000000"/>
          <w:kern w:val="3"/>
          <w:sz w:val="24"/>
          <w:szCs w:val="24"/>
          <w:lang w:bidi="hi-IN"/>
        </w:rPr>
      </w:pPr>
      <w:r w:rsidRPr="00C07EDD">
        <w:rPr>
          <w:rFonts w:ascii="Times New Roman" w:eastAsia="Times New Roman" w:hAnsi="Times New Roman"/>
          <w:bCs/>
          <w:color w:val="000000"/>
          <w:kern w:val="3"/>
          <w:sz w:val="24"/>
          <w:szCs w:val="24"/>
          <w:lang w:bidi="hi-IN"/>
        </w:rPr>
        <w:t>-экологические проблемы и пути их разрешения;</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bCs/>
          <w:color w:val="000000"/>
          <w:kern w:val="3"/>
          <w:sz w:val="24"/>
          <w:szCs w:val="24"/>
          <w:lang w:bidi="hi-IN"/>
        </w:rPr>
      </w:pPr>
      <w:r w:rsidRPr="00C07EDD">
        <w:rPr>
          <w:rFonts w:ascii="Times New Roman" w:eastAsia="Times New Roman" w:hAnsi="Times New Roman"/>
          <w:bCs/>
          <w:color w:val="000000"/>
          <w:kern w:val="3"/>
          <w:sz w:val="24"/>
          <w:szCs w:val="24"/>
          <w:lang w:bidi="hi-IN"/>
        </w:rPr>
        <w:t>-особенности населения и хозяйственного развития региона;</w:t>
      </w:r>
    </w:p>
    <w:p w:rsidR="00D11508" w:rsidRPr="00C07EDD" w:rsidRDefault="00D11508" w:rsidP="00952F03">
      <w:pPr>
        <w:widowControl w:val="0"/>
        <w:tabs>
          <w:tab w:val="left" w:pos="489"/>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bCs/>
          <w:color w:val="000000"/>
          <w:kern w:val="3"/>
          <w:sz w:val="24"/>
          <w:szCs w:val="24"/>
          <w:lang w:bidi="hi-IN"/>
        </w:rPr>
        <w:t>-основные этапы и ключевые события истории Кубани в контексте российской истории;</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-открытия кубанских учёных и их вклад в сокровищницу отечественной и мировой науки;</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 xml:space="preserve">-значение диалектных слов в произведениях кубанского фольклора; </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-выдающихся представителей художественной культуры Кубани прошлого и настоящего (художников, архитекторов, скульпторов, мастеров ДПИ);</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-особенности декоративно-прикладного искусства местных этнических общностей;</w:t>
      </w:r>
    </w:p>
    <w:p w:rsidR="00D11508" w:rsidRPr="00C07EDD" w:rsidRDefault="00D11508" w:rsidP="00952F03">
      <w:pPr>
        <w:widowControl w:val="0"/>
        <w:shd w:val="clear" w:color="auto" w:fill="FFFFFF"/>
        <w:suppressAutoHyphens/>
        <w:autoSpaceDN w:val="0"/>
        <w:spacing w:after="0"/>
        <w:ind w:right="284" w:firstLine="705"/>
        <w:jc w:val="both"/>
        <w:textAlignment w:val="baseline"/>
        <w:rPr>
          <w:rFonts w:ascii="Times New Roman" w:eastAsia="Times New Roman" w:hAnsi="Times New Roman"/>
          <w:i/>
          <w:kern w:val="3"/>
          <w:sz w:val="24"/>
          <w:szCs w:val="24"/>
          <w:lang w:bidi="hi-IN"/>
        </w:rPr>
      </w:pPr>
      <w:r w:rsidRPr="00C07EDD">
        <w:rPr>
          <w:rFonts w:ascii="Times New Roman" w:eastAsia="Times New Roman" w:hAnsi="Times New Roman"/>
          <w:b/>
          <w:bCs/>
          <w:i/>
          <w:kern w:val="3"/>
          <w:sz w:val="24"/>
          <w:szCs w:val="24"/>
          <w:lang w:bidi="hi-IN"/>
        </w:rPr>
        <w:t>уметь</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-показывать на карте основные географические объекты края;</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-характеризовать наиболее известные природные объекты, памятники истории и культуры своей местности;</w:t>
      </w:r>
    </w:p>
    <w:p w:rsidR="00D11508" w:rsidRPr="00C07EDD" w:rsidRDefault="00D11508" w:rsidP="00952F03">
      <w:pPr>
        <w:widowControl w:val="0"/>
        <w:shd w:val="clear" w:color="auto" w:fill="FFFFFF"/>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-объяснять последствия влияния человека на природные компоненты;</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-описывать внешний вид представителей живого мира Кубани;</w:t>
      </w:r>
    </w:p>
    <w:p w:rsidR="00D11508" w:rsidRPr="00C07EDD" w:rsidRDefault="00D11508" w:rsidP="00952F03">
      <w:pPr>
        <w:widowControl w:val="0"/>
        <w:shd w:val="clear" w:color="auto" w:fill="FFFFFF"/>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-находить необходимую информацию по кубановедению в разных источниках краеведческой литературы: материалах местных СМИ, Интернета;</w:t>
      </w:r>
    </w:p>
    <w:p w:rsidR="00D11508" w:rsidRPr="00C07EDD" w:rsidRDefault="00D11508" w:rsidP="00952F03">
      <w:pPr>
        <w:widowControl w:val="0"/>
        <w:shd w:val="clear" w:color="auto" w:fill="FFFFFF"/>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-систематизировать разнообразную информацию о Краснодарском крае на основе собственных представлений об основных закономерностях развития общества;</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-показывать на исторической карте территорию Кубани и различные исторические эпохи, и периоды, расселение народов, основные населенные пункты, места важнейших исторических событий;</w:t>
      </w:r>
    </w:p>
    <w:p w:rsidR="00D11508" w:rsidRPr="00C07EDD" w:rsidRDefault="00D11508" w:rsidP="00952F03">
      <w:pPr>
        <w:widowControl w:val="0"/>
        <w:shd w:val="clear" w:color="auto" w:fill="FFFFFF"/>
        <w:tabs>
          <w:tab w:val="left" w:pos="834"/>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-излагать в устной и письменной форме полученные знания по кубановедению, участвуя в дискуссиях, викторинах, олимпиадах, конкурсах, выполняя творческие работы (сочинения, отчёты об экскурсиях, рефераты);</w:t>
      </w:r>
    </w:p>
    <w:p w:rsidR="00D11508" w:rsidRPr="00C07EDD" w:rsidRDefault="00D11508" w:rsidP="00952F03">
      <w:pPr>
        <w:widowControl w:val="0"/>
        <w:shd w:val="clear" w:color="auto" w:fill="FFFFFF"/>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использовать приобретённые знания и умения в практической деятельности и повседневной жизни для:</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-определения опасных для человека растений, грибов и животных, встречающихся в своей местности;</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-понимания роли антропогенного фактора в изменении природных комплексов Краснодарского края;</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-познания себя как представителя этнокультурного, конфессионального сообщества и пространства;</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-понимания причин и значимости происходящих событий и явлений, и определения собственного отношения к ним;</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-объяснения обычаев и традиций, распространённых на Кубани;</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-сохранения и дальнейшего развития культурных традиций своего народа;</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-высказывания собственных суждений о культурно-историческом наследии народов многонациональной Кубани;</w:t>
      </w:r>
    </w:p>
    <w:p w:rsidR="00D11508" w:rsidRPr="00C07EDD" w:rsidRDefault="00D11508"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r w:rsidRPr="00C07EDD">
        <w:rPr>
          <w:rFonts w:ascii="Times New Roman" w:eastAsia="Times New Roman" w:hAnsi="Times New Roman"/>
          <w:kern w:val="3"/>
          <w:sz w:val="24"/>
          <w:szCs w:val="24"/>
          <w:lang w:bidi="hi-IN"/>
        </w:rPr>
        <w:t>-адекватной оценки собственных способностей и возможностей их применения в будущем.</w:t>
      </w:r>
    </w:p>
    <w:p w:rsidR="00C2205C" w:rsidRPr="00C07EDD" w:rsidRDefault="00C2205C" w:rsidP="00952F03">
      <w:pPr>
        <w:widowControl w:val="0"/>
        <w:shd w:val="clear" w:color="auto" w:fill="FFFFFF"/>
        <w:tabs>
          <w:tab w:val="left" w:pos="827"/>
        </w:tabs>
        <w:suppressAutoHyphens/>
        <w:autoSpaceDN w:val="0"/>
        <w:spacing w:after="0"/>
        <w:ind w:right="284"/>
        <w:jc w:val="both"/>
        <w:textAlignment w:val="baseline"/>
        <w:rPr>
          <w:rFonts w:ascii="Times New Roman" w:eastAsia="Times New Roman" w:hAnsi="Times New Roman"/>
          <w:kern w:val="3"/>
          <w:sz w:val="24"/>
          <w:szCs w:val="24"/>
          <w:lang w:bidi="hi-IN"/>
        </w:rPr>
      </w:pPr>
    </w:p>
    <w:p w:rsidR="00D11508" w:rsidRPr="0081588A" w:rsidRDefault="0081588A" w:rsidP="00952F03">
      <w:pPr>
        <w:tabs>
          <w:tab w:val="left" w:pos="2694"/>
        </w:tabs>
        <w:spacing w:after="0"/>
        <w:jc w:val="both"/>
        <w:rPr>
          <w:rFonts w:ascii="Times New Roman" w:hAnsi="Times New Roman"/>
          <w:b/>
          <w:sz w:val="24"/>
          <w:szCs w:val="24"/>
        </w:rPr>
      </w:pPr>
      <w:r w:rsidRPr="0081588A">
        <w:rPr>
          <w:rFonts w:ascii="Times New Roman" w:hAnsi="Times New Roman"/>
          <w:b/>
          <w:sz w:val="24"/>
          <w:szCs w:val="24"/>
        </w:rPr>
        <w:t>Проектная и исследовательская деятельность</w:t>
      </w:r>
    </w:p>
    <w:p w:rsidR="0081588A" w:rsidRPr="0081588A" w:rsidRDefault="0081588A" w:rsidP="0081588A">
      <w:pPr>
        <w:ind w:left="-284"/>
        <w:rPr>
          <w:rFonts w:ascii="Times New Roman" w:hAnsi="Times New Roman"/>
          <w:b/>
          <w:sz w:val="24"/>
          <w:szCs w:val="24"/>
          <w:u w:val="single"/>
        </w:rPr>
      </w:pPr>
      <w:r w:rsidRPr="0081588A">
        <w:rPr>
          <w:rFonts w:ascii="Times New Roman" w:hAnsi="Times New Roman"/>
          <w:b/>
          <w:sz w:val="24"/>
          <w:szCs w:val="24"/>
          <w:u w:val="single"/>
        </w:rPr>
        <w:t>Личностные</w:t>
      </w:r>
      <w:r w:rsidRPr="0081588A">
        <w:rPr>
          <w:rFonts w:ascii="Times New Roman" w:hAnsi="Times New Roman"/>
          <w:b/>
          <w:color w:val="000000"/>
          <w:sz w:val="24"/>
          <w:szCs w:val="24"/>
          <w:u w:val="single"/>
        </w:rPr>
        <w:t xml:space="preserve">  результаты</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У школьников  будут сформированы:</w:t>
      </w:r>
    </w:p>
    <w:p w:rsidR="0081588A" w:rsidRPr="0081588A" w:rsidRDefault="0081588A" w:rsidP="001B56F1">
      <w:pPr>
        <w:numPr>
          <w:ilvl w:val="0"/>
          <w:numId w:val="240"/>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учебно-познавательный интерес к новому учебному материалу и способам решения новой задачи;</w:t>
      </w:r>
    </w:p>
    <w:p w:rsidR="0081588A" w:rsidRPr="0081588A" w:rsidRDefault="0081588A" w:rsidP="001B56F1">
      <w:pPr>
        <w:numPr>
          <w:ilvl w:val="0"/>
          <w:numId w:val="240"/>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81588A" w:rsidRPr="0081588A" w:rsidRDefault="0081588A" w:rsidP="001B56F1">
      <w:pPr>
        <w:numPr>
          <w:ilvl w:val="0"/>
          <w:numId w:val="240"/>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способность к самооценке на основе критериев успешности внеучебной деятельности;</w:t>
      </w:r>
    </w:p>
    <w:p w:rsidR="0081588A" w:rsidRPr="0081588A" w:rsidRDefault="0081588A" w:rsidP="001B56F1">
      <w:pPr>
        <w:numPr>
          <w:ilvl w:val="0"/>
          <w:numId w:val="240"/>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Ученик получит возможность для формирования:</w:t>
      </w:r>
    </w:p>
    <w:p w:rsidR="0081588A" w:rsidRPr="0081588A" w:rsidRDefault="0081588A" w:rsidP="001B56F1">
      <w:pPr>
        <w:numPr>
          <w:ilvl w:val="0"/>
          <w:numId w:val="245"/>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81588A" w:rsidRPr="0081588A" w:rsidRDefault="0081588A" w:rsidP="001B56F1">
      <w:pPr>
        <w:numPr>
          <w:ilvl w:val="0"/>
          <w:numId w:val="245"/>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выраженной устойчивой учебно-познавательной мотивации учения;</w:t>
      </w:r>
    </w:p>
    <w:p w:rsidR="0081588A" w:rsidRPr="0081588A" w:rsidRDefault="0081588A" w:rsidP="001B56F1">
      <w:pPr>
        <w:numPr>
          <w:ilvl w:val="0"/>
          <w:numId w:val="245"/>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устойчивого учебно-познавательного интереса к новым общим способам решения задач;</w:t>
      </w:r>
    </w:p>
    <w:p w:rsidR="0081588A" w:rsidRPr="0081588A" w:rsidRDefault="0081588A" w:rsidP="001B56F1">
      <w:pPr>
        <w:numPr>
          <w:ilvl w:val="0"/>
          <w:numId w:val="245"/>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адекватного понимания причин успешности/неуспешности внеучебной деятельности;</w:t>
      </w:r>
    </w:p>
    <w:p w:rsidR="0081588A" w:rsidRPr="0081588A" w:rsidRDefault="0081588A" w:rsidP="001B56F1">
      <w:pPr>
        <w:numPr>
          <w:ilvl w:val="0"/>
          <w:numId w:val="245"/>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осознанных устойчивых эстетических предпочтений и ориентации на искусство как значимую сферу человеческой жизни.</w:t>
      </w:r>
    </w:p>
    <w:p w:rsidR="0081588A" w:rsidRPr="0081588A" w:rsidRDefault="0081588A" w:rsidP="0081588A">
      <w:pPr>
        <w:ind w:left="-284"/>
        <w:rPr>
          <w:rFonts w:ascii="Times New Roman" w:hAnsi="Times New Roman"/>
          <w:b/>
          <w:sz w:val="24"/>
          <w:szCs w:val="24"/>
          <w:u w:val="single"/>
        </w:rPr>
      </w:pPr>
      <w:r w:rsidRPr="0081588A">
        <w:rPr>
          <w:rFonts w:ascii="Times New Roman" w:hAnsi="Times New Roman"/>
          <w:b/>
          <w:sz w:val="24"/>
          <w:szCs w:val="24"/>
          <w:u w:val="single"/>
        </w:rPr>
        <w:t>Регулятивные</w:t>
      </w:r>
      <w:r w:rsidRPr="0081588A">
        <w:rPr>
          <w:rFonts w:ascii="Times New Roman" w:hAnsi="Times New Roman"/>
          <w:b/>
          <w:color w:val="000000"/>
          <w:sz w:val="24"/>
          <w:szCs w:val="24"/>
          <w:u w:val="single"/>
        </w:rPr>
        <w:t xml:space="preserve"> результаты </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Школьник научится:</w:t>
      </w:r>
    </w:p>
    <w:p w:rsidR="0081588A" w:rsidRPr="0081588A" w:rsidRDefault="0081588A" w:rsidP="001B56F1">
      <w:pPr>
        <w:numPr>
          <w:ilvl w:val="0"/>
          <w:numId w:val="244"/>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 xml:space="preserve">планировать свои действия в соответствии с поставленной задачей и условиями ее реализации, в том числе во внутреннем плане; </w:t>
      </w:r>
    </w:p>
    <w:p w:rsidR="0081588A" w:rsidRPr="0081588A" w:rsidRDefault="0081588A" w:rsidP="001B56F1">
      <w:pPr>
        <w:numPr>
          <w:ilvl w:val="0"/>
          <w:numId w:val="244"/>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учитывать установленные правила в планировании и контроле способа решения;</w:t>
      </w:r>
    </w:p>
    <w:p w:rsidR="0081588A" w:rsidRPr="0081588A" w:rsidRDefault="0081588A" w:rsidP="001B56F1">
      <w:pPr>
        <w:numPr>
          <w:ilvl w:val="0"/>
          <w:numId w:val="244"/>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осуществлять итоговый и пошаговый контроль по результату;</w:t>
      </w:r>
    </w:p>
    <w:p w:rsidR="0081588A" w:rsidRPr="0081588A" w:rsidRDefault="0081588A" w:rsidP="001B56F1">
      <w:pPr>
        <w:numPr>
          <w:ilvl w:val="0"/>
          <w:numId w:val="244"/>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заданной области;</w:t>
      </w:r>
    </w:p>
    <w:p w:rsidR="0081588A" w:rsidRPr="0081588A" w:rsidRDefault="0081588A" w:rsidP="001B56F1">
      <w:pPr>
        <w:numPr>
          <w:ilvl w:val="0"/>
          <w:numId w:val="244"/>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адекватно воспринимать предложения и оценку учителей, товарищей, родителей и других людей;</w:t>
      </w:r>
    </w:p>
    <w:p w:rsidR="0081588A" w:rsidRPr="0081588A" w:rsidRDefault="0081588A" w:rsidP="001B56F1">
      <w:pPr>
        <w:numPr>
          <w:ilvl w:val="0"/>
          <w:numId w:val="244"/>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различать способ и результат действия.</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Ученик получит возможность научиться:</w:t>
      </w:r>
    </w:p>
    <w:p w:rsidR="0081588A" w:rsidRPr="0081588A" w:rsidRDefault="0081588A" w:rsidP="001B56F1">
      <w:pPr>
        <w:numPr>
          <w:ilvl w:val="0"/>
          <w:numId w:val="243"/>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в сотрудничестве с учителем ставить новые учебные задачи;</w:t>
      </w:r>
    </w:p>
    <w:p w:rsidR="0081588A" w:rsidRPr="0081588A" w:rsidRDefault="0081588A" w:rsidP="001B56F1">
      <w:pPr>
        <w:numPr>
          <w:ilvl w:val="0"/>
          <w:numId w:val="243"/>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проявлять познавательную инициативу в учебном сотрудничестве;</w:t>
      </w:r>
    </w:p>
    <w:p w:rsidR="0081588A" w:rsidRPr="0081588A" w:rsidRDefault="0081588A" w:rsidP="001B56F1">
      <w:pPr>
        <w:numPr>
          <w:ilvl w:val="0"/>
          <w:numId w:val="243"/>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1588A" w:rsidRPr="0081588A" w:rsidRDefault="0081588A" w:rsidP="0081588A">
      <w:pPr>
        <w:ind w:left="-284"/>
        <w:rPr>
          <w:rFonts w:ascii="Times New Roman" w:hAnsi="Times New Roman"/>
          <w:b/>
          <w:sz w:val="24"/>
          <w:szCs w:val="24"/>
          <w:u w:val="single"/>
        </w:rPr>
      </w:pPr>
      <w:r w:rsidRPr="0081588A">
        <w:rPr>
          <w:rFonts w:ascii="Times New Roman" w:hAnsi="Times New Roman"/>
          <w:b/>
          <w:sz w:val="24"/>
          <w:szCs w:val="24"/>
          <w:u w:val="single"/>
        </w:rPr>
        <w:t>Познавательные</w:t>
      </w:r>
      <w:r w:rsidRPr="0081588A">
        <w:rPr>
          <w:rFonts w:ascii="Times New Roman" w:hAnsi="Times New Roman"/>
          <w:b/>
          <w:color w:val="000000"/>
          <w:sz w:val="24"/>
          <w:szCs w:val="24"/>
          <w:u w:val="single"/>
        </w:rPr>
        <w:t xml:space="preserve">  результаты</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Школьник научится:</w:t>
      </w:r>
    </w:p>
    <w:p w:rsidR="0081588A" w:rsidRPr="0081588A" w:rsidRDefault="0081588A" w:rsidP="001B56F1">
      <w:pPr>
        <w:numPr>
          <w:ilvl w:val="0"/>
          <w:numId w:val="242"/>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81588A" w:rsidRPr="0081588A" w:rsidRDefault="0081588A" w:rsidP="001B56F1">
      <w:pPr>
        <w:numPr>
          <w:ilvl w:val="0"/>
          <w:numId w:val="242"/>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81588A" w:rsidRPr="0081588A" w:rsidRDefault="0081588A" w:rsidP="001B56F1">
      <w:pPr>
        <w:numPr>
          <w:ilvl w:val="0"/>
          <w:numId w:val="242"/>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 xml:space="preserve">строить сообщения, проекты  в устной и письменной форме; </w:t>
      </w:r>
    </w:p>
    <w:p w:rsidR="0081588A" w:rsidRPr="0081588A" w:rsidRDefault="0081588A" w:rsidP="001B56F1">
      <w:pPr>
        <w:numPr>
          <w:ilvl w:val="0"/>
          <w:numId w:val="242"/>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проводить сравнение и классификацию по заданным критериям;</w:t>
      </w:r>
    </w:p>
    <w:p w:rsidR="0081588A" w:rsidRPr="0081588A" w:rsidRDefault="0081588A" w:rsidP="001B56F1">
      <w:pPr>
        <w:numPr>
          <w:ilvl w:val="0"/>
          <w:numId w:val="242"/>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устанавливать причинно-следственные связи в изучаемом круге явлений;</w:t>
      </w:r>
    </w:p>
    <w:p w:rsidR="0081588A" w:rsidRPr="0081588A" w:rsidRDefault="0081588A" w:rsidP="001B56F1">
      <w:pPr>
        <w:numPr>
          <w:ilvl w:val="0"/>
          <w:numId w:val="242"/>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строить рассуждения в форме связи простых суждений об объекте, его строении, свойствах.</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Ученик получит возможность научиться:</w:t>
      </w:r>
    </w:p>
    <w:p w:rsidR="0081588A" w:rsidRPr="0081588A" w:rsidRDefault="0081588A" w:rsidP="001B56F1">
      <w:pPr>
        <w:numPr>
          <w:ilvl w:val="0"/>
          <w:numId w:val="241"/>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 xml:space="preserve">осуществлять расширенный поиск информации с использованием ресурсов библиотек и сети Интернет; </w:t>
      </w:r>
    </w:p>
    <w:p w:rsidR="0081588A" w:rsidRPr="0081588A" w:rsidRDefault="0081588A" w:rsidP="001B56F1">
      <w:pPr>
        <w:numPr>
          <w:ilvl w:val="0"/>
          <w:numId w:val="241"/>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записывать, фиксировать информацию об окружающем мире с помощью инструментов ИКТ;</w:t>
      </w:r>
    </w:p>
    <w:p w:rsidR="0081588A" w:rsidRPr="0081588A" w:rsidRDefault="0081588A" w:rsidP="001B56F1">
      <w:pPr>
        <w:numPr>
          <w:ilvl w:val="0"/>
          <w:numId w:val="241"/>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 xml:space="preserve">осознанно и произвольно строить сообщения в устной и письменной форме; </w:t>
      </w:r>
    </w:p>
    <w:p w:rsidR="0081588A" w:rsidRPr="0081588A" w:rsidRDefault="0081588A" w:rsidP="001B56F1">
      <w:pPr>
        <w:numPr>
          <w:ilvl w:val="0"/>
          <w:numId w:val="241"/>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81588A" w:rsidRPr="0081588A" w:rsidRDefault="0081588A" w:rsidP="001B56F1">
      <w:pPr>
        <w:numPr>
          <w:ilvl w:val="0"/>
          <w:numId w:val="241"/>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осуществлять синтез как составление целого из частей, самостоятельно достраивая и восполняя недостающие компоненты;</w:t>
      </w:r>
    </w:p>
    <w:p w:rsidR="0081588A" w:rsidRPr="0081588A" w:rsidRDefault="0081588A" w:rsidP="001B56F1">
      <w:pPr>
        <w:numPr>
          <w:ilvl w:val="0"/>
          <w:numId w:val="241"/>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строить логическое рассуждение, включающее установление причинно-следственных связей;</w:t>
      </w:r>
    </w:p>
    <w:p w:rsidR="0081588A" w:rsidRPr="0081588A" w:rsidRDefault="0081588A" w:rsidP="0081588A">
      <w:pPr>
        <w:ind w:left="-284"/>
        <w:rPr>
          <w:rFonts w:ascii="Times New Roman" w:hAnsi="Times New Roman"/>
          <w:b/>
          <w:sz w:val="24"/>
          <w:szCs w:val="24"/>
          <w:u w:val="single"/>
        </w:rPr>
      </w:pPr>
    </w:p>
    <w:p w:rsidR="0081588A" w:rsidRPr="0081588A" w:rsidRDefault="0081588A" w:rsidP="0081588A">
      <w:pPr>
        <w:ind w:left="-284"/>
        <w:rPr>
          <w:rFonts w:ascii="Times New Roman" w:hAnsi="Times New Roman"/>
          <w:b/>
          <w:sz w:val="24"/>
          <w:szCs w:val="24"/>
          <w:u w:val="single"/>
        </w:rPr>
      </w:pPr>
      <w:r w:rsidRPr="0081588A">
        <w:rPr>
          <w:rFonts w:ascii="Times New Roman" w:hAnsi="Times New Roman"/>
          <w:b/>
          <w:sz w:val="24"/>
          <w:szCs w:val="24"/>
          <w:u w:val="single"/>
        </w:rPr>
        <w:t xml:space="preserve">Коммуникативные </w:t>
      </w:r>
      <w:r w:rsidRPr="0081588A">
        <w:rPr>
          <w:rFonts w:ascii="Times New Roman" w:hAnsi="Times New Roman"/>
          <w:b/>
          <w:color w:val="000000"/>
          <w:sz w:val="24"/>
          <w:szCs w:val="24"/>
          <w:u w:val="single"/>
        </w:rPr>
        <w:t>результаты</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Школьник научится:</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учитывать разные мнения и стремиться к координации различных позиций в сотрудничестве;</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формулировать собственное мнение и позицию;</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задавать вопросы;</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использовать речь для регуляции своего действия;</w:t>
      </w:r>
    </w:p>
    <w:p w:rsidR="0081588A" w:rsidRPr="0081588A" w:rsidRDefault="0081588A" w:rsidP="001B56F1">
      <w:pPr>
        <w:numPr>
          <w:ilvl w:val="0"/>
          <w:numId w:val="247"/>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81588A" w:rsidRPr="0081588A" w:rsidRDefault="0081588A" w:rsidP="0081588A">
      <w:pPr>
        <w:ind w:left="-284"/>
        <w:jc w:val="both"/>
        <w:rPr>
          <w:rFonts w:ascii="Times New Roman" w:hAnsi="Times New Roman"/>
          <w:i/>
          <w:sz w:val="24"/>
          <w:szCs w:val="24"/>
        </w:rPr>
      </w:pPr>
      <w:r w:rsidRPr="0081588A">
        <w:rPr>
          <w:rFonts w:ascii="Times New Roman" w:hAnsi="Times New Roman"/>
          <w:i/>
          <w:sz w:val="24"/>
          <w:szCs w:val="24"/>
        </w:rPr>
        <w:t>Ученик получит возможность научиться:</w:t>
      </w:r>
    </w:p>
    <w:p w:rsidR="0081588A" w:rsidRPr="0081588A" w:rsidRDefault="0081588A" w:rsidP="001B56F1">
      <w:pPr>
        <w:numPr>
          <w:ilvl w:val="0"/>
          <w:numId w:val="246"/>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учитывать разные мнения и интересы и обосновывать собственную позицию;</w:t>
      </w:r>
    </w:p>
    <w:p w:rsidR="0081588A" w:rsidRPr="0081588A" w:rsidRDefault="0081588A" w:rsidP="001B56F1">
      <w:pPr>
        <w:numPr>
          <w:ilvl w:val="0"/>
          <w:numId w:val="246"/>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понимать относительность мнений и подходов к решению проблемы;</w:t>
      </w:r>
    </w:p>
    <w:p w:rsidR="0081588A" w:rsidRPr="0081588A" w:rsidRDefault="0081588A" w:rsidP="001B56F1">
      <w:pPr>
        <w:numPr>
          <w:ilvl w:val="0"/>
          <w:numId w:val="246"/>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81588A" w:rsidRPr="0081588A" w:rsidRDefault="0081588A" w:rsidP="001B56F1">
      <w:pPr>
        <w:numPr>
          <w:ilvl w:val="0"/>
          <w:numId w:val="246"/>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задавать вопросы, необходимые для организации собственной деятельности и сотрудничества с партнером;</w:t>
      </w:r>
    </w:p>
    <w:p w:rsidR="0081588A" w:rsidRPr="0081588A" w:rsidRDefault="0081588A" w:rsidP="001B56F1">
      <w:pPr>
        <w:numPr>
          <w:ilvl w:val="0"/>
          <w:numId w:val="246"/>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осуществлять взаимный контроль и оказывать в сотрудничестве необходимую взаимопомощь;</w:t>
      </w:r>
    </w:p>
    <w:p w:rsidR="0081588A" w:rsidRPr="0081588A" w:rsidRDefault="0081588A" w:rsidP="001B56F1">
      <w:pPr>
        <w:numPr>
          <w:ilvl w:val="0"/>
          <w:numId w:val="246"/>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адекватно использовать речь для планирования и регуляции своей деятельности;</w:t>
      </w:r>
    </w:p>
    <w:p w:rsidR="008379B8" w:rsidRDefault="0081588A" w:rsidP="001B56F1">
      <w:pPr>
        <w:numPr>
          <w:ilvl w:val="0"/>
          <w:numId w:val="246"/>
        </w:numPr>
        <w:tabs>
          <w:tab w:val="num" w:pos="0"/>
        </w:tabs>
        <w:spacing w:after="0"/>
        <w:ind w:left="-284" w:firstLine="0"/>
        <w:jc w:val="both"/>
        <w:rPr>
          <w:rFonts w:ascii="Times New Roman" w:hAnsi="Times New Roman"/>
          <w:sz w:val="24"/>
          <w:szCs w:val="24"/>
        </w:rPr>
      </w:pPr>
      <w:r w:rsidRPr="0081588A">
        <w:rPr>
          <w:rFonts w:ascii="Times New Roman" w:hAnsi="Times New Roman"/>
          <w:sz w:val="24"/>
          <w:szCs w:val="24"/>
        </w:rPr>
        <w:t>адекватно использовать речевые средства для эффективного решения разнообразных коммуникативных задач.</w:t>
      </w:r>
    </w:p>
    <w:p w:rsidR="008379B8" w:rsidRDefault="008379B8" w:rsidP="008379B8">
      <w:pPr>
        <w:spacing w:after="0"/>
        <w:ind w:left="-284"/>
        <w:jc w:val="both"/>
        <w:rPr>
          <w:rFonts w:ascii="Times New Roman" w:hAnsi="Times New Roman"/>
          <w:sz w:val="24"/>
          <w:szCs w:val="24"/>
        </w:rPr>
      </w:pPr>
    </w:p>
    <w:p w:rsidR="008379B8" w:rsidRDefault="008379B8" w:rsidP="008379B8">
      <w:pPr>
        <w:spacing w:after="0"/>
        <w:ind w:left="-284"/>
        <w:jc w:val="both"/>
        <w:rPr>
          <w:rFonts w:ascii="Times New Roman" w:hAnsi="Times New Roman"/>
          <w:b/>
          <w:sz w:val="24"/>
          <w:szCs w:val="24"/>
        </w:rPr>
      </w:pPr>
      <w:r w:rsidRPr="008379B8">
        <w:rPr>
          <w:rFonts w:ascii="Times New Roman" w:hAnsi="Times New Roman"/>
          <w:b/>
          <w:sz w:val="24"/>
          <w:szCs w:val="24"/>
        </w:rPr>
        <w:t xml:space="preserve"> Предметные результаты</w:t>
      </w:r>
    </w:p>
    <w:p w:rsidR="008379B8" w:rsidRPr="008379B8" w:rsidRDefault="008379B8" w:rsidP="008379B8">
      <w:pPr>
        <w:spacing w:after="0"/>
        <w:ind w:left="-284"/>
        <w:jc w:val="both"/>
        <w:rPr>
          <w:rFonts w:ascii="Times New Roman" w:hAnsi="Times New Roman"/>
          <w:sz w:val="24"/>
          <w:szCs w:val="24"/>
        </w:rPr>
      </w:pPr>
    </w:p>
    <w:p w:rsidR="008379B8" w:rsidRPr="008379B8" w:rsidRDefault="008379B8" w:rsidP="008379B8">
      <w:pPr>
        <w:ind w:firstLine="510"/>
        <w:jc w:val="both"/>
        <w:rPr>
          <w:rFonts w:ascii="Times New Roman" w:hAnsi="Times New Roman"/>
          <w:b/>
          <w:sz w:val="24"/>
          <w:szCs w:val="24"/>
        </w:rPr>
      </w:pPr>
      <w:r w:rsidRPr="008379B8">
        <w:rPr>
          <w:rFonts w:ascii="Times New Roman" w:hAnsi="Times New Roman"/>
          <w:b/>
          <w:bCs/>
          <w:sz w:val="24"/>
          <w:szCs w:val="24"/>
        </w:rPr>
        <w:t>Выпускник научится</w:t>
      </w:r>
      <w:r w:rsidRPr="008379B8">
        <w:rPr>
          <w:rFonts w:ascii="Times New Roman" w:hAnsi="Times New Roman"/>
          <w:b/>
          <w:sz w:val="24"/>
          <w:szCs w:val="24"/>
        </w:rPr>
        <w:t>:</w:t>
      </w:r>
    </w:p>
    <w:p w:rsidR="008379B8" w:rsidRPr="008379B8" w:rsidRDefault="008379B8" w:rsidP="001B56F1">
      <w:pPr>
        <w:numPr>
          <w:ilvl w:val="0"/>
          <w:numId w:val="249"/>
        </w:numPr>
        <w:tabs>
          <w:tab w:val="left" w:pos="8100"/>
        </w:tabs>
        <w:spacing w:after="0"/>
        <w:jc w:val="both"/>
        <w:rPr>
          <w:rFonts w:ascii="Times New Roman" w:hAnsi="Times New Roman"/>
          <w:sz w:val="24"/>
          <w:szCs w:val="24"/>
        </w:rPr>
      </w:pPr>
      <w:r w:rsidRPr="008379B8">
        <w:rPr>
          <w:rFonts w:ascii="Times New Roman" w:hAnsi="Times New Roman"/>
          <w:sz w:val="24"/>
          <w:szCs w:val="24"/>
        </w:rPr>
        <w:t>основные этапы организации проектной деятельности (выбор темы, сбор информации, выбор проекта, работа над ним, презентация);</w:t>
      </w:r>
    </w:p>
    <w:p w:rsidR="008379B8" w:rsidRPr="008379B8" w:rsidRDefault="008379B8" w:rsidP="001B56F1">
      <w:pPr>
        <w:numPr>
          <w:ilvl w:val="0"/>
          <w:numId w:val="249"/>
        </w:numPr>
        <w:tabs>
          <w:tab w:val="left" w:pos="8100"/>
        </w:tabs>
        <w:spacing w:after="0"/>
        <w:jc w:val="both"/>
        <w:rPr>
          <w:rFonts w:ascii="Times New Roman" w:hAnsi="Times New Roman"/>
          <w:sz w:val="24"/>
          <w:szCs w:val="24"/>
        </w:rPr>
      </w:pPr>
      <w:r w:rsidRPr="008379B8">
        <w:rPr>
          <w:rFonts w:ascii="Times New Roman" w:hAnsi="Times New Roman"/>
          <w:sz w:val="24"/>
          <w:szCs w:val="24"/>
        </w:rPr>
        <w:t>понятия цели, объекта и гипотезы исследования;</w:t>
      </w:r>
    </w:p>
    <w:p w:rsidR="008379B8" w:rsidRPr="008379B8" w:rsidRDefault="008379B8" w:rsidP="001B56F1">
      <w:pPr>
        <w:numPr>
          <w:ilvl w:val="0"/>
          <w:numId w:val="249"/>
        </w:numPr>
        <w:tabs>
          <w:tab w:val="left" w:pos="8100"/>
        </w:tabs>
        <w:spacing w:after="0"/>
        <w:jc w:val="both"/>
        <w:rPr>
          <w:rFonts w:ascii="Times New Roman" w:hAnsi="Times New Roman"/>
          <w:sz w:val="24"/>
          <w:szCs w:val="24"/>
        </w:rPr>
      </w:pPr>
      <w:r w:rsidRPr="008379B8">
        <w:rPr>
          <w:rFonts w:ascii="Times New Roman" w:hAnsi="Times New Roman"/>
          <w:sz w:val="24"/>
          <w:szCs w:val="24"/>
        </w:rPr>
        <w:t>основные источники информации;</w:t>
      </w:r>
    </w:p>
    <w:p w:rsidR="008379B8" w:rsidRPr="008379B8" w:rsidRDefault="008379B8" w:rsidP="001B56F1">
      <w:pPr>
        <w:numPr>
          <w:ilvl w:val="0"/>
          <w:numId w:val="249"/>
        </w:numPr>
        <w:tabs>
          <w:tab w:val="left" w:pos="8100"/>
        </w:tabs>
        <w:spacing w:after="0"/>
        <w:jc w:val="both"/>
        <w:rPr>
          <w:rFonts w:ascii="Times New Roman" w:hAnsi="Times New Roman"/>
          <w:sz w:val="24"/>
          <w:szCs w:val="24"/>
        </w:rPr>
      </w:pPr>
      <w:r w:rsidRPr="008379B8">
        <w:rPr>
          <w:rFonts w:ascii="Times New Roman" w:hAnsi="Times New Roman"/>
          <w:sz w:val="24"/>
          <w:szCs w:val="24"/>
        </w:rPr>
        <w:t>правила оформления списка использованной литературы;</w:t>
      </w:r>
    </w:p>
    <w:p w:rsidR="008379B8" w:rsidRPr="008379B8" w:rsidRDefault="008379B8" w:rsidP="001B56F1">
      <w:pPr>
        <w:numPr>
          <w:ilvl w:val="0"/>
          <w:numId w:val="249"/>
        </w:numPr>
        <w:tabs>
          <w:tab w:val="left" w:pos="8100"/>
        </w:tabs>
        <w:spacing w:after="0"/>
        <w:jc w:val="both"/>
        <w:rPr>
          <w:rFonts w:ascii="Times New Roman" w:hAnsi="Times New Roman"/>
          <w:sz w:val="24"/>
          <w:szCs w:val="24"/>
        </w:rPr>
      </w:pPr>
      <w:r w:rsidRPr="008379B8">
        <w:rPr>
          <w:rFonts w:ascii="Times New Roman" w:hAnsi="Times New Roman"/>
          <w:sz w:val="24"/>
          <w:szCs w:val="24"/>
        </w:rPr>
        <w:t>правила классификации и сравнения,</w:t>
      </w:r>
    </w:p>
    <w:p w:rsidR="008379B8" w:rsidRPr="008379B8" w:rsidRDefault="008379B8" w:rsidP="001B56F1">
      <w:pPr>
        <w:numPr>
          <w:ilvl w:val="0"/>
          <w:numId w:val="249"/>
        </w:numPr>
        <w:spacing w:after="0"/>
        <w:jc w:val="both"/>
        <w:rPr>
          <w:rFonts w:ascii="Times New Roman" w:hAnsi="Times New Roman"/>
          <w:sz w:val="24"/>
          <w:szCs w:val="24"/>
        </w:rPr>
      </w:pPr>
      <w:r w:rsidRPr="008379B8">
        <w:rPr>
          <w:rFonts w:ascii="Times New Roman" w:hAnsi="Times New Roman"/>
          <w:sz w:val="24"/>
          <w:szCs w:val="24"/>
        </w:rPr>
        <w:t>способы познания окружающего мира (наблюдения, эксперименты);</w:t>
      </w:r>
    </w:p>
    <w:p w:rsidR="008379B8" w:rsidRPr="008379B8" w:rsidRDefault="008379B8" w:rsidP="001B56F1">
      <w:pPr>
        <w:numPr>
          <w:ilvl w:val="0"/>
          <w:numId w:val="249"/>
        </w:numPr>
        <w:spacing w:after="0"/>
        <w:jc w:val="both"/>
        <w:rPr>
          <w:rFonts w:ascii="Times New Roman" w:hAnsi="Times New Roman"/>
          <w:sz w:val="24"/>
          <w:szCs w:val="24"/>
        </w:rPr>
      </w:pPr>
      <w:r w:rsidRPr="008379B8">
        <w:rPr>
          <w:rFonts w:ascii="Times New Roman" w:hAnsi="Times New Roman"/>
          <w:sz w:val="24"/>
          <w:szCs w:val="24"/>
        </w:rPr>
        <w:t>источники информации (книга, старшие товарищи и родственники, видео курсы, ресурсы Интернета)</w:t>
      </w:r>
    </w:p>
    <w:p w:rsidR="008379B8" w:rsidRPr="008379B8" w:rsidRDefault="008379B8" w:rsidP="001B56F1">
      <w:pPr>
        <w:numPr>
          <w:ilvl w:val="0"/>
          <w:numId w:val="249"/>
        </w:numPr>
        <w:spacing w:after="0"/>
        <w:jc w:val="both"/>
        <w:rPr>
          <w:rFonts w:ascii="Times New Roman" w:hAnsi="Times New Roman"/>
          <w:sz w:val="24"/>
          <w:szCs w:val="24"/>
        </w:rPr>
      </w:pPr>
      <w:r w:rsidRPr="008379B8">
        <w:rPr>
          <w:rFonts w:ascii="Times New Roman" w:hAnsi="Times New Roman"/>
          <w:sz w:val="24"/>
          <w:szCs w:val="24"/>
        </w:rPr>
        <w:t>правила сохранения информации, приемы запоминания.</w:t>
      </w:r>
    </w:p>
    <w:p w:rsidR="008379B8" w:rsidRDefault="008379B8" w:rsidP="008379B8">
      <w:pPr>
        <w:tabs>
          <w:tab w:val="left" w:pos="8100"/>
        </w:tabs>
        <w:ind w:left="644"/>
        <w:jc w:val="both"/>
        <w:rPr>
          <w:rFonts w:ascii="Times New Roman" w:hAnsi="Times New Roman"/>
          <w:b/>
          <w:sz w:val="24"/>
          <w:szCs w:val="24"/>
        </w:rPr>
      </w:pPr>
    </w:p>
    <w:p w:rsidR="008379B8" w:rsidRDefault="008379B8" w:rsidP="008379B8">
      <w:pPr>
        <w:tabs>
          <w:tab w:val="left" w:pos="8100"/>
        </w:tabs>
        <w:ind w:left="644"/>
        <w:jc w:val="both"/>
        <w:rPr>
          <w:rFonts w:ascii="Times New Roman" w:hAnsi="Times New Roman"/>
          <w:b/>
          <w:sz w:val="24"/>
          <w:szCs w:val="24"/>
        </w:rPr>
      </w:pPr>
    </w:p>
    <w:p w:rsidR="008379B8" w:rsidRPr="008379B8" w:rsidRDefault="008379B8" w:rsidP="008379B8">
      <w:pPr>
        <w:tabs>
          <w:tab w:val="left" w:pos="8100"/>
        </w:tabs>
        <w:ind w:left="644"/>
        <w:jc w:val="both"/>
        <w:rPr>
          <w:rFonts w:ascii="Times New Roman" w:hAnsi="Times New Roman"/>
          <w:b/>
          <w:sz w:val="24"/>
          <w:szCs w:val="24"/>
        </w:rPr>
      </w:pPr>
      <w:r w:rsidRPr="008379B8">
        <w:rPr>
          <w:rFonts w:ascii="Times New Roman" w:hAnsi="Times New Roman"/>
          <w:b/>
          <w:sz w:val="24"/>
          <w:szCs w:val="24"/>
        </w:rPr>
        <w:t>Выпускник получит возможность научиться:</w:t>
      </w:r>
    </w:p>
    <w:p w:rsidR="008379B8" w:rsidRPr="008379B8" w:rsidRDefault="008379B8" w:rsidP="001B56F1">
      <w:pPr>
        <w:pStyle w:val="a9"/>
        <w:numPr>
          <w:ilvl w:val="0"/>
          <w:numId w:val="250"/>
        </w:numPr>
        <w:tabs>
          <w:tab w:val="left" w:pos="8100"/>
        </w:tabs>
        <w:ind w:left="993" w:hanging="709"/>
        <w:jc w:val="both"/>
        <w:rPr>
          <w:rFonts w:ascii="Times New Roman" w:hAnsi="Times New Roman"/>
        </w:rPr>
      </w:pPr>
      <w:r w:rsidRPr="008379B8">
        <w:rPr>
          <w:rFonts w:ascii="Times New Roman" w:hAnsi="Times New Roman"/>
        </w:rPr>
        <w:t>выделять объект исследования;</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разделять учебно-исследовательскую деятельность на этапы;</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выдвигать гипотезы и осуществлять их проверку;</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анализировать, сравнивать, классифицировать, обобщать, выделять главное, формулировать выводы, выявлять закономерности,</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работать в группе;</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работать с источниками информации, представлять информацию в различных видах, преобразовывать из одного вида в другой,</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пользоваться словарями, энциклопедиями  и  другими учебными пособиями;</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планировать и организовывать исследовательскую деятельность, представлять результаты своей деятельности в различных видах;</w:t>
      </w:r>
    </w:p>
    <w:p w:rsidR="008379B8" w:rsidRPr="008379B8" w:rsidRDefault="008379B8" w:rsidP="001B56F1">
      <w:pPr>
        <w:numPr>
          <w:ilvl w:val="1"/>
          <w:numId w:val="248"/>
        </w:numPr>
        <w:tabs>
          <w:tab w:val="left" w:pos="8100"/>
        </w:tabs>
        <w:spacing w:after="0"/>
        <w:jc w:val="both"/>
        <w:rPr>
          <w:rFonts w:ascii="Times New Roman" w:hAnsi="Times New Roman"/>
          <w:sz w:val="24"/>
          <w:szCs w:val="24"/>
        </w:rPr>
      </w:pPr>
      <w:r w:rsidRPr="008379B8">
        <w:rPr>
          <w:rFonts w:ascii="Times New Roman" w:hAnsi="Times New Roman"/>
          <w:sz w:val="24"/>
          <w:szCs w:val="24"/>
        </w:rPr>
        <w:t>работать с текстовой информацией на компьютере, осуществлять операции с файлами и каталогами.</w:t>
      </w:r>
    </w:p>
    <w:p w:rsidR="008379B8" w:rsidRPr="008379B8" w:rsidRDefault="008379B8" w:rsidP="008379B8">
      <w:pPr>
        <w:spacing w:after="0"/>
        <w:ind w:left="-284"/>
        <w:jc w:val="both"/>
        <w:rPr>
          <w:rFonts w:ascii="Times New Roman" w:hAnsi="Times New Roman"/>
          <w:sz w:val="24"/>
          <w:szCs w:val="24"/>
        </w:rPr>
      </w:pPr>
    </w:p>
    <w:p w:rsidR="008379B8" w:rsidRDefault="008379B8" w:rsidP="00952F03">
      <w:pPr>
        <w:rPr>
          <w:rFonts w:ascii="Times New Roman" w:hAnsi="Times New Roman"/>
          <w:b/>
          <w:sz w:val="24"/>
          <w:szCs w:val="24"/>
        </w:rPr>
      </w:pPr>
      <w:r w:rsidRPr="008379B8">
        <w:rPr>
          <w:rFonts w:ascii="Times New Roman" w:hAnsi="Times New Roman"/>
          <w:b/>
          <w:sz w:val="24"/>
          <w:szCs w:val="24"/>
        </w:rPr>
        <w:t>Родной язык (русский)</w:t>
      </w:r>
    </w:p>
    <w:p w:rsidR="008379B8" w:rsidRPr="008379B8" w:rsidRDefault="008379B8" w:rsidP="001B56F1">
      <w:pPr>
        <w:keepNext/>
        <w:keepLines/>
        <w:widowControl w:val="0"/>
        <w:numPr>
          <w:ilvl w:val="0"/>
          <w:numId w:val="252"/>
        </w:numPr>
        <w:tabs>
          <w:tab w:val="left" w:pos="1132"/>
        </w:tabs>
        <w:spacing w:after="0"/>
        <w:ind w:left="720" w:right="40" w:hanging="360"/>
        <w:jc w:val="both"/>
        <w:outlineLvl w:val="1"/>
        <w:rPr>
          <w:rFonts w:ascii="Times New Roman" w:eastAsia="Times New Roman" w:hAnsi="Times New Roman"/>
          <w:b/>
          <w:bCs/>
          <w:color w:val="000000"/>
          <w:sz w:val="24"/>
          <w:szCs w:val="24"/>
          <w:lang w:eastAsia="ru-RU"/>
        </w:rPr>
      </w:pPr>
      <w:bookmarkStart w:id="114" w:name="bookmark0"/>
      <w:r w:rsidRPr="008379B8">
        <w:rPr>
          <w:rFonts w:ascii="Times New Roman" w:eastAsia="Times New Roman" w:hAnsi="Times New Roman"/>
          <w:b/>
          <w:bCs/>
          <w:color w:val="000000"/>
          <w:sz w:val="24"/>
          <w:szCs w:val="24"/>
          <w:lang w:eastAsia="ru-RU"/>
        </w:rPr>
        <w:t>Личностные результаты освоения основной образовательной программы:</w:t>
      </w:r>
      <w:bookmarkEnd w:id="114"/>
    </w:p>
    <w:p w:rsidR="008379B8" w:rsidRPr="008379B8" w:rsidRDefault="008379B8" w:rsidP="001B56F1">
      <w:pPr>
        <w:widowControl w:val="0"/>
        <w:numPr>
          <w:ilvl w:val="0"/>
          <w:numId w:val="253"/>
        </w:numPr>
        <w:tabs>
          <w:tab w:val="left" w:pos="1132"/>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Российская гражданская идентичность (патриотизм, уважение к Отечеству, к прошлому и настоящему многонационального народа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8379B8" w:rsidRPr="008379B8" w:rsidRDefault="008379B8" w:rsidP="001B56F1">
      <w:pPr>
        <w:widowControl w:val="0"/>
        <w:numPr>
          <w:ilvl w:val="0"/>
          <w:numId w:val="253"/>
        </w:numPr>
        <w:tabs>
          <w:tab w:val="left" w:pos="1132"/>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знание основных норм морали, нравственных, духовных идеалов, хранимых в культурных традициях народов России.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з жизни человека и общества, принятие ценности семейной жизни, уважительное и заботливое отношение к членам своей семьи.</w:t>
      </w:r>
    </w:p>
    <w:p w:rsidR="008379B8" w:rsidRPr="008379B8" w:rsidRDefault="008379B8" w:rsidP="001B56F1">
      <w:pPr>
        <w:widowControl w:val="0"/>
        <w:numPr>
          <w:ilvl w:val="0"/>
          <w:numId w:val="253"/>
        </w:numPr>
        <w:tabs>
          <w:tab w:val="left" w:pos="1132"/>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379B8" w:rsidRPr="008379B8" w:rsidRDefault="008379B8" w:rsidP="001B56F1">
      <w:pPr>
        <w:widowControl w:val="0"/>
        <w:numPr>
          <w:ilvl w:val="0"/>
          <w:numId w:val="253"/>
        </w:numPr>
        <w:tabs>
          <w:tab w:val="left" w:pos="1132"/>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обшей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379B8" w:rsidRPr="008379B8" w:rsidRDefault="008379B8" w:rsidP="001B56F1">
      <w:pPr>
        <w:widowControl w:val="0"/>
        <w:numPr>
          <w:ilvl w:val="0"/>
          <w:numId w:val="254"/>
        </w:numPr>
        <w:tabs>
          <w:tab w:val="left" w:pos="1082"/>
        </w:tabs>
        <w:spacing w:after="0"/>
        <w:ind w:left="7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Мета предметные результаты освоения ООП</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8379B8" w:rsidRPr="008379B8" w:rsidRDefault="008379B8" w:rsidP="008379B8">
      <w:pPr>
        <w:widowControl w:val="0"/>
        <w:spacing w:after="0"/>
        <w:ind w:left="2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Межпредметные понятия</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 объектах.</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 технического оснащения, кадрового потенциала, используемых методов работы и образовательных технологий.</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 соответствии ФГОС ООО выделяются три группы универсальных учебных действий: регулятивные, познавательные, коммуникативные.</w:t>
      </w:r>
    </w:p>
    <w:p w:rsidR="008379B8" w:rsidRPr="008379B8" w:rsidRDefault="008379B8" w:rsidP="008379B8">
      <w:pPr>
        <w:widowControl w:val="0"/>
        <w:spacing w:after="0"/>
        <w:ind w:left="580" w:firstLine="709"/>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Регулятивные УУД</w:t>
      </w:r>
    </w:p>
    <w:p w:rsidR="008379B8" w:rsidRPr="008379B8" w:rsidRDefault="008379B8" w:rsidP="001B56F1">
      <w:pPr>
        <w:widowControl w:val="0"/>
        <w:numPr>
          <w:ilvl w:val="0"/>
          <w:numId w:val="255"/>
        </w:numPr>
        <w:tabs>
          <w:tab w:val="left" w:pos="1082"/>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379B8" w:rsidRPr="008379B8" w:rsidRDefault="008379B8" w:rsidP="001B56F1">
      <w:pPr>
        <w:pStyle w:val="a9"/>
        <w:widowControl w:val="0"/>
        <w:numPr>
          <w:ilvl w:val="0"/>
          <w:numId w:val="261"/>
        </w:numPr>
        <w:spacing w:line="276" w:lineRule="auto"/>
        <w:ind w:left="709" w:right="40" w:firstLine="400"/>
        <w:jc w:val="both"/>
        <w:rPr>
          <w:rFonts w:ascii="Times New Roman" w:eastAsia="Times New Roman" w:hAnsi="Times New Roman"/>
          <w:color w:val="000000"/>
        </w:rPr>
      </w:pPr>
      <w:r w:rsidRPr="008379B8">
        <w:rPr>
          <w:rFonts w:ascii="Times New Roman" w:eastAsia="Times New Roman" w:hAnsi="Times New Roman"/>
          <w:color w:val="000000"/>
        </w:rPr>
        <w:t>в анализировать существующие и планировать будущие образовательные результаты;</w:t>
      </w:r>
    </w:p>
    <w:p w:rsidR="008379B8" w:rsidRPr="008379B8" w:rsidRDefault="008379B8" w:rsidP="001B56F1">
      <w:pPr>
        <w:pStyle w:val="a9"/>
        <w:widowControl w:val="0"/>
        <w:numPr>
          <w:ilvl w:val="0"/>
          <w:numId w:val="261"/>
        </w:numPr>
        <w:spacing w:line="276" w:lineRule="auto"/>
        <w:ind w:left="709" w:right="40" w:firstLine="400"/>
        <w:jc w:val="both"/>
        <w:rPr>
          <w:rFonts w:ascii="Times New Roman" w:eastAsia="Times New Roman" w:hAnsi="Times New Roman"/>
          <w:color w:val="000000"/>
        </w:rPr>
      </w:pPr>
      <w:r w:rsidRPr="008379B8">
        <w:rPr>
          <w:rFonts w:ascii="Times New Roman" w:eastAsia="Times New Roman" w:hAnsi="Times New Roman"/>
          <w:color w:val="000000"/>
        </w:rPr>
        <w:t>идентифицировать собственные проблемы и определять главную проблему;</w:t>
      </w:r>
    </w:p>
    <w:p w:rsidR="008379B8" w:rsidRPr="008379B8" w:rsidRDefault="008379B8" w:rsidP="001B56F1">
      <w:pPr>
        <w:pStyle w:val="a9"/>
        <w:widowControl w:val="0"/>
        <w:numPr>
          <w:ilvl w:val="0"/>
          <w:numId w:val="261"/>
        </w:numPr>
        <w:spacing w:line="276" w:lineRule="auto"/>
        <w:ind w:left="709" w:right="40" w:firstLine="400"/>
        <w:jc w:val="both"/>
        <w:rPr>
          <w:rFonts w:ascii="Times New Roman" w:eastAsia="Times New Roman" w:hAnsi="Times New Roman"/>
          <w:color w:val="000000"/>
        </w:rPr>
      </w:pPr>
      <w:r w:rsidRPr="008379B8">
        <w:rPr>
          <w:rFonts w:ascii="Times New Roman" w:eastAsia="Times New Roman" w:hAnsi="Times New Roman"/>
          <w:color w:val="000000"/>
        </w:rPr>
        <w:t>формулировать учебные задачи как шаги достижения поставленной цели деятельности.</w:t>
      </w:r>
    </w:p>
    <w:p w:rsidR="008379B8" w:rsidRPr="008379B8" w:rsidRDefault="008379B8" w:rsidP="001B56F1">
      <w:pPr>
        <w:widowControl w:val="0"/>
        <w:numPr>
          <w:ilvl w:val="0"/>
          <w:numId w:val="255"/>
        </w:numPr>
        <w:tabs>
          <w:tab w:val="left" w:pos="1088"/>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379B8" w:rsidRPr="008379B8" w:rsidRDefault="008379B8" w:rsidP="001B56F1">
      <w:pPr>
        <w:pStyle w:val="a9"/>
        <w:widowControl w:val="0"/>
        <w:numPr>
          <w:ilvl w:val="0"/>
          <w:numId w:val="262"/>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определять необходимые действие(я) в соответствии с учебной и познавательной задачей и составлять алгоритм их выполнения;</w:t>
      </w:r>
    </w:p>
    <w:p w:rsidR="008379B8" w:rsidRPr="008379B8" w:rsidRDefault="008379B8" w:rsidP="001B56F1">
      <w:pPr>
        <w:pStyle w:val="a9"/>
        <w:widowControl w:val="0"/>
        <w:numPr>
          <w:ilvl w:val="0"/>
          <w:numId w:val="262"/>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обосновывать и осуществлять выбор наиболее эффективных способов решения учебных и познавательных задач;</w:t>
      </w:r>
    </w:p>
    <w:p w:rsidR="008379B8" w:rsidRPr="008379B8" w:rsidRDefault="008379B8" w:rsidP="001B56F1">
      <w:pPr>
        <w:pStyle w:val="a9"/>
        <w:widowControl w:val="0"/>
        <w:numPr>
          <w:ilvl w:val="0"/>
          <w:numId w:val="262"/>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определять/находить, в том числе из предложенных вариантов, условия для выполнения учебной и познавательной задачи;</w:t>
      </w:r>
    </w:p>
    <w:p w:rsidR="008379B8" w:rsidRPr="008379B8" w:rsidRDefault="008379B8" w:rsidP="001B56F1">
      <w:pPr>
        <w:pStyle w:val="a9"/>
        <w:widowControl w:val="0"/>
        <w:numPr>
          <w:ilvl w:val="0"/>
          <w:numId w:val="262"/>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379B8" w:rsidRPr="008379B8" w:rsidRDefault="008379B8" w:rsidP="001B56F1">
      <w:pPr>
        <w:pStyle w:val="a9"/>
        <w:widowControl w:val="0"/>
        <w:numPr>
          <w:ilvl w:val="0"/>
          <w:numId w:val="262"/>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выбирать из предложенных вариантов и самостоятельно искать средства/ресурсы для решения задачи/достижения цели;</w:t>
      </w:r>
    </w:p>
    <w:p w:rsidR="008379B8" w:rsidRPr="008379B8" w:rsidRDefault="008379B8" w:rsidP="001B56F1">
      <w:pPr>
        <w:pStyle w:val="a9"/>
        <w:widowControl w:val="0"/>
        <w:numPr>
          <w:ilvl w:val="0"/>
          <w:numId w:val="262"/>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составлять план решения проблемы (выполнения проекта, проведения исследования).</w:t>
      </w:r>
    </w:p>
    <w:p w:rsidR="008379B8" w:rsidRPr="008379B8" w:rsidRDefault="008379B8" w:rsidP="001B56F1">
      <w:pPr>
        <w:widowControl w:val="0"/>
        <w:numPr>
          <w:ilvl w:val="0"/>
          <w:numId w:val="255"/>
        </w:numPr>
        <w:tabs>
          <w:tab w:val="left" w:pos="1088"/>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379B8" w:rsidRPr="008379B8" w:rsidRDefault="008379B8" w:rsidP="001B56F1">
      <w:pPr>
        <w:pStyle w:val="a9"/>
        <w:widowControl w:val="0"/>
        <w:numPr>
          <w:ilvl w:val="0"/>
          <w:numId w:val="263"/>
        </w:numPr>
        <w:tabs>
          <w:tab w:val="left" w:pos="1088"/>
        </w:tabs>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определять совместно с педагогом и сверстниками критерии планируемых результатов и критерии оценки своей учебной деятельности;</w:t>
      </w:r>
    </w:p>
    <w:p w:rsidR="008379B8" w:rsidRPr="008379B8" w:rsidRDefault="008379B8" w:rsidP="001B56F1">
      <w:pPr>
        <w:pStyle w:val="a9"/>
        <w:widowControl w:val="0"/>
        <w:numPr>
          <w:ilvl w:val="0"/>
          <w:numId w:val="263"/>
        </w:numPr>
        <w:tabs>
          <w:tab w:val="left" w:pos="1088"/>
        </w:tabs>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оценивать свою деятельность, аргументируя причины достижения или отсутствия планируемого результата;</w:t>
      </w:r>
    </w:p>
    <w:p w:rsidR="008379B8" w:rsidRPr="008379B8" w:rsidRDefault="008379B8" w:rsidP="001B56F1">
      <w:pPr>
        <w:pStyle w:val="a9"/>
        <w:widowControl w:val="0"/>
        <w:numPr>
          <w:ilvl w:val="0"/>
          <w:numId w:val="263"/>
        </w:numPr>
        <w:tabs>
          <w:tab w:val="left" w:pos="1088"/>
        </w:tabs>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сверять свои действия с целью и, при необходимости, исправлять ошибки самостоятельно.</w:t>
      </w:r>
    </w:p>
    <w:p w:rsidR="008379B8" w:rsidRPr="008379B8" w:rsidRDefault="008379B8" w:rsidP="001B56F1">
      <w:pPr>
        <w:widowControl w:val="0"/>
        <w:numPr>
          <w:ilvl w:val="0"/>
          <w:numId w:val="255"/>
        </w:numPr>
        <w:tabs>
          <w:tab w:val="left" w:pos="1088"/>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оценивать правильность выполнения учебной задачи, собственные возможности ее решения. Обучающийся сможет:</w:t>
      </w:r>
    </w:p>
    <w:p w:rsidR="008379B8" w:rsidRPr="008379B8" w:rsidRDefault="008379B8" w:rsidP="001B56F1">
      <w:pPr>
        <w:pStyle w:val="a9"/>
        <w:widowControl w:val="0"/>
        <w:numPr>
          <w:ilvl w:val="0"/>
          <w:numId w:val="264"/>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оценивать продукт своей деятельности по заданным и/или самостоятельно определенным критериям в соответствии с целью деятельности;</w:t>
      </w:r>
    </w:p>
    <w:p w:rsidR="008379B8" w:rsidRPr="008379B8" w:rsidRDefault="008379B8" w:rsidP="001B56F1">
      <w:pPr>
        <w:pStyle w:val="a9"/>
        <w:widowControl w:val="0"/>
        <w:numPr>
          <w:ilvl w:val="0"/>
          <w:numId w:val="264"/>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фиксировать и анализировать динамику собственных образовательных результатов.</w:t>
      </w:r>
    </w:p>
    <w:p w:rsidR="008379B8" w:rsidRPr="008379B8" w:rsidRDefault="008379B8" w:rsidP="001B56F1">
      <w:pPr>
        <w:widowControl w:val="0"/>
        <w:numPr>
          <w:ilvl w:val="0"/>
          <w:numId w:val="255"/>
        </w:numPr>
        <w:tabs>
          <w:tab w:val="left" w:pos="1088"/>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8379B8" w:rsidRPr="008379B8" w:rsidRDefault="008379B8" w:rsidP="001B56F1">
      <w:pPr>
        <w:pStyle w:val="a9"/>
        <w:widowControl w:val="0"/>
        <w:numPr>
          <w:ilvl w:val="0"/>
          <w:numId w:val="265"/>
        </w:numPr>
        <w:spacing w:line="276" w:lineRule="auto"/>
        <w:ind w:right="40" w:firstLine="394"/>
        <w:jc w:val="both"/>
        <w:rPr>
          <w:rFonts w:ascii="Times New Roman" w:eastAsia="Times New Roman" w:hAnsi="Times New Roman"/>
          <w:color w:val="000000"/>
        </w:rPr>
      </w:pPr>
      <w:r w:rsidRPr="008379B8">
        <w:rPr>
          <w:rFonts w:ascii="Times New Roman" w:eastAsia="Times New Roman" w:hAnsi="Times New Roman"/>
          <w:color w:val="000000"/>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379B8" w:rsidRPr="008379B8" w:rsidRDefault="008379B8" w:rsidP="008379B8">
      <w:pPr>
        <w:widowControl w:val="0"/>
        <w:spacing w:after="0"/>
        <w:ind w:left="2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Познавательные УУД</w:t>
      </w:r>
    </w:p>
    <w:p w:rsidR="008379B8" w:rsidRPr="008379B8" w:rsidRDefault="008379B8" w:rsidP="001B56F1">
      <w:pPr>
        <w:widowControl w:val="0"/>
        <w:numPr>
          <w:ilvl w:val="0"/>
          <w:numId w:val="255"/>
        </w:numPr>
        <w:tabs>
          <w:tab w:val="left" w:pos="1148"/>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8379B8" w:rsidRPr="008379B8" w:rsidRDefault="008379B8" w:rsidP="001B56F1">
      <w:pPr>
        <w:pStyle w:val="a9"/>
        <w:widowControl w:val="0"/>
        <w:numPr>
          <w:ilvl w:val="0"/>
          <w:numId w:val="265"/>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подбирать слова, соподчиненные ключевому слову, определяющие его признаки и свойства;</w:t>
      </w:r>
    </w:p>
    <w:p w:rsidR="008379B8" w:rsidRPr="008379B8" w:rsidRDefault="008379B8" w:rsidP="001B56F1">
      <w:pPr>
        <w:pStyle w:val="a9"/>
        <w:widowControl w:val="0"/>
        <w:numPr>
          <w:ilvl w:val="0"/>
          <w:numId w:val="265"/>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выстраивать логическую цепочку, состоящую из ключевого слова и соподчиненных ему слов;</w:t>
      </w:r>
    </w:p>
    <w:p w:rsidR="008379B8" w:rsidRPr="008379B8" w:rsidRDefault="008379B8" w:rsidP="001B56F1">
      <w:pPr>
        <w:pStyle w:val="a9"/>
        <w:widowControl w:val="0"/>
        <w:numPr>
          <w:ilvl w:val="0"/>
          <w:numId w:val="265"/>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выделять общий признак двух или нескольких предметов или явлений и объяснять их сходство;</w:t>
      </w:r>
    </w:p>
    <w:p w:rsidR="008379B8" w:rsidRPr="008379B8" w:rsidRDefault="008379B8" w:rsidP="001B56F1">
      <w:pPr>
        <w:pStyle w:val="a9"/>
        <w:widowControl w:val="0"/>
        <w:numPr>
          <w:ilvl w:val="0"/>
          <w:numId w:val="265"/>
        </w:numPr>
        <w:spacing w:line="276" w:lineRule="auto"/>
        <w:ind w:left="709" w:right="40" w:firstLine="425"/>
        <w:rPr>
          <w:rFonts w:ascii="Times New Roman" w:eastAsia="Times New Roman" w:hAnsi="Times New Roman"/>
          <w:color w:val="000000"/>
        </w:rPr>
      </w:pPr>
      <w:r w:rsidRPr="008379B8">
        <w:rPr>
          <w:rFonts w:ascii="Times New Roman" w:eastAsia="Times New Roman" w:hAnsi="Times New Roman"/>
          <w:color w:val="000000"/>
        </w:rPr>
        <w:t>объединять предметы и явления в группы по определенным признакам, сравнивать, классифицировать и обобщать факты и явления; о выделять явление из общего ряда других явлений;</w:t>
      </w:r>
    </w:p>
    <w:p w:rsidR="008379B8" w:rsidRPr="008379B8" w:rsidRDefault="008379B8" w:rsidP="001B56F1">
      <w:pPr>
        <w:pStyle w:val="a9"/>
        <w:widowControl w:val="0"/>
        <w:numPr>
          <w:ilvl w:val="0"/>
          <w:numId w:val="265"/>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строить рассуждение на основе сравнения предметов и явлений, выделяя при этом общие признаки;</w:t>
      </w:r>
    </w:p>
    <w:p w:rsidR="008379B8" w:rsidRPr="008379B8" w:rsidRDefault="008379B8" w:rsidP="001B56F1">
      <w:pPr>
        <w:pStyle w:val="a9"/>
        <w:widowControl w:val="0"/>
        <w:numPr>
          <w:ilvl w:val="0"/>
          <w:numId w:val="265"/>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излагать полученную информацию, интерпретируя ее в контексте решаемой задачи;</w:t>
      </w:r>
    </w:p>
    <w:p w:rsidR="008379B8" w:rsidRPr="008379B8" w:rsidRDefault="008379B8" w:rsidP="001B56F1">
      <w:pPr>
        <w:pStyle w:val="a9"/>
        <w:widowControl w:val="0"/>
        <w:numPr>
          <w:ilvl w:val="0"/>
          <w:numId w:val="265"/>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вербализовать эмоциональное впечатление, оказанное на него источником;</w:t>
      </w:r>
    </w:p>
    <w:p w:rsidR="008379B8" w:rsidRPr="008379B8" w:rsidRDefault="008379B8" w:rsidP="001B56F1">
      <w:pPr>
        <w:pStyle w:val="a9"/>
        <w:widowControl w:val="0"/>
        <w:numPr>
          <w:ilvl w:val="0"/>
          <w:numId w:val="265"/>
        </w:numPr>
        <w:spacing w:line="276" w:lineRule="auto"/>
        <w:ind w:left="709" w:right="40" w:firstLine="425"/>
        <w:jc w:val="both"/>
        <w:rPr>
          <w:rFonts w:ascii="Times New Roman" w:eastAsia="Times New Roman" w:hAnsi="Times New Roman"/>
          <w:color w:val="000000"/>
        </w:rPr>
      </w:pPr>
      <w:r w:rsidRPr="008379B8">
        <w:rPr>
          <w:rFonts w:ascii="Times New Roman" w:eastAsia="Times New Roman" w:hAnsi="Times New Roman"/>
          <w:color w:val="000000"/>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379B8" w:rsidRPr="008379B8" w:rsidRDefault="008379B8" w:rsidP="001B56F1">
      <w:pPr>
        <w:widowControl w:val="0"/>
        <w:numPr>
          <w:ilvl w:val="0"/>
          <w:numId w:val="255"/>
        </w:numPr>
        <w:tabs>
          <w:tab w:val="left" w:pos="1148"/>
        </w:tabs>
        <w:spacing w:after="0"/>
        <w:ind w:left="7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Смысловое чтение. Обучающийся сможет:</w:t>
      </w:r>
    </w:p>
    <w:p w:rsidR="008379B8" w:rsidRPr="008379B8" w:rsidRDefault="008379B8" w:rsidP="001B56F1">
      <w:pPr>
        <w:pStyle w:val="a9"/>
        <w:widowControl w:val="0"/>
        <w:numPr>
          <w:ilvl w:val="0"/>
          <w:numId w:val="266"/>
        </w:numPr>
        <w:spacing w:line="276" w:lineRule="auto"/>
        <w:ind w:left="709" w:right="40" w:firstLine="380"/>
        <w:rPr>
          <w:rFonts w:ascii="Times New Roman" w:eastAsia="Times New Roman" w:hAnsi="Times New Roman"/>
          <w:color w:val="000000"/>
        </w:rPr>
      </w:pPr>
      <w:r w:rsidRPr="008379B8">
        <w:rPr>
          <w:rFonts w:ascii="Times New Roman" w:eastAsia="Times New Roman" w:hAnsi="Times New Roman"/>
          <w:color w:val="000000"/>
        </w:rPr>
        <w:t>находить в тексте требуемую информацию (в соответствии с целями своей деятельности);</w:t>
      </w:r>
    </w:p>
    <w:p w:rsidR="008379B8" w:rsidRPr="008379B8" w:rsidRDefault="008379B8" w:rsidP="001B56F1">
      <w:pPr>
        <w:pStyle w:val="a9"/>
        <w:widowControl w:val="0"/>
        <w:numPr>
          <w:ilvl w:val="0"/>
          <w:numId w:val="266"/>
        </w:numPr>
        <w:spacing w:line="276" w:lineRule="auto"/>
        <w:ind w:left="709" w:right="40" w:firstLine="380"/>
        <w:jc w:val="both"/>
        <w:rPr>
          <w:rFonts w:ascii="Times New Roman" w:eastAsia="Times New Roman" w:hAnsi="Times New Roman"/>
          <w:color w:val="000000"/>
        </w:rPr>
      </w:pPr>
      <w:r w:rsidRPr="008379B8">
        <w:rPr>
          <w:rFonts w:ascii="Times New Roman" w:eastAsia="Times New Roman" w:hAnsi="Times New Roman"/>
          <w:color w:val="000000"/>
        </w:rPr>
        <w:t>ориентироваться в содержании текста, понимать целостный смысл текста, структурировать текст;</w:t>
      </w:r>
    </w:p>
    <w:p w:rsidR="008379B8" w:rsidRPr="008379B8" w:rsidRDefault="008379B8" w:rsidP="001B56F1">
      <w:pPr>
        <w:pStyle w:val="a9"/>
        <w:widowControl w:val="0"/>
        <w:numPr>
          <w:ilvl w:val="0"/>
          <w:numId w:val="266"/>
        </w:numPr>
        <w:spacing w:line="276" w:lineRule="auto"/>
        <w:ind w:left="709" w:right="40" w:firstLine="380"/>
        <w:jc w:val="both"/>
        <w:rPr>
          <w:rFonts w:ascii="Times New Roman" w:eastAsia="Times New Roman" w:hAnsi="Times New Roman"/>
          <w:color w:val="000000"/>
        </w:rPr>
      </w:pPr>
      <w:r w:rsidRPr="008379B8">
        <w:rPr>
          <w:rFonts w:ascii="Times New Roman" w:eastAsia="Times New Roman" w:hAnsi="Times New Roman"/>
          <w:color w:val="000000"/>
        </w:rPr>
        <w:t>устанавливать взаимосвязь описанных в тексте событий, явлений, процессов;</w:t>
      </w:r>
    </w:p>
    <w:p w:rsidR="008379B8" w:rsidRPr="008379B8" w:rsidRDefault="008379B8" w:rsidP="001B56F1">
      <w:pPr>
        <w:pStyle w:val="a9"/>
        <w:widowControl w:val="0"/>
        <w:numPr>
          <w:ilvl w:val="0"/>
          <w:numId w:val="266"/>
        </w:numPr>
        <w:spacing w:line="276" w:lineRule="auto"/>
        <w:ind w:left="709" w:firstLine="380"/>
        <w:jc w:val="both"/>
        <w:rPr>
          <w:rFonts w:ascii="Times New Roman" w:eastAsia="Times New Roman" w:hAnsi="Times New Roman"/>
          <w:color w:val="000000"/>
        </w:rPr>
      </w:pPr>
      <w:r w:rsidRPr="008379B8">
        <w:rPr>
          <w:rFonts w:ascii="Times New Roman" w:eastAsia="Times New Roman" w:hAnsi="Times New Roman"/>
          <w:color w:val="000000"/>
        </w:rPr>
        <w:t>резюмировать главную идею текста;</w:t>
      </w:r>
    </w:p>
    <w:p w:rsidR="008379B8" w:rsidRPr="008379B8" w:rsidRDefault="008379B8" w:rsidP="001B56F1">
      <w:pPr>
        <w:pStyle w:val="a9"/>
        <w:widowControl w:val="0"/>
        <w:numPr>
          <w:ilvl w:val="0"/>
          <w:numId w:val="266"/>
        </w:numPr>
        <w:spacing w:line="276" w:lineRule="auto"/>
        <w:ind w:left="709" w:right="40" w:firstLine="380"/>
        <w:jc w:val="both"/>
        <w:rPr>
          <w:rFonts w:ascii="Times New Roman" w:eastAsia="Times New Roman" w:hAnsi="Times New Roman"/>
          <w:color w:val="000000"/>
        </w:rPr>
      </w:pPr>
      <w:r w:rsidRPr="008379B8">
        <w:rPr>
          <w:rFonts w:ascii="Times New Roman" w:eastAsia="Times New Roman" w:hAnsi="Times New Roman"/>
          <w:color w:val="000000"/>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8379B8">
        <w:rPr>
          <w:rFonts w:ascii="Times New Roman" w:eastAsia="Times New Roman" w:hAnsi="Times New Roman"/>
          <w:color w:val="000000"/>
          <w:lang w:val="en-US"/>
        </w:rPr>
        <w:t>non</w:t>
      </w:r>
      <w:r w:rsidRPr="008379B8">
        <w:rPr>
          <w:rFonts w:ascii="Times New Roman" w:eastAsia="Times New Roman" w:hAnsi="Times New Roman"/>
          <w:color w:val="000000"/>
        </w:rPr>
        <w:t>-</w:t>
      </w:r>
      <w:r w:rsidRPr="008379B8">
        <w:rPr>
          <w:rFonts w:ascii="Times New Roman" w:eastAsia="Times New Roman" w:hAnsi="Times New Roman"/>
          <w:color w:val="000000"/>
          <w:lang w:val="en-US"/>
        </w:rPr>
        <w:t>fiction</w:t>
      </w:r>
      <w:r w:rsidRPr="008379B8">
        <w:rPr>
          <w:rFonts w:ascii="Times New Roman" w:eastAsia="Times New Roman" w:hAnsi="Times New Roman"/>
          <w:color w:val="000000"/>
        </w:rPr>
        <w:t>);</w:t>
      </w:r>
    </w:p>
    <w:p w:rsidR="008379B8" w:rsidRPr="008379B8" w:rsidRDefault="008379B8" w:rsidP="001B56F1">
      <w:pPr>
        <w:pStyle w:val="a9"/>
        <w:widowControl w:val="0"/>
        <w:numPr>
          <w:ilvl w:val="0"/>
          <w:numId w:val="266"/>
        </w:numPr>
        <w:spacing w:line="276" w:lineRule="auto"/>
        <w:ind w:left="709" w:firstLine="380"/>
        <w:jc w:val="both"/>
        <w:rPr>
          <w:rFonts w:ascii="Times New Roman" w:eastAsia="Times New Roman" w:hAnsi="Times New Roman"/>
          <w:color w:val="000000"/>
        </w:rPr>
      </w:pPr>
      <w:r w:rsidRPr="008379B8">
        <w:rPr>
          <w:rFonts w:ascii="Times New Roman" w:eastAsia="Times New Roman" w:hAnsi="Times New Roman"/>
          <w:color w:val="000000"/>
        </w:rPr>
        <w:t>критически оценивать содержание и форму текста.</w:t>
      </w:r>
    </w:p>
    <w:p w:rsidR="008379B8" w:rsidRPr="008379B8" w:rsidRDefault="008379B8" w:rsidP="008379B8">
      <w:pPr>
        <w:widowControl w:val="0"/>
        <w:spacing w:after="0"/>
        <w:ind w:left="2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Коммуникативные УУД</w:t>
      </w:r>
    </w:p>
    <w:p w:rsidR="008379B8" w:rsidRPr="008379B8" w:rsidRDefault="008379B8" w:rsidP="001B56F1">
      <w:pPr>
        <w:widowControl w:val="0"/>
        <w:numPr>
          <w:ilvl w:val="0"/>
          <w:numId w:val="255"/>
        </w:numPr>
        <w:tabs>
          <w:tab w:val="left" w:pos="143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379B8" w:rsidRPr="008379B8" w:rsidRDefault="008379B8" w:rsidP="008379B8">
      <w:pPr>
        <w:widowControl w:val="0"/>
        <w:spacing w:after="0"/>
        <w:ind w:left="2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Обучающийся сможет:</w:t>
      </w:r>
    </w:p>
    <w:p w:rsidR="008379B8" w:rsidRPr="008379B8" w:rsidRDefault="008379B8" w:rsidP="001B56F1">
      <w:pPr>
        <w:pStyle w:val="a9"/>
        <w:widowControl w:val="0"/>
        <w:numPr>
          <w:ilvl w:val="0"/>
          <w:numId w:val="267"/>
        </w:numPr>
        <w:spacing w:line="276" w:lineRule="auto"/>
        <w:ind w:firstLine="414"/>
        <w:jc w:val="both"/>
        <w:rPr>
          <w:rFonts w:ascii="Times New Roman" w:eastAsia="Times New Roman" w:hAnsi="Times New Roman"/>
          <w:color w:val="000000"/>
        </w:rPr>
      </w:pPr>
      <w:r w:rsidRPr="008379B8">
        <w:rPr>
          <w:rFonts w:ascii="Times New Roman" w:eastAsia="Times New Roman" w:hAnsi="Times New Roman"/>
          <w:color w:val="000000"/>
        </w:rPr>
        <w:t>определять возможные роли в совместной деятельности;</w:t>
      </w:r>
    </w:p>
    <w:p w:rsidR="008379B8" w:rsidRPr="008379B8" w:rsidRDefault="008379B8" w:rsidP="001B56F1">
      <w:pPr>
        <w:pStyle w:val="a9"/>
        <w:widowControl w:val="0"/>
        <w:numPr>
          <w:ilvl w:val="0"/>
          <w:numId w:val="267"/>
        </w:numPr>
        <w:tabs>
          <w:tab w:val="left" w:pos="1096"/>
        </w:tabs>
        <w:spacing w:line="276" w:lineRule="auto"/>
        <w:ind w:firstLine="414"/>
        <w:jc w:val="both"/>
        <w:rPr>
          <w:rFonts w:ascii="Times New Roman" w:eastAsia="Times New Roman" w:hAnsi="Times New Roman"/>
          <w:color w:val="000000"/>
        </w:rPr>
      </w:pPr>
      <w:r w:rsidRPr="008379B8">
        <w:rPr>
          <w:rFonts w:ascii="Times New Roman" w:eastAsia="Times New Roman" w:hAnsi="Times New Roman"/>
          <w:color w:val="000000"/>
        </w:rPr>
        <w:t>играть определенную роль в совместной деятельности;</w:t>
      </w:r>
    </w:p>
    <w:p w:rsidR="008379B8" w:rsidRPr="008379B8" w:rsidRDefault="008379B8" w:rsidP="001B56F1">
      <w:pPr>
        <w:pStyle w:val="a9"/>
        <w:widowControl w:val="0"/>
        <w:numPr>
          <w:ilvl w:val="0"/>
          <w:numId w:val="267"/>
        </w:numPr>
        <w:spacing w:line="276" w:lineRule="auto"/>
        <w:ind w:right="40" w:firstLine="414"/>
        <w:jc w:val="both"/>
        <w:rPr>
          <w:rFonts w:ascii="Times New Roman" w:eastAsia="Times New Roman" w:hAnsi="Times New Roman"/>
          <w:color w:val="000000"/>
        </w:rPr>
      </w:pPr>
      <w:r w:rsidRPr="008379B8">
        <w:rPr>
          <w:rFonts w:ascii="Times New Roman" w:eastAsia="Times New Roman" w:hAnsi="Times New Roman"/>
          <w:color w:val="000000"/>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379B8" w:rsidRPr="008379B8" w:rsidRDefault="008379B8" w:rsidP="001B56F1">
      <w:pPr>
        <w:pStyle w:val="a9"/>
        <w:widowControl w:val="0"/>
        <w:numPr>
          <w:ilvl w:val="0"/>
          <w:numId w:val="267"/>
        </w:numPr>
        <w:spacing w:line="276" w:lineRule="auto"/>
        <w:ind w:right="40" w:firstLine="414"/>
        <w:jc w:val="both"/>
        <w:rPr>
          <w:rFonts w:ascii="Times New Roman" w:eastAsia="Times New Roman" w:hAnsi="Times New Roman"/>
          <w:color w:val="000000"/>
        </w:rPr>
      </w:pPr>
      <w:r w:rsidRPr="008379B8">
        <w:rPr>
          <w:rFonts w:ascii="Times New Roman" w:eastAsia="Times New Roman" w:hAnsi="Times New Roman"/>
          <w:color w:val="000000"/>
        </w:rPr>
        <w:t>определять свои действия и действия партнера, которые способствовали или препятствовали продуктивной коммуникации;</w:t>
      </w:r>
    </w:p>
    <w:p w:rsidR="008379B8" w:rsidRPr="008379B8" w:rsidRDefault="008379B8" w:rsidP="001B56F1">
      <w:pPr>
        <w:pStyle w:val="a9"/>
        <w:widowControl w:val="0"/>
        <w:numPr>
          <w:ilvl w:val="0"/>
          <w:numId w:val="267"/>
        </w:numPr>
        <w:spacing w:line="276" w:lineRule="auto"/>
        <w:ind w:right="40" w:firstLine="414"/>
        <w:jc w:val="both"/>
        <w:rPr>
          <w:rFonts w:ascii="Times New Roman" w:eastAsia="Times New Roman" w:hAnsi="Times New Roman"/>
          <w:color w:val="000000"/>
        </w:rPr>
      </w:pPr>
      <w:r w:rsidRPr="008379B8">
        <w:rPr>
          <w:rFonts w:ascii="Times New Roman" w:eastAsia="Times New Roman" w:hAnsi="Times New Roman"/>
          <w:color w:val="000000"/>
        </w:rPr>
        <w:t>строить позитивные отношения в процессе учебной и познавательной деятельности;</w:t>
      </w:r>
    </w:p>
    <w:p w:rsidR="008379B8" w:rsidRPr="008379B8" w:rsidRDefault="008379B8" w:rsidP="001B56F1">
      <w:pPr>
        <w:pStyle w:val="a9"/>
        <w:widowControl w:val="0"/>
        <w:numPr>
          <w:ilvl w:val="0"/>
          <w:numId w:val="267"/>
        </w:numPr>
        <w:spacing w:line="276" w:lineRule="auto"/>
        <w:ind w:right="40" w:firstLine="414"/>
        <w:jc w:val="both"/>
        <w:rPr>
          <w:rFonts w:ascii="Times New Roman" w:eastAsia="Times New Roman" w:hAnsi="Times New Roman"/>
          <w:color w:val="000000"/>
        </w:rPr>
      </w:pPr>
      <w:r w:rsidRPr="008379B8">
        <w:rPr>
          <w:rFonts w:ascii="Times New Roman" w:eastAsia="Times New Roman" w:hAnsi="Times New Roman"/>
          <w:color w:val="000000"/>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379B8" w:rsidRPr="008379B8" w:rsidRDefault="008379B8" w:rsidP="001B56F1">
      <w:pPr>
        <w:pStyle w:val="a9"/>
        <w:widowControl w:val="0"/>
        <w:numPr>
          <w:ilvl w:val="0"/>
          <w:numId w:val="267"/>
        </w:numPr>
        <w:spacing w:line="276" w:lineRule="auto"/>
        <w:ind w:right="40" w:firstLine="414"/>
        <w:jc w:val="both"/>
        <w:rPr>
          <w:rFonts w:ascii="Times New Roman" w:eastAsia="Times New Roman" w:hAnsi="Times New Roman"/>
          <w:color w:val="000000"/>
        </w:rPr>
      </w:pPr>
      <w:r w:rsidRPr="008379B8">
        <w:rPr>
          <w:rFonts w:ascii="Times New Roman" w:eastAsia="Times New Roman" w:hAnsi="Times New Roman"/>
          <w:color w:val="000000"/>
        </w:rPr>
        <w:t>критически относиться к собственному мнению, с достоинством признавать ошибочность своего мнения (если оно таково) и корректировать его.</w:t>
      </w:r>
    </w:p>
    <w:p w:rsidR="008379B8" w:rsidRPr="008379B8" w:rsidRDefault="008379B8" w:rsidP="001B56F1">
      <w:pPr>
        <w:widowControl w:val="0"/>
        <w:numPr>
          <w:ilvl w:val="0"/>
          <w:numId w:val="255"/>
        </w:numPr>
        <w:tabs>
          <w:tab w:val="left" w:pos="1096"/>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379B8" w:rsidRPr="008379B8" w:rsidRDefault="008379B8" w:rsidP="001B56F1">
      <w:pPr>
        <w:pStyle w:val="a9"/>
        <w:widowControl w:val="0"/>
        <w:numPr>
          <w:ilvl w:val="0"/>
          <w:numId w:val="268"/>
        </w:numPr>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определять задачу коммуникации и в соответствии с ней отбирать речевые средства;</w:t>
      </w:r>
    </w:p>
    <w:p w:rsidR="008379B8" w:rsidRPr="008379B8" w:rsidRDefault="008379B8" w:rsidP="001B56F1">
      <w:pPr>
        <w:pStyle w:val="a9"/>
        <w:widowControl w:val="0"/>
        <w:numPr>
          <w:ilvl w:val="0"/>
          <w:numId w:val="268"/>
        </w:numPr>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отбирать и использовать речевые средства в процессе коммуникации с другими людьми (диалог в паре, в малой группе и т. д.);</w:t>
      </w:r>
    </w:p>
    <w:p w:rsidR="008379B8" w:rsidRPr="008379B8" w:rsidRDefault="008379B8" w:rsidP="001B56F1">
      <w:pPr>
        <w:pStyle w:val="a9"/>
        <w:widowControl w:val="0"/>
        <w:numPr>
          <w:ilvl w:val="0"/>
          <w:numId w:val="268"/>
        </w:numPr>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представлять в устной или письменной форме развернутый план собственной деятельности;</w:t>
      </w:r>
    </w:p>
    <w:p w:rsidR="008379B8" w:rsidRPr="008379B8" w:rsidRDefault="008379B8" w:rsidP="001B56F1">
      <w:pPr>
        <w:pStyle w:val="a9"/>
        <w:widowControl w:val="0"/>
        <w:numPr>
          <w:ilvl w:val="0"/>
          <w:numId w:val="268"/>
        </w:numPr>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создавать письменные «клишированные» и оригинальные тексты с использованием необходимых речевых средств;</w:t>
      </w:r>
    </w:p>
    <w:p w:rsidR="008379B8" w:rsidRPr="008379B8" w:rsidRDefault="008379B8" w:rsidP="001B56F1">
      <w:pPr>
        <w:pStyle w:val="a9"/>
        <w:widowControl w:val="0"/>
        <w:numPr>
          <w:ilvl w:val="0"/>
          <w:numId w:val="268"/>
        </w:numPr>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использовать вербальные средства (средства логической связи) для выделения смысловых блоков своего выступления;</w:t>
      </w:r>
    </w:p>
    <w:p w:rsidR="008379B8" w:rsidRPr="008379B8" w:rsidRDefault="008379B8" w:rsidP="001B56F1">
      <w:pPr>
        <w:pStyle w:val="a9"/>
        <w:widowControl w:val="0"/>
        <w:numPr>
          <w:ilvl w:val="0"/>
          <w:numId w:val="268"/>
        </w:numPr>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использовать невербальные средства или наглядные материалы, подготовленные/отобранные под руководством учителя;</w:t>
      </w:r>
    </w:p>
    <w:p w:rsidR="008379B8" w:rsidRPr="008379B8" w:rsidRDefault="008379B8" w:rsidP="001B56F1">
      <w:pPr>
        <w:pStyle w:val="a9"/>
        <w:widowControl w:val="0"/>
        <w:numPr>
          <w:ilvl w:val="0"/>
          <w:numId w:val="268"/>
        </w:numPr>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делать оценочный вывод о достижении цели коммуникации непосредственно после завершения</w:t>
      </w:r>
      <w:r w:rsidRPr="008379B8">
        <w:rPr>
          <w:rFonts w:ascii="Times New Roman" w:eastAsia="Times New Roman" w:hAnsi="Times New Roman"/>
          <w:color w:val="000000"/>
        </w:rPr>
        <w:tab/>
        <w:t xml:space="preserve">коммуникативного </w:t>
      </w:r>
      <w:r w:rsidRPr="008379B8">
        <w:rPr>
          <w:rFonts w:ascii="Times New Roman" w:eastAsia="Times New Roman" w:hAnsi="Times New Roman"/>
          <w:color w:val="000000"/>
        </w:rPr>
        <w:tab/>
        <w:t>контакта и обосновывать его.</w:t>
      </w:r>
    </w:p>
    <w:p w:rsidR="008379B8" w:rsidRPr="008379B8" w:rsidRDefault="008379B8" w:rsidP="001B56F1">
      <w:pPr>
        <w:widowControl w:val="0"/>
        <w:numPr>
          <w:ilvl w:val="0"/>
          <w:numId w:val="255"/>
        </w:numPr>
        <w:tabs>
          <w:tab w:val="left" w:pos="1096"/>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8379B8" w:rsidRPr="008379B8" w:rsidRDefault="008379B8" w:rsidP="001B56F1">
      <w:pPr>
        <w:pStyle w:val="a9"/>
        <w:widowControl w:val="0"/>
        <w:numPr>
          <w:ilvl w:val="0"/>
          <w:numId w:val="269"/>
        </w:numPr>
        <w:tabs>
          <w:tab w:val="left" w:pos="1560"/>
          <w:tab w:val="left" w:pos="1701"/>
        </w:tabs>
        <w:spacing w:line="276" w:lineRule="auto"/>
        <w:ind w:right="40" w:firstLine="556"/>
        <w:jc w:val="both"/>
        <w:rPr>
          <w:rFonts w:ascii="Times New Roman" w:eastAsia="Times New Roman" w:hAnsi="Times New Roman"/>
          <w:color w:val="000000"/>
        </w:rPr>
      </w:pPr>
      <w:r w:rsidRPr="008379B8">
        <w:rPr>
          <w:rFonts w:ascii="Times New Roman" w:eastAsia="Times New Roman" w:hAnsi="Times New Roman"/>
          <w:color w:val="00000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379B8" w:rsidRPr="008379B8" w:rsidRDefault="008379B8" w:rsidP="001B56F1">
      <w:pPr>
        <w:pStyle w:val="a9"/>
        <w:widowControl w:val="0"/>
        <w:numPr>
          <w:ilvl w:val="0"/>
          <w:numId w:val="269"/>
        </w:numPr>
        <w:tabs>
          <w:tab w:val="left" w:pos="1560"/>
          <w:tab w:val="left" w:pos="1701"/>
        </w:tabs>
        <w:spacing w:line="276" w:lineRule="auto"/>
        <w:ind w:firstLine="556"/>
        <w:jc w:val="both"/>
        <w:rPr>
          <w:rFonts w:ascii="Times New Roman" w:eastAsia="Times New Roman" w:hAnsi="Times New Roman"/>
          <w:color w:val="000000"/>
        </w:rPr>
      </w:pPr>
      <w:r w:rsidRPr="008379B8">
        <w:rPr>
          <w:rFonts w:ascii="Times New Roman" w:eastAsia="Times New Roman" w:hAnsi="Times New Roman"/>
          <w:color w:val="00000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379B8" w:rsidRPr="008379B8" w:rsidRDefault="008379B8" w:rsidP="001B56F1">
      <w:pPr>
        <w:pStyle w:val="a9"/>
        <w:widowControl w:val="0"/>
        <w:numPr>
          <w:ilvl w:val="0"/>
          <w:numId w:val="269"/>
        </w:numPr>
        <w:tabs>
          <w:tab w:val="left" w:pos="1560"/>
          <w:tab w:val="left" w:pos="1701"/>
        </w:tabs>
        <w:spacing w:line="276" w:lineRule="auto"/>
        <w:ind w:right="60" w:firstLine="556"/>
        <w:jc w:val="both"/>
        <w:rPr>
          <w:rFonts w:ascii="Times New Roman" w:eastAsia="Times New Roman" w:hAnsi="Times New Roman"/>
          <w:color w:val="000000"/>
        </w:rPr>
      </w:pPr>
      <w:r w:rsidRPr="008379B8">
        <w:rPr>
          <w:rFonts w:ascii="Times New Roman" w:eastAsia="Times New Roman" w:hAnsi="Times New Roman"/>
          <w:color w:val="000000"/>
        </w:rPr>
        <w:t>выделять информационный аспект задачи, оперировать данными, использовать модель решения задачи;</w:t>
      </w:r>
    </w:p>
    <w:p w:rsidR="008379B8" w:rsidRPr="008379B8" w:rsidRDefault="008379B8" w:rsidP="001B56F1">
      <w:pPr>
        <w:pStyle w:val="a9"/>
        <w:widowControl w:val="0"/>
        <w:numPr>
          <w:ilvl w:val="0"/>
          <w:numId w:val="269"/>
        </w:numPr>
        <w:tabs>
          <w:tab w:val="left" w:pos="1560"/>
          <w:tab w:val="left" w:pos="1701"/>
        </w:tabs>
        <w:spacing w:line="276" w:lineRule="auto"/>
        <w:ind w:right="60" w:firstLine="556"/>
        <w:jc w:val="both"/>
        <w:rPr>
          <w:rFonts w:ascii="Times New Roman" w:eastAsia="Times New Roman" w:hAnsi="Times New Roman"/>
          <w:color w:val="000000"/>
        </w:rPr>
      </w:pPr>
      <w:r w:rsidRPr="008379B8">
        <w:rPr>
          <w:rFonts w:ascii="Times New Roman" w:eastAsia="Times New Roman" w:hAnsi="Times New Roman"/>
          <w:color w:val="000000"/>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379B8" w:rsidRPr="008379B8" w:rsidRDefault="008379B8" w:rsidP="001B56F1">
      <w:pPr>
        <w:pStyle w:val="a9"/>
        <w:widowControl w:val="0"/>
        <w:numPr>
          <w:ilvl w:val="0"/>
          <w:numId w:val="269"/>
        </w:numPr>
        <w:tabs>
          <w:tab w:val="left" w:pos="1560"/>
          <w:tab w:val="left" w:pos="1701"/>
        </w:tabs>
        <w:spacing w:line="276" w:lineRule="auto"/>
        <w:ind w:firstLine="556"/>
        <w:jc w:val="both"/>
        <w:rPr>
          <w:rFonts w:ascii="Times New Roman" w:eastAsia="Times New Roman" w:hAnsi="Times New Roman"/>
          <w:color w:val="000000"/>
        </w:rPr>
      </w:pPr>
      <w:r w:rsidRPr="008379B8">
        <w:rPr>
          <w:rFonts w:ascii="Times New Roman" w:eastAsia="Times New Roman" w:hAnsi="Times New Roman"/>
          <w:color w:val="000000"/>
        </w:rPr>
        <w:t>использовать информацию с учетом этических и правовых норм;</w:t>
      </w:r>
    </w:p>
    <w:p w:rsidR="008379B8" w:rsidRPr="008379B8" w:rsidRDefault="008379B8" w:rsidP="001B56F1">
      <w:pPr>
        <w:pStyle w:val="a9"/>
        <w:widowControl w:val="0"/>
        <w:numPr>
          <w:ilvl w:val="0"/>
          <w:numId w:val="269"/>
        </w:numPr>
        <w:tabs>
          <w:tab w:val="left" w:pos="1560"/>
          <w:tab w:val="left" w:pos="1701"/>
        </w:tabs>
        <w:spacing w:line="276" w:lineRule="auto"/>
        <w:ind w:right="60" w:firstLine="556"/>
        <w:jc w:val="both"/>
        <w:rPr>
          <w:rFonts w:ascii="Times New Roman" w:eastAsia="Times New Roman" w:hAnsi="Times New Roman"/>
          <w:color w:val="000000"/>
        </w:rPr>
      </w:pPr>
      <w:r w:rsidRPr="008379B8">
        <w:rPr>
          <w:rFonts w:ascii="Times New Roman" w:eastAsia="Times New Roman" w:hAnsi="Times New Roman"/>
          <w:color w:val="000000"/>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379B8" w:rsidRPr="008379B8" w:rsidRDefault="008379B8" w:rsidP="001B56F1">
      <w:pPr>
        <w:keepNext/>
        <w:keepLines/>
        <w:widowControl w:val="0"/>
        <w:numPr>
          <w:ilvl w:val="0"/>
          <w:numId w:val="251"/>
        </w:numPr>
        <w:tabs>
          <w:tab w:val="left" w:pos="1044"/>
        </w:tabs>
        <w:spacing w:after="0"/>
        <w:ind w:left="507" w:hanging="405"/>
        <w:jc w:val="both"/>
        <w:outlineLvl w:val="0"/>
        <w:rPr>
          <w:rFonts w:ascii="Times New Roman" w:eastAsia="Times New Roman" w:hAnsi="Times New Roman"/>
          <w:b/>
          <w:bCs/>
          <w:color w:val="000000"/>
          <w:sz w:val="24"/>
          <w:szCs w:val="24"/>
          <w:lang w:eastAsia="ru-RU"/>
        </w:rPr>
      </w:pPr>
      <w:r w:rsidRPr="008379B8">
        <w:rPr>
          <w:rFonts w:ascii="Times New Roman" w:eastAsia="Times New Roman" w:hAnsi="Times New Roman"/>
          <w:b/>
          <w:bCs/>
          <w:color w:val="000000"/>
          <w:sz w:val="24"/>
          <w:szCs w:val="24"/>
          <w:lang w:eastAsia="ru-RU"/>
        </w:rPr>
        <w:t>ПРЕДМЕТНЫЕ РЕЗУЛЬТАТЫ</w:t>
      </w:r>
    </w:p>
    <w:p w:rsidR="008379B8" w:rsidRPr="008379B8" w:rsidRDefault="008379B8" w:rsidP="008379B8">
      <w:pPr>
        <w:widowControl w:val="0"/>
        <w:spacing w:after="0"/>
        <w:ind w:left="40" w:right="6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8379B8" w:rsidRPr="008379B8" w:rsidRDefault="008379B8" w:rsidP="008379B8">
      <w:pPr>
        <w:widowControl w:val="0"/>
        <w:spacing w:after="0"/>
        <w:ind w:left="40" w:right="6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8379B8" w:rsidRPr="008379B8" w:rsidRDefault="008379B8" w:rsidP="008379B8">
      <w:pPr>
        <w:widowControl w:val="0"/>
        <w:spacing w:after="0"/>
        <w:ind w:left="40" w:right="6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Содержание курса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8379B8" w:rsidRPr="008379B8" w:rsidRDefault="008379B8" w:rsidP="008379B8">
      <w:pPr>
        <w:widowControl w:val="0"/>
        <w:spacing w:after="0"/>
        <w:ind w:left="40" w:right="6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379B8" w:rsidRPr="008379B8" w:rsidRDefault="008379B8" w:rsidP="008379B8">
      <w:pPr>
        <w:widowControl w:val="0"/>
        <w:spacing w:after="0"/>
        <w:ind w:left="40" w:right="6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8379B8" w:rsidRPr="008379B8" w:rsidRDefault="008379B8" w:rsidP="008379B8">
      <w:pPr>
        <w:widowControl w:val="0"/>
        <w:spacing w:after="0"/>
        <w:ind w:left="20"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Предметные результаты изучения учебного предмета «Родной язык (русский)»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8379B8" w:rsidRPr="008379B8" w:rsidRDefault="008379B8" w:rsidP="001B56F1">
      <w:pPr>
        <w:keepNext/>
        <w:keepLines/>
        <w:widowControl w:val="0"/>
        <w:numPr>
          <w:ilvl w:val="0"/>
          <w:numId w:val="256"/>
        </w:numPr>
        <w:tabs>
          <w:tab w:val="left" w:pos="1141"/>
        </w:tabs>
        <w:spacing w:after="0"/>
        <w:ind w:left="720" w:right="40" w:hanging="360"/>
        <w:jc w:val="both"/>
        <w:outlineLvl w:val="1"/>
        <w:rPr>
          <w:rFonts w:ascii="Times New Roman" w:eastAsia="Times New Roman" w:hAnsi="Times New Roman"/>
          <w:color w:val="000000"/>
          <w:sz w:val="24"/>
          <w:szCs w:val="24"/>
          <w:lang w:eastAsia="ru-RU"/>
        </w:rPr>
      </w:pPr>
      <w:bookmarkStart w:id="115" w:name="bookmark2"/>
      <w:r w:rsidRPr="008379B8">
        <w:rPr>
          <w:rFonts w:ascii="Times New Roman" w:eastAsia="Times New Roman" w:hAnsi="Times New Roman"/>
          <w:color w:val="000000"/>
          <w:sz w:val="24"/>
          <w:szCs w:val="24"/>
          <w:lang w:eastAsia="ru-RU"/>
        </w:rPr>
        <w:t>Понимание взаимосвязи языка, культуры и истории народа, говорящего на нём:</w:t>
      </w:r>
      <w:bookmarkEnd w:id="115"/>
    </w:p>
    <w:p w:rsidR="008379B8" w:rsidRPr="008379B8" w:rsidRDefault="008379B8" w:rsidP="001B56F1">
      <w:pPr>
        <w:widowControl w:val="0"/>
        <w:numPr>
          <w:ilvl w:val="0"/>
          <w:numId w:val="257"/>
        </w:numPr>
        <w:tabs>
          <w:tab w:val="left" w:pos="114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осознание роли русского родного языка в жизни общества и государства, в современном мире;</w:t>
      </w:r>
    </w:p>
    <w:p w:rsidR="008379B8" w:rsidRPr="008379B8" w:rsidRDefault="008379B8" w:rsidP="001B56F1">
      <w:pPr>
        <w:widowControl w:val="0"/>
        <w:numPr>
          <w:ilvl w:val="0"/>
          <w:numId w:val="257"/>
        </w:numPr>
        <w:tabs>
          <w:tab w:val="left" w:pos="1141"/>
        </w:tabs>
        <w:spacing w:after="0"/>
        <w:ind w:left="7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осознание роли русского родного языка в жизни человека;</w:t>
      </w:r>
    </w:p>
    <w:p w:rsidR="008379B8" w:rsidRPr="008379B8" w:rsidRDefault="008379B8" w:rsidP="001B56F1">
      <w:pPr>
        <w:widowControl w:val="0"/>
        <w:numPr>
          <w:ilvl w:val="0"/>
          <w:numId w:val="257"/>
        </w:numPr>
        <w:tabs>
          <w:tab w:val="left" w:pos="114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осознание языка как развивающегося явления, взаимосвязи исторического развития языка с историей общества;</w:t>
      </w:r>
    </w:p>
    <w:p w:rsidR="008379B8" w:rsidRPr="008379B8" w:rsidRDefault="008379B8" w:rsidP="001B56F1">
      <w:pPr>
        <w:widowControl w:val="0"/>
        <w:numPr>
          <w:ilvl w:val="0"/>
          <w:numId w:val="257"/>
        </w:numPr>
        <w:tabs>
          <w:tab w:val="left" w:pos="114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осознание национального своеобразия, богатства, выразительности русского родного языка; символов, обладающих традиционной метафорической образностью; распознавание, характеристика.</w:t>
      </w:r>
    </w:p>
    <w:p w:rsidR="008379B8" w:rsidRPr="008379B8" w:rsidRDefault="008379B8" w:rsidP="001B56F1">
      <w:pPr>
        <w:widowControl w:val="0"/>
        <w:numPr>
          <w:ilvl w:val="0"/>
          <w:numId w:val="257"/>
        </w:numPr>
        <w:tabs>
          <w:tab w:val="left" w:pos="114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8379B8" w:rsidRPr="008379B8" w:rsidRDefault="008379B8" w:rsidP="001B56F1">
      <w:pPr>
        <w:widowControl w:val="0"/>
        <w:numPr>
          <w:ilvl w:val="0"/>
          <w:numId w:val="257"/>
        </w:numPr>
        <w:tabs>
          <w:tab w:val="left" w:pos="114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8379B8" w:rsidRPr="008379B8" w:rsidRDefault="008379B8" w:rsidP="001B56F1">
      <w:pPr>
        <w:widowControl w:val="0"/>
        <w:numPr>
          <w:ilvl w:val="0"/>
          <w:numId w:val="257"/>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8379B8" w:rsidRPr="008379B8" w:rsidRDefault="008379B8" w:rsidP="001B56F1">
      <w:pPr>
        <w:widowControl w:val="0"/>
        <w:numPr>
          <w:ilvl w:val="0"/>
          <w:numId w:val="257"/>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8379B8" w:rsidRPr="008379B8" w:rsidRDefault="008379B8" w:rsidP="001B56F1">
      <w:pPr>
        <w:widowControl w:val="0"/>
        <w:numPr>
          <w:ilvl w:val="0"/>
          <w:numId w:val="257"/>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379B8" w:rsidRPr="008379B8" w:rsidRDefault="008379B8" w:rsidP="001B56F1">
      <w:pPr>
        <w:widowControl w:val="0"/>
        <w:numPr>
          <w:ilvl w:val="0"/>
          <w:numId w:val="257"/>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 символов, обладающих традиционной метафорической образностью; распознавание, характеристика.</w:t>
      </w:r>
    </w:p>
    <w:p w:rsidR="008379B8" w:rsidRPr="008379B8" w:rsidRDefault="008379B8" w:rsidP="001B56F1">
      <w:pPr>
        <w:widowControl w:val="0"/>
        <w:numPr>
          <w:ilvl w:val="0"/>
          <w:numId w:val="256"/>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Овладение основными нормами русского </w:t>
      </w:r>
      <w:r w:rsidRPr="008379B8">
        <w:rPr>
          <w:rFonts w:ascii="Times New Roman" w:eastAsia="Times New Roman" w:hAnsi="Times New Roman"/>
          <w:b/>
          <w:bCs/>
          <w:color w:val="000000"/>
          <w:sz w:val="24"/>
          <w:szCs w:val="24"/>
          <w:lang w:eastAsia="ru-RU"/>
        </w:rPr>
        <w:t xml:space="preserve">литературного языка </w:t>
      </w:r>
      <w:r w:rsidRPr="008379B8">
        <w:rPr>
          <w:rFonts w:ascii="Times New Roman" w:eastAsia="Times New Roman" w:hAnsi="Times New Roman"/>
          <w:color w:val="000000"/>
          <w:sz w:val="24"/>
          <w:szCs w:val="24"/>
          <w:lang w:eastAsia="ru-RU"/>
        </w:rPr>
        <w:t xml:space="preserve">(орфоэпическими, лексическими, грамматическими, </w:t>
      </w:r>
      <w:r w:rsidRPr="008379B8">
        <w:rPr>
          <w:rFonts w:ascii="Times New Roman" w:eastAsia="Times New Roman" w:hAnsi="Times New Roman"/>
          <w:b/>
          <w:bCs/>
          <w:color w:val="000000"/>
          <w:sz w:val="24"/>
          <w:szCs w:val="24"/>
          <w:lang w:eastAsia="ru-RU"/>
        </w:rPr>
        <w:t xml:space="preserve">стилистическими), </w:t>
      </w:r>
      <w:r w:rsidRPr="008379B8">
        <w:rPr>
          <w:rFonts w:ascii="Times New Roman" w:eastAsia="Times New Roman" w:hAnsi="Times New Roman"/>
          <w:color w:val="000000"/>
          <w:sz w:val="24"/>
          <w:szCs w:val="24"/>
          <w:lang w:eastAsia="ru-RU"/>
        </w:rPr>
        <w:t xml:space="preserve">нормами речевого этикета; приобретение опыта </w:t>
      </w:r>
      <w:r w:rsidRPr="008379B8">
        <w:rPr>
          <w:rFonts w:ascii="Times New Roman" w:eastAsia="Times New Roman" w:hAnsi="Times New Roman"/>
          <w:b/>
          <w:bCs/>
          <w:color w:val="000000"/>
          <w:sz w:val="24"/>
          <w:szCs w:val="24"/>
          <w:lang w:eastAsia="ru-RU"/>
        </w:rPr>
        <w:t xml:space="preserve">использования языковых </w:t>
      </w:r>
      <w:r w:rsidRPr="008379B8">
        <w:rPr>
          <w:rFonts w:ascii="Times New Roman" w:eastAsia="Times New Roman" w:hAnsi="Times New Roman"/>
          <w:color w:val="000000"/>
          <w:sz w:val="24"/>
          <w:szCs w:val="24"/>
          <w:lang w:eastAsia="ru-RU"/>
        </w:rPr>
        <w:t xml:space="preserve">норм в речевой практике при создании </w:t>
      </w:r>
      <w:r w:rsidRPr="008379B8">
        <w:rPr>
          <w:rFonts w:ascii="Times New Roman" w:eastAsia="Times New Roman" w:hAnsi="Times New Roman"/>
          <w:b/>
          <w:bCs/>
          <w:color w:val="000000"/>
          <w:sz w:val="24"/>
          <w:szCs w:val="24"/>
          <w:lang w:eastAsia="ru-RU"/>
        </w:rPr>
        <w:t xml:space="preserve">устных и письменных </w:t>
      </w:r>
      <w:r w:rsidRPr="008379B8">
        <w:rPr>
          <w:rFonts w:ascii="Times New Roman" w:eastAsia="Times New Roman" w:hAnsi="Times New Roman"/>
          <w:color w:val="000000"/>
          <w:sz w:val="24"/>
          <w:szCs w:val="24"/>
          <w:lang w:eastAsia="ru-RU"/>
        </w:rPr>
        <w:t xml:space="preserve">высказываний; стремление к речевому </w:t>
      </w:r>
      <w:r w:rsidRPr="008379B8">
        <w:rPr>
          <w:rFonts w:ascii="Times New Roman" w:eastAsia="Times New Roman" w:hAnsi="Times New Roman"/>
          <w:b/>
          <w:bCs/>
          <w:color w:val="000000"/>
          <w:sz w:val="24"/>
          <w:szCs w:val="24"/>
          <w:lang w:eastAsia="ru-RU"/>
        </w:rPr>
        <w:t xml:space="preserve">самосовершенствованию, </w:t>
      </w:r>
      <w:r w:rsidRPr="008379B8">
        <w:rPr>
          <w:rFonts w:ascii="Times New Roman" w:eastAsia="Times New Roman" w:hAnsi="Times New Roman"/>
          <w:color w:val="000000"/>
          <w:sz w:val="24"/>
          <w:szCs w:val="24"/>
          <w:lang w:eastAsia="ru-RU"/>
        </w:rPr>
        <w:t xml:space="preserve">овладение основными стилистическими ресурсами </w:t>
      </w:r>
      <w:r w:rsidRPr="008379B8">
        <w:rPr>
          <w:rFonts w:ascii="Times New Roman" w:eastAsia="Times New Roman" w:hAnsi="Times New Roman"/>
          <w:b/>
          <w:bCs/>
          <w:color w:val="000000"/>
          <w:sz w:val="24"/>
          <w:szCs w:val="24"/>
          <w:lang w:eastAsia="ru-RU"/>
        </w:rPr>
        <w:t xml:space="preserve">лексики и фразеологии </w:t>
      </w:r>
      <w:r w:rsidRPr="008379B8">
        <w:rPr>
          <w:rFonts w:ascii="Times New Roman" w:eastAsia="Times New Roman" w:hAnsi="Times New Roman"/>
          <w:color w:val="000000"/>
          <w:sz w:val="24"/>
          <w:szCs w:val="24"/>
          <w:lang w:eastAsia="ru-RU"/>
        </w:rPr>
        <w:t>языка:</w:t>
      </w:r>
    </w:p>
    <w:p w:rsidR="008379B8" w:rsidRPr="008379B8" w:rsidRDefault="008379B8" w:rsidP="001B56F1">
      <w:pPr>
        <w:widowControl w:val="0"/>
        <w:numPr>
          <w:ilvl w:val="0"/>
          <w:numId w:val="258"/>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осознание важности соблюдения норм современного русского литературного языка для культурного человека;</w:t>
      </w:r>
    </w:p>
    <w:p w:rsidR="008379B8" w:rsidRPr="008379B8" w:rsidRDefault="008379B8" w:rsidP="001B56F1">
      <w:pPr>
        <w:widowControl w:val="0"/>
        <w:numPr>
          <w:ilvl w:val="0"/>
          <w:numId w:val="258"/>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8379B8" w:rsidRPr="008379B8" w:rsidRDefault="008379B8" w:rsidP="001B56F1">
      <w:pPr>
        <w:widowControl w:val="0"/>
        <w:numPr>
          <w:ilvl w:val="0"/>
          <w:numId w:val="258"/>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соблюдение на письме и в устной речи норм современного русского литературного языка и правил речевого этикета;</w:t>
      </w:r>
    </w:p>
    <w:p w:rsidR="008379B8" w:rsidRPr="008379B8" w:rsidRDefault="008379B8" w:rsidP="001B56F1">
      <w:pPr>
        <w:widowControl w:val="0"/>
        <w:numPr>
          <w:ilvl w:val="0"/>
          <w:numId w:val="258"/>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8379B8" w:rsidRPr="008379B8" w:rsidRDefault="008379B8" w:rsidP="001B56F1">
      <w:pPr>
        <w:widowControl w:val="0"/>
        <w:numPr>
          <w:ilvl w:val="0"/>
          <w:numId w:val="258"/>
        </w:numPr>
        <w:tabs>
          <w:tab w:val="left" w:pos="1145"/>
        </w:tabs>
        <w:spacing w:after="0"/>
        <w:ind w:left="7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стремление к речевому самосовершенствованию;</w:t>
      </w:r>
    </w:p>
    <w:p w:rsidR="008379B8" w:rsidRPr="008379B8" w:rsidRDefault="008379B8" w:rsidP="001B56F1">
      <w:pPr>
        <w:widowControl w:val="0"/>
        <w:numPr>
          <w:ilvl w:val="0"/>
          <w:numId w:val="258"/>
        </w:numPr>
        <w:tabs>
          <w:tab w:val="left" w:pos="1145"/>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формирование ответственности за языковую культуру как общечеловеческую ценность;</w:t>
      </w:r>
    </w:p>
    <w:p w:rsidR="008379B8" w:rsidRPr="008379B8" w:rsidRDefault="008379B8" w:rsidP="001B56F1">
      <w:pPr>
        <w:widowControl w:val="0"/>
        <w:numPr>
          <w:ilvl w:val="0"/>
          <w:numId w:val="256"/>
        </w:numPr>
        <w:tabs>
          <w:tab w:val="left" w:pos="1138"/>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развитие.Соблюдение основных орфоэпических и акцентологических норм современного русского литературного языка:</w:t>
      </w:r>
    </w:p>
    <w:p w:rsidR="008379B8" w:rsidRPr="008379B8" w:rsidRDefault="008379B8" w:rsidP="001B56F1">
      <w:pPr>
        <w:widowControl w:val="0"/>
        <w:numPr>
          <w:ilvl w:val="0"/>
          <w:numId w:val="259"/>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8379B8">
        <w:rPr>
          <w:rFonts w:ascii="Times New Roman" w:eastAsia="Times New Roman" w:hAnsi="Times New Roman"/>
          <w:i/>
          <w:iCs/>
          <w:color w:val="000000"/>
          <w:sz w:val="24"/>
          <w:szCs w:val="24"/>
          <w:lang w:eastAsia="ru-RU"/>
        </w:rPr>
        <w:t>ж</w:t>
      </w:r>
      <w:r w:rsidRPr="008379B8">
        <w:rPr>
          <w:rFonts w:ascii="Times New Roman" w:eastAsia="Times New Roman" w:hAnsi="Times New Roman"/>
          <w:color w:val="000000"/>
          <w:sz w:val="24"/>
          <w:szCs w:val="24"/>
          <w:lang w:eastAsia="ru-RU"/>
        </w:rPr>
        <w:t xml:space="preserve"> и </w:t>
      </w:r>
      <w:r w:rsidRPr="008379B8">
        <w:rPr>
          <w:rFonts w:ascii="Times New Roman" w:eastAsia="Times New Roman" w:hAnsi="Times New Roman"/>
          <w:i/>
          <w:iCs/>
          <w:color w:val="000000"/>
          <w:sz w:val="24"/>
          <w:szCs w:val="24"/>
          <w:lang w:eastAsia="ru-RU"/>
        </w:rPr>
        <w:t xml:space="preserve">ш </w:t>
      </w:r>
      <w:r w:rsidRPr="008379B8">
        <w:rPr>
          <w:rFonts w:ascii="Times New Roman" w:eastAsia="Times New Roman" w:hAnsi="Times New Roman"/>
          <w:color w:val="000000"/>
          <w:sz w:val="24"/>
          <w:szCs w:val="24"/>
          <w:lang w:eastAsia="ru-RU"/>
        </w:rPr>
        <w:t xml:space="preserve">произношение сочетания </w:t>
      </w:r>
      <w:r w:rsidRPr="008379B8">
        <w:rPr>
          <w:rFonts w:ascii="Times New Roman" w:eastAsia="Times New Roman" w:hAnsi="Times New Roman"/>
          <w:i/>
          <w:iCs/>
          <w:color w:val="000000"/>
          <w:sz w:val="24"/>
          <w:szCs w:val="24"/>
          <w:lang w:eastAsia="ru-RU"/>
        </w:rPr>
        <w:t>чн</w:t>
      </w:r>
      <w:r w:rsidRPr="008379B8">
        <w:rPr>
          <w:rFonts w:ascii="Times New Roman" w:eastAsia="Times New Roman" w:hAnsi="Times New Roman"/>
          <w:color w:val="000000"/>
          <w:sz w:val="24"/>
          <w:szCs w:val="24"/>
          <w:lang w:eastAsia="ru-RU"/>
        </w:rPr>
        <w:t xml:space="preserve"> и </w:t>
      </w:r>
      <w:r w:rsidRPr="008379B8">
        <w:rPr>
          <w:rFonts w:ascii="Times New Roman" w:eastAsia="Times New Roman" w:hAnsi="Times New Roman"/>
          <w:i/>
          <w:iCs/>
          <w:color w:val="000000"/>
          <w:sz w:val="24"/>
          <w:szCs w:val="24"/>
          <w:lang w:eastAsia="ru-RU"/>
        </w:rPr>
        <w:t>чт;</w:t>
      </w:r>
      <w:r w:rsidRPr="008379B8">
        <w:rPr>
          <w:rFonts w:ascii="Times New Roman" w:eastAsia="Times New Roman" w:hAnsi="Times New Roman"/>
          <w:color w:val="000000"/>
          <w:sz w:val="24"/>
          <w:szCs w:val="24"/>
          <w:lang w:eastAsia="ru-RU"/>
        </w:rPr>
        <w:t xml:space="preserve"> произношение женских отчеств на -</w:t>
      </w:r>
      <w:r w:rsidRPr="008379B8">
        <w:rPr>
          <w:rFonts w:ascii="Times New Roman" w:eastAsia="Times New Roman" w:hAnsi="Times New Roman"/>
          <w:i/>
          <w:iCs/>
          <w:color w:val="000000"/>
          <w:sz w:val="24"/>
          <w:szCs w:val="24"/>
          <w:lang w:eastAsia="ru-RU"/>
        </w:rPr>
        <w:t>ична</w:t>
      </w:r>
      <w:r w:rsidRPr="008379B8">
        <w:rPr>
          <w:rFonts w:ascii="Times New Roman" w:eastAsia="Times New Roman" w:hAnsi="Times New Roman"/>
          <w:color w:val="000000"/>
          <w:sz w:val="24"/>
          <w:szCs w:val="24"/>
          <w:lang w:eastAsia="ru-RU"/>
        </w:rPr>
        <w:t xml:space="preserve">, - </w:t>
      </w:r>
      <w:r w:rsidRPr="008379B8">
        <w:rPr>
          <w:rFonts w:ascii="Times New Roman" w:eastAsia="Times New Roman" w:hAnsi="Times New Roman"/>
          <w:i/>
          <w:iCs/>
          <w:color w:val="000000"/>
          <w:sz w:val="24"/>
          <w:szCs w:val="24"/>
          <w:lang w:eastAsia="ru-RU"/>
        </w:rPr>
        <w:t xml:space="preserve">инична </w:t>
      </w:r>
      <w:r w:rsidRPr="008379B8">
        <w:rPr>
          <w:rFonts w:ascii="Times New Roman" w:eastAsia="Times New Roman" w:hAnsi="Times New Roman"/>
          <w:color w:val="000000"/>
          <w:sz w:val="24"/>
          <w:szCs w:val="24"/>
          <w:lang w:eastAsia="ru-RU"/>
        </w:rPr>
        <w:t xml:space="preserve">произношение твердого [н] перед мягкими [ф'] и [в']; произношение мягкого [н] перед </w:t>
      </w:r>
      <w:r w:rsidRPr="008379B8">
        <w:rPr>
          <w:rFonts w:ascii="Times New Roman" w:eastAsia="Times New Roman" w:hAnsi="Times New Roman"/>
          <w:i/>
          <w:iCs/>
          <w:color w:val="000000"/>
          <w:sz w:val="24"/>
          <w:szCs w:val="24"/>
          <w:lang w:eastAsia="ru-RU"/>
        </w:rPr>
        <w:t>ч</w:t>
      </w:r>
      <w:r w:rsidRPr="008379B8">
        <w:rPr>
          <w:rFonts w:ascii="Times New Roman" w:eastAsia="Times New Roman" w:hAnsi="Times New Roman"/>
          <w:color w:val="000000"/>
          <w:sz w:val="24"/>
          <w:szCs w:val="24"/>
          <w:lang w:eastAsia="ru-RU"/>
        </w:rPr>
        <w:t xml:space="preserve"> и </w:t>
      </w:r>
      <w:r w:rsidRPr="008379B8">
        <w:rPr>
          <w:rFonts w:ascii="Times New Roman" w:eastAsia="Times New Roman" w:hAnsi="Times New Roman"/>
          <w:i/>
          <w:iCs/>
          <w:color w:val="000000"/>
          <w:sz w:val="24"/>
          <w:szCs w:val="24"/>
          <w:lang w:eastAsia="ru-RU"/>
        </w:rPr>
        <w:t xml:space="preserve">щ </w:t>
      </w:r>
      <w:r w:rsidRPr="008379B8">
        <w:rPr>
          <w:rFonts w:ascii="Times New Roman" w:eastAsia="Times New Roman" w:hAnsi="Times New Roman"/>
          <w:color w:val="000000"/>
          <w:sz w:val="24"/>
          <w:szCs w:val="24"/>
          <w:lang w:eastAsia="ru-RU"/>
        </w:rPr>
        <w:t xml:space="preserve"> постановка ударения в отдельных грамматических формах имён существительных, прилагательных; глагол ов(в рамках изученного); в словоформах с непроизводными предлогами, в заимствованных словах;</w:t>
      </w:r>
    </w:p>
    <w:p w:rsidR="008379B8" w:rsidRPr="008379B8" w:rsidRDefault="008379B8" w:rsidP="001B56F1">
      <w:pPr>
        <w:widowControl w:val="0"/>
        <w:numPr>
          <w:ilvl w:val="0"/>
          <w:numId w:val="259"/>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осознание смыслоразличительной роли ударения на примере омографов;</w:t>
      </w:r>
    </w:p>
    <w:p w:rsidR="008379B8" w:rsidRPr="008379B8" w:rsidRDefault="008379B8" w:rsidP="001B56F1">
      <w:pPr>
        <w:widowControl w:val="0"/>
        <w:numPr>
          <w:ilvl w:val="0"/>
          <w:numId w:val="259"/>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различение произносительных различий в русском языке, обусловленных темпом речи и стилями речи;</w:t>
      </w:r>
    </w:p>
    <w:p w:rsidR="008379B8" w:rsidRPr="008379B8" w:rsidRDefault="008379B8" w:rsidP="001B56F1">
      <w:pPr>
        <w:widowControl w:val="0"/>
        <w:numPr>
          <w:ilvl w:val="0"/>
          <w:numId w:val="259"/>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различение вариантов орфоэпической и акцентологической нормы; употребление слов с учётом произносительных вариантов орфоэпической нормы;</w:t>
      </w:r>
    </w:p>
    <w:p w:rsidR="008379B8" w:rsidRPr="008379B8" w:rsidRDefault="008379B8" w:rsidP="001B56F1">
      <w:pPr>
        <w:widowControl w:val="0"/>
        <w:numPr>
          <w:ilvl w:val="0"/>
          <w:numId w:val="259"/>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употребление слов с учётом стилистических вариантов орфоэпической нормы;</w:t>
      </w:r>
    </w:p>
    <w:p w:rsidR="008379B8" w:rsidRPr="008379B8" w:rsidRDefault="008379B8" w:rsidP="001B56F1">
      <w:pPr>
        <w:widowControl w:val="0"/>
        <w:numPr>
          <w:ilvl w:val="0"/>
          <w:numId w:val="259"/>
        </w:numPr>
        <w:tabs>
          <w:tab w:val="left" w:pos="1138"/>
        </w:tabs>
        <w:spacing w:after="0"/>
        <w:ind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понимание активных процессов в области произношения и ударения.</w:t>
      </w:r>
    </w:p>
    <w:p w:rsidR="008379B8" w:rsidRPr="008379B8" w:rsidRDefault="008379B8" w:rsidP="008379B8">
      <w:pPr>
        <w:widowControl w:val="0"/>
        <w:spacing w:after="0"/>
        <w:ind w:left="2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4. Соблюдение основных лексических норм современного русского</w:t>
      </w:r>
    </w:p>
    <w:p w:rsidR="008379B8" w:rsidRPr="008379B8" w:rsidRDefault="008379B8" w:rsidP="008379B8">
      <w:pPr>
        <w:widowControl w:val="0"/>
        <w:spacing w:after="0"/>
        <w:ind w:left="20" w:firstLine="709"/>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литературного языка:</w:t>
      </w:r>
    </w:p>
    <w:p w:rsidR="008379B8" w:rsidRPr="008379B8" w:rsidRDefault="008379B8" w:rsidP="001B56F1">
      <w:pPr>
        <w:widowControl w:val="0"/>
        <w:numPr>
          <w:ilvl w:val="0"/>
          <w:numId w:val="260"/>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правильность выбора слова, максимально соответствующего обозначаемому им предмету или явлению реальной действительности;</w:t>
      </w:r>
    </w:p>
    <w:p w:rsidR="008379B8" w:rsidRPr="008379B8" w:rsidRDefault="008379B8" w:rsidP="001B56F1">
      <w:pPr>
        <w:widowControl w:val="0"/>
        <w:numPr>
          <w:ilvl w:val="0"/>
          <w:numId w:val="260"/>
        </w:numPr>
        <w:tabs>
          <w:tab w:val="left" w:pos="1138"/>
        </w:tabs>
        <w:spacing w:after="0"/>
        <w:ind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нормы употребления синонимов, антонимов, омонимов, паронимов;</w:t>
      </w:r>
    </w:p>
    <w:p w:rsidR="008379B8" w:rsidRPr="008379B8" w:rsidRDefault="008379B8" w:rsidP="001B56F1">
      <w:pPr>
        <w:widowControl w:val="0"/>
        <w:numPr>
          <w:ilvl w:val="0"/>
          <w:numId w:val="260"/>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употребление слова в соответствии с его лексическим значением и требованием лексической сочетаемости;</w:t>
      </w:r>
    </w:p>
    <w:p w:rsidR="008379B8" w:rsidRPr="008379B8" w:rsidRDefault="008379B8" w:rsidP="001B56F1">
      <w:pPr>
        <w:widowControl w:val="0"/>
        <w:numPr>
          <w:ilvl w:val="0"/>
          <w:numId w:val="260"/>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употребление терминов в научном стиле речи, в публицистике, художественной литературе, разговорной речи;</w:t>
      </w:r>
    </w:p>
    <w:p w:rsidR="008379B8" w:rsidRPr="008379B8" w:rsidRDefault="008379B8" w:rsidP="001B56F1">
      <w:pPr>
        <w:widowControl w:val="0"/>
        <w:numPr>
          <w:ilvl w:val="0"/>
          <w:numId w:val="260"/>
        </w:numPr>
        <w:tabs>
          <w:tab w:val="left" w:pos="1138"/>
        </w:tabs>
        <w:spacing w:after="0"/>
        <w:ind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опознавание частотных примеров тавтологии и плеоназма;</w:t>
      </w:r>
    </w:p>
    <w:p w:rsidR="008379B8" w:rsidRPr="008379B8" w:rsidRDefault="008379B8" w:rsidP="001B56F1">
      <w:pPr>
        <w:widowControl w:val="0"/>
        <w:numPr>
          <w:ilvl w:val="0"/>
          <w:numId w:val="260"/>
        </w:numPr>
        <w:tabs>
          <w:tab w:val="left" w:pos="1138"/>
        </w:tabs>
        <w:spacing w:after="0"/>
        <w:ind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различение стилистических вариантов лексической нормы;</w:t>
      </w:r>
    </w:p>
    <w:p w:rsidR="008379B8" w:rsidRPr="008379B8" w:rsidRDefault="008379B8" w:rsidP="001B56F1">
      <w:pPr>
        <w:widowControl w:val="0"/>
        <w:numPr>
          <w:ilvl w:val="0"/>
          <w:numId w:val="260"/>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употребление имён существительных, прилагательных, глаголов с учётом стилистических вариантов лексической нормы;</w:t>
      </w:r>
    </w:p>
    <w:p w:rsidR="008379B8" w:rsidRPr="008379B8" w:rsidRDefault="008379B8" w:rsidP="001B56F1">
      <w:pPr>
        <w:widowControl w:val="0"/>
        <w:numPr>
          <w:ilvl w:val="0"/>
          <w:numId w:val="260"/>
        </w:numPr>
        <w:tabs>
          <w:tab w:val="left" w:pos="1138"/>
        </w:tabs>
        <w:spacing w:after="0"/>
        <w:ind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употребление синонимов, антонимов, омонимов с учётом стилистических вариантов лексической нормы;</w:t>
      </w:r>
    </w:p>
    <w:p w:rsidR="008379B8" w:rsidRPr="008379B8" w:rsidRDefault="008379B8" w:rsidP="001B56F1">
      <w:pPr>
        <w:widowControl w:val="0"/>
        <w:numPr>
          <w:ilvl w:val="0"/>
          <w:numId w:val="260"/>
        </w:numPr>
        <w:tabs>
          <w:tab w:val="left" w:pos="1138"/>
        </w:tabs>
        <w:spacing w:after="0"/>
        <w:ind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различение типичных речевых ошибок.</w:t>
      </w:r>
    </w:p>
    <w:p w:rsidR="008379B8" w:rsidRPr="008379B8" w:rsidRDefault="008379B8" w:rsidP="008379B8">
      <w:pPr>
        <w:widowControl w:val="0"/>
        <w:tabs>
          <w:tab w:val="left" w:pos="1138"/>
        </w:tabs>
        <w:spacing w:after="0"/>
        <w:ind w:left="709"/>
        <w:jc w:val="both"/>
        <w:rPr>
          <w:rFonts w:ascii="Times New Roman" w:eastAsia="Times New Roman" w:hAnsi="Times New Roman"/>
          <w:color w:val="000000"/>
          <w:sz w:val="24"/>
          <w:szCs w:val="24"/>
          <w:lang w:eastAsia="ru-RU"/>
        </w:rPr>
      </w:pPr>
    </w:p>
    <w:p w:rsidR="008379B8" w:rsidRPr="008379B8" w:rsidRDefault="008379B8" w:rsidP="008379B8">
      <w:pPr>
        <w:widowControl w:val="0"/>
        <w:tabs>
          <w:tab w:val="left" w:pos="1138"/>
        </w:tabs>
        <w:spacing w:after="0"/>
        <w:ind w:left="709"/>
        <w:jc w:val="both"/>
        <w:rPr>
          <w:rFonts w:ascii="Times New Roman" w:eastAsia="Times New Roman" w:hAnsi="Times New Roman"/>
          <w:b/>
          <w:color w:val="000000"/>
          <w:sz w:val="24"/>
          <w:szCs w:val="24"/>
          <w:lang w:eastAsia="ru-RU"/>
        </w:rPr>
      </w:pPr>
      <w:r w:rsidRPr="008379B8">
        <w:rPr>
          <w:rFonts w:ascii="Times New Roman" w:eastAsia="Times New Roman" w:hAnsi="Times New Roman"/>
          <w:b/>
          <w:color w:val="000000"/>
          <w:sz w:val="24"/>
          <w:szCs w:val="24"/>
          <w:lang w:eastAsia="ru-RU"/>
        </w:rPr>
        <w:t>Родная литература (русская)</w:t>
      </w:r>
    </w:p>
    <w:p w:rsidR="008379B8" w:rsidRPr="008379B8" w:rsidRDefault="008379B8" w:rsidP="008379B8">
      <w:pPr>
        <w:widowControl w:val="0"/>
        <w:spacing w:after="0"/>
        <w:ind w:left="40" w:right="20" w:firstLine="700"/>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1. ПЛАНИРУЕМЫЕ РЕЗУЛЬТАТЫ ОСВОЕНИЯ УЧЕБНОГО ПРЕДМЕТА</w:t>
      </w:r>
    </w:p>
    <w:p w:rsidR="008379B8" w:rsidRPr="008379B8" w:rsidRDefault="008379B8" w:rsidP="008379B8">
      <w:pPr>
        <w:widowControl w:val="0"/>
        <w:spacing w:after="0"/>
        <w:ind w:left="40" w:firstLine="700"/>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Структура планируемых результатов</w:t>
      </w:r>
    </w:p>
    <w:p w:rsidR="008379B8" w:rsidRPr="008379B8" w:rsidRDefault="008379B8" w:rsidP="008379B8">
      <w:pPr>
        <w:widowControl w:val="0"/>
        <w:spacing w:after="0"/>
        <w:ind w:left="40" w:right="2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8379B8" w:rsidRPr="008379B8" w:rsidRDefault="008379B8" w:rsidP="008379B8">
      <w:pPr>
        <w:widowControl w:val="0"/>
        <w:spacing w:after="0"/>
        <w:ind w:left="40" w:firstLine="700"/>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 структуре планируемых результатов выделяется следующие группы:</w:t>
      </w:r>
    </w:p>
    <w:p w:rsidR="008379B8" w:rsidRPr="008379B8" w:rsidRDefault="008379B8" w:rsidP="001B56F1">
      <w:pPr>
        <w:widowControl w:val="0"/>
        <w:numPr>
          <w:ilvl w:val="0"/>
          <w:numId w:val="270"/>
        </w:numPr>
        <w:tabs>
          <w:tab w:val="left" w:pos="1070"/>
        </w:tabs>
        <w:spacing w:after="0"/>
        <w:ind w:left="720" w:right="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Личностные результаты освоения основной образовательной программы представлены в соответствии с группой личностных результатов,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8379B8" w:rsidRPr="008379B8" w:rsidRDefault="008379B8" w:rsidP="001B56F1">
      <w:pPr>
        <w:widowControl w:val="0"/>
        <w:numPr>
          <w:ilvl w:val="0"/>
          <w:numId w:val="270"/>
        </w:numPr>
        <w:tabs>
          <w:tab w:val="left" w:pos="1070"/>
        </w:tabs>
        <w:spacing w:after="0"/>
        <w:ind w:left="720" w:right="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8379B8" w:rsidRPr="008379B8" w:rsidRDefault="008379B8" w:rsidP="008379B8">
      <w:pPr>
        <w:widowControl w:val="0"/>
        <w:spacing w:after="0"/>
        <w:ind w:left="40" w:right="2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8379B8" w:rsidRPr="008379B8" w:rsidRDefault="008379B8" w:rsidP="008379B8">
      <w:pPr>
        <w:widowControl w:val="0"/>
        <w:spacing w:after="0"/>
        <w:ind w:left="40" w:right="2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Предметные результаты приводятся в блоках </w:t>
      </w:r>
      <w:r w:rsidRPr="008379B8">
        <w:rPr>
          <w:rFonts w:ascii="Times New Roman" w:eastAsia="Times New Roman" w:hAnsi="Times New Roman"/>
          <w:i/>
          <w:iCs/>
          <w:color w:val="000000"/>
          <w:sz w:val="24"/>
          <w:szCs w:val="24"/>
          <w:lang w:eastAsia="ru-RU"/>
        </w:rPr>
        <w:t>«Учащийся научится»</w:t>
      </w:r>
      <w:r w:rsidRPr="008379B8">
        <w:rPr>
          <w:rFonts w:ascii="Times New Roman" w:eastAsia="Times New Roman" w:hAnsi="Times New Roman"/>
          <w:color w:val="000000"/>
          <w:sz w:val="24"/>
          <w:szCs w:val="24"/>
          <w:lang w:eastAsia="ru-RU"/>
        </w:rPr>
        <w:t xml:space="preserve"> и </w:t>
      </w:r>
      <w:r w:rsidRPr="008379B8">
        <w:rPr>
          <w:rFonts w:ascii="Times New Roman" w:eastAsia="Times New Roman" w:hAnsi="Times New Roman"/>
          <w:i/>
          <w:iCs/>
          <w:color w:val="000000"/>
          <w:sz w:val="24"/>
          <w:szCs w:val="24"/>
          <w:lang w:eastAsia="ru-RU"/>
        </w:rPr>
        <w:t>«Учащийся получит возможность научиться</w:t>
      </w:r>
      <w:r w:rsidRPr="008379B8">
        <w:rPr>
          <w:rFonts w:ascii="Times New Roman" w:eastAsia="Times New Roman" w:hAnsi="Times New Roman"/>
          <w:color w:val="000000"/>
          <w:sz w:val="24"/>
          <w:szCs w:val="24"/>
          <w:lang w:eastAsia="ru-RU"/>
        </w:rPr>
        <w:t>», относящихся к каждому учебному предмету: «Русский язык», «Литература».</w:t>
      </w:r>
    </w:p>
    <w:p w:rsidR="008379B8" w:rsidRPr="008379B8" w:rsidRDefault="008379B8" w:rsidP="008379B8">
      <w:pPr>
        <w:widowControl w:val="0"/>
        <w:spacing w:after="0"/>
        <w:ind w:left="40" w:right="20" w:firstLine="700"/>
        <w:jc w:val="both"/>
        <w:rPr>
          <w:rFonts w:ascii="Times New Roman" w:eastAsia="Times New Roman" w:hAnsi="Times New Roman"/>
          <w:i/>
          <w:iCs/>
          <w:color w:val="000000"/>
          <w:sz w:val="24"/>
          <w:szCs w:val="24"/>
          <w:lang w:eastAsia="ru-RU"/>
        </w:rPr>
      </w:pPr>
      <w:r w:rsidRPr="008379B8">
        <w:rPr>
          <w:rFonts w:ascii="Times New Roman" w:eastAsia="Times New Roman" w:hAnsi="Times New Roman"/>
          <w:i/>
          <w:iCs/>
          <w:color w:val="000000"/>
          <w:sz w:val="24"/>
          <w:szCs w:val="24"/>
          <w:lang w:eastAsia="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8379B8" w:rsidRPr="008379B8" w:rsidRDefault="008379B8" w:rsidP="008379B8">
      <w:pPr>
        <w:widowControl w:val="0"/>
        <w:spacing w:after="0"/>
        <w:ind w:left="40" w:right="2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Планируемые результаты, отнесенные к блоку </w:t>
      </w:r>
      <w:r w:rsidRPr="008379B8">
        <w:rPr>
          <w:rFonts w:ascii="Times New Roman" w:eastAsia="Times New Roman" w:hAnsi="Times New Roman"/>
          <w:i/>
          <w:iCs/>
          <w:color w:val="000000"/>
          <w:sz w:val="24"/>
          <w:szCs w:val="24"/>
          <w:lang w:eastAsia="ru-RU"/>
        </w:rPr>
        <w:t>«Учащийся научится</w:t>
      </w:r>
      <w:r w:rsidRPr="008379B8">
        <w:rPr>
          <w:rFonts w:ascii="Times New Roman" w:eastAsia="Times New Roman" w:hAnsi="Times New Roman"/>
          <w:color w:val="000000"/>
          <w:sz w:val="24"/>
          <w:szCs w:val="24"/>
          <w:lang w:eastAsia="ru-RU"/>
        </w:rPr>
        <w:t>»,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оыть освоены всеми обучающихся. Достижение планируемых результатов, отнесенных к блоку «Учащийся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8379B8" w:rsidRPr="008379B8" w:rsidRDefault="008379B8" w:rsidP="008379B8">
      <w:pPr>
        <w:widowControl w:val="0"/>
        <w:spacing w:after="0"/>
        <w:ind w:left="20" w:right="4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В блоке </w:t>
      </w:r>
      <w:r w:rsidRPr="008379B8">
        <w:rPr>
          <w:rFonts w:ascii="Times New Roman" w:eastAsia="Times New Roman" w:hAnsi="Times New Roman"/>
          <w:i/>
          <w:iCs/>
          <w:color w:val="000000"/>
          <w:sz w:val="24"/>
          <w:szCs w:val="24"/>
          <w:lang w:eastAsia="ru-RU"/>
        </w:rPr>
        <w:t>«Учащийся получит возможность научиться»</w:t>
      </w:r>
      <w:r w:rsidRPr="008379B8">
        <w:rPr>
          <w:rFonts w:ascii="Times New Roman" w:eastAsia="Times New Roman" w:hAnsi="Times New Roman"/>
          <w:color w:val="000000"/>
          <w:sz w:val="24"/>
          <w:szCs w:val="24"/>
          <w:lang w:eastAsia="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r w:rsidRPr="008379B8">
        <w:rPr>
          <w:rFonts w:ascii="Times New Roman" w:eastAsia="Times New Roman" w:hAnsi="Times New Roman"/>
          <w:i/>
          <w:iCs/>
          <w:color w:val="000000"/>
          <w:sz w:val="24"/>
          <w:szCs w:val="24"/>
          <w:lang w:eastAsia="ru-RU"/>
        </w:rPr>
        <w:t>Задания, ориентированные на оценку достижения планируемых результатов из блока «Учащийся получит возможность научиться», могут включаться в материалы итогового контроля блока «Учащийся научится».</w:t>
      </w:r>
      <w:r w:rsidRPr="008379B8">
        <w:rPr>
          <w:rFonts w:ascii="Times New Roman" w:eastAsia="Times New Roman" w:hAnsi="Times New Roman"/>
          <w:color w:val="000000"/>
          <w:sz w:val="24"/>
          <w:szCs w:val="24"/>
          <w:lang w:eastAsia="ru-RU"/>
        </w:rPr>
        <w:t xml:space="preserve"> Основные цели такого включения-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379B8" w:rsidRPr="008379B8" w:rsidRDefault="008379B8" w:rsidP="008379B8">
      <w:pPr>
        <w:widowControl w:val="0"/>
        <w:spacing w:after="0"/>
        <w:ind w:left="20" w:right="4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8379B8" w:rsidRPr="008379B8" w:rsidRDefault="008379B8" w:rsidP="001B56F1">
      <w:pPr>
        <w:keepNext/>
        <w:keepLines/>
        <w:widowControl w:val="0"/>
        <w:numPr>
          <w:ilvl w:val="0"/>
          <w:numId w:val="271"/>
        </w:numPr>
        <w:tabs>
          <w:tab w:val="left" w:pos="1129"/>
        </w:tabs>
        <w:spacing w:after="0"/>
        <w:ind w:left="720" w:right="40" w:hanging="360"/>
        <w:jc w:val="both"/>
        <w:outlineLvl w:val="1"/>
        <w:rPr>
          <w:rFonts w:ascii="Times New Roman" w:eastAsia="Times New Roman" w:hAnsi="Times New Roman"/>
          <w:color w:val="000000"/>
          <w:sz w:val="24"/>
          <w:szCs w:val="24"/>
          <w:lang w:eastAsia="ru-RU"/>
        </w:rPr>
      </w:pPr>
      <w:bookmarkStart w:id="116" w:name="bookmark3"/>
      <w:r w:rsidRPr="008379B8">
        <w:rPr>
          <w:rFonts w:ascii="Times New Roman" w:eastAsia="Times New Roman" w:hAnsi="Times New Roman"/>
          <w:color w:val="000000"/>
          <w:sz w:val="24"/>
          <w:szCs w:val="24"/>
          <w:lang w:eastAsia="ru-RU"/>
        </w:rPr>
        <w:t>Личностные результаты освоения основной образовательной программы:</w:t>
      </w:r>
      <w:bookmarkEnd w:id="116"/>
    </w:p>
    <w:p w:rsidR="008379B8" w:rsidRPr="008379B8" w:rsidRDefault="008379B8" w:rsidP="001B56F1">
      <w:pPr>
        <w:widowControl w:val="0"/>
        <w:numPr>
          <w:ilvl w:val="0"/>
          <w:numId w:val="272"/>
        </w:numPr>
        <w:tabs>
          <w:tab w:val="left" w:pos="1129"/>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 Российская гражданская идентичность (патриотизм, уважение к Отечеству, к прошлому и настоящему многонационального народа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 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8379B8" w:rsidRPr="008379B8" w:rsidRDefault="008379B8" w:rsidP="001B56F1">
      <w:pPr>
        <w:widowControl w:val="0"/>
        <w:numPr>
          <w:ilvl w:val="0"/>
          <w:numId w:val="272"/>
        </w:numPr>
        <w:tabs>
          <w:tab w:val="left" w:pos="1129"/>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знание основных норм морали, нравственных, духовных идеалов, хранимых в культурных традициях народов России.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379B8" w:rsidRPr="008379B8" w:rsidRDefault="008379B8" w:rsidP="001B56F1">
      <w:pPr>
        <w:widowControl w:val="0"/>
        <w:numPr>
          <w:ilvl w:val="0"/>
          <w:numId w:val="272"/>
        </w:numPr>
        <w:tabs>
          <w:tab w:val="left" w:pos="1129"/>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379B8" w:rsidRPr="008379B8" w:rsidRDefault="008379B8" w:rsidP="001B56F1">
      <w:pPr>
        <w:widowControl w:val="0"/>
        <w:numPr>
          <w:ilvl w:val="0"/>
          <w:numId w:val="272"/>
        </w:numPr>
        <w:tabs>
          <w:tab w:val="left" w:pos="1129"/>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379B8" w:rsidRPr="008379B8" w:rsidRDefault="008379B8" w:rsidP="001B56F1">
      <w:pPr>
        <w:widowControl w:val="0"/>
        <w:numPr>
          <w:ilvl w:val="0"/>
          <w:numId w:val="271"/>
        </w:numPr>
        <w:tabs>
          <w:tab w:val="left" w:pos="1035"/>
        </w:tabs>
        <w:spacing w:after="0"/>
        <w:ind w:left="7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Метапредметные результаты освоения ООН</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8379B8" w:rsidRPr="008379B8" w:rsidRDefault="008379B8" w:rsidP="001B56F1">
      <w:pPr>
        <w:pStyle w:val="a9"/>
        <w:widowControl w:val="0"/>
        <w:numPr>
          <w:ilvl w:val="0"/>
          <w:numId w:val="271"/>
        </w:numPr>
        <w:spacing w:line="276" w:lineRule="auto"/>
        <w:ind w:hanging="360"/>
        <w:jc w:val="both"/>
        <w:rPr>
          <w:rFonts w:ascii="Times New Roman" w:eastAsia="Times New Roman" w:hAnsi="Times New Roman"/>
          <w:color w:val="000000"/>
        </w:rPr>
      </w:pPr>
      <w:r w:rsidRPr="008379B8">
        <w:rPr>
          <w:rFonts w:ascii="Times New Roman" w:eastAsia="Times New Roman" w:hAnsi="Times New Roman"/>
          <w:color w:val="000000"/>
        </w:rPr>
        <w:t>Межпредметные понятия</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 объектах.</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 технического оснащения, кадрового потенциала, используемых методов работы и образовательных технологий.</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 соответствии ФГОС ООО выделяются три группы универсальных учебных действий: регулятивные, познавательные, коммуникативные.</w:t>
      </w:r>
    </w:p>
    <w:p w:rsidR="008379B8" w:rsidRPr="008379B8" w:rsidRDefault="008379B8" w:rsidP="008379B8">
      <w:pPr>
        <w:widowControl w:val="0"/>
        <w:spacing w:after="0"/>
        <w:ind w:lef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Регулятивные УУД</w:t>
      </w:r>
    </w:p>
    <w:p w:rsidR="008379B8" w:rsidRPr="008379B8" w:rsidRDefault="008379B8" w:rsidP="001B56F1">
      <w:pPr>
        <w:widowControl w:val="0"/>
        <w:numPr>
          <w:ilvl w:val="0"/>
          <w:numId w:val="272"/>
        </w:numPr>
        <w:tabs>
          <w:tab w:val="left" w:pos="1276"/>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8379B8" w:rsidRPr="008379B8" w:rsidRDefault="008379B8" w:rsidP="008379B8">
      <w:pPr>
        <w:widowControl w:val="0"/>
        <w:tabs>
          <w:tab w:val="left" w:pos="1276"/>
        </w:tabs>
        <w:spacing w:after="0"/>
        <w:ind w:left="760" w:right="40" w:firstLine="993"/>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Обучающийся сможет:</w:t>
      </w:r>
    </w:p>
    <w:p w:rsidR="008379B8" w:rsidRPr="008379B8" w:rsidRDefault="008379B8" w:rsidP="001B56F1">
      <w:pPr>
        <w:widowControl w:val="0"/>
        <w:numPr>
          <w:ilvl w:val="0"/>
          <w:numId w:val="275"/>
        </w:numPr>
        <w:tabs>
          <w:tab w:val="left" w:pos="1560"/>
        </w:tabs>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анализировать существующие и планировать будущие образовательные результаты;</w:t>
      </w:r>
    </w:p>
    <w:p w:rsidR="008379B8" w:rsidRPr="008379B8" w:rsidRDefault="008379B8" w:rsidP="001B56F1">
      <w:pPr>
        <w:widowControl w:val="0"/>
        <w:numPr>
          <w:ilvl w:val="0"/>
          <w:numId w:val="275"/>
        </w:numPr>
        <w:tabs>
          <w:tab w:val="left" w:pos="1560"/>
        </w:tabs>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идентифицировать собственные проблемы и определять главную проблему;</w:t>
      </w:r>
    </w:p>
    <w:p w:rsidR="008379B8" w:rsidRPr="008379B8" w:rsidRDefault="008379B8" w:rsidP="001B56F1">
      <w:pPr>
        <w:widowControl w:val="0"/>
        <w:numPr>
          <w:ilvl w:val="0"/>
          <w:numId w:val="275"/>
        </w:numPr>
        <w:tabs>
          <w:tab w:val="left" w:pos="1560"/>
        </w:tabs>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формулировать учебные задачи как шаги достижения поставленной цели деятельности.</w:t>
      </w:r>
    </w:p>
    <w:p w:rsidR="008379B8" w:rsidRPr="008379B8" w:rsidRDefault="008379B8" w:rsidP="001B56F1">
      <w:pPr>
        <w:widowControl w:val="0"/>
        <w:numPr>
          <w:ilvl w:val="0"/>
          <w:numId w:val="272"/>
        </w:numPr>
        <w:tabs>
          <w:tab w:val="left" w:pos="1007"/>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379B8" w:rsidRPr="008379B8" w:rsidRDefault="008379B8" w:rsidP="001B56F1">
      <w:pPr>
        <w:widowControl w:val="0"/>
        <w:numPr>
          <w:ilvl w:val="0"/>
          <w:numId w:val="277"/>
        </w:numPr>
        <w:tabs>
          <w:tab w:val="left" w:pos="1007"/>
          <w:tab w:val="left" w:pos="1560"/>
        </w:tabs>
        <w:spacing w:after="0"/>
        <w:ind w:right="40" w:firstLine="55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 необходимые действие(я) в соответствии с учебной и познавательной задачей и составлять алгоритм их выполнения;</w:t>
      </w:r>
    </w:p>
    <w:p w:rsidR="008379B8" w:rsidRPr="008379B8" w:rsidRDefault="008379B8" w:rsidP="001B56F1">
      <w:pPr>
        <w:widowControl w:val="0"/>
        <w:numPr>
          <w:ilvl w:val="0"/>
          <w:numId w:val="276"/>
        </w:numPr>
        <w:tabs>
          <w:tab w:val="left" w:pos="1560"/>
        </w:tabs>
        <w:spacing w:after="0"/>
        <w:ind w:right="40" w:firstLine="55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  обосновывать и осуществлять выбор наиболее эффективных способов решения учебных и познавательных задач;</w:t>
      </w:r>
    </w:p>
    <w:p w:rsidR="008379B8" w:rsidRPr="008379B8" w:rsidRDefault="008379B8" w:rsidP="001B56F1">
      <w:pPr>
        <w:widowControl w:val="0"/>
        <w:numPr>
          <w:ilvl w:val="0"/>
          <w:numId w:val="276"/>
        </w:numPr>
        <w:tabs>
          <w:tab w:val="left" w:pos="1560"/>
        </w:tabs>
        <w:spacing w:after="0"/>
        <w:ind w:right="40" w:firstLine="55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определять/находить, в том числе из предложенных вариантов, условия для выполнения учебной и познавательной задачи;</w:t>
      </w:r>
    </w:p>
    <w:p w:rsidR="008379B8" w:rsidRPr="008379B8" w:rsidRDefault="008379B8" w:rsidP="001B56F1">
      <w:pPr>
        <w:widowControl w:val="0"/>
        <w:numPr>
          <w:ilvl w:val="0"/>
          <w:numId w:val="276"/>
        </w:numPr>
        <w:tabs>
          <w:tab w:val="left" w:pos="1560"/>
        </w:tabs>
        <w:spacing w:after="0"/>
        <w:ind w:right="40" w:firstLine="55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379B8" w:rsidRPr="008379B8" w:rsidRDefault="008379B8" w:rsidP="001B56F1">
      <w:pPr>
        <w:widowControl w:val="0"/>
        <w:numPr>
          <w:ilvl w:val="0"/>
          <w:numId w:val="276"/>
        </w:numPr>
        <w:tabs>
          <w:tab w:val="left" w:pos="1560"/>
        </w:tabs>
        <w:spacing w:after="0"/>
        <w:ind w:right="40" w:firstLine="55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выбирать из предложенных вариантов и самостоятельно искать средства/ресурсы для решения задачи/достижения цели;</w:t>
      </w:r>
    </w:p>
    <w:p w:rsidR="008379B8" w:rsidRPr="008379B8" w:rsidRDefault="008379B8" w:rsidP="001B56F1">
      <w:pPr>
        <w:widowControl w:val="0"/>
        <w:numPr>
          <w:ilvl w:val="0"/>
          <w:numId w:val="276"/>
        </w:numPr>
        <w:tabs>
          <w:tab w:val="left" w:pos="1560"/>
        </w:tabs>
        <w:spacing w:after="0"/>
        <w:ind w:right="40" w:firstLine="55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составлять план решения проблемы (выполнения проекта, проведения исследования).</w:t>
      </w:r>
    </w:p>
    <w:p w:rsidR="008379B8" w:rsidRPr="008379B8" w:rsidRDefault="008379B8" w:rsidP="001B56F1">
      <w:pPr>
        <w:widowControl w:val="0"/>
        <w:numPr>
          <w:ilvl w:val="0"/>
          <w:numId w:val="272"/>
        </w:numPr>
        <w:tabs>
          <w:tab w:val="left" w:pos="1007"/>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379B8" w:rsidRPr="008379B8" w:rsidRDefault="008379B8" w:rsidP="008379B8">
      <w:pPr>
        <w:widowControl w:val="0"/>
        <w:spacing w:after="0"/>
        <w:ind w:left="2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Обучающийся сможет:</w:t>
      </w:r>
    </w:p>
    <w:p w:rsidR="008379B8" w:rsidRPr="008379B8" w:rsidRDefault="008379B8" w:rsidP="001B56F1">
      <w:pPr>
        <w:widowControl w:val="0"/>
        <w:numPr>
          <w:ilvl w:val="0"/>
          <w:numId w:val="279"/>
        </w:numPr>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8379B8" w:rsidRPr="008379B8" w:rsidRDefault="008379B8" w:rsidP="001B56F1">
      <w:pPr>
        <w:widowControl w:val="0"/>
        <w:numPr>
          <w:ilvl w:val="0"/>
          <w:numId w:val="279"/>
        </w:numPr>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оценивать свою деятельность, аргументируя причины достижения или отсутствия планируемого результата;</w:t>
      </w:r>
    </w:p>
    <w:p w:rsidR="008379B8" w:rsidRPr="008379B8" w:rsidRDefault="008379B8" w:rsidP="001B56F1">
      <w:pPr>
        <w:widowControl w:val="0"/>
        <w:numPr>
          <w:ilvl w:val="0"/>
          <w:numId w:val="279"/>
        </w:numPr>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сверять свои действия с целью и, при необходимости, исправлять ошибки самостоятельно.</w:t>
      </w:r>
    </w:p>
    <w:p w:rsidR="008379B8" w:rsidRPr="008379B8" w:rsidRDefault="008379B8" w:rsidP="001B56F1">
      <w:pPr>
        <w:widowControl w:val="0"/>
        <w:numPr>
          <w:ilvl w:val="0"/>
          <w:numId w:val="272"/>
        </w:numPr>
        <w:tabs>
          <w:tab w:val="left" w:pos="1007"/>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оценивать правильность выполнения учебной задачи, собственные возможности ее решения.</w:t>
      </w:r>
    </w:p>
    <w:p w:rsidR="008379B8" w:rsidRPr="008379B8" w:rsidRDefault="008379B8" w:rsidP="008379B8">
      <w:pPr>
        <w:widowControl w:val="0"/>
        <w:spacing w:after="0"/>
        <w:ind w:left="2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Обучающийся сможет:</w:t>
      </w:r>
    </w:p>
    <w:p w:rsidR="008379B8" w:rsidRPr="008379B8" w:rsidRDefault="008379B8" w:rsidP="001B56F1">
      <w:pPr>
        <w:widowControl w:val="0"/>
        <w:numPr>
          <w:ilvl w:val="0"/>
          <w:numId w:val="279"/>
        </w:numPr>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8379B8" w:rsidRPr="008379B8" w:rsidRDefault="008379B8" w:rsidP="001B56F1">
      <w:pPr>
        <w:widowControl w:val="0"/>
        <w:numPr>
          <w:ilvl w:val="0"/>
          <w:numId w:val="279"/>
        </w:numPr>
        <w:spacing w:after="0"/>
        <w:ind w:right="40" w:firstLine="536"/>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фиксировать и анализировать динамику собственных образовательных результатов.</w:t>
      </w:r>
    </w:p>
    <w:p w:rsidR="008379B8" w:rsidRPr="008379B8" w:rsidRDefault="008379B8" w:rsidP="001B56F1">
      <w:pPr>
        <w:widowControl w:val="0"/>
        <w:numPr>
          <w:ilvl w:val="0"/>
          <w:numId w:val="272"/>
        </w:numPr>
        <w:tabs>
          <w:tab w:val="left" w:pos="1007"/>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w:t>
      </w:r>
    </w:p>
    <w:p w:rsidR="008379B8" w:rsidRPr="008379B8" w:rsidRDefault="008379B8" w:rsidP="008379B8">
      <w:pPr>
        <w:widowControl w:val="0"/>
        <w:spacing w:after="43"/>
        <w:ind w:firstLine="38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Обучающийся сможет:</w:t>
      </w:r>
    </w:p>
    <w:p w:rsidR="008379B8" w:rsidRPr="008379B8" w:rsidRDefault="008379B8" w:rsidP="001B56F1">
      <w:pPr>
        <w:widowControl w:val="0"/>
        <w:numPr>
          <w:ilvl w:val="0"/>
          <w:numId w:val="280"/>
        </w:numPr>
        <w:tabs>
          <w:tab w:val="left" w:pos="1090"/>
        </w:tabs>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379B8" w:rsidRPr="008379B8" w:rsidRDefault="008379B8" w:rsidP="008379B8">
      <w:pPr>
        <w:widowControl w:val="0"/>
        <w:spacing w:after="0"/>
        <w:ind w:left="20" w:firstLine="680"/>
        <w:jc w:val="both"/>
        <w:rPr>
          <w:rFonts w:ascii="Times New Roman" w:eastAsia="Times New Roman" w:hAnsi="Times New Roman"/>
          <w:b/>
          <w:color w:val="000000"/>
          <w:sz w:val="24"/>
          <w:szCs w:val="24"/>
          <w:lang w:eastAsia="ru-RU"/>
        </w:rPr>
      </w:pPr>
      <w:r w:rsidRPr="008379B8">
        <w:rPr>
          <w:rFonts w:ascii="Times New Roman" w:eastAsia="Times New Roman" w:hAnsi="Times New Roman"/>
          <w:b/>
          <w:color w:val="000000"/>
          <w:sz w:val="24"/>
          <w:szCs w:val="24"/>
          <w:lang w:eastAsia="ru-RU"/>
        </w:rPr>
        <w:t>Познавательные УУД</w:t>
      </w:r>
    </w:p>
    <w:p w:rsidR="008379B8" w:rsidRPr="008379B8" w:rsidRDefault="008379B8" w:rsidP="001B56F1">
      <w:pPr>
        <w:widowControl w:val="0"/>
        <w:numPr>
          <w:ilvl w:val="0"/>
          <w:numId w:val="272"/>
        </w:numPr>
        <w:tabs>
          <w:tab w:val="left" w:pos="1090"/>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8379B8" w:rsidRPr="008379B8" w:rsidRDefault="008379B8" w:rsidP="008379B8">
      <w:pPr>
        <w:widowControl w:val="0"/>
        <w:spacing w:after="0"/>
        <w:ind w:left="20" w:firstLine="68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Обучающийся сможет:</w:t>
      </w:r>
    </w:p>
    <w:p w:rsidR="008379B8" w:rsidRPr="008379B8" w:rsidRDefault="008379B8" w:rsidP="001B56F1">
      <w:pPr>
        <w:widowControl w:val="0"/>
        <w:numPr>
          <w:ilvl w:val="0"/>
          <w:numId w:val="280"/>
        </w:numPr>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подбирать слова, соподчиненные ключевому слову, определяющие его признаки и свойства;</w:t>
      </w:r>
    </w:p>
    <w:p w:rsidR="008379B8" w:rsidRPr="008379B8" w:rsidRDefault="008379B8" w:rsidP="001B56F1">
      <w:pPr>
        <w:widowControl w:val="0"/>
        <w:numPr>
          <w:ilvl w:val="0"/>
          <w:numId w:val="280"/>
        </w:numPr>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выстраивать логическую цепочку, состоящую из ключевого слова и соподчиненных ему слов;</w:t>
      </w:r>
    </w:p>
    <w:p w:rsidR="008379B8" w:rsidRPr="008379B8" w:rsidRDefault="008379B8" w:rsidP="001B56F1">
      <w:pPr>
        <w:widowControl w:val="0"/>
        <w:numPr>
          <w:ilvl w:val="0"/>
          <w:numId w:val="280"/>
        </w:numPr>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выделять общий признак двух или нескольких предметов или явлений и объяснять их сходство;</w:t>
      </w:r>
    </w:p>
    <w:p w:rsidR="008379B8" w:rsidRPr="008379B8" w:rsidRDefault="008379B8" w:rsidP="001B56F1">
      <w:pPr>
        <w:widowControl w:val="0"/>
        <w:numPr>
          <w:ilvl w:val="0"/>
          <w:numId w:val="280"/>
        </w:numPr>
        <w:spacing w:after="0"/>
        <w:ind w:left="709" w:right="40" w:firstLine="567"/>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объединять предметы и явления в группы по определенным признакам, сравнивать, классифицировать и обобщать факты и явления; о выделять явление из общего ряда других явлений;</w:t>
      </w:r>
    </w:p>
    <w:p w:rsidR="008379B8" w:rsidRPr="008379B8" w:rsidRDefault="008379B8" w:rsidP="001B56F1">
      <w:pPr>
        <w:widowControl w:val="0"/>
        <w:numPr>
          <w:ilvl w:val="0"/>
          <w:numId w:val="280"/>
        </w:numPr>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строить рассуждение на основе сравнения предметов и явлений, выделяя при этом общие признаки;</w:t>
      </w:r>
    </w:p>
    <w:p w:rsidR="008379B8" w:rsidRPr="008379B8" w:rsidRDefault="008379B8" w:rsidP="001B56F1">
      <w:pPr>
        <w:widowControl w:val="0"/>
        <w:numPr>
          <w:ilvl w:val="0"/>
          <w:numId w:val="280"/>
        </w:numPr>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излагать полученную информацию, интерпретируя ее в контексте решаемой задачи;</w:t>
      </w:r>
    </w:p>
    <w:p w:rsidR="008379B8" w:rsidRPr="008379B8" w:rsidRDefault="008379B8" w:rsidP="001B56F1">
      <w:pPr>
        <w:widowControl w:val="0"/>
        <w:numPr>
          <w:ilvl w:val="0"/>
          <w:numId w:val="280"/>
        </w:numPr>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вербализовать эмоциональное впечатление, оказанное на него источником;</w:t>
      </w:r>
    </w:p>
    <w:p w:rsidR="008379B8" w:rsidRPr="008379B8" w:rsidRDefault="008379B8" w:rsidP="001B56F1">
      <w:pPr>
        <w:widowControl w:val="0"/>
        <w:numPr>
          <w:ilvl w:val="0"/>
          <w:numId w:val="280"/>
        </w:numPr>
        <w:spacing w:after="0"/>
        <w:ind w:left="709"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379B8" w:rsidRPr="008379B8" w:rsidRDefault="008379B8" w:rsidP="001B56F1">
      <w:pPr>
        <w:widowControl w:val="0"/>
        <w:numPr>
          <w:ilvl w:val="0"/>
          <w:numId w:val="272"/>
        </w:numPr>
        <w:tabs>
          <w:tab w:val="left" w:pos="1090"/>
        </w:tabs>
        <w:spacing w:after="0"/>
        <w:ind w:left="72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Смысловое чтение.</w:t>
      </w:r>
    </w:p>
    <w:p w:rsidR="008379B8" w:rsidRPr="008379B8" w:rsidRDefault="008379B8" w:rsidP="008379B8">
      <w:pPr>
        <w:widowControl w:val="0"/>
        <w:spacing w:after="0"/>
        <w:ind w:left="20" w:firstLine="68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Обучающийся сможет:</w:t>
      </w:r>
    </w:p>
    <w:p w:rsidR="008379B8" w:rsidRPr="008379B8" w:rsidRDefault="008379B8" w:rsidP="001B56F1">
      <w:pPr>
        <w:widowControl w:val="0"/>
        <w:numPr>
          <w:ilvl w:val="0"/>
          <w:numId w:val="281"/>
        </w:numPr>
        <w:tabs>
          <w:tab w:val="left" w:pos="1560"/>
        </w:tabs>
        <w:spacing w:after="0"/>
        <w:ind w:right="40" w:firstLine="698"/>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находить в тексте требуемую информацию (в соответствии с целями своей деятельности);</w:t>
      </w:r>
    </w:p>
    <w:p w:rsidR="008379B8" w:rsidRPr="008379B8" w:rsidRDefault="008379B8" w:rsidP="001B56F1">
      <w:pPr>
        <w:widowControl w:val="0"/>
        <w:numPr>
          <w:ilvl w:val="0"/>
          <w:numId w:val="281"/>
        </w:numPr>
        <w:tabs>
          <w:tab w:val="left" w:pos="1560"/>
        </w:tabs>
        <w:spacing w:after="0"/>
        <w:ind w:right="40" w:firstLine="698"/>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ориентироваться в содержании текста, понимать целостный смысл текста, структурировать текст;</w:t>
      </w:r>
    </w:p>
    <w:p w:rsidR="008379B8" w:rsidRPr="008379B8" w:rsidRDefault="008379B8" w:rsidP="001B56F1">
      <w:pPr>
        <w:widowControl w:val="0"/>
        <w:numPr>
          <w:ilvl w:val="0"/>
          <w:numId w:val="281"/>
        </w:numPr>
        <w:tabs>
          <w:tab w:val="left" w:pos="1560"/>
        </w:tabs>
        <w:spacing w:after="0"/>
        <w:ind w:right="40" w:firstLine="698"/>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устанавливать взаимосвязь описанных в тексте событий, явлений, процессов;</w:t>
      </w:r>
    </w:p>
    <w:p w:rsidR="008379B8" w:rsidRPr="008379B8" w:rsidRDefault="008379B8" w:rsidP="001B56F1">
      <w:pPr>
        <w:widowControl w:val="0"/>
        <w:numPr>
          <w:ilvl w:val="0"/>
          <w:numId w:val="281"/>
        </w:numPr>
        <w:tabs>
          <w:tab w:val="left" w:pos="1560"/>
        </w:tabs>
        <w:spacing w:after="0"/>
        <w:ind w:firstLine="698"/>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резюмировать главную идею текста;</w:t>
      </w:r>
    </w:p>
    <w:p w:rsidR="008379B8" w:rsidRPr="008379B8" w:rsidRDefault="008379B8" w:rsidP="001B56F1">
      <w:pPr>
        <w:widowControl w:val="0"/>
        <w:numPr>
          <w:ilvl w:val="0"/>
          <w:numId w:val="281"/>
        </w:numPr>
        <w:tabs>
          <w:tab w:val="left" w:pos="1560"/>
        </w:tabs>
        <w:spacing w:after="0"/>
        <w:ind w:right="40" w:firstLine="698"/>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8379B8">
        <w:rPr>
          <w:rFonts w:ascii="Times New Roman" w:eastAsia="Times New Roman" w:hAnsi="Times New Roman"/>
          <w:color w:val="000000"/>
          <w:sz w:val="24"/>
          <w:szCs w:val="24"/>
          <w:lang w:val="en-US" w:eastAsia="ru-RU"/>
        </w:rPr>
        <w:t>non</w:t>
      </w:r>
      <w:r w:rsidRPr="008379B8">
        <w:rPr>
          <w:rFonts w:ascii="Times New Roman" w:eastAsia="Times New Roman" w:hAnsi="Times New Roman"/>
          <w:color w:val="000000"/>
          <w:sz w:val="24"/>
          <w:szCs w:val="24"/>
          <w:lang w:eastAsia="ru-RU"/>
        </w:rPr>
        <w:t>-</w:t>
      </w:r>
      <w:r w:rsidRPr="008379B8">
        <w:rPr>
          <w:rFonts w:ascii="Times New Roman" w:eastAsia="Times New Roman" w:hAnsi="Times New Roman"/>
          <w:color w:val="000000"/>
          <w:sz w:val="24"/>
          <w:szCs w:val="24"/>
          <w:lang w:val="en-US" w:eastAsia="ru-RU"/>
        </w:rPr>
        <w:t>fiction</w:t>
      </w:r>
      <w:r w:rsidRPr="008379B8">
        <w:rPr>
          <w:rFonts w:ascii="Times New Roman" w:eastAsia="Times New Roman" w:hAnsi="Times New Roman"/>
          <w:color w:val="000000"/>
          <w:sz w:val="24"/>
          <w:szCs w:val="24"/>
          <w:lang w:eastAsia="ru-RU"/>
        </w:rPr>
        <w:t>);</w:t>
      </w:r>
    </w:p>
    <w:p w:rsidR="008379B8" w:rsidRPr="008379B8" w:rsidRDefault="008379B8" w:rsidP="001B56F1">
      <w:pPr>
        <w:widowControl w:val="0"/>
        <w:numPr>
          <w:ilvl w:val="0"/>
          <w:numId w:val="281"/>
        </w:numPr>
        <w:tabs>
          <w:tab w:val="left" w:pos="1560"/>
        </w:tabs>
        <w:spacing w:after="0"/>
        <w:ind w:firstLine="698"/>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критически оценивать содержание и форму текста.</w:t>
      </w:r>
    </w:p>
    <w:p w:rsidR="008379B8" w:rsidRPr="008379B8" w:rsidRDefault="008379B8" w:rsidP="008379B8">
      <w:pPr>
        <w:widowControl w:val="0"/>
        <w:spacing w:after="33"/>
        <w:ind w:left="20" w:firstLine="6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Коммуникативные </w:t>
      </w:r>
      <w:r w:rsidRPr="008379B8">
        <w:rPr>
          <w:rFonts w:ascii="Times New Roman" w:eastAsia="Times New Roman" w:hAnsi="Times New Roman"/>
          <w:b/>
          <w:bCs/>
          <w:color w:val="000000"/>
          <w:sz w:val="24"/>
          <w:szCs w:val="24"/>
          <w:lang w:eastAsia="ru-RU"/>
        </w:rPr>
        <w:t>УУД</w:t>
      </w:r>
    </w:p>
    <w:p w:rsidR="008379B8" w:rsidRPr="008379B8" w:rsidRDefault="008379B8" w:rsidP="001B56F1">
      <w:pPr>
        <w:widowControl w:val="0"/>
        <w:numPr>
          <w:ilvl w:val="0"/>
          <w:numId w:val="272"/>
        </w:numPr>
        <w:tabs>
          <w:tab w:val="left" w:pos="123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379B8" w:rsidRPr="008379B8" w:rsidRDefault="008379B8" w:rsidP="001B56F1">
      <w:pPr>
        <w:widowControl w:val="0"/>
        <w:numPr>
          <w:ilvl w:val="0"/>
          <w:numId w:val="282"/>
        </w:numPr>
        <w:tabs>
          <w:tab w:val="left" w:pos="807"/>
          <w:tab w:val="left" w:pos="1701"/>
        </w:tabs>
        <w:spacing w:after="23"/>
        <w:ind w:left="709"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 возможные роли в совместной деятельности;</w:t>
      </w:r>
    </w:p>
    <w:p w:rsidR="008379B8" w:rsidRPr="008379B8" w:rsidRDefault="008379B8" w:rsidP="001B56F1">
      <w:pPr>
        <w:widowControl w:val="0"/>
        <w:numPr>
          <w:ilvl w:val="0"/>
          <w:numId w:val="282"/>
        </w:numPr>
        <w:tabs>
          <w:tab w:val="left" w:pos="807"/>
          <w:tab w:val="left" w:pos="1701"/>
        </w:tabs>
        <w:spacing w:after="21"/>
        <w:ind w:left="709"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играть определенную роль в совместной деятельности;</w:t>
      </w:r>
    </w:p>
    <w:p w:rsidR="008379B8" w:rsidRPr="008379B8" w:rsidRDefault="008379B8" w:rsidP="001B56F1">
      <w:pPr>
        <w:widowControl w:val="0"/>
        <w:numPr>
          <w:ilvl w:val="0"/>
          <w:numId w:val="282"/>
        </w:numPr>
        <w:tabs>
          <w:tab w:val="left" w:pos="807"/>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379B8" w:rsidRPr="008379B8" w:rsidRDefault="008379B8" w:rsidP="001B56F1">
      <w:pPr>
        <w:widowControl w:val="0"/>
        <w:numPr>
          <w:ilvl w:val="0"/>
          <w:numId w:val="282"/>
        </w:numPr>
        <w:tabs>
          <w:tab w:val="left" w:pos="807"/>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8379B8" w:rsidRPr="008379B8" w:rsidRDefault="008379B8" w:rsidP="001B56F1">
      <w:pPr>
        <w:widowControl w:val="0"/>
        <w:numPr>
          <w:ilvl w:val="0"/>
          <w:numId w:val="282"/>
        </w:numPr>
        <w:tabs>
          <w:tab w:val="left" w:pos="807"/>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строить позитивные отношения в процессе учебной и познавательной деятельности;</w:t>
      </w:r>
    </w:p>
    <w:p w:rsidR="008379B8" w:rsidRPr="008379B8" w:rsidRDefault="008379B8" w:rsidP="001B56F1">
      <w:pPr>
        <w:widowControl w:val="0"/>
        <w:numPr>
          <w:ilvl w:val="0"/>
          <w:numId w:val="282"/>
        </w:numPr>
        <w:tabs>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379B8" w:rsidRPr="008379B8" w:rsidRDefault="008379B8" w:rsidP="001B56F1">
      <w:pPr>
        <w:widowControl w:val="0"/>
        <w:numPr>
          <w:ilvl w:val="0"/>
          <w:numId w:val="282"/>
        </w:numPr>
        <w:tabs>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8379B8" w:rsidRPr="008379B8" w:rsidRDefault="008379B8" w:rsidP="001B56F1">
      <w:pPr>
        <w:widowControl w:val="0"/>
        <w:numPr>
          <w:ilvl w:val="0"/>
          <w:numId w:val="272"/>
        </w:numPr>
        <w:tabs>
          <w:tab w:val="left" w:pos="123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379B8" w:rsidRPr="008379B8" w:rsidRDefault="008379B8" w:rsidP="001B56F1">
      <w:pPr>
        <w:widowControl w:val="0"/>
        <w:numPr>
          <w:ilvl w:val="0"/>
          <w:numId w:val="283"/>
        </w:numPr>
        <w:tabs>
          <w:tab w:val="left" w:pos="1006"/>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 задачу коммуникации и в соответствии с ней отбирать речевые средства;</w:t>
      </w:r>
    </w:p>
    <w:p w:rsidR="008379B8" w:rsidRPr="008379B8" w:rsidRDefault="008379B8" w:rsidP="001B56F1">
      <w:pPr>
        <w:widowControl w:val="0"/>
        <w:numPr>
          <w:ilvl w:val="0"/>
          <w:numId w:val="283"/>
        </w:numPr>
        <w:tabs>
          <w:tab w:val="left" w:pos="1006"/>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отбирать и использовать речевые средства в процессе коммуникации с другими людьми (диалог в паре, в малой группе и т. д.);</w:t>
      </w:r>
    </w:p>
    <w:p w:rsidR="008379B8" w:rsidRPr="008379B8" w:rsidRDefault="008379B8" w:rsidP="001B56F1">
      <w:pPr>
        <w:widowControl w:val="0"/>
        <w:numPr>
          <w:ilvl w:val="0"/>
          <w:numId w:val="283"/>
        </w:numPr>
        <w:tabs>
          <w:tab w:val="left" w:pos="1006"/>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представлять в устной или письменной форме развернутый план собственной деятельности;</w:t>
      </w:r>
    </w:p>
    <w:p w:rsidR="008379B8" w:rsidRPr="008379B8" w:rsidRDefault="008379B8" w:rsidP="001B56F1">
      <w:pPr>
        <w:widowControl w:val="0"/>
        <w:numPr>
          <w:ilvl w:val="0"/>
          <w:numId w:val="283"/>
        </w:numPr>
        <w:tabs>
          <w:tab w:val="left" w:pos="1006"/>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создавать письменные «клишированные» и оригинальные тексты с использованием необходимых речевых средств;</w:t>
      </w:r>
    </w:p>
    <w:p w:rsidR="008379B8" w:rsidRPr="008379B8" w:rsidRDefault="008379B8" w:rsidP="001B56F1">
      <w:pPr>
        <w:widowControl w:val="0"/>
        <w:numPr>
          <w:ilvl w:val="0"/>
          <w:numId w:val="283"/>
        </w:numPr>
        <w:tabs>
          <w:tab w:val="left" w:pos="1006"/>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использовать вербальные средства (средства логической связи) для выделения смысловых блоков своего выступления;</w:t>
      </w:r>
    </w:p>
    <w:p w:rsidR="008379B8" w:rsidRPr="008379B8" w:rsidRDefault="008379B8" w:rsidP="001B56F1">
      <w:pPr>
        <w:widowControl w:val="0"/>
        <w:numPr>
          <w:ilvl w:val="0"/>
          <w:numId w:val="283"/>
        </w:numPr>
        <w:tabs>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 xml:space="preserve"> использовать невербальные средства или наглядные материалы, подготовленные/отобранные под руководством учителя;</w:t>
      </w:r>
    </w:p>
    <w:p w:rsidR="008379B8" w:rsidRPr="008379B8" w:rsidRDefault="008379B8" w:rsidP="001B56F1">
      <w:pPr>
        <w:widowControl w:val="0"/>
        <w:numPr>
          <w:ilvl w:val="0"/>
          <w:numId w:val="283"/>
        </w:numPr>
        <w:tabs>
          <w:tab w:val="left" w:pos="1006"/>
          <w:tab w:val="left" w:pos="1701"/>
        </w:tabs>
        <w:spacing w:after="0"/>
        <w:ind w:left="709" w:right="40" w:firstLine="709"/>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8379B8" w:rsidRPr="008379B8" w:rsidRDefault="008379B8" w:rsidP="001B56F1">
      <w:pPr>
        <w:widowControl w:val="0"/>
        <w:numPr>
          <w:ilvl w:val="0"/>
          <w:numId w:val="272"/>
        </w:numPr>
        <w:tabs>
          <w:tab w:val="left" w:pos="1231"/>
        </w:tabs>
        <w:spacing w:after="0"/>
        <w:ind w:left="720" w:right="40" w:hanging="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8379B8" w:rsidRPr="008379B8" w:rsidRDefault="008379B8" w:rsidP="001B56F1">
      <w:pPr>
        <w:widowControl w:val="0"/>
        <w:numPr>
          <w:ilvl w:val="0"/>
          <w:numId w:val="284"/>
        </w:numPr>
        <w:spacing w:after="0"/>
        <w:ind w:firstLine="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379B8" w:rsidRPr="008379B8" w:rsidRDefault="008379B8" w:rsidP="001B56F1">
      <w:pPr>
        <w:widowControl w:val="0"/>
        <w:numPr>
          <w:ilvl w:val="0"/>
          <w:numId w:val="284"/>
        </w:numPr>
        <w:tabs>
          <w:tab w:val="left" w:pos="1121"/>
        </w:tabs>
        <w:spacing w:after="0"/>
        <w:ind w:right="60" w:firstLine="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379B8" w:rsidRPr="008379B8" w:rsidRDefault="008379B8" w:rsidP="001B56F1">
      <w:pPr>
        <w:widowControl w:val="0"/>
        <w:numPr>
          <w:ilvl w:val="0"/>
          <w:numId w:val="284"/>
        </w:numPr>
        <w:spacing w:after="0"/>
        <w:ind w:right="60" w:firstLine="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выделять информационный аспект задачи, оперировать данными, использовать модель решения задачи;</w:t>
      </w:r>
    </w:p>
    <w:p w:rsidR="008379B8" w:rsidRPr="008379B8" w:rsidRDefault="008379B8" w:rsidP="001B56F1">
      <w:pPr>
        <w:widowControl w:val="0"/>
        <w:numPr>
          <w:ilvl w:val="0"/>
          <w:numId w:val="284"/>
        </w:numPr>
        <w:spacing w:after="0"/>
        <w:ind w:right="60" w:firstLine="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379B8" w:rsidRPr="008379B8" w:rsidRDefault="008379B8" w:rsidP="001B56F1">
      <w:pPr>
        <w:widowControl w:val="0"/>
        <w:numPr>
          <w:ilvl w:val="0"/>
          <w:numId w:val="284"/>
        </w:numPr>
        <w:spacing w:after="0"/>
        <w:ind w:firstLine="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использовать информацию с учетом этических и правовых норм;</w:t>
      </w:r>
    </w:p>
    <w:p w:rsidR="008379B8" w:rsidRPr="008379B8" w:rsidRDefault="008379B8" w:rsidP="001B56F1">
      <w:pPr>
        <w:widowControl w:val="0"/>
        <w:numPr>
          <w:ilvl w:val="0"/>
          <w:numId w:val="284"/>
        </w:numPr>
        <w:tabs>
          <w:tab w:val="left" w:pos="1121"/>
        </w:tabs>
        <w:spacing w:after="0"/>
        <w:ind w:right="60" w:firstLine="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379B8" w:rsidRPr="008379B8" w:rsidRDefault="008379B8" w:rsidP="008379B8">
      <w:pPr>
        <w:widowControl w:val="0"/>
        <w:spacing w:after="0"/>
        <w:ind w:left="40" w:firstLine="720"/>
        <w:jc w:val="both"/>
        <w:rPr>
          <w:rFonts w:ascii="Times New Roman" w:eastAsia="Times New Roman" w:hAnsi="Times New Roman"/>
          <w:b/>
          <w:bCs/>
          <w:color w:val="000000"/>
          <w:sz w:val="24"/>
          <w:szCs w:val="24"/>
          <w:lang w:eastAsia="ru-RU"/>
        </w:rPr>
      </w:pPr>
      <w:r w:rsidRPr="008379B8">
        <w:rPr>
          <w:rFonts w:ascii="Times New Roman" w:eastAsia="Times New Roman" w:hAnsi="Times New Roman"/>
          <w:b/>
          <w:bCs/>
          <w:color w:val="000000"/>
          <w:sz w:val="24"/>
          <w:szCs w:val="24"/>
          <w:lang w:eastAsia="ru-RU"/>
        </w:rPr>
        <w:t>3 Предметные результаты</w:t>
      </w:r>
    </w:p>
    <w:p w:rsidR="008379B8" w:rsidRPr="008379B8" w:rsidRDefault="008379B8" w:rsidP="001B56F1">
      <w:pPr>
        <w:widowControl w:val="0"/>
        <w:numPr>
          <w:ilvl w:val="0"/>
          <w:numId w:val="273"/>
        </w:numPr>
        <w:tabs>
          <w:tab w:val="left" w:pos="1172"/>
        </w:tabs>
        <w:spacing w:after="0"/>
        <w:ind w:right="6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379B8" w:rsidRPr="008379B8" w:rsidRDefault="008379B8" w:rsidP="001B56F1">
      <w:pPr>
        <w:widowControl w:val="0"/>
        <w:numPr>
          <w:ilvl w:val="0"/>
          <w:numId w:val="273"/>
        </w:numPr>
        <w:tabs>
          <w:tab w:val="left" w:pos="1172"/>
        </w:tabs>
        <w:spacing w:after="0"/>
        <w:ind w:right="6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379B8" w:rsidRPr="008379B8" w:rsidRDefault="008379B8" w:rsidP="001B56F1">
      <w:pPr>
        <w:widowControl w:val="0"/>
        <w:numPr>
          <w:ilvl w:val="0"/>
          <w:numId w:val="273"/>
        </w:numPr>
        <w:tabs>
          <w:tab w:val="left" w:pos="1172"/>
        </w:tabs>
        <w:spacing w:after="0"/>
        <w:ind w:right="6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379B8" w:rsidRPr="008379B8" w:rsidRDefault="008379B8" w:rsidP="001B56F1">
      <w:pPr>
        <w:widowControl w:val="0"/>
        <w:numPr>
          <w:ilvl w:val="0"/>
          <w:numId w:val="273"/>
        </w:numPr>
        <w:tabs>
          <w:tab w:val="left" w:pos="1172"/>
        </w:tabs>
        <w:spacing w:after="0"/>
        <w:ind w:right="6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379B8" w:rsidRPr="008379B8" w:rsidRDefault="008379B8" w:rsidP="001B56F1">
      <w:pPr>
        <w:widowControl w:val="0"/>
        <w:numPr>
          <w:ilvl w:val="0"/>
          <w:numId w:val="273"/>
        </w:numPr>
        <w:tabs>
          <w:tab w:val="left" w:pos="1172"/>
        </w:tabs>
        <w:spacing w:after="0"/>
        <w:ind w:right="6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развитие способности понимать литературные художественные произведения, воплощающие разные этнокультурные традиции;</w:t>
      </w:r>
    </w:p>
    <w:p w:rsidR="008379B8" w:rsidRPr="008379B8" w:rsidRDefault="008379B8" w:rsidP="001B56F1">
      <w:pPr>
        <w:widowControl w:val="0"/>
        <w:numPr>
          <w:ilvl w:val="0"/>
          <w:numId w:val="273"/>
        </w:numPr>
        <w:tabs>
          <w:tab w:val="left" w:pos="1172"/>
        </w:tabs>
        <w:spacing w:after="0"/>
        <w:ind w:right="6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379B8" w:rsidRPr="008379B8" w:rsidRDefault="008379B8" w:rsidP="001B56F1">
      <w:pPr>
        <w:widowControl w:val="0"/>
        <w:numPr>
          <w:ilvl w:val="0"/>
          <w:numId w:val="274"/>
        </w:numPr>
        <w:tabs>
          <w:tab w:val="left" w:pos="1181"/>
        </w:tabs>
        <w:spacing w:after="0"/>
        <w:ind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 тему и основную мысль произведения;</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определять родо-жанровую специфику художественного произведения;</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выражать личное отношение к художественному произведению, аргументировать свою точку зрения (в каждом классе - на своем уровне);</w:t>
      </w:r>
    </w:p>
    <w:p w:rsidR="008379B8" w:rsidRPr="008379B8" w:rsidRDefault="008379B8" w:rsidP="001B56F1">
      <w:pPr>
        <w:widowControl w:val="0"/>
        <w:numPr>
          <w:ilvl w:val="0"/>
          <w:numId w:val="274"/>
        </w:numPr>
        <w:tabs>
          <w:tab w:val="left" w:pos="1181"/>
        </w:tabs>
        <w:spacing w:after="0"/>
        <w:ind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выразительно читать с листа и наизусть произведения/фрагменты</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произведений художественной литературы, передавая личное отношение к произведению;</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8379B8" w:rsidRPr="008379B8" w:rsidRDefault="008379B8" w:rsidP="001B56F1">
      <w:pPr>
        <w:widowControl w:val="0"/>
        <w:numPr>
          <w:ilvl w:val="0"/>
          <w:numId w:val="274"/>
        </w:numPr>
        <w:tabs>
          <w:tab w:val="left" w:pos="1181"/>
        </w:tabs>
        <w:spacing w:after="0"/>
        <w:ind w:right="40" w:firstLine="851"/>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пользоваться каталогами библиотек, библиографическими указателями, системой поиска в Интернете (в каждом классе - на своем уровне).</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8379B8" w:rsidRPr="008379B8" w:rsidRDefault="008379B8" w:rsidP="008379B8">
      <w:pPr>
        <w:widowControl w:val="0"/>
        <w:spacing w:after="0"/>
        <w:ind w:left="40" w:right="40" w:firstLine="72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8379B8" w:rsidRPr="008379B8" w:rsidRDefault="008379B8" w:rsidP="008379B8">
      <w:pPr>
        <w:widowControl w:val="0"/>
        <w:tabs>
          <w:tab w:val="left" w:pos="1181"/>
        </w:tabs>
        <w:spacing w:after="0"/>
        <w:ind w:right="40"/>
        <w:jc w:val="both"/>
        <w:rPr>
          <w:rFonts w:ascii="Times New Roman" w:eastAsia="Times New Roman" w:hAnsi="Times New Roman"/>
          <w:color w:val="000000"/>
          <w:sz w:val="24"/>
          <w:szCs w:val="24"/>
          <w:lang w:eastAsia="ru-RU"/>
        </w:rPr>
      </w:pPr>
      <w:r w:rsidRPr="008379B8">
        <w:rPr>
          <w:rFonts w:ascii="Times New Roman" w:eastAsia="Times New Roman" w:hAnsi="Times New Roman"/>
          <w:b/>
          <w:color w:val="000000"/>
          <w:sz w:val="24"/>
          <w:szCs w:val="24"/>
          <w:lang w:eastAsia="ru-RU"/>
        </w:rPr>
        <w:tab/>
      </w:r>
      <w:r w:rsidRPr="008379B8">
        <w:rPr>
          <w:rFonts w:ascii="Times New Roman" w:eastAsia="Times New Roman" w:hAnsi="Times New Roman"/>
          <w:b/>
          <w:color w:val="000000"/>
          <w:sz w:val="24"/>
          <w:szCs w:val="24"/>
          <w:lang w:val="en-US" w:eastAsia="ru-RU"/>
        </w:rPr>
        <w:t>I</w:t>
      </w:r>
      <w:r w:rsidRPr="008379B8">
        <w:rPr>
          <w:rFonts w:ascii="Times New Roman" w:eastAsia="Times New Roman" w:hAnsi="Times New Roman"/>
          <w:b/>
          <w:color w:val="000000"/>
          <w:sz w:val="24"/>
          <w:szCs w:val="24"/>
          <w:lang w:eastAsia="ru-RU"/>
        </w:rPr>
        <w:t xml:space="preserve"> уровень</w:t>
      </w:r>
      <w:r w:rsidRPr="008379B8">
        <w:rPr>
          <w:rFonts w:ascii="Times New Roman" w:eastAsia="Times New Roman" w:hAnsi="Times New Roman"/>
          <w:color w:val="000000"/>
          <w:sz w:val="24"/>
          <w:szCs w:val="24"/>
          <w:lang w:eastAsia="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Гакое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8379B8">
        <w:rPr>
          <w:rFonts w:ascii="Times New Roman" w:eastAsia="Times New Roman" w:hAnsi="Times New Roman"/>
          <w:i/>
          <w:iCs/>
          <w:color w:val="000000"/>
          <w:sz w:val="24"/>
          <w:szCs w:val="24"/>
          <w:lang w:eastAsia="ru-RU"/>
        </w:rPr>
        <w:t>характеризуется способностями читателя воспроизводить содержание литературного произведения, отвечая на тестовые вопросы</w:t>
      </w:r>
      <w:r w:rsidRPr="008379B8">
        <w:rPr>
          <w:rFonts w:ascii="Times New Roman" w:eastAsia="Times New Roman" w:hAnsi="Times New Roman"/>
          <w:color w:val="000000"/>
          <w:sz w:val="24"/>
          <w:szCs w:val="24"/>
          <w:lang w:eastAsia="ru-RU"/>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8379B8" w:rsidRPr="008379B8" w:rsidRDefault="008379B8" w:rsidP="008379B8">
      <w:pPr>
        <w:widowControl w:val="0"/>
        <w:spacing w:after="0"/>
        <w:ind w:left="20" w:right="4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8379B8" w:rsidRPr="008379B8" w:rsidRDefault="008379B8" w:rsidP="008379B8">
      <w:pPr>
        <w:widowControl w:val="0"/>
        <w:spacing w:after="0"/>
        <w:ind w:left="2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Условно им соответствуют следующие типы диагностических заданий:</w:t>
      </w:r>
    </w:p>
    <w:p w:rsidR="008379B8" w:rsidRPr="008379B8" w:rsidRDefault="008379B8" w:rsidP="001B56F1">
      <w:pPr>
        <w:widowControl w:val="0"/>
        <w:numPr>
          <w:ilvl w:val="0"/>
          <w:numId w:val="278"/>
        </w:numPr>
        <w:tabs>
          <w:tab w:val="left" w:pos="709"/>
        </w:tabs>
        <w:spacing w:after="0"/>
        <w:ind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выразительно прочтите следующий фрагмент;</w:t>
      </w:r>
    </w:p>
    <w:p w:rsidR="008379B8" w:rsidRPr="008379B8" w:rsidRDefault="008379B8" w:rsidP="001B56F1">
      <w:pPr>
        <w:widowControl w:val="0"/>
        <w:numPr>
          <w:ilvl w:val="0"/>
          <w:numId w:val="278"/>
        </w:numPr>
        <w:spacing w:after="0"/>
        <w:ind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определите, какие события в произведении являются центральными;</w:t>
      </w:r>
    </w:p>
    <w:p w:rsidR="008379B8" w:rsidRPr="008379B8" w:rsidRDefault="008379B8" w:rsidP="001B56F1">
      <w:pPr>
        <w:widowControl w:val="0"/>
        <w:numPr>
          <w:ilvl w:val="0"/>
          <w:numId w:val="278"/>
        </w:numPr>
        <w:spacing w:after="0"/>
        <w:ind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определите, где и когда происходят описываемые события;</w:t>
      </w:r>
    </w:p>
    <w:p w:rsidR="008379B8" w:rsidRPr="008379B8" w:rsidRDefault="008379B8" w:rsidP="001B56F1">
      <w:pPr>
        <w:widowControl w:val="0"/>
        <w:numPr>
          <w:ilvl w:val="0"/>
          <w:numId w:val="278"/>
        </w:numPr>
        <w:spacing w:after="0"/>
        <w:ind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опишите, каким вам представляется герой произведения, прокомментируйте слова героя;</w:t>
      </w:r>
    </w:p>
    <w:p w:rsidR="008379B8" w:rsidRPr="008379B8" w:rsidRDefault="008379B8" w:rsidP="001B56F1">
      <w:pPr>
        <w:widowControl w:val="0"/>
        <w:numPr>
          <w:ilvl w:val="0"/>
          <w:numId w:val="278"/>
        </w:numPr>
        <w:spacing w:after="0"/>
        <w:ind w:right="40" w:firstLine="567"/>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выделите в тексте наиболее непонятные (загадочные, удивительные и т. п.) для вас места;</w:t>
      </w:r>
    </w:p>
    <w:p w:rsidR="008379B8" w:rsidRPr="008379B8" w:rsidRDefault="008379B8" w:rsidP="001B56F1">
      <w:pPr>
        <w:widowControl w:val="0"/>
        <w:numPr>
          <w:ilvl w:val="0"/>
          <w:numId w:val="278"/>
        </w:numPr>
        <w:spacing w:after="0"/>
        <w:ind w:right="40" w:firstLine="567"/>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ответьте на поставленный учителем/автором учебника вопрос; о определите, выделите, найдите, перечислите признаки, черты, повторяющиеся детали и т. п.</w:t>
      </w:r>
    </w:p>
    <w:p w:rsidR="008379B8" w:rsidRPr="008379B8" w:rsidRDefault="008379B8" w:rsidP="008379B8">
      <w:pPr>
        <w:widowControl w:val="0"/>
        <w:spacing w:after="0"/>
        <w:ind w:left="20" w:right="4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w:t>
      </w:r>
    </w:p>
    <w:p w:rsidR="008379B8" w:rsidRPr="008379B8" w:rsidRDefault="008379B8" w:rsidP="008379B8">
      <w:pPr>
        <w:widowControl w:val="0"/>
        <w:spacing w:after="0"/>
        <w:ind w:left="20" w:right="40" w:firstLine="70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w:t>
      </w:r>
    </w:p>
    <w:p w:rsidR="008379B8" w:rsidRPr="008379B8" w:rsidRDefault="008379B8" w:rsidP="008379B8">
      <w:pPr>
        <w:widowControl w:val="0"/>
        <w:spacing w:after="343"/>
        <w:ind w:left="20" w:right="360"/>
        <w:jc w:val="both"/>
        <w:rPr>
          <w:rFonts w:ascii="Times New Roman" w:eastAsia="Times New Roman" w:hAnsi="Times New Roman"/>
          <w:color w:val="000000"/>
          <w:sz w:val="24"/>
          <w:szCs w:val="24"/>
          <w:lang w:eastAsia="ru-RU"/>
        </w:rPr>
      </w:pPr>
      <w:r w:rsidRPr="008379B8">
        <w:rPr>
          <w:rFonts w:ascii="Times New Roman" w:eastAsia="Times New Roman" w:hAnsi="Times New Roman"/>
          <w:color w:val="000000"/>
          <w:sz w:val="24"/>
          <w:szCs w:val="24"/>
          <w:lang w:eastAsia="ru-RU"/>
        </w:rPr>
        <w:t>чтобы перевести ученика на более высокий для него уровень (работает в «зоне ближайшего развития»).</w:t>
      </w:r>
    </w:p>
    <w:p w:rsidR="008379B8" w:rsidRPr="008379B8" w:rsidRDefault="008379B8" w:rsidP="008379B8">
      <w:pPr>
        <w:widowControl w:val="0"/>
        <w:tabs>
          <w:tab w:val="left" w:pos="1138"/>
        </w:tabs>
        <w:spacing w:after="0"/>
        <w:ind w:left="709"/>
        <w:jc w:val="both"/>
        <w:rPr>
          <w:rFonts w:ascii="Times New Roman" w:eastAsia="Times New Roman" w:hAnsi="Times New Roman"/>
          <w:b/>
          <w:color w:val="000000"/>
          <w:sz w:val="24"/>
          <w:szCs w:val="24"/>
          <w:lang w:eastAsia="ru-RU"/>
        </w:rPr>
      </w:pPr>
    </w:p>
    <w:p w:rsidR="00523BF1" w:rsidRPr="008379B8" w:rsidRDefault="00523BF1" w:rsidP="008379B8">
      <w:pPr>
        <w:rPr>
          <w:rFonts w:ascii="Times New Roman" w:eastAsia="Times New Roman" w:hAnsi="Times New Roman"/>
          <w:b/>
          <w:bCs/>
          <w:sz w:val="24"/>
          <w:szCs w:val="24"/>
          <w:lang w:eastAsia="ru-RU"/>
        </w:rPr>
      </w:pPr>
      <w:r w:rsidRPr="008379B8">
        <w:rPr>
          <w:rFonts w:ascii="Times New Roman" w:hAnsi="Times New Roman"/>
          <w:b/>
          <w:sz w:val="24"/>
          <w:szCs w:val="24"/>
        </w:rPr>
        <w:br w:type="page"/>
      </w:r>
    </w:p>
    <w:p w:rsidR="00B540EE" w:rsidRPr="00C07EDD" w:rsidRDefault="001E2A07" w:rsidP="00B327FE">
      <w:pPr>
        <w:pStyle w:val="2"/>
        <w:rPr>
          <w:sz w:val="24"/>
          <w:szCs w:val="24"/>
        </w:rPr>
      </w:pPr>
      <w:bookmarkStart w:id="117" w:name="_Toc410653972"/>
      <w:bookmarkStart w:id="118" w:name="_Toc414553158"/>
      <w:r w:rsidRPr="00C07EDD">
        <w:rPr>
          <w:sz w:val="24"/>
          <w:szCs w:val="24"/>
        </w:rPr>
        <w:t xml:space="preserve">1.3. </w:t>
      </w:r>
      <w:r w:rsidR="00B540EE" w:rsidRPr="00C07EDD">
        <w:rPr>
          <w:sz w:val="24"/>
          <w:szCs w:val="24"/>
        </w:rPr>
        <w:t xml:space="preserve">Система оценки </w:t>
      </w:r>
      <w:bookmarkEnd w:id="112"/>
      <w:r w:rsidR="000D4F24" w:rsidRPr="00C07EDD">
        <w:rPr>
          <w:sz w:val="24"/>
          <w:szCs w:val="24"/>
        </w:rPr>
        <w:t>достижения планируемых результатов освоения основной образовательной программы основного общего образования</w:t>
      </w:r>
      <w:bookmarkEnd w:id="113"/>
      <w:bookmarkEnd w:id="117"/>
      <w:bookmarkEnd w:id="118"/>
    </w:p>
    <w:p w:rsidR="002F5340" w:rsidRPr="00C07EDD" w:rsidRDefault="002F5340" w:rsidP="0012121B">
      <w:pPr>
        <w:pStyle w:val="afffb"/>
        <w:ind w:firstLine="709"/>
        <w:rPr>
          <w:b/>
          <w:sz w:val="24"/>
          <w:szCs w:val="24"/>
        </w:rPr>
      </w:pPr>
    </w:p>
    <w:p w:rsidR="002F5340" w:rsidRPr="00C07EDD" w:rsidRDefault="002F5340" w:rsidP="0012121B">
      <w:pPr>
        <w:pStyle w:val="afffb"/>
        <w:ind w:firstLine="709"/>
        <w:rPr>
          <w:b/>
          <w:sz w:val="24"/>
          <w:szCs w:val="24"/>
        </w:rPr>
      </w:pPr>
      <w:r w:rsidRPr="00C07EDD">
        <w:rPr>
          <w:b/>
          <w:sz w:val="24"/>
          <w:szCs w:val="24"/>
        </w:rPr>
        <w:t>1.3.1. Общие положения</w:t>
      </w:r>
    </w:p>
    <w:p w:rsidR="002F5340" w:rsidRPr="00C07EDD" w:rsidRDefault="002F5340" w:rsidP="0012121B">
      <w:pPr>
        <w:pStyle w:val="afffb"/>
        <w:ind w:firstLine="709"/>
        <w:rPr>
          <w:sz w:val="24"/>
          <w:szCs w:val="24"/>
        </w:rPr>
      </w:pPr>
      <w:r w:rsidRPr="00C07EDD">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C07EDD" w:rsidRDefault="002F5340" w:rsidP="0012121B">
      <w:pPr>
        <w:pStyle w:val="afffb"/>
        <w:ind w:firstLine="709"/>
        <w:rPr>
          <w:sz w:val="24"/>
          <w:szCs w:val="24"/>
        </w:rPr>
      </w:pPr>
      <w:r w:rsidRPr="00C07EDD">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C07EDD" w:rsidRDefault="002F5340" w:rsidP="001B56F1">
      <w:pPr>
        <w:pStyle w:val="afffb"/>
        <w:numPr>
          <w:ilvl w:val="0"/>
          <w:numId w:val="190"/>
        </w:numPr>
        <w:ind w:left="0" w:firstLine="709"/>
        <w:rPr>
          <w:sz w:val="24"/>
          <w:szCs w:val="24"/>
        </w:rPr>
      </w:pPr>
      <w:r w:rsidRPr="00C07EDD">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C07EDD" w:rsidRDefault="002F5340" w:rsidP="001B56F1">
      <w:pPr>
        <w:pStyle w:val="afffb"/>
        <w:numPr>
          <w:ilvl w:val="0"/>
          <w:numId w:val="190"/>
        </w:numPr>
        <w:ind w:left="0" w:firstLine="709"/>
        <w:rPr>
          <w:sz w:val="24"/>
          <w:szCs w:val="24"/>
        </w:rPr>
      </w:pPr>
      <w:r w:rsidRPr="00C07EDD">
        <w:rPr>
          <w:sz w:val="24"/>
          <w:szCs w:val="24"/>
        </w:rPr>
        <w:t>оценка результатов деятельности педагогических кадровкак основа аттестационных процедур;</w:t>
      </w:r>
    </w:p>
    <w:p w:rsidR="002F5340" w:rsidRPr="00C07EDD" w:rsidRDefault="002F5340" w:rsidP="001B56F1">
      <w:pPr>
        <w:pStyle w:val="afffb"/>
        <w:numPr>
          <w:ilvl w:val="0"/>
          <w:numId w:val="190"/>
        </w:numPr>
        <w:ind w:left="0" w:firstLine="709"/>
        <w:rPr>
          <w:sz w:val="24"/>
          <w:szCs w:val="24"/>
        </w:rPr>
      </w:pPr>
      <w:r w:rsidRPr="00C07EDD">
        <w:rPr>
          <w:sz w:val="24"/>
          <w:szCs w:val="24"/>
        </w:rPr>
        <w:t>оценка результатов деятельности образовательной организациикак основа аккредитационных процедур.</w:t>
      </w:r>
    </w:p>
    <w:p w:rsidR="002F5340" w:rsidRPr="00C07EDD" w:rsidRDefault="002F5340" w:rsidP="0012121B">
      <w:pPr>
        <w:pStyle w:val="afffb"/>
        <w:ind w:firstLine="709"/>
        <w:rPr>
          <w:sz w:val="24"/>
          <w:szCs w:val="24"/>
        </w:rPr>
      </w:pPr>
      <w:r w:rsidRPr="00C07EDD">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C07EDD" w:rsidRDefault="002F5340" w:rsidP="0012121B">
      <w:pPr>
        <w:pStyle w:val="afffb"/>
        <w:ind w:firstLine="709"/>
        <w:rPr>
          <w:sz w:val="24"/>
          <w:szCs w:val="24"/>
        </w:rPr>
      </w:pPr>
      <w:r w:rsidRPr="00C07EDD">
        <w:rPr>
          <w:sz w:val="24"/>
          <w:szCs w:val="24"/>
        </w:rPr>
        <w:t>Система оценки включает процедуры внутренней и внешней оценки.</w:t>
      </w:r>
    </w:p>
    <w:p w:rsidR="002F5340" w:rsidRPr="00C07EDD" w:rsidRDefault="002F5340" w:rsidP="0012121B">
      <w:pPr>
        <w:pStyle w:val="afffb"/>
        <w:ind w:firstLine="709"/>
        <w:rPr>
          <w:sz w:val="24"/>
          <w:szCs w:val="24"/>
        </w:rPr>
      </w:pPr>
      <w:r w:rsidRPr="00C07EDD">
        <w:rPr>
          <w:sz w:val="24"/>
          <w:szCs w:val="24"/>
        </w:rPr>
        <w:t>Внутренняя оценкавключает:</w:t>
      </w:r>
    </w:p>
    <w:p w:rsidR="002F5340" w:rsidRPr="00C07EDD" w:rsidRDefault="002F5340" w:rsidP="001B56F1">
      <w:pPr>
        <w:pStyle w:val="afffb"/>
        <w:numPr>
          <w:ilvl w:val="0"/>
          <w:numId w:val="192"/>
        </w:numPr>
        <w:rPr>
          <w:sz w:val="24"/>
          <w:szCs w:val="24"/>
        </w:rPr>
      </w:pPr>
      <w:r w:rsidRPr="00C07EDD">
        <w:rPr>
          <w:sz w:val="24"/>
          <w:szCs w:val="24"/>
        </w:rPr>
        <w:t>стартовую диагностику,</w:t>
      </w:r>
    </w:p>
    <w:p w:rsidR="002F5340" w:rsidRPr="00C07EDD" w:rsidRDefault="002F5340" w:rsidP="001B56F1">
      <w:pPr>
        <w:pStyle w:val="afffb"/>
        <w:numPr>
          <w:ilvl w:val="0"/>
          <w:numId w:val="192"/>
        </w:numPr>
        <w:rPr>
          <w:sz w:val="24"/>
          <w:szCs w:val="24"/>
        </w:rPr>
      </w:pPr>
      <w:r w:rsidRPr="00C07EDD">
        <w:rPr>
          <w:sz w:val="24"/>
          <w:szCs w:val="24"/>
        </w:rPr>
        <w:t>текущую и тематическую оценку,</w:t>
      </w:r>
    </w:p>
    <w:p w:rsidR="002F5340" w:rsidRPr="00C07EDD" w:rsidRDefault="002F5340" w:rsidP="001B56F1">
      <w:pPr>
        <w:pStyle w:val="afffb"/>
        <w:numPr>
          <w:ilvl w:val="0"/>
          <w:numId w:val="192"/>
        </w:numPr>
        <w:rPr>
          <w:sz w:val="24"/>
          <w:szCs w:val="24"/>
        </w:rPr>
      </w:pPr>
      <w:r w:rsidRPr="00C07EDD">
        <w:rPr>
          <w:sz w:val="24"/>
          <w:szCs w:val="24"/>
        </w:rPr>
        <w:t>портфолио,</w:t>
      </w:r>
    </w:p>
    <w:p w:rsidR="002F5340" w:rsidRPr="00C07EDD" w:rsidRDefault="002F5340" w:rsidP="001B56F1">
      <w:pPr>
        <w:pStyle w:val="afffb"/>
        <w:numPr>
          <w:ilvl w:val="0"/>
          <w:numId w:val="192"/>
        </w:numPr>
        <w:rPr>
          <w:sz w:val="24"/>
          <w:szCs w:val="24"/>
        </w:rPr>
      </w:pPr>
      <w:r w:rsidRPr="00C07EDD">
        <w:rPr>
          <w:sz w:val="24"/>
          <w:szCs w:val="24"/>
        </w:rPr>
        <w:t>внутришкольный мониторинг образовательных достижений,</w:t>
      </w:r>
    </w:p>
    <w:p w:rsidR="002F5340" w:rsidRPr="00C07EDD" w:rsidRDefault="002F5340" w:rsidP="001B56F1">
      <w:pPr>
        <w:pStyle w:val="afffb"/>
        <w:numPr>
          <w:ilvl w:val="0"/>
          <w:numId w:val="192"/>
        </w:numPr>
        <w:rPr>
          <w:sz w:val="24"/>
          <w:szCs w:val="24"/>
        </w:rPr>
      </w:pPr>
      <w:r w:rsidRPr="00C07EDD">
        <w:rPr>
          <w:sz w:val="24"/>
          <w:szCs w:val="24"/>
        </w:rPr>
        <w:t>промежуточную и итоговую аттестацию обучающихся.</w:t>
      </w:r>
    </w:p>
    <w:p w:rsidR="002F5340" w:rsidRPr="00C07EDD" w:rsidRDefault="002F5340" w:rsidP="0012121B">
      <w:pPr>
        <w:pStyle w:val="afffb"/>
        <w:ind w:firstLine="709"/>
        <w:rPr>
          <w:sz w:val="24"/>
          <w:szCs w:val="24"/>
        </w:rPr>
      </w:pPr>
      <w:r w:rsidRPr="00C07EDD">
        <w:rPr>
          <w:sz w:val="24"/>
          <w:szCs w:val="24"/>
        </w:rPr>
        <w:t>К внешним процедурам относятся:</w:t>
      </w:r>
    </w:p>
    <w:p w:rsidR="002F5340" w:rsidRPr="00C07EDD" w:rsidRDefault="002F5340" w:rsidP="001B56F1">
      <w:pPr>
        <w:pStyle w:val="afffb"/>
        <w:numPr>
          <w:ilvl w:val="0"/>
          <w:numId w:val="193"/>
        </w:numPr>
        <w:ind w:left="0" w:firstLine="709"/>
        <w:rPr>
          <w:sz w:val="24"/>
          <w:szCs w:val="24"/>
        </w:rPr>
      </w:pPr>
      <w:r w:rsidRPr="00C07EDD">
        <w:rPr>
          <w:sz w:val="24"/>
          <w:szCs w:val="24"/>
        </w:rPr>
        <w:t>государственная итоговая аттестация</w:t>
      </w:r>
      <w:r w:rsidRPr="00C07EDD">
        <w:rPr>
          <w:rStyle w:val="af4"/>
          <w:sz w:val="24"/>
          <w:szCs w:val="24"/>
        </w:rPr>
        <w:footnoteReference w:id="8"/>
      </w:r>
      <w:r w:rsidRPr="00C07EDD">
        <w:rPr>
          <w:sz w:val="24"/>
          <w:szCs w:val="24"/>
        </w:rPr>
        <w:t>,</w:t>
      </w:r>
    </w:p>
    <w:p w:rsidR="002F5340" w:rsidRPr="00C07EDD" w:rsidRDefault="002F5340" w:rsidP="001B56F1">
      <w:pPr>
        <w:pStyle w:val="afffb"/>
        <w:numPr>
          <w:ilvl w:val="0"/>
          <w:numId w:val="193"/>
        </w:numPr>
        <w:ind w:left="0" w:firstLine="709"/>
        <w:rPr>
          <w:sz w:val="24"/>
          <w:szCs w:val="24"/>
        </w:rPr>
      </w:pPr>
      <w:r w:rsidRPr="00C07EDD">
        <w:rPr>
          <w:sz w:val="24"/>
          <w:szCs w:val="24"/>
        </w:rPr>
        <w:t>независимая оценка качества образования</w:t>
      </w:r>
      <w:r w:rsidRPr="00C07EDD">
        <w:rPr>
          <w:rStyle w:val="af4"/>
          <w:sz w:val="24"/>
          <w:szCs w:val="24"/>
        </w:rPr>
        <w:footnoteReference w:id="9"/>
      </w:r>
      <w:r w:rsidRPr="00C07EDD">
        <w:rPr>
          <w:sz w:val="24"/>
          <w:szCs w:val="24"/>
        </w:rPr>
        <w:t xml:space="preserve"> и</w:t>
      </w:r>
    </w:p>
    <w:p w:rsidR="002F5340" w:rsidRPr="00C07EDD" w:rsidRDefault="002F5340" w:rsidP="001B56F1">
      <w:pPr>
        <w:pStyle w:val="afffb"/>
        <w:numPr>
          <w:ilvl w:val="0"/>
          <w:numId w:val="193"/>
        </w:numPr>
        <w:ind w:left="0" w:firstLine="709"/>
        <w:rPr>
          <w:sz w:val="24"/>
          <w:szCs w:val="24"/>
        </w:rPr>
      </w:pPr>
      <w:r w:rsidRPr="00C07EDD">
        <w:rPr>
          <w:sz w:val="24"/>
          <w:szCs w:val="24"/>
        </w:rPr>
        <w:t>мониторинговые исследования</w:t>
      </w:r>
      <w:r w:rsidRPr="00C07EDD">
        <w:rPr>
          <w:rStyle w:val="af4"/>
          <w:sz w:val="24"/>
          <w:szCs w:val="24"/>
        </w:rPr>
        <w:footnoteReference w:id="10"/>
      </w:r>
      <w:r w:rsidRPr="00C07EDD">
        <w:rPr>
          <w:sz w:val="24"/>
          <w:szCs w:val="24"/>
        </w:rPr>
        <w:t xml:space="preserve"> муниципального, регионального и федерального уровней.</w:t>
      </w:r>
    </w:p>
    <w:p w:rsidR="002F5340" w:rsidRPr="00C07EDD" w:rsidRDefault="002F5340" w:rsidP="0012121B">
      <w:pPr>
        <w:pStyle w:val="afffb"/>
        <w:ind w:firstLine="709"/>
        <w:rPr>
          <w:sz w:val="24"/>
          <w:szCs w:val="24"/>
        </w:rPr>
      </w:pPr>
      <w:r w:rsidRPr="00C07EDD">
        <w:rPr>
          <w:sz w:val="24"/>
          <w:szCs w:val="24"/>
        </w:rPr>
        <w:t>Особенности каждой из указанных процедур описаны в п.1.3.3 настоящего документа.</w:t>
      </w:r>
    </w:p>
    <w:p w:rsidR="002F5340" w:rsidRPr="00C07EDD" w:rsidRDefault="002F5340" w:rsidP="0012121B">
      <w:pPr>
        <w:pStyle w:val="a9"/>
        <w:spacing w:line="360" w:lineRule="auto"/>
        <w:ind w:left="0" w:firstLine="709"/>
        <w:jc w:val="both"/>
        <w:rPr>
          <w:rFonts w:ascii="Times New Roman" w:hAnsi="Times New Roman"/>
        </w:rPr>
      </w:pPr>
      <w:r w:rsidRPr="00C07EDD">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C07EDD" w:rsidRDefault="002F5340" w:rsidP="0012121B">
      <w:pPr>
        <w:pStyle w:val="a9"/>
        <w:spacing w:line="360" w:lineRule="auto"/>
        <w:ind w:left="0" w:firstLine="709"/>
        <w:jc w:val="both"/>
        <w:rPr>
          <w:rFonts w:ascii="Times New Roman" w:hAnsi="Times New Roman"/>
        </w:rPr>
      </w:pPr>
      <w:r w:rsidRPr="00C07EDD">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C07EDD" w:rsidRDefault="002F5340" w:rsidP="0012121B">
      <w:pPr>
        <w:pStyle w:val="afffb"/>
        <w:ind w:firstLine="709"/>
        <w:rPr>
          <w:bCs/>
          <w:sz w:val="24"/>
          <w:szCs w:val="24"/>
        </w:rPr>
      </w:pPr>
      <w:r w:rsidRPr="00C07EDD">
        <w:rPr>
          <w:bCs/>
          <w:sz w:val="24"/>
          <w:szCs w:val="24"/>
        </w:rPr>
        <w:t xml:space="preserve">Уровневый подходслужит важнейшей основой для организации индивидуальной работы с учащимися. </w:t>
      </w:r>
      <w:r w:rsidRPr="00C07EDD">
        <w:rPr>
          <w:sz w:val="24"/>
          <w:szCs w:val="24"/>
        </w:rPr>
        <w:t xml:space="preserve">Он реализуется как по отношению </w:t>
      </w:r>
      <w:r w:rsidRPr="00C07EDD">
        <w:rPr>
          <w:bCs/>
          <w:sz w:val="24"/>
          <w:szCs w:val="24"/>
        </w:rPr>
        <w:t>к содержанию оценки, так и к представлению и интерпретации результатов измерений.</w:t>
      </w:r>
    </w:p>
    <w:p w:rsidR="002F5340" w:rsidRPr="00C07EDD" w:rsidRDefault="002F5340" w:rsidP="0012121B">
      <w:pPr>
        <w:pStyle w:val="afffb"/>
        <w:ind w:firstLine="709"/>
        <w:rPr>
          <w:bCs/>
          <w:sz w:val="24"/>
          <w:szCs w:val="24"/>
        </w:rPr>
      </w:pPr>
      <w:r w:rsidRPr="00C07EDD">
        <w:rPr>
          <w:bCs/>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07EDD">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07EDD">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07EDD">
        <w:rPr>
          <w:sz w:val="24"/>
          <w:szCs w:val="24"/>
        </w:rPr>
        <w:t xml:space="preserve"> планируемых результатах, представленных в блоках «Выпускник научится» и </w:t>
      </w:r>
      <w:r w:rsidRPr="00C07EDD">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C07EDD">
        <w:rPr>
          <w:bCs/>
          <w:sz w:val="24"/>
          <w:szCs w:val="24"/>
        </w:rPr>
        <w:t>е</w:t>
      </w:r>
      <w:r w:rsidRPr="00C07EDD">
        <w:rPr>
          <w:bCs/>
          <w:sz w:val="24"/>
          <w:szCs w:val="24"/>
        </w:rPr>
        <w:t>х блоках.</w:t>
      </w:r>
    </w:p>
    <w:p w:rsidR="002F5340" w:rsidRPr="00C07EDD" w:rsidRDefault="002F5340" w:rsidP="0012121B">
      <w:pPr>
        <w:pStyle w:val="afffb"/>
        <w:ind w:firstLine="709"/>
        <w:rPr>
          <w:bCs/>
          <w:sz w:val="24"/>
          <w:szCs w:val="24"/>
        </w:rPr>
      </w:pPr>
      <w:r w:rsidRPr="00C07EDD">
        <w:rPr>
          <w:bCs/>
          <w:sz w:val="24"/>
          <w:szCs w:val="24"/>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07EDD">
        <w:rPr>
          <w:sz w:val="24"/>
          <w:szCs w:val="24"/>
        </w:rPr>
        <w:t>Овладение базовым уровнем является достаточным для продолжения обучения и усвоения последующего материала.</w:t>
      </w:r>
    </w:p>
    <w:p w:rsidR="002F5340" w:rsidRPr="00C07EDD" w:rsidRDefault="002F5340" w:rsidP="0012121B">
      <w:pPr>
        <w:spacing w:after="0" w:line="360" w:lineRule="auto"/>
        <w:ind w:firstLine="709"/>
        <w:jc w:val="both"/>
        <w:rPr>
          <w:rFonts w:ascii="Times New Roman" w:hAnsi="Times New Roman"/>
          <w:bCs/>
          <w:sz w:val="24"/>
          <w:szCs w:val="24"/>
          <w:lang w:eastAsia="ru-RU"/>
        </w:rPr>
      </w:pPr>
      <w:r w:rsidRPr="00C07EDD">
        <w:rPr>
          <w:rFonts w:ascii="Times New Roman" w:hAnsi="Times New Roman"/>
          <w:bCs/>
          <w:sz w:val="24"/>
          <w:szCs w:val="24"/>
          <w:lang w:eastAsia="ru-RU"/>
        </w:rPr>
        <w:t>Комплексный подход к оценке образовательных достижений реализуется пут</w:t>
      </w:r>
      <w:r w:rsidR="00A23AB5" w:rsidRPr="00C07EDD">
        <w:rPr>
          <w:rFonts w:ascii="Times New Roman" w:hAnsi="Times New Roman"/>
          <w:bCs/>
          <w:sz w:val="24"/>
          <w:szCs w:val="24"/>
          <w:lang w:eastAsia="ru-RU"/>
        </w:rPr>
        <w:t>е</w:t>
      </w:r>
      <w:r w:rsidRPr="00C07EDD">
        <w:rPr>
          <w:rFonts w:ascii="Times New Roman" w:hAnsi="Times New Roman"/>
          <w:bCs/>
          <w:sz w:val="24"/>
          <w:szCs w:val="24"/>
          <w:lang w:eastAsia="ru-RU"/>
        </w:rPr>
        <w:t>м</w:t>
      </w:r>
    </w:p>
    <w:p w:rsidR="002F5340" w:rsidRPr="00C07EDD" w:rsidRDefault="002F5340" w:rsidP="001B56F1">
      <w:pPr>
        <w:pStyle w:val="a9"/>
        <w:numPr>
          <w:ilvl w:val="0"/>
          <w:numId w:val="194"/>
        </w:numPr>
        <w:spacing w:line="360" w:lineRule="auto"/>
        <w:ind w:left="0" w:firstLine="709"/>
        <w:jc w:val="both"/>
        <w:rPr>
          <w:rFonts w:ascii="Times New Roman" w:hAnsi="Times New Roman"/>
          <w:bCs/>
        </w:rPr>
      </w:pPr>
      <w:r w:rsidRPr="00C07EDD">
        <w:rPr>
          <w:rFonts w:ascii="Times New Roman" w:hAnsi="Times New Roman"/>
          <w:bCs/>
        </w:rPr>
        <w:t>оценки тр</w:t>
      </w:r>
      <w:r w:rsidR="00A23AB5" w:rsidRPr="00C07EDD">
        <w:rPr>
          <w:rFonts w:ascii="Times New Roman" w:hAnsi="Times New Roman"/>
          <w:bCs/>
        </w:rPr>
        <w:t>е</w:t>
      </w:r>
      <w:r w:rsidRPr="00C07EDD">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C07EDD" w:rsidRDefault="002F5340" w:rsidP="001B56F1">
      <w:pPr>
        <w:pStyle w:val="a9"/>
        <w:numPr>
          <w:ilvl w:val="0"/>
          <w:numId w:val="194"/>
        </w:numPr>
        <w:spacing w:line="360" w:lineRule="auto"/>
        <w:ind w:left="0" w:firstLine="709"/>
        <w:jc w:val="both"/>
        <w:rPr>
          <w:rFonts w:ascii="Times New Roman" w:hAnsi="Times New Roman"/>
          <w:bCs/>
        </w:rPr>
      </w:pPr>
      <w:r w:rsidRPr="00C07EDD">
        <w:rPr>
          <w:rFonts w:ascii="Times New Roman" w:hAnsi="Times New Roman"/>
          <w:bCs/>
        </w:rPr>
        <w:t xml:space="preserve">использования комплекса оценочных процедур </w:t>
      </w:r>
      <w:r w:rsidR="006E1EE0" w:rsidRPr="00C07EDD">
        <w:rPr>
          <w:rFonts w:ascii="Times New Roman" w:hAnsi="Times New Roman"/>
          <w:bCs/>
        </w:rPr>
        <w:t>(</w:t>
      </w:r>
      <w:r w:rsidRPr="00C07EDD">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C07EDD" w:rsidRDefault="002F5340" w:rsidP="001B56F1">
      <w:pPr>
        <w:pStyle w:val="a9"/>
        <w:numPr>
          <w:ilvl w:val="0"/>
          <w:numId w:val="194"/>
        </w:numPr>
        <w:spacing w:line="360" w:lineRule="auto"/>
        <w:ind w:left="0" w:firstLine="709"/>
        <w:jc w:val="both"/>
        <w:rPr>
          <w:rFonts w:ascii="Times New Roman" w:hAnsi="Times New Roman"/>
          <w:bCs/>
        </w:rPr>
      </w:pPr>
      <w:r w:rsidRPr="00C07EDD">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C07EDD" w:rsidRDefault="002F5340" w:rsidP="001B56F1">
      <w:pPr>
        <w:pStyle w:val="a9"/>
        <w:numPr>
          <w:ilvl w:val="0"/>
          <w:numId w:val="194"/>
        </w:numPr>
        <w:spacing w:line="360" w:lineRule="auto"/>
        <w:ind w:left="0" w:firstLine="709"/>
        <w:jc w:val="both"/>
        <w:rPr>
          <w:rFonts w:ascii="Times New Roman" w:hAnsi="Times New Roman"/>
          <w:bCs/>
        </w:rPr>
      </w:pPr>
      <w:r w:rsidRPr="00C07EDD">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C07EDD">
        <w:rPr>
          <w:rFonts w:ascii="Times New Roman" w:hAnsi="Times New Roman"/>
          <w:bCs/>
        </w:rPr>
        <w:t>.</w:t>
      </w:r>
    </w:p>
    <w:p w:rsidR="002F5340" w:rsidRPr="00C07EDD" w:rsidRDefault="002F5340" w:rsidP="0012121B">
      <w:pPr>
        <w:pStyle w:val="a9"/>
        <w:spacing w:line="360" w:lineRule="auto"/>
        <w:ind w:left="426" w:firstLine="709"/>
        <w:jc w:val="both"/>
        <w:rPr>
          <w:rFonts w:ascii="Times New Roman" w:hAnsi="Times New Roman"/>
          <w:bCs/>
        </w:rPr>
      </w:pPr>
    </w:p>
    <w:p w:rsidR="002F5340" w:rsidRPr="00C07EDD" w:rsidRDefault="002F5340" w:rsidP="0012121B">
      <w:pPr>
        <w:pStyle w:val="affa"/>
        <w:spacing w:before="0" w:after="0" w:line="360" w:lineRule="auto"/>
        <w:ind w:left="0" w:right="0" w:firstLine="709"/>
        <w:rPr>
          <w:rFonts w:ascii="Times New Roman" w:hAnsi="Times New Roman"/>
          <w:i w:val="0"/>
          <w:color w:val="auto"/>
          <w:sz w:val="24"/>
          <w:szCs w:val="24"/>
        </w:rPr>
      </w:pPr>
      <w:r w:rsidRPr="00C07EDD">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C07EDD" w:rsidRDefault="002F5340" w:rsidP="0012121B">
      <w:pPr>
        <w:pStyle w:val="affa"/>
        <w:spacing w:before="0" w:after="0" w:line="360" w:lineRule="auto"/>
        <w:ind w:left="0" w:right="0" w:firstLine="709"/>
        <w:rPr>
          <w:rFonts w:ascii="Times New Roman" w:hAnsi="Times New Roman"/>
          <w:b w:val="0"/>
          <w:i w:val="0"/>
          <w:color w:val="auto"/>
          <w:sz w:val="24"/>
          <w:szCs w:val="24"/>
        </w:rPr>
      </w:pPr>
      <w:r w:rsidRPr="00C07EDD">
        <w:rPr>
          <w:rFonts w:ascii="Times New Roman" w:hAnsi="Times New Roman"/>
          <w:b w:val="0"/>
          <w:i w:val="0"/>
          <w:color w:val="auto"/>
          <w:sz w:val="24"/>
          <w:szCs w:val="24"/>
        </w:rPr>
        <w:t>Особенности оценки личностных результатов</w:t>
      </w:r>
    </w:p>
    <w:p w:rsidR="006E1EE0" w:rsidRPr="00C07EDD" w:rsidRDefault="006E1EE0" w:rsidP="0012121B">
      <w:pPr>
        <w:pStyle w:val="afffb"/>
        <w:ind w:firstLine="709"/>
        <w:rPr>
          <w:sz w:val="24"/>
          <w:szCs w:val="24"/>
        </w:rPr>
      </w:pPr>
    </w:p>
    <w:p w:rsidR="002F5340" w:rsidRPr="00C07EDD" w:rsidRDefault="002F5340" w:rsidP="0012121B">
      <w:pPr>
        <w:pStyle w:val="afffb"/>
        <w:ind w:firstLine="709"/>
        <w:rPr>
          <w:sz w:val="24"/>
          <w:szCs w:val="24"/>
        </w:rPr>
      </w:pPr>
      <w:r w:rsidRPr="00C07EDD">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C07EDD" w:rsidRDefault="002F5340" w:rsidP="0012121B">
      <w:pPr>
        <w:pStyle w:val="afffb"/>
        <w:ind w:firstLine="709"/>
        <w:rPr>
          <w:bCs/>
          <w:iCs/>
          <w:sz w:val="24"/>
          <w:szCs w:val="24"/>
        </w:rPr>
      </w:pPr>
      <w:r w:rsidRPr="00C07EDD">
        <w:rPr>
          <w:bCs/>
          <w:iCs/>
          <w:sz w:val="24"/>
          <w:szCs w:val="24"/>
        </w:rPr>
        <w:t xml:space="preserve">Основным объектом оценки личностных результатовв основной школе служит сформированность </w:t>
      </w:r>
      <w:r w:rsidRPr="00C07EDD">
        <w:rPr>
          <w:sz w:val="24"/>
          <w:szCs w:val="24"/>
        </w:rPr>
        <w:t>универсальных учебных действий, включаемых в следующие три основные</w:t>
      </w:r>
      <w:r w:rsidRPr="00C07EDD">
        <w:rPr>
          <w:bCs/>
          <w:iCs/>
          <w:sz w:val="24"/>
          <w:szCs w:val="24"/>
        </w:rPr>
        <w:t xml:space="preserve"> блока:</w:t>
      </w:r>
    </w:p>
    <w:p w:rsidR="002F5340" w:rsidRPr="00C07EDD" w:rsidRDefault="002F5340" w:rsidP="0012121B">
      <w:pPr>
        <w:pStyle w:val="afffb"/>
        <w:ind w:firstLine="709"/>
        <w:rPr>
          <w:iCs/>
          <w:sz w:val="24"/>
          <w:szCs w:val="24"/>
        </w:rPr>
      </w:pPr>
      <w:r w:rsidRPr="00C07EDD">
        <w:rPr>
          <w:sz w:val="24"/>
          <w:szCs w:val="24"/>
        </w:rPr>
        <w:t>1) сформированность основ гражданской идентичности личности;</w:t>
      </w:r>
    </w:p>
    <w:p w:rsidR="002F5340" w:rsidRPr="00C07EDD" w:rsidRDefault="002F5340" w:rsidP="0012121B">
      <w:pPr>
        <w:pStyle w:val="afffb"/>
        <w:ind w:firstLine="709"/>
        <w:rPr>
          <w:iCs/>
          <w:sz w:val="24"/>
          <w:szCs w:val="24"/>
        </w:rPr>
      </w:pPr>
      <w:r w:rsidRPr="00C07EDD">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C07EDD" w:rsidRDefault="002F5340" w:rsidP="0012121B">
      <w:pPr>
        <w:pStyle w:val="afffb"/>
        <w:ind w:firstLine="709"/>
        <w:rPr>
          <w:sz w:val="24"/>
          <w:szCs w:val="24"/>
        </w:rPr>
      </w:pPr>
      <w:r w:rsidRPr="00C07EDD">
        <w:rPr>
          <w:rStyle w:val="dash041e005f0431005f044b005f0447005f043d005f044b005f0439005f005fchar1char1"/>
        </w:rPr>
        <w:t>3) </w:t>
      </w:r>
      <w:r w:rsidRPr="00C07EDD">
        <w:rPr>
          <w:sz w:val="24"/>
          <w:szCs w:val="24"/>
        </w:rPr>
        <w:t xml:space="preserve">сформированность </w:t>
      </w:r>
      <w:r w:rsidRPr="00C07EDD">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07EDD">
        <w:rPr>
          <w:sz w:val="24"/>
          <w:szCs w:val="24"/>
        </w:rPr>
        <w:t>.</w:t>
      </w:r>
    </w:p>
    <w:p w:rsidR="002F5340" w:rsidRPr="00C07EDD" w:rsidRDefault="002F5340" w:rsidP="0012121B">
      <w:pPr>
        <w:pStyle w:val="afffb"/>
        <w:ind w:firstLine="709"/>
        <w:rPr>
          <w:sz w:val="24"/>
          <w:szCs w:val="24"/>
        </w:rPr>
      </w:pPr>
      <w:r w:rsidRPr="00C07EDD">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C07EDD">
        <w:rPr>
          <w:bCs/>
          <w:iCs/>
          <w:sz w:val="24"/>
          <w:szCs w:val="24"/>
        </w:rPr>
        <w:t xml:space="preserve">Поэтому оценка </w:t>
      </w:r>
      <w:r w:rsidRPr="00C07EDD">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C07EDD" w:rsidRDefault="002F5340" w:rsidP="0012121B">
      <w:pPr>
        <w:pStyle w:val="afffb"/>
        <w:ind w:firstLine="709"/>
        <w:rPr>
          <w:sz w:val="24"/>
          <w:szCs w:val="24"/>
        </w:rPr>
      </w:pPr>
      <w:r w:rsidRPr="00C07EDD">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C07EDD" w:rsidRDefault="002F5340" w:rsidP="001B56F1">
      <w:pPr>
        <w:pStyle w:val="afffb"/>
        <w:numPr>
          <w:ilvl w:val="0"/>
          <w:numId w:val="190"/>
        </w:numPr>
        <w:ind w:left="0" w:firstLine="709"/>
        <w:rPr>
          <w:sz w:val="24"/>
          <w:szCs w:val="24"/>
        </w:rPr>
      </w:pPr>
      <w:r w:rsidRPr="00C07EDD">
        <w:rPr>
          <w:sz w:val="24"/>
          <w:szCs w:val="24"/>
        </w:rPr>
        <w:t>соблюдении норм и правил поведения, принятых в образовательной организации;</w:t>
      </w:r>
    </w:p>
    <w:p w:rsidR="002F5340" w:rsidRPr="00C07EDD" w:rsidRDefault="002F5340" w:rsidP="001B56F1">
      <w:pPr>
        <w:pStyle w:val="afffb"/>
        <w:numPr>
          <w:ilvl w:val="0"/>
          <w:numId w:val="190"/>
        </w:numPr>
        <w:ind w:left="0" w:firstLine="709"/>
        <w:rPr>
          <w:sz w:val="24"/>
          <w:szCs w:val="24"/>
        </w:rPr>
      </w:pPr>
      <w:r w:rsidRPr="00C07EDD">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C07EDD" w:rsidRDefault="002F5340" w:rsidP="001B56F1">
      <w:pPr>
        <w:pStyle w:val="afffb"/>
        <w:numPr>
          <w:ilvl w:val="0"/>
          <w:numId w:val="190"/>
        </w:numPr>
        <w:ind w:left="0" w:firstLine="709"/>
        <w:rPr>
          <w:sz w:val="24"/>
          <w:szCs w:val="24"/>
        </w:rPr>
      </w:pPr>
      <w:r w:rsidRPr="00C07EDD">
        <w:rPr>
          <w:sz w:val="24"/>
          <w:szCs w:val="24"/>
        </w:rPr>
        <w:t>ответственности за результаты обучения;</w:t>
      </w:r>
    </w:p>
    <w:p w:rsidR="002F5340" w:rsidRPr="00C07EDD" w:rsidRDefault="002F5340" w:rsidP="001B56F1">
      <w:pPr>
        <w:pStyle w:val="afffb"/>
        <w:numPr>
          <w:ilvl w:val="0"/>
          <w:numId w:val="190"/>
        </w:numPr>
        <w:ind w:left="0" w:firstLine="709"/>
        <w:rPr>
          <w:sz w:val="24"/>
          <w:szCs w:val="24"/>
        </w:rPr>
      </w:pPr>
      <w:r w:rsidRPr="00C07EDD">
        <w:rPr>
          <w:sz w:val="24"/>
          <w:szCs w:val="24"/>
        </w:rPr>
        <w:t>готовности и способности делать осознанный выбор своей образовательной траектории, в том числе выбор профессии;</w:t>
      </w:r>
    </w:p>
    <w:p w:rsidR="002F5340" w:rsidRPr="00C07EDD" w:rsidRDefault="002F5340" w:rsidP="001B56F1">
      <w:pPr>
        <w:pStyle w:val="afffb"/>
        <w:numPr>
          <w:ilvl w:val="0"/>
          <w:numId w:val="190"/>
        </w:numPr>
        <w:ind w:left="0" w:firstLine="709"/>
        <w:rPr>
          <w:sz w:val="24"/>
          <w:szCs w:val="24"/>
        </w:rPr>
      </w:pPr>
      <w:r w:rsidRPr="00C07EDD">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C07EDD" w:rsidRDefault="002F5340"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C07EDD">
        <w:rPr>
          <w:rFonts w:ascii="Times New Roman" w:hAnsi="Times New Roman"/>
          <w:bCs/>
          <w:sz w:val="24"/>
          <w:szCs w:val="24"/>
        </w:rPr>
        <w:t xml:space="preserve">Федеральным </w:t>
      </w:r>
      <w:r w:rsidRPr="00C07EDD">
        <w:rPr>
          <w:rFonts w:ascii="Times New Roman" w:hAnsi="Times New Roman"/>
          <w:sz w:val="24"/>
          <w:szCs w:val="24"/>
        </w:rPr>
        <w:t>законом от 17.07.2006 №152-ФЗ «О персональных данных».</w:t>
      </w:r>
    </w:p>
    <w:p w:rsidR="002F5340" w:rsidRPr="00C07EDD" w:rsidRDefault="002F5340" w:rsidP="0012121B">
      <w:pPr>
        <w:pStyle w:val="affa"/>
        <w:spacing w:before="0" w:after="0" w:line="360" w:lineRule="auto"/>
        <w:ind w:left="0" w:right="0" w:firstLine="709"/>
        <w:rPr>
          <w:rFonts w:ascii="Times New Roman" w:hAnsi="Times New Roman"/>
          <w:i w:val="0"/>
          <w:color w:val="auto"/>
          <w:sz w:val="24"/>
          <w:szCs w:val="24"/>
        </w:rPr>
      </w:pPr>
      <w:r w:rsidRPr="00C07EDD">
        <w:rPr>
          <w:rFonts w:ascii="Times New Roman" w:hAnsi="Times New Roman"/>
          <w:i w:val="0"/>
          <w:color w:val="auto"/>
          <w:sz w:val="24"/>
          <w:szCs w:val="24"/>
        </w:rPr>
        <w:t>Особенности оценки метапредметных результатов</w:t>
      </w:r>
    </w:p>
    <w:p w:rsidR="002F5340" w:rsidRPr="00C07EDD" w:rsidRDefault="002F5340" w:rsidP="0012121B">
      <w:pPr>
        <w:pStyle w:val="afffb"/>
        <w:ind w:firstLine="709"/>
        <w:rPr>
          <w:sz w:val="24"/>
          <w:szCs w:val="24"/>
        </w:rPr>
      </w:pPr>
      <w:r w:rsidRPr="00C07EDD">
        <w:rPr>
          <w:sz w:val="24"/>
          <w:szCs w:val="24"/>
        </w:rPr>
        <w:t xml:space="preserve">Оценка метапредметных результатов </w:t>
      </w:r>
      <w:r w:rsidRPr="00C07EDD">
        <w:rPr>
          <w:bCs/>
          <w:sz w:val="24"/>
          <w:szCs w:val="24"/>
        </w:rPr>
        <w:t xml:space="preserve">представляет собой оценку достижения </w:t>
      </w:r>
      <w:r w:rsidRPr="00C07EDD">
        <w:rPr>
          <w:sz w:val="24"/>
          <w:szCs w:val="24"/>
        </w:rPr>
        <w:t>планируемых результатов освоения основной образовательной программы, которые представлены в междисциплинарн</w:t>
      </w:r>
      <w:r w:rsidR="006E1EE0" w:rsidRPr="00C07EDD">
        <w:rPr>
          <w:sz w:val="24"/>
          <w:szCs w:val="24"/>
        </w:rPr>
        <w:t xml:space="preserve">ой программе </w:t>
      </w:r>
      <w:r w:rsidRPr="00C07EDD">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C07EDD">
        <w:rPr>
          <w:sz w:val="24"/>
          <w:szCs w:val="24"/>
        </w:rPr>
        <w:t xml:space="preserve">иверсальные учебные действия»). </w:t>
      </w:r>
      <w:r w:rsidRPr="00C07EDD">
        <w:rPr>
          <w:sz w:val="24"/>
          <w:szCs w:val="24"/>
        </w:rPr>
        <w:t>Формирование метапредметных результатов обеспечивается за сч</w:t>
      </w:r>
      <w:r w:rsidR="00A23AB5" w:rsidRPr="00C07EDD">
        <w:rPr>
          <w:sz w:val="24"/>
          <w:szCs w:val="24"/>
        </w:rPr>
        <w:t>е</w:t>
      </w:r>
      <w:r w:rsidRPr="00C07EDD">
        <w:rPr>
          <w:sz w:val="24"/>
          <w:szCs w:val="24"/>
        </w:rPr>
        <w:t>т всех учебных предметов и внеурочной деятельности.</w:t>
      </w:r>
    </w:p>
    <w:p w:rsidR="002F5340" w:rsidRPr="00C07EDD" w:rsidRDefault="002F5340" w:rsidP="0012121B">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Cs/>
          <w:iCs/>
          <w:sz w:val="24"/>
          <w:szCs w:val="24"/>
        </w:rPr>
        <w:t>Основным объектом и предметом оценки метапредметных результатов являются</w:t>
      </w:r>
      <w:r w:rsidRPr="00C07EDD">
        <w:rPr>
          <w:rFonts w:ascii="Times New Roman" w:hAnsi="Times New Roman"/>
          <w:sz w:val="24"/>
          <w:szCs w:val="24"/>
        </w:rPr>
        <w:t>:</w:t>
      </w:r>
    </w:p>
    <w:p w:rsidR="002F5340" w:rsidRPr="00C07EDD" w:rsidRDefault="002F5340" w:rsidP="001B56F1">
      <w:pPr>
        <w:numPr>
          <w:ilvl w:val="0"/>
          <w:numId w:val="19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C07EDD" w:rsidRDefault="002F5340" w:rsidP="001B56F1">
      <w:pPr>
        <w:numPr>
          <w:ilvl w:val="0"/>
          <w:numId w:val="19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работать с информацией;</w:t>
      </w:r>
    </w:p>
    <w:p w:rsidR="002F5340" w:rsidRPr="00C07EDD" w:rsidRDefault="002F5340" w:rsidP="001B56F1">
      <w:pPr>
        <w:numPr>
          <w:ilvl w:val="0"/>
          <w:numId w:val="19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к сотрудничеству и коммуникации;</w:t>
      </w:r>
    </w:p>
    <w:p w:rsidR="002F5340" w:rsidRPr="00C07EDD" w:rsidRDefault="002F5340" w:rsidP="001B56F1">
      <w:pPr>
        <w:numPr>
          <w:ilvl w:val="0"/>
          <w:numId w:val="19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C07EDD" w:rsidRDefault="002F5340" w:rsidP="001B56F1">
      <w:pPr>
        <w:numPr>
          <w:ilvl w:val="0"/>
          <w:numId w:val="19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и готовность к использованию ИКТ в целях обучения и развития;</w:t>
      </w:r>
    </w:p>
    <w:p w:rsidR="002F5340" w:rsidRPr="00C07EDD" w:rsidRDefault="002F5340" w:rsidP="001B56F1">
      <w:pPr>
        <w:numPr>
          <w:ilvl w:val="0"/>
          <w:numId w:val="19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способность к самоорганизации, саморегуляции и рефлексии.</w:t>
      </w:r>
    </w:p>
    <w:p w:rsidR="002F5340" w:rsidRPr="00C07EDD" w:rsidRDefault="002F5340" w:rsidP="0012121B">
      <w:pPr>
        <w:pStyle w:val="afffb"/>
        <w:ind w:firstLine="709"/>
        <w:rPr>
          <w:i/>
          <w:sz w:val="24"/>
          <w:szCs w:val="24"/>
        </w:rPr>
      </w:pPr>
      <w:r w:rsidRPr="00C07EDD">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07EDD">
        <w:rPr>
          <w:i/>
          <w:sz w:val="24"/>
          <w:szCs w:val="24"/>
        </w:rPr>
        <w:t>.</w:t>
      </w:r>
    </w:p>
    <w:p w:rsidR="002F5340" w:rsidRPr="00C07EDD" w:rsidRDefault="002F5340" w:rsidP="0012121B">
      <w:pPr>
        <w:pStyle w:val="afffb"/>
        <w:ind w:firstLine="709"/>
        <w:rPr>
          <w:sz w:val="24"/>
          <w:szCs w:val="24"/>
        </w:rPr>
      </w:pPr>
      <w:r w:rsidRPr="00C07EDD">
        <w:rPr>
          <w:sz w:val="24"/>
          <w:szCs w:val="24"/>
        </w:rPr>
        <w:t xml:space="preserve">Наиболее адекватными формами оценки </w:t>
      </w:r>
    </w:p>
    <w:p w:rsidR="002F5340" w:rsidRPr="00C07EDD" w:rsidRDefault="002F5340" w:rsidP="001B56F1">
      <w:pPr>
        <w:pStyle w:val="afffb"/>
        <w:numPr>
          <w:ilvl w:val="0"/>
          <w:numId w:val="196"/>
        </w:numPr>
        <w:tabs>
          <w:tab w:val="left" w:pos="1134"/>
        </w:tabs>
        <w:ind w:left="0" w:firstLine="709"/>
        <w:rPr>
          <w:sz w:val="24"/>
          <w:szCs w:val="24"/>
        </w:rPr>
      </w:pPr>
      <w:r w:rsidRPr="00C07EDD">
        <w:rPr>
          <w:sz w:val="24"/>
          <w:szCs w:val="24"/>
        </w:rPr>
        <w:t>читательской грамотности служит письменная работа на межпредметной основе;</w:t>
      </w:r>
    </w:p>
    <w:p w:rsidR="002F5340" w:rsidRPr="00C07EDD" w:rsidRDefault="002F5340" w:rsidP="001B56F1">
      <w:pPr>
        <w:pStyle w:val="afffb"/>
        <w:numPr>
          <w:ilvl w:val="0"/>
          <w:numId w:val="196"/>
        </w:numPr>
        <w:tabs>
          <w:tab w:val="left" w:pos="1134"/>
        </w:tabs>
        <w:ind w:left="0" w:firstLine="709"/>
        <w:rPr>
          <w:sz w:val="24"/>
          <w:szCs w:val="24"/>
        </w:rPr>
      </w:pPr>
      <w:r w:rsidRPr="00C07EDD">
        <w:rPr>
          <w:sz w:val="24"/>
          <w:szCs w:val="24"/>
        </w:rPr>
        <w:t>ИКТ-компетентности – практическая работа в сочетании с письменной (компьютеризованной) частью;</w:t>
      </w:r>
    </w:p>
    <w:p w:rsidR="002F5340" w:rsidRPr="00C07EDD" w:rsidRDefault="002F5340" w:rsidP="001B56F1">
      <w:pPr>
        <w:pStyle w:val="afffb"/>
        <w:numPr>
          <w:ilvl w:val="0"/>
          <w:numId w:val="196"/>
        </w:numPr>
        <w:tabs>
          <w:tab w:val="left" w:pos="1134"/>
        </w:tabs>
        <w:ind w:left="0" w:firstLine="709"/>
        <w:rPr>
          <w:sz w:val="24"/>
          <w:szCs w:val="24"/>
        </w:rPr>
      </w:pPr>
      <w:r w:rsidRPr="00C07EDD">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C07EDD" w:rsidRDefault="002F5340" w:rsidP="0012121B">
      <w:pPr>
        <w:pStyle w:val="afffb"/>
        <w:ind w:firstLine="709"/>
        <w:rPr>
          <w:sz w:val="24"/>
          <w:szCs w:val="24"/>
        </w:rPr>
      </w:pPr>
      <w:r w:rsidRPr="00C07EDD">
        <w:rPr>
          <w:sz w:val="24"/>
          <w:szCs w:val="24"/>
        </w:rPr>
        <w:t>Каждый из перечисленных видов диагностик проводится с периодичностью не менее, чем один раз в два года.</w:t>
      </w:r>
    </w:p>
    <w:p w:rsidR="002F5340" w:rsidRPr="00C07EDD" w:rsidRDefault="002F5340" w:rsidP="0012121B">
      <w:pPr>
        <w:pStyle w:val="afffb"/>
        <w:ind w:firstLine="709"/>
        <w:rPr>
          <w:sz w:val="24"/>
          <w:szCs w:val="24"/>
        </w:rPr>
      </w:pPr>
      <w:r w:rsidRPr="00C07EDD">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C07EDD" w:rsidRDefault="002F5340" w:rsidP="0012121B">
      <w:pPr>
        <w:pStyle w:val="afffb"/>
        <w:ind w:firstLine="709"/>
        <w:rPr>
          <w:sz w:val="24"/>
          <w:szCs w:val="24"/>
        </w:rPr>
      </w:pPr>
      <w:r w:rsidRPr="00C07EDD">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C07EDD" w:rsidRDefault="002F5340" w:rsidP="0012121B">
      <w:pPr>
        <w:pStyle w:val="afffb"/>
        <w:ind w:firstLine="709"/>
        <w:rPr>
          <w:sz w:val="24"/>
          <w:szCs w:val="24"/>
        </w:rPr>
      </w:pPr>
      <w:r w:rsidRPr="00C07EDD">
        <w:rPr>
          <w:sz w:val="24"/>
          <w:szCs w:val="24"/>
        </w:rPr>
        <w:t>Результатом (продуктом) проектной деятельности может быть любая из следующих работ:</w:t>
      </w:r>
    </w:p>
    <w:p w:rsidR="002F5340" w:rsidRPr="00C07EDD" w:rsidRDefault="002F5340" w:rsidP="0012121B">
      <w:pPr>
        <w:pStyle w:val="afffb"/>
        <w:ind w:firstLine="709"/>
        <w:rPr>
          <w:sz w:val="24"/>
          <w:szCs w:val="24"/>
        </w:rPr>
      </w:pPr>
      <w:r w:rsidRPr="00C07EDD">
        <w:rPr>
          <w:sz w:val="24"/>
          <w:szCs w:val="24"/>
        </w:rPr>
        <w:t>а) письменная работа (эссе, реферат, аналитические материалы, обзорные материалы, отч</w:t>
      </w:r>
      <w:r w:rsidR="00A23AB5" w:rsidRPr="00C07EDD">
        <w:rPr>
          <w:sz w:val="24"/>
          <w:szCs w:val="24"/>
        </w:rPr>
        <w:t>е</w:t>
      </w:r>
      <w:r w:rsidRPr="00C07EDD">
        <w:rPr>
          <w:sz w:val="24"/>
          <w:szCs w:val="24"/>
        </w:rPr>
        <w:t>ты о провед</w:t>
      </w:r>
      <w:r w:rsidR="00A23AB5" w:rsidRPr="00C07EDD">
        <w:rPr>
          <w:sz w:val="24"/>
          <w:szCs w:val="24"/>
        </w:rPr>
        <w:t>е</w:t>
      </w:r>
      <w:r w:rsidRPr="00C07EDD">
        <w:rPr>
          <w:sz w:val="24"/>
          <w:szCs w:val="24"/>
        </w:rPr>
        <w:t>нных исследованиях, стендовый доклад и др.);</w:t>
      </w:r>
    </w:p>
    <w:p w:rsidR="002F5340" w:rsidRPr="00C07EDD" w:rsidRDefault="002F5340" w:rsidP="0012121B">
      <w:pPr>
        <w:pStyle w:val="afffb"/>
        <w:ind w:firstLine="709"/>
        <w:rPr>
          <w:sz w:val="24"/>
          <w:szCs w:val="24"/>
        </w:rPr>
      </w:pPr>
      <w:r w:rsidRPr="00C07EDD">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C07EDD" w:rsidRDefault="002F5340" w:rsidP="0012121B">
      <w:pPr>
        <w:pStyle w:val="afffb"/>
        <w:ind w:firstLine="709"/>
        <w:rPr>
          <w:sz w:val="24"/>
          <w:szCs w:val="24"/>
        </w:rPr>
      </w:pPr>
      <w:r w:rsidRPr="00C07EDD">
        <w:rPr>
          <w:sz w:val="24"/>
          <w:szCs w:val="24"/>
        </w:rPr>
        <w:t>в) материальный объект, макет, иное конструкторское изделие;</w:t>
      </w:r>
    </w:p>
    <w:p w:rsidR="002F5340" w:rsidRPr="00C07EDD" w:rsidRDefault="002F5340" w:rsidP="0012121B">
      <w:pPr>
        <w:pStyle w:val="afffb"/>
        <w:ind w:firstLine="709"/>
        <w:rPr>
          <w:sz w:val="24"/>
          <w:szCs w:val="24"/>
        </w:rPr>
      </w:pPr>
      <w:r w:rsidRPr="00C07EDD">
        <w:rPr>
          <w:sz w:val="24"/>
          <w:szCs w:val="24"/>
        </w:rPr>
        <w:t>г) отч</w:t>
      </w:r>
      <w:r w:rsidR="00A23AB5" w:rsidRPr="00C07EDD">
        <w:rPr>
          <w:sz w:val="24"/>
          <w:szCs w:val="24"/>
        </w:rPr>
        <w:t>е</w:t>
      </w:r>
      <w:r w:rsidRPr="00C07EDD">
        <w:rPr>
          <w:sz w:val="24"/>
          <w:szCs w:val="24"/>
        </w:rPr>
        <w:t>тные материалы по социальному проекту, которые могут включать как тексты, так и мультимедийные продукты.</w:t>
      </w:r>
    </w:p>
    <w:p w:rsidR="002F5340" w:rsidRPr="00C07EDD" w:rsidRDefault="002F5340" w:rsidP="0012121B">
      <w:pPr>
        <w:pStyle w:val="afffb"/>
        <w:ind w:firstLine="709"/>
        <w:rPr>
          <w:sz w:val="24"/>
          <w:szCs w:val="24"/>
        </w:rPr>
      </w:pPr>
      <w:r w:rsidRPr="00C07EDD">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C07EDD">
        <w:rPr>
          <w:sz w:val="24"/>
          <w:szCs w:val="24"/>
        </w:rPr>
        <w:t>е</w:t>
      </w:r>
      <w:r w:rsidRPr="00C07EDD">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C07EDD" w:rsidRDefault="002F5340" w:rsidP="0012121B">
      <w:pPr>
        <w:pStyle w:val="afffb"/>
        <w:ind w:firstLine="709"/>
        <w:rPr>
          <w:sz w:val="24"/>
          <w:szCs w:val="24"/>
        </w:rPr>
      </w:pPr>
      <w:r w:rsidRPr="00C07EDD">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C07EDD" w:rsidRDefault="002F5340" w:rsidP="0012121B">
      <w:pPr>
        <w:pStyle w:val="afffb"/>
        <w:ind w:firstLine="709"/>
        <w:rPr>
          <w:sz w:val="24"/>
          <w:szCs w:val="24"/>
        </w:rPr>
      </w:pPr>
      <w:r w:rsidRPr="00C07EDD">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C07EDD" w:rsidRDefault="002F5340" w:rsidP="0012121B">
      <w:pPr>
        <w:pStyle w:val="afffb"/>
        <w:ind w:firstLine="709"/>
        <w:rPr>
          <w:sz w:val="24"/>
          <w:szCs w:val="24"/>
        </w:rPr>
      </w:pPr>
      <w:r w:rsidRPr="00C07EDD">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C07EDD" w:rsidRDefault="002F5340" w:rsidP="0012121B">
      <w:pPr>
        <w:pStyle w:val="affa"/>
        <w:spacing w:before="0" w:after="0" w:line="360" w:lineRule="auto"/>
        <w:ind w:left="0" w:right="0" w:firstLine="709"/>
        <w:rPr>
          <w:rFonts w:ascii="Times New Roman" w:hAnsi="Times New Roman"/>
          <w:color w:val="auto"/>
          <w:sz w:val="24"/>
          <w:szCs w:val="24"/>
        </w:rPr>
      </w:pPr>
    </w:p>
    <w:p w:rsidR="002F5340" w:rsidRPr="00C07EDD" w:rsidRDefault="002F5340" w:rsidP="0012121B">
      <w:pPr>
        <w:pStyle w:val="affa"/>
        <w:spacing w:before="0" w:after="0" w:line="360" w:lineRule="auto"/>
        <w:ind w:left="0" w:right="0" w:firstLine="709"/>
        <w:rPr>
          <w:rFonts w:ascii="Times New Roman" w:hAnsi="Times New Roman"/>
          <w:i w:val="0"/>
          <w:color w:val="auto"/>
          <w:sz w:val="24"/>
          <w:szCs w:val="24"/>
        </w:rPr>
      </w:pPr>
      <w:r w:rsidRPr="00C07EDD">
        <w:rPr>
          <w:rFonts w:ascii="Times New Roman" w:hAnsi="Times New Roman"/>
          <w:i w:val="0"/>
          <w:color w:val="auto"/>
          <w:sz w:val="24"/>
          <w:szCs w:val="24"/>
        </w:rPr>
        <w:t>Особенности оценки предметных результатов</w:t>
      </w:r>
    </w:p>
    <w:p w:rsidR="002F5340" w:rsidRPr="00C07EDD" w:rsidRDefault="002F5340" w:rsidP="0012121B">
      <w:pPr>
        <w:pStyle w:val="afffb"/>
        <w:ind w:firstLine="709"/>
        <w:rPr>
          <w:sz w:val="24"/>
          <w:szCs w:val="24"/>
        </w:rPr>
      </w:pPr>
      <w:r w:rsidRPr="00C07EDD">
        <w:rPr>
          <w:sz w:val="24"/>
          <w:szCs w:val="24"/>
        </w:rPr>
        <w:t>Оценка предметных результатов</w:t>
      </w:r>
      <w:r w:rsidRPr="00C07EDD">
        <w:rPr>
          <w:bCs/>
          <w:sz w:val="24"/>
          <w:szCs w:val="24"/>
        </w:rPr>
        <w:t xml:space="preserve">представляет собой оценку достижения обучающимся </w:t>
      </w:r>
      <w:r w:rsidRPr="00C07EDD">
        <w:rPr>
          <w:sz w:val="24"/>
          <w:szCs w:val="24"/>
        </w:rPr>
        <w:t>планируемых результатов по отдельным предметам.</w:t>
      </w:r>
    </w:p>
    <w:p w:rsidR="002F5340" w:rsidRPr="00C07EDD" w:rsidRDefault="002F5340" w:rsidP="0012121B">
      <w:pPr>
        <w:pStyle w:val="afffb"/>
        <w:ind w:firstLine="709"/>
        <w:rPr>
          <w:sz w:val="24"/>
          <w:szCs w:val="24"/>
        </w:rPr>
      </w:pPr>
      <w:r w:rsidRPr="00C07EDD">
        <w:rPr>
          <w:sz w:val="24"/>
          <w:szCs w:val="24"/>
        </w:rPr>
        <w:t>Формирование этих результатов обеспечивается каждым учебным предметом.</w:t>
      </w:r>
    </w:p>
    <w:p w:rsidR="002F5340" w:rsidRPr="00C07EDD" w:rsidRDefault="002F5340" w:rsidP="0012121B">
      <w:pPr>
        <w:pStyle w:val="afffb"/>
        <w:ind w:firstLine="709"/>
        <w:rPr>
          <w:sz w:val="24"/>
          <w:szCs w:val="24"/>
        </w:rPr>
      </w:pPr>
      <w:r w:rsidRPr="00C07EDD">
        <w:rPr>
          <w:bCs/>
          <w:iCs/>
          <w:sz w:val="24"/>
          <w:szCs w:val="24"/>
        </w:rPr>
        <w:t xml:space="preserve">Основным предметом оценки в соответствии с требованиями ФГОС </w:t>
      </w:r>
      <w:r w:rsidR="007E6E5F" w:rsidRPr="00C07EDD">
        <w:rPr>
          <w:bCs/>
          <w:iCs/>
          <w:sz w:val="24"/>
          <w:szCs w:val="24"/>
        </w:rPr>
        <w:t xml:space="preserve">ООО </w:t>
      </w:r>
      <w:r w:rsidRPr="00C07EDD">
        <w:rPr>
          <w:bCs/>
          <w:iCs/>
          <w:sz w:val="24"/>
          <w:szCs w:val="24"/>
        </w:rPr>
        <w:t xml:space="preserve">является </w:t>
      </w:r>
      <w:r w:rsidRPr="00C07EDD">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C07EDD" w:rsidRDefault="002F5340" w:rsidP="0012121B">
      <w:pPr>
        <w:pStyle w:val="afffb"/>
        <w:ind w:firstLine="709"/>
        <w:rPr>
          <w:sz w:val="24"/>
          <w:szCs w:val="24"/>
        </w:rPr>
      </w:pPr>
      <w:r w:rsidRPr="00C07EDD">
        <w:rPr>
          <w:sz w:val="24"/>
          <w:szCs w:val="24"/>
        </w:rPr>
        <w:t>Оценка предметных результатов вед</w:t>
      </w:r>
      <w:r w:rsidR="00A23AB5" w:rsidRPr="00C07EDD">
        <w:rPr>
          <w:sz w:val="24"/>
          <w:szCs w:val="24"/>
        </w:rPr>
        <w:t>е</w:t>
      </w:r>
      <w:r w:rsidRPr="00C07EDD">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C07EDD" w:rsidRDefault="002F5340" w:rsidP="0012121B">
      <w:pPr>
        <w:pStyle w:val="afffb"/>
        <w:ind w:firstLine="709"/>
        <w:rPr>
          <w:rFonts w:eastAsia="@Arial Unicode MS"/>
          <w:sz w:val="24"/>
          <w:szCs w:val="24"/>
        </w:rPr>
      </w:pPr>
      <w:r w:rsidRPr="00C07EDD">
        <w:rPr>
          <w:rFonts w:eastAsia="@Arial Unicode MS"/>
          <w:sz w:val="24"/>
          <w:szCs w:val="24"/>
        </w:rPr>
        <w:t>Особенности оценки по отдельному предмету фиксируются в приложении к об</w:t>
      </w:r>
      <w:r w:rsidR="007E6E5F" w:rsidRPr="00C07EDD">
        <w:rPr>
          <w:rFonts w:eastAsia="@Arial Unicode MS"/>
          <w:sz w:val="24"/>
          <w:szCs w:val="24"/>
        </w:rPr>
        <w:t>разовательной программе, которая</w:t>
      </w:r>
      <w:r w:rsidRPr="00C07EDD">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C07EDD">
        <w:rPr>
          <w:rFonts w:eastAsia="@Arial Unicode MS"/>
          <w:sz w:val="24"/>
          <w:szCs w:val="24"/>
        </w:rPr>
        <w:t>законных представителей</w:t>
      </w:r>
      <w:r w:rsidRPr="00C07EDD">
        <w:rPr>
          <w:rFonts w:eastAsia="@Arial Unicode MS"/>
          <w:sz w:val="24"/>
          <w:szCs w:val="24"/>
        </w:rPr>
        <w:t xml:space="preserve">). </w:t>
      </w:r>
      <w:r w:rsidRPr="00C07EDD">
        <w:rPr>
          <w:sz w:val="24"/>
          <w:szCs w:val="24"/>
          <w:lang w:eastAsia="ru-RU"/>
        </w:rPr>
        <w:t>Описание должно включить:</w:t>
      </w:r>
    </w:p>
    <w:p w:rsidR="002F5340" w:rsidRPr="00C07EDD" w:rsidRDefault="002F5340" w:rsidP="001B56F1">
      <w:pPr>
        <w:numPr>
          <w:ilvl w:val="0"/>
          <w:numId w:val="191"/>
        </w:numPr>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C07EDD" w:rsidRDefault="002F5340" w:rsidP="001B56F1">
      <w:pPr>
        <w:numPr>
          <w:ilvl w:val="0"/>
          <w:numId w:val="191"/>
        </w:numPr>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C07EDD" w:rsidRDefault="002F5340" w:rsidP="001B56F1">
      <w:pPr>
        <w:numPr>
          <w:ilvl w:val="0"/>
          <w:numId w:val="191"/>
        </w:numPr>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график контрольных мероприятий.</w:t>
      </w:r>
    </w:p>
    <w:p w:rsidR="002F5340" w:rsidRPr="00C07EDD" w:rsidRDefault="002F5340" w:rsidP="0012121B">
      <w:pPr>
        <w:pStyle w:val="a9"/>
        <w:spacing w:line="360" w:lineRule="auto"/>
        <w:ind w:left="426" w:firstLine="709"/>
        <w:jc w:val="both"/>
        <w:rPr>
          <w:rFonts w:ascii="Times New Roman" w:hAnsi="Times New Roman"/>
          <w:bCs/>
        </w:rPr>
      </w:pPr>
    </w:p>
    <w:p w:rsidR="002F5340" w:rsidRPr="00C07EDD" w:rsidRDefault="002F5340" w:rsidP="0012121B">
      <w:pPr>
        <w:pStyle w:val="afffb"/>
        <w:ind w:firstLine="709"/>
        <w:rPr>
          <w:b/>
          <w:sz w:val="24"/>
          <w:szCs w:val="24"/>
        </w:rPr>
      </w:pPr>
      <w:r w:rsidRPr="00C07EDD">
        <w:rPr>
          <w:b/>
          <w:sz w:val="24"/>
          <w:szCs w:val="24"/>
        </w:rPr>
        <w:t>1.3.3. Организация и содержание оценочных процедур</w:t>
      </w:r>
    </w:p>
    <w:p w:rsidR="002F5340" w:rsidRPr="00C07EDD" w:rsidRDefault="002F5340" w:rsidP="0012121B">
      <w:pPr>
        <w:pStyle w:val="afffb"/>
        <w:ind w:firstLine="709"/>
        <w:rPr>
          <w:rStyle w:val="dash041e0431044b0447043d044b0439char1"/>
        </w:rPr>
      </w:pPr>
      <w:r w:rsidRPr="00C07EDD">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C07EDD">
        <w:rPr>
          <w:rStyle w:val="dash041e0431044b0447043d044b0439char1"/>
        </w:rPr>
        <w:t>е</w:t>
      </w:r>
      <w:r w:rsidRPr="00C07EDD">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07EDD">
        <w:rPr>
          <w:rStyle w:val="dash041e0431044b0447043d044b0439char1"/>
          <w:b/>
          <w:i/>
        </w:rPr>
        <w:t xml:space="preserve">. </w:t>
      </w:r>
      <w:r w:rsidRPr="00C07EDD">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C07EDD" w:rsidRDefault="002F5340" w:rsidP="0012121B">
      <w:pPr>
        <w:pStyle w:val="afffb"/>
        <w:ind w:firstLine="709"/>
        <w:rPr>
          <w:rStyle w:val="dash041e0431044b0447043d044b0439char1"/>
        </w:rPr>
      </w:pPr>
      <w:r w:rsidRPr="00C07EDD">
        <w:rPr>
          <w:rStyle w:val="dash041e0431044b0447043d044b0439char1"/>
        </w:rPr>
        <w:t xml:space="preserve">Текущая оценка представляет собой процедуру оценки индивидуального продвиженияв освоении программы </w:t>
      </w:r>
      <w:r w:rsidR="007E6E5F" w:rsidRPr="00C07EDD">
        <w:rPr>
          <w:rStyle w:val="dash041e0431044b0447043d044b0439char1"/>
        </w:rPr>
        <w:t>учебного предмета</w:t>
      </w:r>
      <w:r w:rsidRPr="00C07EDD">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C07EDD">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C07EDD">
        <w:rPr>
          <w:rFonts w:eastAsia="@Arial Unicode MS"/>
          <w:sz w:val="24"/>
          <w:szCs w:val="24"/>
        </w:rPr>
        <w:t>е</w:t>
      </w:r>
      <w:r w:rsidRPr="00C07EDD">
        <w:rPr>
          <w:rFonts w:eastAsia="@Arial Unicode MS"/>
          <w:sz w:val="24"/>
          <w:szCs w:val="24"/>
        </w:rPr>
        <w:t xml:space="preserve">том особенностей </w:t>
      </w:r>
      <w:r w:rsidR="007E6E5F" w:rsidRPr="00C07EDD">
        <w:rPr>
          <w:rFonts w:eastAsia="@Arial Unicode MS"/>
          <w:sz w:val="24"/>
          <w:szCs w:val="24"/>
        </w:rPr>
        <w:t xml:space="preserve">учебного </w:t>
      </w:r>
      <w:r w:rsidRPr="00C07EDD">
        <w:rPr>
          <w:rFonts w:eastAsia="@Arial Unicode MS"/>
          <w:sz w:val="24"/>
          <w:szCs w:val="24"/>
        </w:rPr>
        <w:t xml:space="preserve">предмета и особенностей контрольно-оценочной деятельности учителя. </w:t>
      </w:r>
      <w:r w:rsidRPr="00C07EDD">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C07EDD">
        <w:rPr>
          <w:rStyle w:val="af4"/>
          <w:sz w:val="24"/>
          <w:szCs w:val="24"/>
        </w:rPr>
        <w:footnoteReference w:id="11"/>
      </w:r>
      <w:r w:rsidRPr="00C07EDD">
        <w:rPr>
          <w:rStyle w:val="dash041e0431044b0447043d044b0439char1"/>
        </w:rPr>
        <w:t>.</w:t>
      </w:r>
    </w:p>
    <w:p w:rsidR="002F5340" w:rsidRPr="00C07EDD" w:rsidRDefault="002F5340" w:rsidP="0012121B">
      <w:pPr>
        <w:pStyle w:val="afffb"/>
        <w:ind w:firstLine="709"/>
        <w:rPr>
          <w:rStyle w:val="dash041e0431044b0447043d044b0439char1"/>
          <w:b/>
          <w:i/>
        </w:rPr>
      </w:pPr>
      <w:r w:rsidRPr="00C07EDD">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C07EDD">
        <w:rPr>
          <w:rStyle w:val="dash041e0431044b0447043d044b0439char1"/>
        </w:rPr>
        <w:t>е</w:t>
      </w:r>
      <w:r w:rsidRPr="00C07EDD">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C07EDD" w:rsidRDefault="002F5340" w:rsidP="0012121B">
      <w:pPr>
        <w:pStyle w:val="afffb"/>
        <w:ind w:firstLine="709"/>
        <w:rPr>
          <w:rStyle w:val="dash041e0431044b0447043d044b0439char1"/>
          <w:b/>
          <w:i/>
        </w:rPr>
      </w:pPr>
      <w:r w:rsidRPr="00C07EDD">
        <w:rPr>
          <w:rStyle w:val="dash041e0431044b0447043d044b0439char1"/>
        </w:rPr>
        <w:t xml:space="preserve">Портфолио представляет собой процедуру оценки </w:t>
      </w:r>
      <w:r w:rsidRPr="00C07EDD">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C07EDD">
        <w:rPr>
          <w:rStyle w:val="dash041e0431044b0447043d044b0439char1"/>
        </w:rPr>
        <w:t>проявлений творческой инициативы</w:t>
      </w:r>
      <w:r w:rsidRPr="00C07EDD">
        <w:rPr>
          <w:sz w:val="24"/>
          <w:szCs w:val="24"/>
        </w:rPr>
        <w:t xml:space="preserve">, а также уровня </w:t>
      </w:r>
      <w:r w:rsidRPr="00C07EDD">
        <w:rPr>
          <w:rStyle w:val="dash041e0431044b0447043d044b0439char1"/>
        </w:rPr>
        <w:t xml:space="preserve">высших достижений, демонстрируемых данным учащимся. </w:t>
      </w:r>
      <w:r w:rsidRPr="00C07EDD">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07EDD">
        <w:rPr>
          <w:rStyle w:val="dash041e0431044b0447043d044b0439char1"/>
        </w:rPr>
        <w:t>Отбор работ и отзывов для портфолио вед</w:t>
      </w:r>
      <w:r w:rsidR="00A23AB5" w:rsidRPr="00C07EDD">
        <w:rPr>
          <w:rStyle w:val="dash041e0431044b0447043d044b0439char1"/>
        </w:rPr>
        <w:t>е</w:t>
      </w:r>
      <w:r w:rsidRPr="00C07EDD">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C07EDD">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C07EDD">
        <w:rPr>
          <w:sz w:val="24"/>
          <w:szCs w:val="24"/>
          <w:lang w:eastAsia="ru-RU"/>
        </w:rPr>
        <w:t>уровне</w:t>
      </w:r>
      <w:r w:rsidRPr="00C07EDD">
        <w:rPr>
          <w:sz w:val="24"/>
          <w:szCs w:val="24"/>
          <w:lang w:eastAsia="ru-RU"/>
        </w:rPr>
        <w:t xml:space="preserve"> среднего общего образования и могут отражаться в характеристике.</w:t>
      </w:r>
    </w:p>
    <w:p w:rsidR="002F5340" w:rsidRPr="00C07EDD" w:rsidRDefault="002F5340" w:rsidP="0012121B">
      <w:pPr>
        <w:pStyle w:val="afffb"/>
        <w:ind w:firstLine="709"/>
        <w:rPr>
          <w:rStyle w:val="dash041e0431044b0447043d044b0439char1"/>
        </w:rPr>
      </w:pPr>
      <w:r w:rsidRPr="00C07EDD">
        <w:rPr>
          <w:rStyle w:val="dash041e0431044b0447043d044b0439char1"/>
        </w:rPr>
        <w:t>Внутришкольный мониторинг представляет собой процедуры:</w:t>
      </w:r>
    </w:p>
    <w:p w:rsidR="002F5340" w:rsidRPr="00C07EDD" w:rsidRDefault="002F5340" w:rsidP="001B56F1">
      <w:pPr>
        <w:pStyle w:val="afffb"/>
        <w:numPr>
          <w:ilvl w:val="0"/>
          <w:numId w:val="197"/>
        </w:numPr>
        <w:ind w:left="0" w:firstLine="709"/>
        <w:rPr>
          <w:rStyle w:val="dash041e0431044b0447043d044b0439char1"/>
        </w:rPr>
      </w:pPr>
      <w:r w:rsidRPr="00C07EDD">
        <w:rPr>
          <w:rStyle w:val="dash041e0431044b0447043d044b0439char1"/>
        </w:rPr>
        <w:t>оценки уровня достижения предметных и метапредметных результатов;</w:t>
      </w:r>
    </w:p>
    <w:p w:rsidR="002F5340" w:rsidRPr="00C07EDD" w:rsidRDefault="002F5340" w:rsidP="001B56F1">
      <w:pPr>
        <w:pStyle w:val="afffb"/>
        <w:numPr>
          <w:ilvl w:val="0"/>
          <w:numId w:val="197"/>
        </w:numPr>
        <w:ind w:left="0" w:firstLine="709"/>
        <w:rPr>
          <w:rStyle w:val="dash041e0431044b0447043d044b0439char1"/>
        </w:rPr>
      </w:pPr>
      <w:r w:rsidRPr="00C07EDD">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C07EDD" w:rsidRDefault="002F5340" w:rsidP="001B56F1">
      <w:pPr>
        <w:pStyle w:val="afffb"/>
        <w:numPr>
          <w:ilvl w:val="0"/>
          <w:numId w:val="197"/>
        </w:numPr>
        <w:ind w:left="0" w:firstLine="709"/>
        <w:rPr>
          <w:rStyle w:val="dash041e0431044b0447043d044b0439char1"/>
          <w:b/>
          <w:i/>
        </w:rPr>
      </w:pPr>
      <w:r w:rsidRPr="00C07EDD">
        <w:rPr>
          <w:rStyle w:val="dash041e0431044b0447043d044b0439char1"/>
        </w:rPr>
        <w:t>оценки уровня профессионального мастерства учителя</w:t>
      </w:r>
      <w:r w:rsidRPr="00C07EDD">
        <w:rPr>
          <w:rStyle w:val="dash041e0431044b0447043d044b0439char1"/>
          <w:i/>
        </w:rPr>
        <w:t>,</w:t>
      </w:r>
      <w:r w:rsidRPr="00C07EDD">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C07EDD" w:rsidRDefault="002F5340" w:rsidP="0012121B">
      <w:pPr>
        <w:pStyle w:val="afffb"/>
        <w:ind w:firstLine="709"/>
        <w:rPr>
          <w:rStyle w:val="dash041e0431044b0447043d044b0439char1"/>
          <w:b/>
          <w:i/>
        </w:rPr>
      </w:pPr>
      <w:r w:rsidRPr="00C07EDD">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C07EDD">
        <w:rPr>
          <w:rStyle w:val="dash041e0431044b0447043d044b0439char1"/>
        </w:rPr>
        <w:t>для</w:t>
      </w:r>
      <w:r w:rsidRPr="00C07EDD">
        <w:rPr>
          <w:rStyle w:val="dash041e0431044b0447043d044b0439char1"/>
        </w:rPr>
        <w:t xml:space="preserve"> текущей коррекции учебного процесса и его индивидуализации, так и </w:t>
      </w:r>
      <w:r w:rsidR="00D23249" w:rsidRPr="00C07EDD">
        <w:rPr>
          <w:rStyle w:val="dash041e0431044b0447043d044b0439char1"/>
        </w:rPr>
        <w:t>для</w:t>
      </w:r>
      <w:r w:rsidRPr="00C07EDD">
        <w:rPr>
          <w:rStyle w:val="dash041e0431044b0447043d044b0439char1"/>
        </w:rPr>
        <w:t xml:space="preserve"> повышени</w:t>
      </w:r>
      <w:r w:rsidR="00D23249" w:rsidRPr="00C07EDD">
        <w:rPr>
          <w:rStyle w:val="dash041e0431044b0447043d044b0439char1"/>
        </w:rPr>
        <w:t>я</w:t>
      </w:r>
      <w:r w:rsidRPr="00C07EDD">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C07EDD" w:rsidRDefault="002F5340" w:rsidP="0012121B">
      <w:pPr>
        <w:pStyle w:val="afffb"/>
        <w:ind w:firstLine="709"/>
        <w:rPr>
          <w:rStyle w:val="dash041e0431044b0447043d044b0439char1"/>
        </w:rPr>
      </w:pPr>
      <w:r w:rsidRPr="00C07EDD">
        <w:rPr>
          <w:rStyle w:val="dash041e0431044b0447043d044b0439char1"/>
        </w:rPr>
        <w:t xml:space="preserve">Промежуточная аттестацияпредставляет собой процедуру аттестации обучающихся на </w:t>
      </w:r>
      <w:r w:rsidR="000E2D31" w:rsidRPr="00C07EDD">
        <w:rPr>
          <w:rStyle w:val="dash041e0431044b0447043d044b0439char1"/>
        </w:rPr>
        <w:t>уровне</w:t>
      </w:r>
      <w:r w:rsidRPr="00C07EDD">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C07EDD" w:rsidRDefault="002F5340" w:rsidP="0012121B">
      <w:pPr>
        <w:pStyle w:val="afffb"/>
        <w:ind w:firstLine="709"/>
        <w:rPr>
          <w:sz w:val="24"/>
          <w:szCs w:val="24"/>
        </w:rPr>
      </w:pPr>
      <w:r w:rsidRPr="00C07EDD">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C07EDD">
        <w:rPr>
          <w:sz w:val="24"/>
          <w:szCs w:val="24"/>
        </w:rPr>
        <w:t xml:space="preserve">В период введения ФГОС </w:t>
      </w:r>
      <w:r w:rsidR="00A40444" w:rsidRPr="00C07EDD">
        <w:rPr>
          <w:sz w:val="24"/>
          <w:szCs w:val="24"/>
        </w:rPr>
        <w:t xml:space="preserve">ООО </w:t>
      </w:r>
      <w:r w:rsidRPr="00C07EDD">
        <w:rPr>
          <w:sz w:val="24"/>
          <w:szCs w:val="24"/>
          <w:lang w:eastAsia="ru-RU"/>
        </w:rPr>
        <w:t xml:space="preserve">в случае использования стандартизированных измерительных материалов </w:t>
      </w:r>
      <w:r w:rsidRPr="00C07EDD">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C07EDD" w:rsidRDefault="002F5340" w:rsidP="0012121B">
      <w:pPr>
        <w:pStyle w:val="afffb"/>
        <w:ind w:firstLine="709"/>
        <w:rPr>
          <w:rStyle w:val="dash041e0431044b0447043d044b0439char1"/>
        </w:rPr>
      </w:pPr>
      <w:r w:rsidRPr="00C07EDD">
        <w:rPr>
          <w:sz w:val="24"/>
          <w:szCs w:val="24"/>
        </w:rPr>
        <w:t>Порядок проведения промежуточн</w:t>
      </w:r>
      <w:r w:rsidR="00A40444" w:rsidRPr="00C07EDD">
        <w:rPr>
          <w:sz w:val="24"/>
          <w:szCs w:val="24"/>
        </w:rPr>
        <w:t>ой аттестации регламентируется Федеральным з</w:t>
      </w:r>
      <w:r w:rsidRPr="00C07EDD">
        <w:rPr>
          <w:sz w:val="24"/>
          <w:szCs w:val="24"/>
        </w:rPr>
        <w:t>аконом «Об образовании в Российской Федерации» (ст</w:t>
      </w:r>
      <w:r w:rsidR="00A40444" w:rsidRPr="00C07EDD">
        <w:rPr>
          <w:sz w:val="24"/>
          <w:szCs w:val="24"/>
        </w:rPr>
        <w:t>.</w:t>
      </w:r>
      <w:r w:rsidRPr="00C07EDD">
        <w:rPr>
          <w:sz w:val="24"/>
          <w:szCs w:val="24"/>
        </w:rPr>
        <w:t>58) и иными нормативными актами.</w:t>
      </w:r>
    </w:p>
    <w:p w:rsidR="002F5340" w:rsidRPr="00C07EDD" w:rsidRDefault="002F5340" w:rsidP="0012121B">
      <w:pPr>
        <w:pStyle w:val="afffb"/>
        <w:ind w:firstLine="709"/>
        <w:rPr>
          <w:rStyle w:val="dash041e0431044b0447043d044b0439char1"/>
        </w:rPr>
      </w:pPr>
      <w:r w:rsidRPr="00C07EDD">
        <w:rPr>
          <w:rStyle w:val="dash041e0431044b0447043d044b0439char1"/>
        </w:rPr>
        <w:t>Государственная итоговая аттестация</w:t>
      </w:r>
    </w:p>
    <w:p w:rsidR="002F5340" w:rsidRPr="00C07EDD" w:rsidRDefault="006E1EE0" w:rsidP="0012121B">
      <w:pPr>
        <w:spacing w:after="0" w:line="360" w:lineRule="auto"/>
        <w:ind w:firstLine="709"/>
        <w:jc w:val="both"/>
        <w:rPr>
          <w:rFonts w:ascii="Times New Roman" w:hAnsi="Times New Roman"/>
          <w:bCs/>
          <w:iCs/>
          <w:sz w:val="24"/>
          <w:szCs w:val="24"/>
          <w:lang w:eastAsia="ru-RU"/>
        </w:rPr>
      </w:pPr>
      <w:r w:rsidRPr="00C07EDD">
        <w:rPr>
          <w:rFonts w:ascii="Times New Roman" w:hAnsi="Times New Roman"/>
          <w:bCs/>
          <w:iCs/>
          <w:sz w:val="24"/>
          <w:szCs w:val="24"/>
          <w:lang w:eastAsia="ru-RU"/>
        </w:rPr>
        <w:t>В соответствии со статьей 59 Федерального з</w:t>
      </w:r>
      <w:r w:rsidR="002F5340" w:rsidRPr="00C07EDD">
        <w:rPr>
          <w:rFonts w:ascii="Times New Roman" w:hAnsi="Times New Roman"/>
          <w:bCs/>
          <w:iCs/>
          <w:sz w:val="24"/>
          <w:szCs w:val="24"/>
          <w:lang w:eastAsia="ru-RU"/>
        </w:rPr>
        <w:t xml:space="preserve">акона «Об образовании </w:t>
      </w:r>
      <w:r w:rsidRPr="00C07EDD">
        <w:rPr>
          <w:rFonts w:ascii="Times New Roman" w:hAnsi="Times New Roman"/>
          <w:bCs/>
          <w:iCs/>
          <w:sz w:val="24"/>
          <w:szCs w:val="24"/>
          <w:lang w:eastAsia="ru-RU"/>
        </w:rPr>
        <w:t>в Российской Федерации</w:t>
      </w:r>
      <w:r w:rsidR="002F5340" w:rsidRPr="00C07EDD">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C07EDD">
        <w:rPr>
          <w:rFonts w:ascii="Times New Roman" w:hAnsi="Times New Roman"/>
          <w:bCs/>
          <w:iCs/>
          <w:sz w:val="24"/>
          <w:szCs w:val="24"/>
          <w:lang w:eastAsia="ru-RU"/>
        </w:rPr>
        <w:t>,</w:t>
      </w:r>
      <w:r w:rsidR="002F5340" w:rsidRPr="00C07EDD">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C07EDD">
        <w:rPr>
          <w:rStyle w:val="af4"/>
          <w:rFonts w:ascii="Times New Roman" w:hAnsi="Times New Roman"/>
          <w:bCs/>
          <w:iCs/>
          <w:sz w:val="24"/>
          <w:szCs w:val="24"/>
          <w:lang w:eastAsia="ru-RU"/>
        </w:rPr>
        <w:footnoteReference w:id="12"/>
      </w:r>
      <w:r w:rsidR="002F5340" w:rsidRPr="00C07EDD">
        <w:rPr>
          <w:rFonts w:ascii="Times New Roman" w:hAnsi="Times New Roman"/>
          <w:bCs/>
          <w:iCs/>
          <w:sz w:val="24"/>
          <w:szCs w:val="24"/>
          <w:lang w:eastAsia="ru-RU"/>
        </w:rPr>
        <w:t>.</w:t>
      </w:r>
    </w:p>
    <w:p w:rsidR="002F5340" w:rsidRPr="00C07EDD" w:rsidRDefault="002F5340" w:rsidP="0012121B">
      <w:pPr>
        <w:spacing w:after="0" w:line="360" w:lineRule="auto"/>
        <w:ind w:firstLine="709"/>
        <w:jc w:val="both"/>
        <w:rPr>
          <w:rFonts w:ascii="Times New Roman" w:hAnsi="Times New Roman"/>
          <w:bCs/>
          <w:iCs/>
          <w:sz w:val="24"/>
          <w:szCs w:val="24"/>
          <w:lang w:eastAsia="ru-RU"/>
        </w:rPr>
      </w:pPr>
      <w:r w:rsidRPr="00C07EDD">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C07EDD">
        <w:rPr>
          <w:rFonts w:ascii="Times New Roman" w:hAnsi="Times New Roman"/>
          <w:bCs/>
          <w:iCs/>
          <w:sz w:val="24"/>
          <w:szCs w:val="24"/>
          <w:lang w:eastAsia="ru-RU"/>
        </w:rPr>
        <w:t>ний в стандартизированной форме</w:t>
      </w:r>
      <w:r w:rsidRPr="00C07EDD">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C07EDD" w:rsidRDefault="002F5340" w:rsidP="0012121B">
      <w:pPr>
        <w:pStyle w:val="afffb"/>
        <w:ind w:firstLine="709"/>
        <w:rPr>
          <w:sz w:val="24"/>
          <w:szCs w:val="24"/>
          <w:lang w:eastAsia="ru-RU"/>
        </w:rPr>
      </w:pPr>
      <w:r w:rsidRPr="00C07EDD">
        <w:rPr>
          <w:rStyle w:val="dash041e0431044b0447043d044b0439char1"/>
        </w:rPr>
        <w:t xml:space="preserve">Итоговая оценка (итоговая аттестация) по предмету </w:t>
      </w:r>
      <w:r w:rsidRPr="00C07EDD">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C07EDD">
        <w:rPr>
          <w:i/>
          <w:sz w:val="24"/>
          <w:szCs w:val="24"/>
          <w:lang w:eastAsia="ru-RU"/>
        </w:rPr>
        <w:t xml:space="preserve">. </w:t>
      </w:r>
      <w:r w:rsidRPr="00C07EDD">
        <w:rPr>
          <w:sz w:val="24"/>
          <w:szCs w:val="24"/>
          <w:lang w:eastAsia="ru-RU"/>
        </w:rPr>
        <w:t xml:space="preserve">Такой подход позволяет обеспечить полноту охвата планируемых результатов и выявить </w:t>
      </w:r>
      <w:r w:rsidR="000B698C" w:rsidRPr="00C07EDD">
        <w:rPr>
          <w:sz w:val="24"/>
          <w:szCs w:val="24"/>
          <w:lang w:eastAsia="ru-RU"/>
        </w:rPr>
        <w:t xml:space="preserve">кумулятивный </w:t>
      </w:r>
      <w:r w:rsidRPr="00C07EDD">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C07EDD" w:rsidRDefault="002F5340" w:rsidP="0012121B">
      <w:pPr>
        <w:pStyle w:val="afffb"/>
        <w:ind w:firstLine="709"/>
        <w:rPr>
          <w:sz w:val="24"/>
          <w:szCs w:val="24"/>
          <w:lang w:eastAsia="ru-RU"/>
        </w:rPr>
      </w:pPr>
      <w:r w:rsidRPr="00C07EDD">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07EDD">
        <w:rPr>
          <w:sz w:val="24"/>
          <w:szCs w:val="24"/>
          <w:lang w:eastAsia="ru-RU"/>
        </w:rPr>
        <w:t>– аттестате об основном общем образовании</w:t>
      </w:r>
      <w:r w:rsidRPr="00C07EDD">
        <w:rPr>
          <w:rStyle w:val="dash041e0431044b0447043d044b0439char1"/>
        </w:rPr>
        <w:t>.</w:t>
      </w:r>
    </w:p>
    <w:p w:rsidR="002F5340" w:rsidRPr="00C07EDD" w:rsidRDefault="002F5340" w:rsidP="0012121B">
      <w:pPr>
        <w:pStyle w:val="afffb"/>
        <w:ind w:firstLine="709"/>
        <w:rPr>
          <w:sz w:val="24"/>
          <w:szCs w:val="24"/>
          <w:lang w:eastAsia="ru-RU"/>
        </w:rPr>
      </w:pPr>
      <w:r w:rsidRPr="00C07EDD">
        <w:rPr>
          <w:rStyle w:val="dash041e0431044b0447043d044b0439char1"/>
        </w:rPr>
        <w:t xml:space="preserve">Итоговая оценка по междисциплинарным программам </w:t>
      </w:r>
      <w:r w:rsidRPr="00C07EDD">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C07EDD" w:rsidRDefault="002F5340" w:rsidP="0012121B">
      <w:pPr>
        <w:spacing w:after="0" w:line="360" w:lineRule="auto"/>
        <w:ind w:firstLine="709"/>
        <w:jc w:val="both"/>
        <w:rPr>
          <w:rFonts w:ascii="Times New Roman" w:hAnsi="Times New Roman"/>
          <w:sz w:val="24"/>
          <w:szCs w:val="24"/>
          <w:lang w:eastAsia="ru-RU"/>
        </w:rPr>
      </w:pPr>
      <w:r w:rsidRPr="00C07EDD">
        <w:rPr>
          <w:rFonts w:ascii="Times New Roman" w:hAnsi="Times New Roman"/>
          <w:sz w:val="24"/>
          <w:szCs w:val="24"/>
          <w:lang w:eastAsia="ru-RU"/>
        </w:rPr>
        <w:t>Характеристика готовится на основании:</w:t>
      </w:r>
    </w:p>
    <w:p w:rsidR="002F5340" w:rsidRPr="00C07EDD" w:rsidRDefault="002F5340" w:rsidP="001B56F1">
      <w:pPr>
        <w:numPr>
          <w:ilvl w:val="0"/>
          <w:numId w:val="198"/>
        </w:numPr>
        <w:tabs>
          <w:tab w:val="left" w:pos="1134"/>
          <w:tab w:val="left" w:pos="1418"/>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C07EDD">
        <w:rPr>
          <w:rFonts w:ascii="Times New Roman" w:hAnsi="Times New Roman"/>
          <w:sz w:val="24"/>
          <w:szCs w:val="24"/>
          <w:lang w:eastAsia="ru-RU"/>
        </w:rPr>
        <w:t xml:space="preserve">уровне </w:t>
      </w:r>
      <w:r w:rsidRPr="00C07EDD">
        <w:rPr>
          <w:rFonts w:ascii="Times New Roman" w:hAnsi="Times New Roman"/>
          <w:sz w:val="24"/>
          <w:szCs w:val="24"/>
          <w:lang w:eastAsia="ru-RU"/>
        </w:rPr>
        <w:t>основного образования,</w:t>
      </w:r>
    </w:p>
    <w:p w:rsidR="002F5340" w:rsidRPr="00C07EDD" w:rsidRDefault="002F5340" w:rsidP="001B56F1">
      <w:pPr>
        <w:numPr>
          <w:ilvl w:val="0"/>
          <w:numId w:val="198"/>
        </w:numPr>
        <w:tabs>
          <w:tab w:val="left" w:pos="1134"/>
          <w:tab w:val="left" w:pos="1418"/>
        </w:tabs>
        <w:spacing w:after="0" w:line="360" w:lineRule="auto"/>
        <w:ind w:left="0" w:firstLine="709"/>
        <w:jc w:val="both"/>
        <w:rPr>
          <w:rFonts w:ascii="Times New Roman" w:hAnsi="Times New Roman"/>
          <w:i/>
          <w:sz w:val="24"/>
          <w:szCs w:val="24"/>
          <w:lang w:eastAsia="ru-RU"/>
        </w:rPr>
      </w:pPr>
      <w:r w:rsidRPr="00C07EDD">
        <w:rPr>
          <w:rFonts w:ascii="Times New Roman" w:hAnsi="Times New Roman"/>
          <w:sz w:val="24"/>
          <w:szCs w:val="24"/>
          <w:lang w:eastAsia="ru-RU"/>
        </w:rPr>
        <w:t>портфолио выпускника;</w:t>
      </w:r>
    </w:p>
    <w:p w:rsidR="002F5340" w:rsidRPr="00C07EDD" w:rsidRDefault="002F5340" w:rsidP="001B56F1">
      <w:pPr>
        <w:numPr>
          <w:ilvl w:val="0"/>
          <w:numId w:val="198"/>
        </w:numPr>
        <w:tabs>
          <w:tab w:val="left" w:pos="1134"/>
          <w:tab w:val="left" w:pos="1418"/>
        </w:tabs>
        <w:spacing w:after="0" w:line="360" w:lineRule="auto"/>
        <w:ind w:left="0" w:firstLine="709"/>
        <w:jc w:val="both"/>
        <w:rPr>
          <w:rFonts w:ascii="Times New Roman" w:hAnsi="Times New Roman"/>
          <w:sz w:val="24"/>
          <w:szCs w:val="24"/>
          <w:lang w:eastAsia="ru-RU"/>
        </w:rPr>
      </w:pPr>
      <w:r w:rsidRPr="00C07EDD">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C07EDD">
        <w:rPr>
          <w:rFonts w:ascii="Times New Roman" w:hAnsi="Times New Roman"/>
          <w:sz w:val="24"/>
          <w:szCs w:val="24"/>
          <w:lang w:eastAsia="ru-RU"/>
        </w:rPr>
        <w:t>уровне</w:t>
      </w:r>
      <w:r w:rsidRPr="00C07EDD">
        <w:rPr>
          <w:rFonts w:ascii="Times New Roman" w:hAnsi="Times New Roman"/>
          <w:sz w:val="24"/>
          <w:szCs w:val="24"/>
          <w:lang w:eastAsia="ru-RU"/>
        </w:rPr>
        <w:t xml:space="preserve"> основного общего образования.</w:t>
      </w:r>
    </w:p>
    <w:p w:rsidR="002F5340" w:rsidRPr="00C07EDD" w:rsidRDefault="002F5340" w:rsidP="0012121B">
      <w:pPr>
        <w:spacing w:after="0" w:line="360" w:lineRule="auto"/>
        <w:ind w:firstLine="709"/>
        <w:jc w:val="both"/>
        <w:rPr>
          <w:rFonts w:ascii="Times New Roman" w:hAnsi="Times New Roman"/>
          <w:sz w:val="24"/>
          <w:szCs w:val="24"/>
          <w:lang w:eastAsia="ru-RU"/>
        </w:rPr>
      </w:pPr>
      <w:r w:rsidRPr="00C07EDD">
        <w:rPr>
          <w:rFonts w:ascii="Times New Roman" w:hAnsi="Times New Roman"/>
          <w:sz w:val="24"/>
          <w:szCs w:val="24"/>
          <w:lang w:eastAsia="ru-RU"/>
        </w:rPr>
        <w:t>В характеристике выпускника:</w:t>
      </w:r>
    </w:p>
    <w:p w:rsidR="002F5340" w:rsidRPr="00C07EDD" w:rsidRDefault="002F5340" w:rsidP="001B56F1">
      <w:pPr>
        <w:pStyle w:val="a9"/>
        <w:numPr>
          <w:ilvl w:val="0"/>
          <w:numId w:val="199"/>
        </w:numPr>
        <w:tabs>
          <w:tab w:val="left" w:pos="993"/>
        </w:tabs>
        <w:spacing w:line="360" w:lineRule="auto"/>
        <w:ind w:left="0" w:firstLine="851"/>
        <w:jc w:val="both"/>
        <w:rPr>
          <w:rFonts w:ascii="Times New Roman" w:hAnsi="Times New Roman"/>
        </w:rPr>
      </w:pPr>
      <w:r w:rsidRPr="00C07EDD">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C07EDD" w:rsidRDefault="002F5340" w:rsidP="001B56F1">
      <w:pPr>
        <w:pStyle w:val="a9"/>
        <w:numPr>
          <w:ilvl w:val="0"/>
          <w:numId w:val="199"/>
        </w:numPr>
        <w:tabs>
          <w:tab w:val="left" w:pos="993"/>
        </w:tabs>
        <w:spacing w:line="360" w:lineRule="auto"/>
        <w:ind w:left="0" w:firstLine="851"/>
        <w:jc w:val="both"/>
        <w:rPr>
          <w:rFonts w:ascii="Times New Roman" w:hAnsi="Times New Roman"/>
        </w:rPr>
      </w:pPr>
      <w:r w:rsidRPr="00C07EDD">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C07EDD">
        <w:rPr>
          <w:rFonts w:ascii="Times New Roman" w:hAnsi="Times New Roman"/>
        </w:rPr>
        <w:t>уровне</w:t>
      </w:r>
      <w:r w:rsidRPr="00C07EDD">
        <w:rPr>
          <w:rFonts w:ascii="Times New Roman" w:hAnsi="Times New Roman"/>
        </w:rPr>
        <w:t xml:space="preserve"> среднего общего образования с уч</w:t>
      </w:r>
      <w:r w:rsidR="00A23AB5" w:rsidRPr="00C07EDD">
        <w:rPr>
          <w:rFonts w:ascii="Times New Roman" w:hAnsi="Times New Roman"/>
        </w:rPr>
        <w:t>е</w:t>
      </w:r>
      <w:r w:rsidRPr="00C07EDD">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C07EDD" w:rsidRDefault="002F5340" w:rsidP="0012121B">
      <w:pPr>
        <w:spacing w:after="0" w:line="360" w:lineRule="auto"/>
        <w:ind w:firstLine="709"/>
        <w:jc w:val="both"/>
        <w:rPr>
          <w:rStyle w:val="dash041e0431044b0447043d044b0439char1"/>
        </w:rPr>
      </w:pPr>
      <w:r w:rsidRPr="00C07EDD">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C07EDD" w:rsidRDefault="00523BF1" w:rsidP="00B327FE">
      <w:pPr>
        <w:pStyle w:val="2"/>
        <w:rPr>
          <w:sz w:val="24"/>
          <w:szCs w:val="24"/>
        </w:rPr>
      </w:pPr>
    </w:p>
    <w:p w:rsidR="00B540EE" w:rsidRPr="00C07EDD"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br w:type="page"/>
      </w:r>
    </w:p>
    <w:p w:rsidR="00CB2E36" w:rsidRPr="00C07EDD" w:rsidRDefault="00B540EE" w:rsidP="00496ECF">
      <w:pPr>
        <w:pStyle w:val="1"/>
        <w:numPr>
          <w:ilvl w:val="0"/>
          <w:numId w:val="62"/>
        </w:numPr>
        <w:spacing w:before="0" w:line="360" w:lineRule="auto"/>
        <w:jc w:val="center"/>
        <w:rPr>
          <w:rFonts w:ascii="Times New Roman" w:hAnsi="Times New Roman"/>
          <w:b/>
          <w:color w:val="auto"/>
          <w:sz w:val="24"/>
          <w:szCs w:val="24"/>
        </w:rPr>
      </w:pPr>
      <w:bookmarkStart w:id="119" w:name="_Toc409691656"/>
      <w:bookmarkStart w:id="120" w:name="_Toc410653980"/>
      <w:bookmarkStart w:id="121" w:name="_Toc414553166"/>
      <w:r w:rsidRPr="00C07EDD">
        <w:rPr>
          <w:rFonts w:ascii="Times New Roman" w:hAnsi="Times New Roman"/>
          <w:b/>
          <w:color w:val="auto"/>
          <w:sz w:val="24"/>
          <w:szCs w:val="24"/>
        </w:rPr>
        <w:t>Содержательный раздел</w:t>
      </w:r>
      <w:bookmarkEnd w:id="119"/>
      <w:r w:rsidR="0081481A" w:rsidRPr="00C07EDD">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20"/>
      <w:bookmarkEnd w:id="121"/>
    </w:p>
    <w:p w:rsidR="00B540EE" w:rsidRPr="00C07EDD" w:rsidRDefault="001E2A07" w:rsidP="00731D9E">
      <w:pPr>
        <w:pStyle w:val="2"/>
        <w:rPr>
          <w:sz w:val="24"/>
          <w:szCs w:val="24"/>
        </w:rPr>
      </w:pPr>
      <w:bookmarkStart w:id="122" w:name="_Toc406059004"/>
      <w:bookmarkStart w:id="123" w:name="_Toc409691657"/>
      <w:bookmarkStart w:id="124" w:name="_Toc410653981"/>
      <w:bookmarkStart w:id="125" w:name="_Toc414553167"/>
      <w:r w:rsidRPr="00C07EDD">
        <w:rPr>
          <w:sz w:val="24"/>
          <w:szCs w:val="24"/>
        </w:rPr>
        <w:t xml:space="preserve">2.1. </w:t>
      </w:r>
      <w:r w:rsidR="00B540EE" w:rsidRPr="00C07EDD">
        <w:rPr>
          <w:sz w:val="24"/>
          <w:szCs w:val="24"/>
        </w:rPr>
        <w:t>Программа развития универсальных учебных действий, включающ</w:t>
      </w:r>
      <w:r w:rsidR="00CB2E36" w:rsidRPr="00C07EDD">
        <w:rPr>
          <w:sz w:val="24"/>
          <w:szCs w:val="24"/>
        </w:rPr>
        <w:t>ая</w:t>
      </w:r>
      <w:r w:rsidR="00B540EE" w:rsidRPr="00C07EDD">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2"/>
      <w:bookmarkEnd w:id="123"/>
      <w:bookmarkEnd w:id="124"/>
      <w:bookmarkEnd w:id="125"/>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Структура настоящей программы развития универсальных учебных действий (</w:t>
      </w:r>
      <w:r w:rsidR="0021451B" w:rsidRPr="00C07EDD">
        <w:rPr>
          <w:rFonts w:ascii="Times New Roman" w:hAnsi="Times New Roman"/>
        </w:rPr>
        <w:t>УУД</w:t>
      </w:r>
      <w:r w:rsidRPr="00C07EDD">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C07EDD">
        <w:rPr>
          <w:rStyle w:val="af4"/>
          <w:rFonts w:ascii="Times New Roman" w:hAnsi="Times New Roman"/>
        </w:rPr>
        <w:footnoteReference w:id="13"/>
      </w:r>
      <w:r w:rsidRPr="00C07EDD">
        <w:rPr>
          <w:rFonts w:ascii="Times New Roman" w:hAnsi="Times New Roman"/>
        </w:rPr>
        <w:t xml:space="preserve">.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p>
    <w:p w:rsidR="00B540EE" w:rsidRPr="00C07EDD" w:rsidRDefault="00715FA7">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2.1.1. </w:t>
      </w:r>
      <w:r w:rsidR="00B540EE" w:rsidRPr="00C07EDD">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C07EDD">
        <w:rPr>
          <w:rFonts w:ascii="Times New Roman" w:hAnsi="Times New Roman"/>
          <w:b/>
        </w:rPr>
        <w:t>универсальных учебных действий</w:t>
      </w:r>
    </w:p>
    <w:p w:rsidR="00B540EE" w:rsidRPr="00C07EDD" w:rsidRDefault="00B540EE" w:rsidP="001E2A07">
      <w:pPr>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C целью разработки и реализации </w:t>
      </w:r>
      <w:r w:rsidR="000B698C" w:rsidRPr="00C07EDD">
        <w:rPr>
          <w:rFonts w:ascii="Times New Roman" w:hAnsi="Times New Roman"/>
          <w:sz w:val="24"/>
          <w:szCs w:val="24"/>
        </w:rPr>
        <w:t>п</w:t>
      </w:r>
      <w:r w:rsidRPr="00C07EDD">
        <w:rPr>
          <w:rFonts w:ascii="Times New Roman" w:hAnsi="Times New Roman"/>
          <w:sz w:val="24"/>
          <w:szCs w:val="24"/>
        </w:rPr>
        <w:t xml:space="preserve">рограммы </w:t>
      </w:r>
      <w:r w:rsidR="0021451B" w:rsidRPr="00C07EDD">
        <w:rPr>
          <w:rFonts w:ascii="Times New Roman" w:hAnsi="Times New Roman"/>
          <w:sz w:val="24"/>
          <w:szCs w:val="24"/>
        </w:rPr>
        <w:t xml:space="preserve">развития УУД </w:t>
      </w:r>
      <w:r w:rsidRPr="00C07EDD">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p>
    <w:p w:rsidR="00B540EE" w:rsidRPr="00C07EDD" w:rsidRDefault="00025D75">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shd w:val="clear" w:color="auto" w:fill="FFFFFF"/>
        </w:rPr>
        <w:t>Н</w:t>
      </w:r>
      <w:r w:rsidR="00B540EE" w:rsidRPr="00C07EDD">
        <w:rPr>
          <w:rFonts w:ascii="Times New Roman" w:hAnsi="Times New Roman"/>
          <w:shd w:val="clear" w:color="auto" w:fill="FFFFFF"/>
        </w:rPr>
        <w:t>аправлени</w:t>
      </w:r>
      <w:r w:rsidRPr="00C07EDD">
        <w:rPr>
          <w:rFonts w:ascii="Times New Roman" w:hAnsi="Times New Roman"/>
          <w:shd w:val="clear" w:color="auto" w:fill="FFFFFF"/>
        </w:rPr>
        <w:t>я</w:t>
      </w:r>
      <w:r w:rsidR="00B540EE" w:rsidRPr="00C07EDD">
        <w:rPr>
          <w:rFonts w:ascii="Times New Roman" w:hAnsi="Times New Roman"/>
          <w:shd w:val="clear" w:color="auto" w:fill="FFFFFF"/>
        </w:rPr>
        <w:t xml:space="preserve"> деятельности рабочей группы мо</w:t>
      </w:r>
      <w:r w:rsidR="00BF27A5" w:rsidRPr="00C07EDD">
        <w:rPr>
          <w:rFonts w:ascii="Times New Roman" w:hAnsi="Times New Roman"/>
          <w:shd w:val="clear" w:color="auto" w:fill="FFFFFF"/>
        </w:rPr>
        <w:t>г</w:t>
      </w:r>
      <w:r w:rsidRPr="00C07EDD">
        <w:rPr>
          <w:rFonts w:ascii="Times New Roman" w:hAnsi="Times New Roman"/>
          <w:shd w:val="clear" w:color="auto" w:fill="FFFFFF"/>
        </w:rPr>
        <w:t>ут</w:t>
      </w:r>
      <w:r w:rsidR="00B540EE" w:rsidRPr="00C07EDD">
        <w:rPr>
          <w:rFonts w:ascii="Times New Roman" w:hAnsi="Times New Roman"/>
          <w:shd w:val="clear" w:color="auto" w:fill="FFFFFF"/>
        </w:rPr>
        <w:t xml:space="preserve"> включ</w:t>
      </w:r>
      <w:r w:rsidRPr="00C07EDD">
        <w:rPr>
          <w:rFonts w:ascii="Times New Roman" w:hAnsi="Times New Roman"/>
          <w:shd w:val="clear" w:color="auto" w:fill="FFFFFF"/>
        </w:rPr>
        <w:t>а</w:t>
      </w:r>
      <w:r w:rsidR="00B540EE" w:rsidRPr="00C07EDD">
        <w:rPr>
          <w:rFonts w:ascii="Times New Roman" w:hAnsi="Times New Roman"/>
          <w:shd w:val="clear" w:color="auto" w:fill="FFFFFF"/>
        </w:rPr>
        <w:t>ть:</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C07EDD">
        <w:rPr>
          <w:rFonts w:ascii="Times New Roman" w:hAnsi="Times New Roman"/>
          <w:shd w:val="clear" w:color="auto" w:fill="FFFFFF"/>
        </w:rPr>
        <w:t>уровня</w:t>
      </w:r>
      <w:r w:rsidRPr="00C07EDD">
        <w:rPr>
          <w:rFonts w:ascii="Times New Roman" w:hAnsi="Times New Roman"/>
          <w:shd w:val="clear" w:color="auto" w:fill="FFFFFF"/>
        </w:rPr>
        <w:t>, так и для групп с особыми образовательными потребностями</w:t>
      </w:r>
      <w:r w:rsidR="00715FA7" w:rsidRPr="00C07EDD">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C07EDD">
        <w:rPr>
          <w:rFonts w:ascii="Times New Roman" w:hAnsi="Times New Roman"/>
          <w:shd w:val="clear" w:color="auto" w:fill="FFFFFF"/>
        </w:rPr>
        <w:t>;</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C07EDD">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разработку основных подходов к </w:t>
      </w:r>
      <w:r w:rsidRPr="00C07EDD">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разработку основных подходов к </w:t>
      </w:r>
      <w:r w:rsidRPr="00C07EDD">
        <w:rPr>
          <w:rFonts w:ascii="Times New Roman" w:hAnsi="Times New Roman"/>
        </w:rPr>
        <w:t>организации учебной деятельности по формированию и развитию ИКТ-компетенций;</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разработку системы мер по организации </w:t>
      </w:r>
      <w:r w:rsidRPr="00C07EDD">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разработку системы мер по обеспечению </w:t>
      </w:r>
      <w:r w:rsidRPr="00C07EDD">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C07EDD">
        <w:rPr>
          <w:rFonts w:ascii="Times New Roman" w:hAnsi="Times New Roman"/>
          <w:shd w:val="clear" w:color="auto" w:fill="FFFFFF"/>
        </w:rPr>
        <w:t xml:space="preserve">уровне </w:t>
      </w:r>
      <w:r w:rsidRPr="00C07EDD">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C07EDD">
        <w:rPr>
          <w:rFonts w:ascii="Times New Roman" w:hAnsi="Times New Roman"/>
          <w:shd w:val="clear" w:color="auto" w:fill="FFFFFF"/>
        </w:rPr>
        <w:t>уровня</w:t>
      </w:r>
      <w:r w:rsidRPr="00C07EDD">
        <w:rPr>
          <w:rFonts w:ascii="Times New Roman" w:hAnsi="Times New Roman"/>
          <w:shd w:val="clear" w:color="auto" w:fill="FFFFFF"/>
        </w:rPr>
        <w:t>;</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C07EDD">
        <w:rPr>
          <w:rFonts w:ascii="Times New Roman" w:hAnsi="Times New Roman"/>
          <w:shd w:val="clear" w:color="auto" w:fill="FFFFFF"/>
        </w:rPr>
        <w:t>уровня</w:t>
      </w:r>
      <w:r w:rsidRPr="00C07EDD">
        <w:rPr>
          <w:rFonts w:ascii="Times New Roman" w:hAnsi="Times New Roman"/>
          <w:shd w:val="clear" w:color="auto" w:fill="FFFFFF"/>
        </w:rPr>
        <w:t>;</w:t>
      </w:r>
    </w:p>
    <w:p w:rsidR="00B540EE" w:rsidRPr="00C07EDD" w:rsidRDefault="00B540EE" w:rsidP="00496ECF">
      <w:pPr>
        <w:pStyle w:val="a8"/>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Для подготовки содержания разделов программы по развитию УУД, определенныхрабочей группой</w:t>
      </w:r>
      <w:r w:rsidR="000B698C" w:rsidRPr="00C07EDD">
        <w:rPr>
          <w:rFonts w:ascii="Times New Roman" w:hAnsi="Times New Roman"/>
        </w:rPr>
        <w:t>,</w:t>
      </w:r>
      <w:r w:rsidRPr="00C07EDD">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C07EDD" w:rsidRDefault="00B540EE" w:rsidP="00496ECF">
      <w:pPr>
        <w:pStyle w:val="a8"/>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анализир</w:t>
      </w:r>
      <w:r w:rsidR="00025D75" w:rsidRPr="00C07EDD">
        <w:rPr>
          <w:rFonts w:ascii="Times New Roman" w:hAnsi="Times New Roman"/>
        </w:rPr>
        <w:t>овать</w:t>
      </w:r>
      <w:r w:rsidRPr="00C07EDD">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C07EDD" w:rsidRDefault="00B540EE" w:rsidP="00496ECF">
      <w:pPr>
        <w:pStyle w:val="a8"/>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рассматрива</w:t>
      </w:r>
      <w:r w:rsidR="00025D75" w:rsidRPr="00C07EDD">
        <w:rPr>
          <w:rFonts w:ascii="Times New Roman" w:hAnsi="Times New Roman"/>
        </w:rPr>
        <w:t>ть</w:t>
      </w:r>
      <w:r w:rsidRPr="00C07EDD">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C07EDD" w:rsidRDefault="00B540EE" w:rsidP="00496ECF">
      <w:pPr>
        <w:pStyle w:val="a8"/>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определя</w:t>
      </w:r>
      <w:r w:rsidR="00025D75" w:rsidRPr="00C07EDD">
        <w:rPr>
          <w:rFonts w:ascii="Times New Roman" w:hAnsi="Times New Roman"/>
        </w:rPr>
        <w:t>ть</w:t>
      </w:r>
      <w:r w:rsidRPr="00C07EDD">
        <w:rPr>
          <w:rFonts w:ascii="Times New Roman" w:hAnsi="Times New Roman"/>
        </w:rPr>
        <w:t xml:space="preserve"> состав детей с особыми образовательными потребностями, в том числе </w:t>
      </w:r>
      <w:r w:rsidR="006F3B39" w:rsidRPr="00C07EDD">
        <w:rPr>
          <w:rStyle w:val="Zag11"/>
          <w:rFonts w:ascii="Times New Roman" w:eastAsia="@Arial Unicode MS" w:hAnsi="Times New Roman"/>
        </w:rPr>
        <w:t>лиц, проявивших выдающиеся способности</w:t>
      </w:r>
      <w:r w:rsidRPr="00C07EDD">
        <w:rPr>
          <w:rFonts w:ascii="Times New Roman" w:hAnsi="Times New Roman"/>
        </w:rPr>
        <w:t xml:space="preserve">, детей с </w:t>
      </w:r>
      <w:r w:rsidR="000D18F7" w:rsidRPr="00C07EDD">
        <w:rPr>
          <w:rFonts w:ascii="Times New Roman" w:hAnsi="Times New Roman"/>
        </w:rPr>
        <w:t>ОВЗ</w:t>
      </w:r>
      <w:r w:rsidRPr="00C07EDD">
        <w:rPr>
          <w:rFonts w:ascii="Times New Roman" w:hAnsi="Times New Roman"/>
        </w:rPr>
        <w:t>, а также возможности построения их индивидуальных образовательных траекторий;</w:t>
      </w:r>
    </w:p>
    <w:p w:rsidR="00B540EE" w:rsidRPr="00C07EDD" w:rsidRDefault="00025D75" w:rsidP="00496ECF">
      <w:pPr>
        <w:pStyle w:val="a8"/>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анализировать </w:t>
      </w:r>
      <w:r w:rsidR="00B540EE" w:rsidRPr="00C07EDD">
        <w:rPr>
          <w:rFonts w:ascii="Times New Roman" w:hAnsi="Times New Roman"/>
        </w:rPr>
        <w:t>результаты учащихся по линии развития УУД на предыдуще</w:t>
      </w:r>
      <w:r w:rsidR="00F91F55" w:rsidRPr="00C07EDD">
        <w:rPr>
          <w:rFonts w:ascii="Times New Roman" w:hAnsi="Times New Roman"/>
        </w:rPr>
        <w:t>муровне</w:t>
      </w:r>
      <w:r w:rsidR="00B540EE" w:rsidRPr="00C07EDD">
        <w:rPr>
          <w:rFonts w:ascii="Times New Roman" w:hAnsi="Times New Roman"/>
        </w:rPr>
        <w:t>;</w:t>
      </w:r>
    </w:p>
    <w:p w:rsidR="00B540EE" w:rsidRPr="00C07EDD" w:rsidRDefault="00025D75" w:rsidP="00496ECF">
      <w:pPr>
        <w:pStyle w:val="a8"/>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анализировать</w:t>
      </w:r>
      <w:r w:rsidR="00B540EE" w:rsidRPr="00C07EDD">
        <w:rPr>
          <w:rFonts w:ascii="Times New Roman" w:hAnsi="Times New Roman"/>
        </w:rPr>
        <w:t xml:space="preserve">и </w:t>
      </w:r>
      <w:r w:rsidRPr="00C07EDD">
        <w:rPr>
          <w:rFonts w:ascii="Times New Roman" w:hAnsi="Times New Roman"/>
        </w:rPr>
        <w:t xml:space="preserve">обсуждать </w:t>
      </w:r>
      <w:r w:rsidR="00B540EE" w:rsidRPr="00C07EDD">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На основном этапе может пров</w:t>
      </w:r>
      <w:r w:rsidR="00025D75" w:rsidRPr="00C07EDD">
        <w:rPr>
          <w:rFonts w:ascii="Times New Roman" w:hAnsi="Times New Roman"/>
        </w:rPr>
        <w:t>одиться</w:t>
      </w:r>
      <w:r w:rsidRPr="00C07EDD">
        <w:rPr>
          <w:rFonts w:ascii="Times New Roman" w:hAnsi="Times New Roman"/>
        </w:rPr>
        <w:t xml:space="preserve"> работа по разработке общей стратегии развити</w:t>
      </w:r>
      <w:r w:rsidR="00025D75" w:rsidRPr="00C07EDD">
        <w:rPr>
          <w:rFonts w:ascii="Times New Roman" w:hAnsi="Times New Roman"/>
        </w:rPr>
        <w:t>я</w:t>
      </w:r>
      <w:r w:rsidRPr="00C07EDD">
        <w:rPr>
          <w:rFonts w:ascii="Times New Roman" w:hAnsi="Times New Roman"/>
        </w:rPr>
        <w:t xml:space="preserve"> УУД, организации и механизма реализации задач программы, </w:t>
      </w:r>
      <w:r w:rsidR="00025D75" w:rsidRPr="00C07EDD">
        <w:rPr>
          <w:rFonts w:ascii="Times New Roman" w:hAnsi="Times New Roman"/>
        </w:rPr>
        <w:t xml:space="preserve">могут быть </w:t>
      </w:r>
      <w:r w:rsidRPr="00C07EDD">
        <w:rPr>
          <w:rFonts w:ascii="Times New Roman" w:hAnsi="Times New Roman"/>
        </w:rPr>
        <w:t>раскрыты направления и ожидаемые результаты работы развити</w:t>
      </w:r>
      <w:r w:rsidR="00025D75" w:rsidRPr="00C07EDD">
        <w:rPr>
          <w:rFonts w:ascii="Times New Roman" w:hAnsi="Times New Roman"/>
        </w:rPr>
        <w:t>я</w:t>
      </w:r>
      <w:r w:rsidRPr="00C07EDD">
        <w:rPr>
          <w:rFonts w:ascii="Times New Roman" w:hAnsi="Times New Roman"/>
        </w:rPr>
        <w:t xml:space="preserve"> УУД, описаны специальные требования к условиям реализации программы развити</w:t>
      </w:r>
      <w:r w:rsidR="00025D75" w:rsidRPr="00C07EDD">
        <w:rPr>
          <w:rFonts w:ascii="Times New Roman" w:hAnsi="Times New Roman"/>
        </w:rPr>
        <w:t>я</w:t>
      </w:r>
      <w:r w:rsidRPr="00C07EDD">
        <w:rPr>
          <w:rFonts w:ascii="Times New Roman" w:hAnsi="Times New Roman"/>
        </w:rPr>
        <w:t xml:space="preserve"> УУД. </w:t>
      </w:r>
      <w:r w:rsidR="00025D75" w:rsidRPr="00C07EDD">
        <w:rPr>
          <w:rFonts w:ascii="Times New Roman" w:hAnsi="Times New Roman"/>
        </w:rPr>
        <w:t>Данный перечень</w:t>
      </w:r>
      <w:r w:rsidRPr="00C07EDD">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Итоговый текст программы развити</w:t>
      </w:r>
      <w:r w:rsidR="00025D75" w:rsidRPr="00C07EDD">
        <w:rPr>
          <w:rFonts w:ascii="Times New Roman" w:hAnsi="Times New Roman"/>
        </w:rPr>
        <w:t>я</w:t>
      </w:r>
      <w:r w:rsidRPr="00C07EDD">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C07EDD" w:rsidRDefault="00BF27A5" w:rsidP="00BF27A5">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C07EDD" w:rsidRDefault="00BF27A5" w:rsidP="00BF27A5">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C07EDD" w:rsidRDefault="00B540EE">
      <w:pPr>
        <w:pStyle w:val="a8"/>
        <w:widowControl w:val="0"/>
        <w:tabs>
          <w:tab w:val="left" w:pos="567"/>
        </w:tabs>
        <w:spacing w:before="0" w:beforeAutospacing="0" w:after="0" w:afterAutospacing="0" w:line="360" w:lineRule="auto"/>
        <w:ind w:firstLine="709"/>
        <w:jc w:val="center"/>
        <w:rPr>
          <w:rFonts w:ascii="Times New Roman" w:hAnsi="Times New Roman"/>
        </w:rPr>
      </w:pPr>
    </w:p>
    <w:p w:rsidR="00B540EE" w:rsidRPr="00C07EDD" w:rsidRDefault="0021451B">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2.1.2. </w:t>
      </w:r>
      <w:r w:rsidR="00B540EE" w:rsidRPr="00C07EDD">
        <w:rPr>
          <w:rFonts w:ascii="Times New Roman" w:hAnsi="Times New Roman"/>
          <w:b/>
        </w:rPr>
        <w:t>Цели и задачи программы, описание ее места и роли в реализации требований ФГОС</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Cs/>
        </w:rPr>
        <w:t>Целью программы</w:t>
      </w:r>
      <w:r w:rsidRPr="00C07EDD">
        <w:rPr>
          <w:rFonts w:ascii="Times New Roman" w:hAnsi="Times New Roman"/>
        </w:rPr>
        <w:t xml:space="preserve"> развития </w:t>
      </w:r>
      <w:r w:rsidR="00025D75" w:rsidRPr="00C07EDD">
        <w:rPr>
          <w:rFonts w:ascii="Times New Roman" w:hAnsi="Times New Roman"/>
        </w:rPr>
        <w:t>УУД</w:t>
      </w:r>
      <w:r w:rsidRPr="00C07EDD">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C07EDD">
        <w:rPr>
          <w:rFonts w:ascii="Times New Roman" w:hAnsi="Times New Roman"/>
        </w:rPr>
        <w:t xml:space="preserve"> ООО</w:t>
      </w:r>
      <w:r w:rsidRPr="00C07EDD">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В соответствии с указанной целью программа развития УУД в основной школе определяет следующие </w:t>
      </w:r>
      <w:r w:rsidRPr="00C07EDD">
        <w:rPr>
          <w:rFonts w:ascii="Times New Roman" w:hAnsi="Times New Roman"/>
          <w:bCs/>
        </w:rPr>
        <w:t>задачи</w:t>
      </w:r>
      <w:r w:rsidRPr="00C07EDD">
        <w:rPr>
          <w:rFonts w:ascii="Times New Roman" w:hAnsi="Times New Roman"/>
        </w:rPr>
        <w:t>:</w:t>
      </w:r>
    </w:p>
    <w:p w:rsidR="00B540EE" w:rsidRPr="00C07EDD" w:rsidRDefault="00B540EE" w:rsidP="00496ECF">
      <w:pPr>
        <w:pStyle w:val="a8"/>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C07EDD" w:rsidRDefault="00B540EE" w:rsidP="00496ECF">
      <w:pPr>
        <w:pStyle w:val="a8"/>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C07EDD" w:rsidRDefault="00B540EE" w:rsidP="00496ECF">
      <w:pPr>
        <w:pStyle w:val="a8"/>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включение развивающих задач как в урочную, так и внеурочную деятельность обучающихся;</w:t>
      </w:r>
    </w:p>
    <w:p w:rsidR="00B540EE" w:rsidRPr="00C07EDD" w:rsidRDefault="00B540EE" w:rsidP="00496ECF">
      <w:pPr>
        <w:pStyle w:val="a8"/>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C07EDD">
        <w:rPr>
          <w:rFonts w:ascii="Times New Roman" w:hAnsi="Times New Roman"/>
        </w:rPr>
        <w:t>УУД</w:t>
      </w:r>
      <w:r w:rsidRPr="00C07EDD">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C07EDD" w:rsidRDefault="00B540EE">
      <w:pPr>
        <w:pStyle w:val="a8"/>
        <w:widowControl w:val="0"/>
        <w:tabs>
          <w:tab w:val="left" w:pos="567"/>
        </w:tabs>
        <w:spacing w:before="0" w:beforeAutospacing="0" w:after="0" w:afterAutospacing="0" w:line="360" w:lineRule="auto"/>
        <w:ind w:firstLine="709"/>
        <w:jc w:val="center"/>
        <w:rPr>
          <w:rFonts w:ascii="Times New Roman" w:hAnsi="Times New Roman"/>
          <w:b/>
        </w:rPr>
      </w:pPr>
    </w:p>
    <w:p w:rsidR="00B540EE" w:rsidRPr="00C07EDD" w:rsidRDefault="0021451B">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2.1.3. </w:t>
      </w:r>
      <w:r w:rsidR="00B540EE" w:rsidRPr="00C07EDD">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К принципам формирования УУД в основной школе можно отнести следующие:</w:t>
      </w:r>
    </w:p>
    <w:p w:rsidR="00B540EE" w:rsidRPr="00C07EDD" w:rsidRDefault="00B540EE" w:rsidP="00496ECF">
      <w:pPr>
        <w:pStyle w:val="a8"/>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C07EDD" w:rsidRDefault="00B540EE" w:rsidP="00496ECF">
      <w:pPr>
        <w:pStyle w:val="a8"/>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формирование УУД обязательно требует работы с предметным или междисцип</w:t>
      </w:r>
      <w:r w:rsidR="000B698C" w:rsidRPr="00C07EDD">
        <w:rPr>
          <w:rFonts w:ascii="Times New Roman" w:hAnsi="Times New Roman"/>
        </w:rPr>
        <w:t>л</w:t>
      </w:r>
      <w:r w:rsidRPr="00C07EDD">
        <w:rPr>
          <w:rFonts w:ascii="Times New Roman" w:hAnsi="Times New Roman"/>
        </w:rPr>
        <w:t>инарным содержанием;</w:t>
      </w:r>
    </w:p>
    <w:p w:rsidR="00B540EE" w:rsidRPr="00C07EDD" w:rsidRDefault="00B540EE" w:rsidP="00496ECF">
      <w:pPr>
        <w:pStyle w:val="a8"/>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C07EDD" w:rsidRDefault="00B540EE" w:rsidP="00496ECF">
      <w:pPr>
        <w:pStyle w:val="a8"/>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C07EDD" w:rsidRDefault="00B540EE" w:rsidP="00496ECF">
      <w:pPr>
        <w:pStyle w:val="a8"/>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C07EDD" w:rsidRDefault="00B540EE" w:rsidP="00496ECF">
      <w:pPr>
        <w:pStyle w:val="a8"/>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C07EDD" w:rsidRDefault="00B540EE" w:rsidP="00F956D1">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C07EDD">
        <w:rPr>
          <w:rFonts w:ascii="Times New Roman" w:hAnsi="Times New Roman"/>
        </w:rPr>
        <w:t>УУД</w:t>
      </w:r>
      <w:r w:rsidRPr="00C07EDD">
        <w:rPr>
          <w:rFonts w:ascii="Times New Roman" w:hAnsi="Times New Roman"/>
        </w:rPr>
        <w:t xml:space="preserve"> как основа учебного сотрудничества и умения учиться в общении.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Решение задачи формирования </w:t>
      </w:r>
      <w:r w:rsidR="00A428B9" w:rsidRPr="00C07EDD">
        <w:rPr>
          <w:rFonts w:ascii="Times New Roman" w:hAnsi="Times New Roman"/>
        </w:rPr>
        <w:t>УУД</w:t>
      </w:r>
      <w:r w:rsidRPr="00C07EDD">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C07EDD" w:rsidRDefault="00B540EE" w:rsidP="0021451B">
      <w:pPr>
        <w:pStyle w:val="a8"/>
        <w:widowControl w:val="0"/>
        <w:tabs>
          <w:tab w:val="left" w:pos="567"/>
        </w:tabs>
        <w:spacing w:before="0" w:beforeAutospacing="0" w:after="0" w:afterAutospacing="0" w:line="360" w:lineRule="auto"/>
        <w:jc w:val="both"/>
        <w:rPr>
          <w:rFonts w:ascii="Times New Roman" w:hAnsi="Times New Roman"/>
        </w:rPr>
      </w:pP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p>
    <w:p w:rsidR="00B540EE" w:rsidRPr="00C07EDD" w:rsidRDefault="0021451B">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2.1.4. </w:t>
      </w:r>
      <w:r w:rsidR="00B540EE" w:rsidRPr="00C07EDD">
        <w:rPr>
          <w:rFonts w:ascii="Times New Roman" w:hAnsi="Times New Roman"/>
          <w:b/>
        </w:rPr>
        <w:t>Типовые задачи применения универсальных учебных действий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Различаются два типа заданий, связанных с УУД:</w:t>
      </w:r>
    </w:p>
    <w:p w:rsidR="00B540EE" w:rsidRPr="00C07EDD" w:rsidRDefault="00B540EE" w:rsidP="00496ECF">
      <w:pPr>
        <w:pStyle w:val="a8"/>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задания, позволяющие в рамках образовательного процесса сформировать УУД;</w:t>
      </w:r>
    </w:p>
    <w:p w:rsidR="00B540EE" w:rsidRPr="00C07EDD" w:rsidRDefault="00B540EE" w:rsidP="00496ECF">
      <w:pPr>
        <w:pStyle w:val="a8"/>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задания, позволяющие диагностировать уровень сформированности УУД.</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C07EDD" w:rsidRDefault="00B540EE" w:rsidP="0012121B">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 основной школе возможно использовать в том числе следующие типы задач:</w:t>
      </w:r>
    </w:p>
    <w:p w:rsidR="00B540EE" w:rsidRPr="00C07EDD" w:rsidRDefault="0021451B">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1</w:t>
      </w:r>
      <w:r w:rsidR="00B540EE" w:rsidRPr="00C07EDD">
        <w:rPr>
          <w:rFonts w:ascii="Times New Roman" w:hAnsi="Times New Roman"/>
        </w:rPr>
        <w:t xml:space="preserve">. Задачи, формирующие коммуникативные </w:t>
      </w:r>
      <w:r w:rsidR="00A428B9" w:rsidRPr="00C07EDD">
        <w:rPr>
          <w:rFonts w:ascii="Times New Roman" w:hAnsi="Times New Roman"/>
        </w:rPr>
        <w:t>УУД</w:t>
      </w:r>
      <w:r w:rsidR="00B540EE" w:rsidRPr="00C07EDD">
        <w:rPr>
          <w:rFonts w:ascii="Times New Roman" w:hAnsi="Times New Roman"/>
        </w:rPr>
        <w:t>:</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на учет позиции партнера;</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на организацию и осуществление сотрудничества;</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на передачу информации и отображение предметного содержания;</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тренинги коммуникативных навыков;</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ролевые игры.</w:t>
      </w:r>
    </w:p>
    <w:p w:rsidR="00B540EE" w:rsidRPr="00C07EDD" w:rsidRDefault="0021451B">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2</w:t>
      </w:r>
      <w:r w:rsidR="00B540EE" w:rsidRPr="00C07EDD">
        <w:rPr>
          <w:rFonts w:ascii="Times New Roman" w:hAnsi="Times New Roman"/>
        </w:rPr>
        <w:t xml:space="preserve">. Задачи, формирующие познавательные </w:t>
      </w:r>
      <w:r w:rsidR="00A428B9" w:rsidRPr="00C07EDD">
        <w:rPr>
          <w:rFonts w:ascii="Times New Roman" w:hAnsi="Times New Roman"/>
        </w:rPr>
        <w:t>УУД</w:t>
      </w:r>
      <w:r w:rsidRPr="00C07EDD">
        <w:rPr>
          <w:rFonts w:ascii="Times New Roman" w:hAnsi="Times New Roman"/>
        </w:rPr>
        <w:t>:</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проекты на выстраивание стратегии поиска решения задач;</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задачи на сериацию, сравнение, оценивание;</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проведение эмпирического исследования;</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проведение теоретического исследования;</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смысловое чтение.</w:t>
      </w:r>
    </w:p>
    <w:p w:rsidR="00B540EE" w:rsidRPr="00C07EDD" w:rsidRDefault="0021451B">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3</w:t>
      </w:r>
      <w:r w:rsidR="00B540EE" w:rsidRPr="00C07EDD">
        <w:rPr>
          <w:rFonts w:ascii="Times New Roman" w:hAnsi="Times New Roman"/>
        </w:rPr>
        <w:t xml:space="preserve">. Задачи, формирующие регулятивные </w:t>
      </w:r>
      <w:r w:rsidR="00A428B9" w:rsidRPr="00C07EDD">
        <w:rPr>
          <w:rFonts w:ascii="Times New Roman" w:hAnsi="Times New Roman"/>
        </w:rPr>
        <w:t>УУД</w:t>
      </w:r>
      <w:r w:rsidR="00B540EE" w:rsidRPr="00C07EDD">
        <w:rPr>
          <w:rFonts w:ascii="Times New Roman" w:hAnsi="Times New Roman"/>
        </w:rPr>
        <w:t>:</w:t>
      </w:r>
    </w:p>
    <w:p w:rsidR="00B540EE" w:rsidRPr="00C07EDD" w:rsidRDefault="00B540EE"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на планирование;</w:t>
      </w:r>
    </w:p>
    <w:p w:rsidR="00B540EE" w:rsidRPr="00C07EDD" w:rsidRDefault="0021451B"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на </w:t>
      </w:r>
      <w:r w:rsidR="00B540EE" w:rsidRPr="00C07EDD">
        <w:rPr>
          <w:rFonts w:ascii="Times New Roman" w:hAnsi="Times New Roman"/>
        </w:rPr>
        <w:t>ориентировку в ситуации;</w:t>
      </w:r>
    </w:p>
    <w:p w:rsidR="00B540EE" w:rsidRPr="00C07EDD" w:rsidRDefault="0021451B"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на </w:t>
      </w:r>
      <w:r w:rsidR="00B540EE" w:rsidRPr="00C07EDD">
        <w:rPr>
          <w:rFonts w:ascii="Times New Roman" w:hAnsi="Times New Roman"/>
        </w:rPr>
        <w:t>прогнозирование;</w:t>
      </w:r>
    </w:p>
    <w:p w:rsidR="00B540EE" w:rsidRPr="00C07EDD" w:rsidRDefault="0021451B"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на </w:t>
      </w:r>
      <w:r w:rsidR="00B540EE" w:rsidRPr="00C07EDD">
        <w:rPr>
          <w:rFonts w:ascii="Times New Roman" w:hAnsi="Times New Roman"/>
        </w:rPr>
        <w:t>целеполагание;</w:t>
      </w:r>
    </w:p>
    <w:p w:rsidR="00B540EE" w:rsidRPr="00C07EDD" w:rsidRDefault="0021451B"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на </w:t>
      </w:r>
      <w:r w:rsidR="00B540EE" w:rsidRPr="00C07EDD">
        <w:rPr>
          <w:rFonts w:ascii="Times New Roman" w:hAnsi="Times New Roman"/>
        </w:rPr>
        <w:t>принятие решения;</w:t>
      </w:r>
    </w:p>
    <w:p w:rsidR="00B540EE" w:rsidRPr="00C07EDD" w:rsidRDefault="0021451B" w:rsidP="00496ECF">
      <w:pPr>
        <w:pStyle w:val="a8"/>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на </w:t>
      </w:r>
      <w:r w:rsidR="00B540EE" w:rsidRPr="00C07EDD">
        <w:rPr>
          <w:rFonts w:ascii="Times New Roman" w:hAnsi="Times New Roman"/>
        </w:rPr>
        <w:t>самоконтроль.</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Развитию регулятивных </w:t>
      </w:r>
      <w:r w:rsidR="00A428B9" w:rsidRPr="00C07EDD">
        <w:rPr>
          <w:rFonts w:ascii="Times New Roman" w:hAnsi="Times New Roman"/>
        </w:rPr>
        <w:t>УУД</w:t>
      </w:r>
      <w:r w:rsidRPr="00C07EDD">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C07EDD">
        <w:rPr>
          <w:rFonts w:ascii="Times New Roman" w:hAnsi="Times New Roman"/>
        </w:rPr>
        <w:t>УУД</w:t>
      </w:r>
      <w:r w:rsidRPr="00C07EDD">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C07EDD" w:rsidRDefault="00B540EE">
      <w:pPr>
        <w:pStyle w:val="a8"/>
        <w:widowControl w:val="0"/>
        <w:tabs>
          <w:tab w:val="left" w:pos="567"/>
        </w:tabs>
        <w:spacing w:before="0" w:beforeAutospacing="0" w:after="0" w:afterAutospacing="0" w:line="360" w:lineRule="auto"/>
        <w:ind w:firstLine="709"/>
        <w:jc w:val="center"/>
        <w:rPr>
          <w:rFonts w:ascii="Times New Roman" w:hAnsi="Times New Roman"/>
        </w:rPr>
      </w:pPr>
    </w:p>
    <w:p w:rsidR="00C66CE5" w:rsidRPr="00C07EDD" w:rsidRDefault="0021451B" w:rsidP="00C66CE5">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2.1.5. </w:t>
      </w:r>
      <w:r w:rsidR="00C66CE5" w:rsidRPr="00C07EDD">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C07EDD" w:rsidRDefault="00B540EE" w:rsidP="005063AC">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C07EDD">
        <w:rPr>
          <w:rFonts w:ascii="Times New Roman" w:hAnsi="Times New Roman"/>
        </w:rPr>
        <w:t>при получении</w:t>
      </w:r>
      <w:r w:rsidRPr="00C07EDD">
        <w:rPr>
          <w:rFonts w:ascii="Times New Roman" w:hAnsi="Times New Roman"/>
        </w:rPr>
        <w:t xml:space="preserve"> основного общего образования.</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Специфика</w:t>
      </w:r>
      <w:r w:rsidRPr="00C07EDD">
        <w:rPr>
          <w:rFonts w:ascii="Times New Roman" w:hAnsi="Times New Roman"/>
          <w:bCs/>
        </w:rPr>
        <w:t xml:space="preserve"> проектной деятельности обучающихся</w:t>
      </w:r>
      <w:r w:rsidRPr="00C07EDD">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C07EDD">
        <w:rPr>
          <w:rFonts w:ascii="Times New Roman" w:hAnsi="Times New Roman"/>
        </w:rPr>
        <w:t xml:space="preserve"> и </w:t>
      </w:r>
      <w:r w:rsidRPr="00C07EDD">
        <w:rPr>
          <w:rFonts w:ascii="Times New Roman" w:hAnsi="Times New Roman"/>
        </w:rPr>
        <w:t>ориентирована на формирование и развитие метапредметных и личностных результатов обучающихся.</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Особенностью </w:t>
      </w:r>
      <w:r w:rsidRPr="00C07EDD">
        <w:rPr>
          <w:rFonts w:ascii="Times New Roman" w:hAnsi="Times New Roman"/>
          <w:bCs/>
        </w:rPr>
        <w:t>учебно-исследовательской деятельности</w:t>
      </w:r>
      <w:r w:rsidRPr="00C07EDD">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Учебно-исследовательская работа учащихся может быть организована по двум направлениям:</w:t>
      </w:r>
    </w:p>
    <w:p w:rsidR="00B540EE" w:rsidRPr="00C07EDD" w:rsidRDefault="00B540EE" w:rsidP="00496ECF">
      <w:pPr>
        <w:pStyle w:val="a8"/>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C07EDD" w:rsidRDefault="00B540EE" w:rsidP="00496ECF">
      <w:pPr>
        <w:pStyle w:val="a8"/>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C07EDD">
        <w:rPr>
          <w:rFonts w:ascii="Times New Roman" w:hAnsi="Times New Roman"/>
        </w:rPr>
        <w:t xml:space="preserve"> и </w:t>
      </w:r>
      <w:r w:rsidRPr="00C07EDD">
        <w:rPr>
          <w:rFonts w:ascii="Times New Roman" w:hAnsi="Times New Roman"/>
        </w:rPr>
        <w:t>др.</w:t>
      </w:r>
    </w:p>
    <w:p w:rsidR="00B540EE" w:rsidRPr="00C07EDD" w:rsidRDefault="00E5382A">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У</w:t>
      </w:r>
      <w:r w:rsidR="00B540EE" w:rsidRPr="00C07EDD">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C07EDD" w:rsidRDefault="00B540EE" w:rsidP="00496ECF">
      <w:pPr>
        <w:pStyle w:val="a8"/>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исследовательское;</w:t>
      </w:r>
    </w:p>
    <w:p w:rsidR="00B540EE" w:rsidRPr="00C07EDD" w:rsidRDefault="00B540EE" w:rsidP="00496ECF">
      <w:pPr>
        <w:pStyle w:val="a8"/>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инженерное;</w:t>
      </w:r>
    </w:p>
    <w:p w:rsidR="00B540EE" w:rsidRPr="00C07EDD" w:rsidRDefault="00B540EE" w:rsidP="00496ECF">
      <w:pPr>
        <w:pStyle w:val="a8"/>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прикладное;</w:t>
      </w:r>
    </w:p>
    <w:p w:rsidR="00B540EE" w:rsidRPr="00C07EDD" w:rsidRDefault="00B540EE" w:rsidP="00496ECF">
      <w:pPr>
        <w:pStyle w:val="a8"/>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информационное;</w:t>
      </w:r>
    </w:p>
    <w:p w:rsidR="00B540EE" w:rsidRPr="00C07EDD" w:rsidRDefault="00B540EE" w:rsidP="00496ECF">
      <w:pPr>
        <w:pStyle w:val="a8"/>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социальное;</w:t>
      </w:r>
    </w:p>
    <w:p w:rsidR="00B540EE" w:rsidRPr="00C07EDD" w:rsidRDefault="00B540EE" w:rsidP="00496ECF">
      <w:pPr>
        <w:pStyle w:val="a8"/>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игровое;</w:t>
      </w:r>
    </w:p>
    <w:p w:rsidR="00B540EE" w:rsidRPr="00C07EDD" w:rsidRDefault="00B540EE" w:rsidP="00496ECF">
      <w:pPr>
        <w:pStyle w:val="a8"/>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творческое.</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C07EDD">
        <w:rPr>
          <w:rFonts w:ascii="Times New Roman" w:hAnsi="Times New Roman"/>
        </w:rPr>
        <w:t>(</w:t>
      </w:r>
      <w:r w:rsidRPr="00C07EDD">
        <w:rPr>
          <w:rFonts w:ascii="Times New Roman" w:hAnsi="Times New Roman"/>
        </w:rPr>
        <w:t>автор проекта</w:t>
      </w:r>
      <w:r w:rsidR="007D62DE" w:rsidRPr="00C07EDD">
        <w:rPr>
          <w:rFonts w:ascii="Times New Roman" w:hAnsi="Times New Roman"/>
        </w:rPr>
        <w:t>)</w:t>
      </w:r>
      <w:r w:rsidRPr="00C07EDD">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исследовательская практика обучающихся;</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C07EDD">
        <w:rPr>
          <w:rFonts w:ascii="Times New Roman" w:hAnsi="Times New Roman"/>
        </w:rPr>
        <w:t xml:space="preserve">включает </w:t>
      </w:r>
      <w:r w:rsidRPr="00C07EDD">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C07EDD" w:rsidRDefault="00B540EE" w:rsidP="00496ECF">
      <w:pPr>
        <w:pStyle w:val="a8"/>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Среди возможных форм представления результатов проектной деятельности можно выделить следующи</w:t>
      </w:r>
      <w:r w:rsidR="007D62DE" w:rsidRPr="00C07EDD">
        <w:rPr>
          <w:rFonts w:ascii="Times New Roman" w:hAnsi="Times New Roman"/>
        </w:rPr>
        <w:t>е</w:t>
      </w:r>
      <w:r w:rsidRPr="00C07EDD">
        <w:rPr>
          <w:rFonts w:ascii="Times New Roman" w:hAnsi="Times New Roman"/>
        </w:rPr>
        <w:t>:</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макеты, модели, рабочие установки, схемы, план-карт</w:t>
      </w:r>
      <w:r w:rsidR="007D62DE" w:rsidRPr="00C07EDD">
        <w:rPr>
          <w:rFonts w:ascii="Times New Roman" w:hAnsi="Times New Roman"/>
        </w:rPr>
        <w:t>ы</w:t>
      </w:r>
      <w:r w:rsidRPr="00C07EDD">
        <w:rPr>
          <w:rFonts w:ascii="Times New Roman" w:hAnsi="Times New Roman"/>
        </w:rPr>
        <w:t>;</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постеры, презентации;</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альбомы, буклеты, брошюры, книги;</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реконструкции событий;</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эссе, рассказы, стихи, рисунки;</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результаты исследовательских экспедиций, обработки архивов и мемуаров;</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документальные фильмы, мультфильмы;</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выставки, игры, тематические вечера, концерты;</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сценарии мероприятий;</w:t>
      </w:r>
    </w:p>
    <w:p w:rsidR="00B540EE" w:rsidRPr="00C07EDD" w:rsidRDefault="00B540EE" w:rsidP="00496ECF">
      <w:pPr>
        <w:pStyle w:val="a8"/>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веб-сайты, программное обеспечение, компакт-диски (или другие цифровые носители) и др.</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C07EDD" w:rsidRDefault="00B540EE" w:rsidP="0012121B">
      <w:pPr>
        <w:pStyle w:val="a8"/>
        <w:widowControl w:val="0"/>
        <w:tabs>
          <w:tab w:val="left" w:pos="567"/>
        </w:tabs>
        <w:spacing w:before="0" w:beforeAutospacing="0" w:after="0" w:afterAutospacing="0" w:line="360" w:lineRule="auto"/>
        <w:jc w:val="both"/>
        <w:rPr>
          <w:rFonts w:ascii="Times New Roman" w:hAnsi="Times New Roman"/>
        </w:rPr>
      </w:pPr>
    </w:p>
    <w:p w:rsidR="00B540EE" w:rsidRPr="00C07EDD" w:rsidRDefault="0021451B">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2.1.6. </w:t>
      </w:r>
      <w:r w:rsidR="00B540EE" w:rsidRPr="00C07EDD">
        <w:rPr>
          <w:rFonts w:ascii="Times New Roman" w:hAnsi="Times New Roman"/>
          <w:b/>
        </w:rPr>
        <w:t xml:space="preserve">Описание содержания, видов и форм организации учебной деятельности по развитию </w:t>
      </w:r>
      <w:r w:rsidR="00B46327" w:rsidRPr="00C07EDD">
        <w:rPr>
          <w:rFonts w:ascii="Times New Roman" w:hAnsi="Times New Roman"/>
          <w:b/>
        </w:rPr>
        <w:t>информационно-коммуникационных технологий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C07EDD">
        <w:rPr>
          <w:rFonts w:ascii="Times New Roman" w:hAnsi="Times New Roman"/>
        </w:rPr>
        <w:t xml:space="preserve"> (ИКТ)</w:t>
      </w:r>
      <w:r w:rsidRPr="00C07EDD">
        <w:rPr>
          <w:rFonts w:ascii="Times New Roman" w:hAnsi="Times New Roman"/>
        </w:rPr>
        <w:t xml:space="preserve">. </w:t>
      </w:r>
      <w:r w:rsidR="00E5382A" w:rsidRPr="00C07EDD">
        <w:rPr>
          <w:rFonts w:ascii="Times New Roman" w:hAnsi="Times New Roman"/>
        </w:rPr>
        <w:t>П</w:t>
      </w:r>
      <w:r w:rsidRPr="00C07EDD">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В настоящее время значительно присутствие компьютерных и </w:t>
      </w:r>
      <w:r w:rsidR="00B46327" w:rsidRPr="00C07EDD">
        <w:rPr>
          <w:rFonts w:ascii="Times New Roman" w:hAnsi="Times New Roman"/>
        </w:rPr>
        <w:t>интернет</w:t>
      </w:r>
      <w:r w:rsidRPr="00C07EDD">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C07EDD" w:rsidRDefault="0021451B">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Н</w:t>
      </w:r>
      <w:r w:rsidR="00B540EE" w:rsidRPr="00C07EDD">
        <w:rPr>
          <w:rFonts w:ascii="Times New Roman" w:hAnsi="Times New Roman"/>
        </w:rPr>
        <w:t>еобходимо указать возможные виды и формы организации учебной деятельности</w:t>
      </w:r>
      <w:r w:rsidRPr="00C07EDD">
        <w:rPr>
          <w:rFonts w:ascii="Times New Roman" w:hAnsi="Times New Roman"/>
        </w:rPr>
        <w:t>, позволяющие эфф</w:t>
      </w:r>
      <w:r w:rsidR="000B698C" w:rsidRPr="00C07EDD">
        <w:rPr>
          <w:rFonts w:ascii="Times New Roman" w:hAnsi="Times New Roman"/>
        </w:rPr>
        <w:t>е</w:t>
      </w:r>
      <w:r w:rsidRPr="00C07EDD">
        <w:rPr>
          <w:rFonts w:ascii="Times New Roman" w:hAnsi="Times New Roman"/>
        </w:rPr>
        <w:t xml:space="preserve">ктивно </w:t>
      </w:r>
      <w:r w:rsidR="00667803" w:rsidRPr="00C07EDD">
        <w:rPr>
          <w:rFonts w:ascii="Times New Roman" w:hAnsi="Times New Roman"/>
        </w:rPr>
        <w:t>реализовывать данное направление</w:t>
      </w:r>
      <w:r w:rsidR="00B540EE" w:rsidRPr="00C07EDD">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C07EDD" w:rsidRDefault="00B46327">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О</w:t>
      </w:r>
      <w:r w:rsidR="00B540EE" w:rsidRPr="00C07EDD">
        <w:rPr>
          <w:rFonts w:ascii="Times New Roman" w:hAnsi="Times New Roman"/>
        </w:rPr>
        <w:t>сновны</w:t>
      </w:r>
      <w:r w:rsidRPr="00C07EDD">
        <w:rPr>
          <w:rFonts w:ascii="Times New Roman" w:hAnsi="Times New Roman"/>
        </w:rPr>
        <w:t>е</w:t>
      </w:r>
      <w:r w:rsidR="00B540EE" w:rsidRPr="00C07EDD">
        <w:rPr>
          <w:rFonts w:ascii="Times New Roman" w:hAnsi="Times New Roman"/>
        </w:rPr>
        <w:t xml:space="preserve"> форм</w:t>
      </w:r>
      <w:r w:rsidRPr="00C07EDD">
        <w:rPr>
          <w:rFonts w:ascii="Times New Roman" w:hAnsi="Times New Roman"/>
        </w:rPr>
        <w:t>ы</w:t>
      </w:r>
      <w:r w:rsidR="00B540EE" w:rsidRPr="00C07EDD">
        <w:rPr>
          <w:rFonts w:ascii="Times New Roman" w:hAnsi="Times New Roman"/>
        </w:rPr>
        <w:t xml:space="preserve"> организации учебной деятельности по формированию ИКТ-компетенции обучающихся</w:t>
      </w:r>
      <w:r w:rsidRPr="00C07EDD">
        <w:rPr>
          <w:rFonts w:ascii="Times New Roman" w:hAnsi="Times New Roman"/>
        </w:rPr>
        <w:t xml:space="preserve">могут </w:t>
      </w:r>
      <w:r w:rsidR="00B540EE" w:rsidRPr="00C07EDD">
        <w:rPr>
          <w:rFonts w:ascii="Times New Roman" w:hAnsi="Times New Roman"/>
        </w:rPr>
        <w:t>включить:</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уроки по информатике и другим предметам;</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факультативы;</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кружки;</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интегративные межпредметные проекты;</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внеурочные и внешкольные активности.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создание и редактирование текстов;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создание и редактирование электронных таблиц;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создание и редактирование презентаций;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создание и редактирование графики и фото;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создание и редактирование видео;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создание музыкальных и звуковых объектов;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поиск и анализ информации в Интернете;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моделирование, проектирование и управление;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математическая обработка и визуализация данных;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создание</w:t>
      </w:r>
      <w:r w:rsidR="00B46327" w:rsidRPr="00C07EDD">
        <w:rPr>
          <w:rFonts w:ascii="Times New Roman" w:hAnsi="Times New Roman"/>
        </w:rPr>
        <w:t xml:space="preserve"> веб</w:t>
      </w:r>
      <w:r w:rsidRPr="00C07EDD">
        <w:rPr>
          <w:rFonts w:ascii="Times New Roman" w:hAnsi="Times New Roman"/>
        </w:rPr>
        <w:t xml:space="preserve">-страниц и сайтов; </w:t>
      </w:r>
    </w:p>
    <w:p w:rsidR="00B540EE" w:rsidRPr="00C07EDD" w:rsidRDefault="00B540EE" w:rsidP="00496ECF">
      <w:pPr>
        <w:pStyle w:val="a8"/>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сетевая коммуникация между учениками и (или) учителем.</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C07EDD" w:rsidRDefault="00B540EE" w:rsidP="00EA6974">
      <w:pPr>
        <w:pStyle w:val="a8"/>
        <w:widowControl w:val="0"/>
        <w:tabs>
          <w:tab w:val="left" w:pos="567"/>
        </w:tabs>
        <w:spacing w:before="0" w:beforeAutospacing="0" w:after="0" w:afterAutospacing="0" w:line="360" w:lineRule="auto"/>
        <w:ind w:firstLine="709"/>
        <w:jc w:val="both"/>
        <w:rPr>
          <w:rFonts w:ascii="Times New Roman" w:hAnsi="Times New Roman"/>
        </w:rPr>
      </w:pPr>
    </w:p>
    <w:p w:rsidR="00B540EE" w:rsidRPr="00C07EDD" w:rsidRDefault="00667803" w:rsidP="00EA6974">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2.1.7. </w:t>
      </w:r>
      <w:r w:rsidR="00B540EE" w:rsidRPr="00C07EDD">
        <w:rPr>
          <w:rFonts w:ascii="Times New Roman" w:hAnsi="Times New Roman"/>
          <w:b/>
        </w:rPr>
        <w:t>Перечень и описание основных элементов ИКТ-компетенции и инструментов их использования</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Обращение с устройствами ИКТ.</w:t>
      </w:r>
      <w:r w:rsidRPr="00C07EDD">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Фиксация и обработка изображений и звуков.</w:t>
      </w:r>
      <w:r w:rsidRPr="00C07EDD">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Поиск и организация хранения информации.</w:t>
      </w:r>
      <w:r w:rsidRPr="00C07EDD">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C07EDD">
        <w:rPr>
          <w:rFonts w:ascii="Times New Roman" w:hAnsi="Times New Roman"/>
        </w:rPr>
        <w:t xml:space="preserve">сети </w:t>
      </w:r>
      <w:r w:rsidRPr="00C07EDD">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C07EDD">
        <w:rPr>
          <w:rFonts w:ascii="Times New Roman" w:hAnsi="Times New Roman"/>
        </w:rPr>
        <w:t xml:space="preserve">сети </w:t>
      </w:r>
      <w:r w:rsidRPr="00C07EDD">
        <w:rPr>
          <w:rFonts w:ascii="Times New Roman" w:hAnsi="Times New Roman"/>
        </w:rPr>
        <w:t>Интернет.</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Создание письменных сообщений.</w:t>
      </w:r>
      <w:r w:rsidRPr="00C07EDD">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Создание графических объектов.</w:t>
      </w:r>
      <w:r w:rsidRPr="00C07EDD">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Создание музыкальных и звуковых объектов.</w:t>
      </w:r>
      <w:r w:rsidRPr="00C07EDD">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Восприятие, использование и создание гипертекстовых и мультимедийных информационных объектов.</w:t>
      </w:r>
      <w:r w:rsidRPr="00C07EDD">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Анализ информации, математическая обработка данных в исследовании.</w:t>
      </w:r>
      <w:r w:rsidRPr="00C07EDD">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Моделирование, проектирование и управление.</w:t>
      </w:r>
      <w:r w:rsidRPr="00C07EDD">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Коммуникация и социальное взаимодействие.</w:t>
      </w:r>
      <w:r w:rsidRPr="00C07EDD">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b/>
          <w:bCs/>
          <w:iCs/>
        </w:rPr>
        <w:t>Информационная безопасность.</w:t>
      </w:r>
      <w:r w:rsidRPr="00C07EDD">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p>
    <w:p w:rsidR="00B540EE" w:rsidRPr="00C07EDD" w:rsidRDefault="00667803" w:rsidP="00140CF3">
      <w:pPr>
        <w:pStyle w:val="a8"/>
        <w:widowControl w:val="0"/>
        <w:tabs>
          <w:tab w:val="left" w:pos="567"/>
        </w:tabs>
        <w:spacing w:before="0" w:beforeAutospacing="0" w:after="0" w:afterAutospacing="0" w:line="360" w:lineRule="auto"/>
        <w:ind w:firstLine="709"/>
        <w:jc w:val="center"/>
        <w:rPr>
          <w:rFonts w:ascii="Times New Roman" w:hAnsi="Times New Roman"/>
          <w:b/>
        </w:rPr>
      </w:pPr>
      <w:r w:rsidRPr="00C07EDD">
        <w:rPr>
          <w:rFonts w:ascii="Times New Roman" w:hAnsi="Times New Roman"/>
          <w:b/>
        </w:rPr>
        <w:t xml:space="preserve">2.1.8. </w:t>
      </w:r>
      <w:r w:rsidR="00B540EE" w:rsidRPr="00C07EDD">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C07EDD">
        <w:rPr>
          <w:rFonts w:ascii="Times New Roman" w:hAnsi="Times New Roman"/>
          <w:b/>
        </w:rPr>
        <w:t>информационно-коммуникационных технологий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C07EDD" w:rsidRDefault="00B540EE" w:rsidP="00731D9E">
      <w:pPr>
        <w:pStyle w:val="2"/>
        <w:tabs>
          <w:tab w:val="left" w:pos="567"/>
        </w:tabs>
        <w:rPr>
          <w:sz w:val="24"/>
          <w:szCs w:val="24"/>
        </w:rPr>
      </w:pPr>
      <w:bookmarkStart w:id="126" w:name="_Toc405145662"/>
      <w:bookmarkStart w:id="127" w:name="_Toc406059005"/>
      <w:bookmarkStart w:id="128" w:name="_Toc409682184"/>
      <w:bookmarkStart w:id="129" w:name="_Toc409691658"/>
      <w:bookmarkStart w:id="130" w:name="_Toc410653982"/>
      <w:bookmarkStart w:id="131" w:name="_Toc410702986"/>
      <w:bookmarkStart w:id="132" w:name="_Toc284662742"/>
      <w:bookmarkStart w:id="133" w:name="_Toc284663368"/>
      <w:bookmarkStart w:id="134" w:name="_Toc414553168"/>
      <w:r w:rsidRPr="00C07EDD">
        <w:rPr>
          <w:b w:val="0"/>
          <w:sz w:val="24"/>
          <w:szCs w:val="24"/>
        </w:rPr>
        <w:t xml:space="preserve">В рамках направления </w:t>
      </w:r>
      <w:r w:rsidR="00B46327" w:rsidRPr="00C07EDD">
        <w:rPr>
          <w:b w:val="0"/>
          <w:sz w:val="24"/>
          <w:szCs w:val="24"/>
        </w:rPr>
        <w:t>«О</w:t>
      </w:r>
      <w:r w:rsidRPr="00C07EDD">
        <w:rPr>
          <w:b w:val="0"/>
          <w:sz w:val="24"/>
          <w:szCs w:val="24"/>
        </w:rPr>
        <w:t>бращение с устройствами ИКТ</w:t>
      </w:r>
      <w:r w:rsidR="00B46327" w:rsidRPr="00C07EDD">
        <w:rPr>
          <w:b w:val="0"/>
          <w:sz w:val="24"/>
          <w:szCs w:val="24"/>
        </w:rPr>
        <w:t>»</w:t>
      </w:r>
      <w:r w:rsidRPr="00C07EDD">
        <w:rPr>
          <w:b w:val="0"/>
          <w:sz w:val="24"/>
          <w:szCs w:val="24"/>
        </w:rPr>
        <w:t xml:space="preserve"> в качестве основных планируемых результатов возможен следующий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осуществлять информационное подключение к локальной сети и глобальной сети Интернет;</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получать информацию о характеристиках компьютера;</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входить в информационную среду образовательной организации, в том числе через </w:t>
      </w:r>
      <w:r w:rsidR="00B46327" w:rsidRPr="00C07EDD">
        <w:rPr>
          <w:rFonts w:ascii="Times New Roman" w:hAnsi="Times New Roman"/>
        </w:rPr>
        <w:t xml:space="preserve">сеть </w:t>
      </w:r>
      <w:r w:rsidRPr="00C07EDD">
        <w:rPr>
          <w:rFonts w:ascii="Times New Roman" w:hAnsi="Times New Roman"/>
        </w:rPr>
        <w:t>Интернет, размещать в информационной среде различные информационные объекты;</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C07EDD" w:rsidRDefault="00731D9E" w:rsidP="00731D9E">
      <w:pPr>
        <w:pStyle w:val="2"/>
        <w:tabs>
          <w:tab w:val="left" w:pos="567"/>
        </w:tabs>
        <w:ind w:firstLine="0"/>
        <w:rPr>
          <w:sz w:val="24"/>
          <w:szCs w:val="24"/>
        </w:rPr>
      </w:pPr>
      <w:bookmarkStart w:id="135" w:name="_Toc405145663"/>
      <w:bookmarkStart w:id="136" w:name="_Toc406059006"/>
      <w:bookmarkStart w:id="137" w:name="_Toc409682185"/>
      <w:bookmarkStart w:id="138" w:name="_Toc409691659"/>
      <w:bookmarkStart w:id="139" w:name="_Toc410653983"/>
      <w:bookmarkStart w:id="140" w:name="_Toc410702987"/>
      <w:r w:rsidRPr="00C07EDD">
        <w:rPr>
          <w:b w:val="0"/>
          <w:sz w:val="24"/>
          <w:szCs w:val="24"/>
        </w:rPr>
        <w:tab/>
      </w:r>
      <w:bookmarkStart w:id="141" w:name="_Toc284662743"/>
      <w:bookmarkStart w:id="142" w:name="_Toc284663369"/>
      <w:bookmarkStart w:id="143" w:name="_Toc414553169"/>
      <w:r w:rsidR="00B540EE" w:rsidRPr="00C07EDD">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создавать презентации на основе цифровых фотографий;</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C07EDD" w:rsidRDefault="00731D9E" w:rsidP="00731D9E">
      <w:pPr>
        <w:pStyle w:val="2"/>
        <w:tabs>
          <w:tab w:val="left" w:pos="567"/>
        </w:tabs>
        <w:ind w:firstLine="0"/>
        <w:rPr>
          <w:sz w:val="24"/>
          <w:szCs w:val="24"/>
        </w:rPr>
      </w:pPr>
      <w:bookmarkStart w:id="144" w:name="_Toc405145664"/>
      <w:bookmarkStart w:id="145" w:name="_Toc406059007"/>
      <w:bookmarkStart w:id="146" w:name="_Toc409682186"/>
      <w:bookmarkStart w:id="147" w:name="_Toc409691660"/>
      <w:bookmarkStart w:id="148" w:name="_Toc410653984"/>
      <w:bookmarkStart w:id="149" w:name="_Toc410702988"/>
      <w:r w:rsidRPr="00C07EDD">
        <w:rPr>
          <w:b w:val="0"/>
          <w:sz w:val="24"/>
          <w:szCs w:val="24"/>
        </w:rPr>
        <w:tab/>
      </w:r>
      <w:bookmarkStart w:id="150" w:name="_Toc284662744"/>
      <w:bookmarkStart w:id="151" w:name="_Toc284663370"/>
      <w:bookmarkStart w:id="152" w:name="_Toc414553170"/>
      <w:r w:rsidR="00B540EE" w:rsidRPr="00C07EDD">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использовать различные приемы поиска информации в </w:t>
      </w:r>
      <w:r w:rsidR="00B46327" w:rsidRPr="00C07EDD">
        <w:rPr>
          <w:rFonts w:ascii="Times New Roman" w:hAnsi="Times New Roman"/>
        </w:rPr>
        <w:t xml:space="preserve">сети </w:t>
      </w:r>
      <w:r w:rsidRPr="00C07EDD">
        <w:rPr>
          <w:rFonts w:ascii="Times New Roman" w:hAnsi="Times New Roman"/>
        </w:rPr>
        <w:t>Интернет (поисковые системы, справочные разделы, предметные рубрики);</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C07EDD" w:rsidRDefault="00731D9E" w:rsidP="00731D9E">
      <w:pPr>
        <w:pStyle w:val="2"/>
        <w:tabs>
          <w:tab w:val="left" w:pos="567"/>
        </w:tabs>
        <w:ind w:firstLine="0"/>
        <w:rPr>
          <w:sz w:val="24"/>
          <w:szCs w:val="24"/>
        </w:rPr>
      </w:pPr>
      <w:bookmarkStart w:id="153" w:name="_Toc405145665"/>
      <w:bookmarkStart w:id="154" w:name="_Toc406059008"/>
      <w:bookmarkStart w:id="155" w:name="_Toc409682187"/>
      <w:bookmarkStart w:id="156" w:name="_Toc409691661"/>
      <w:bookmarkStart w:id="157" w:name="_Toc410653985"/>
      <w:bookmarkStart w:id="158" w:name="_Toc410702989"/>
      <w:r w:rsidRPr="00C07EDD">
        <w:rPr>
          <w:b w:val="0"/>
          <w:sz w:val="24"/>
          <w:szCs w:val="24"/>
        </w:rPr>
        <w:tab/>
      </w:r>
      <w:bookmarkStart w:id="159" w:name="_Toc284662745"/>
      <w:bookmarkStart w:id="160" w:name="_Toc284663371"/>
      <w:bookmarkStart w:id="161" w:name="_Toc414553171"/>
      <w:r w:rsidR="00B540EE" w:rsidRPr="00C07EDD">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вставлять в документ формулы, таблицы, списки, изображения;</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участвовать в коллективном создании текстового документа;</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создавать гипертекстовые документы.</w:t>
      </w:r>
    </w:p>
    <w:p w:rsidR="00B540EE" w:rsidRPr="00C07EDD" w:rsidRDefault="00731D9E" w:rsidP="00731D9E">
      <w:pPr>
        <w:pStyle w:val="2"/>
        <w:tabs>
          <w:tab w:val="left" w:pos="567"/>
        </w:tabs>
        <w:ind w:firstLine="0"/>
        <w:rPr>
          <w:sz w:val="24"/>
          <w:szCs w:val="24"/>
        </w:rPr>
      </w:pPr>
      <w:bookmarkStart w:id="162" w:name="_Toc405145666"/>
      <w:bookmarkStart w:id="163" w:name="_Toc406059009"/>
      <w:bookmarkStart w:id="164" w:name="_Toc409682188"/>
      <w:bookmarkStart w:id="165" w:name="_Toc409691662"/>
      <w:bookmarkStart w:id="166" w:name="_Toc410653986"/>
      <w:bookmarkStart w:id="167" w:name="_Toc410702990"/>
      <w:r w:rsidRPr="00C07EDD">
        <w:rPr>
          <w:b w:val="0"/>
          <w:sz w:val="24"/>
          <w:szCs w:val="24"/>
        </w:rPr>
        <w:tab/>
      </w:r>
      <w:bookmarkStart w:id="168" w:name="_Toc284662746"/>
      <w:bookmarkStart w:id="169" w:name="_Toc284663372"/>
      <w:bookmarkStart w:id="170" w:name="_Toc414553172"/>
      <w:r w:rsidR="00B540EE" w:rsidRPr="00C07EDD">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создавать и редактировать изображения с помощью инструментов графического редактора;</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C07EDD" w:rsidRDefault="00731D9E" w:rsidP="00731D9E">
      <w:pPr>
        <w:pStyle w:val="2"/>
        <w:tabs>
          <w:tab w:val="left" w:pos="567"/>
        </w:tabs>
        <w:ind w:firstLine="0"/>
        <w:rPr>
          <w:sz w:val="24"/>
          <w:szCs w:val="24"/>
        </w:rPr>
      </w:pPr>
      <w:bookmarkStart w:id="171" w:name="_Toc405145667"/>
      <w:bookmarkStart w:id="172" w:name="_Toc406059010"/>
      <w:bookmarkStart w:id="173" w:name="_Toc409682189"/>
      <w:bookmarkStart w:id="174" w:name="_Toc409691663"/>
      <w:bookmarkStart w:id="175" w:name="_Toc410653987"/>
      <w:bookmarkStart w:id="176" w:name="_Toc410702991"/>
      <w:r w:rsidRPr="00C07EDD">
        <w:rPr>
          <w:b w:val="0"/>
          <w:sz w:val="24"/>
          <w:szCs w:val="24"/>
        </w:rPr>
        <w:tab/>
      </w:r>
      <w:bookmarkStart w:id="177" w:name="_Toc284662747"/>
      <w:bookmarkStart w:id="178" w:name="_Toc284663373"/>
      <w:bookmarkStart w:id="179" w:name="_Toc414553173"/>
      <w:r w:rsidR="00B540EE" w:rsidRPr="00C07EDD">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C07EDD" w:rsidRDefault="00731D9E" w:rsidP="00731D9E">
      <w:pPr>
        <w:pStyle w:val="2"/>
        <w:tabs>
          <w:tab w:val="left" w:pos="567"/>
        </w:tabs>
        <w:ind w:firstLine="0"/>
        <w:rPr>
          <w:sz w:val="24"/>
          <w:szCs w:val="24"/>
        </w:rPr>
      </w:pPr>
      <w:bookmarkStart w:id="180" w:name="_Toc405145668"/>
      <w:bookmarkStart w:id="181" w:name="_Toc406059011"/>
      <w:bookmarkStart w:id="182" w:name="_Toc409682190"/>
      <w:bookmarkStart w:id="183" w:name="_Toc409691664"/>
      <w:bookmarkStart w:id="184" w:name="_Toc410653988"/>
      <w:bookmarkStart w:id="185" w:name="_Toc410702992"/>
      <w:r w:rsidRPr="00C07EDD">
        <w:rPr>
          <w:b w:val="0"/>
          <w:sz w:val="24"/>
          <w:szCs w:val="24"/>
        </w:rPr>
        <w:tab/>
      </w:r>
      <w:bookmarkStart w:id="186" w:name="_Toc284662748"/>
      <w:bookmarkStart w:id="187" w:name="_Toc284663374"/>
      <w:bookmarkStart w:id="188" w:name="_Toc414553174"/>
      <w:r w:rsidR="00B540EE" w:rsidRPr="00C07EDD">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использовать программы-архиваторы.</w:t>
      </w:r>
    </w:p>
    <w:p w:rsidR="00B540EE" w:rsidRPr="00C07EDD" w:rsidRDefault="00731D9E" w:rsidP="00731D9E">
      <w:pPr>
        <w:pStyle w:val="2"/>
        <w:tabs>
          <w:tab w:val="left" w:pos="567"/>
        </w:tabs>
        <w:ind w:firstLine="0"/>
        <w:rPr>
          <w:sz w:val="24"/>
          <w:szCs w:val="24"/>
        </w:rPr>
      </w:pPr>
      <w:bookmarkStart w:id="189" w:name="_Toc405145669"/>
      <w:bookmarkStart w:id="190" w:name="_Toc406059012"/>
      <w:bookmarkStart w:id="191" w:name="_Toc409682191"/>
      <w:bookmarkStart w:id="192" w:name="_Toc409691665"/>
      <w:bookmarkStart w:id="193" w:name="_Toc410653989"/>
      <w:bookmarkStart w:id="194" w:name="_Toc410702993"/>
      <w:r w:rsidRPr="00C07EDD">
        <w:rPr>
          <w:b w:val="0"/>
          <w:sz w:val="24"/>
          <w:szCs w:val="24"/>
        </w:rPr>
        <w:tab/>
      </w:r>
      <w:bookmarkStart w:id="195" w:name="_Toc284662749"/>
      <w:bookmarkStart w:id="196" w:name="_Toc284663375"/>
      <w:bookmarkStart w:id="197" w:name="_Toc414553175"/>
      <w:r w:rsidR="00B540EE" w:rsidRPr="00C07EDD">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проводить простые эксперименты и исследования в виртуальных лабораториях;</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C07EDD" w:rsidRDefault="00731D9E" w:rsidP="00731D9E">
      <w:pPr>
        <w:pStyle w:val="2"/>
        <w:tabs>
          <w:tab w:val="left" w:pos="567"/>
        </w:tabs>
        <w:ind w:firstLine="0"/>
        <w:rPr>
          <w:sz w:val="24"/>
          <w:szCs w:val="24"/>
        </w:rPr>
      </w:pPr>
      <w:bookmarkStart w:id="198" w:name="_Toc405145670"/>
      <w:bookmarkStart w:id="199" w:name="_Toc406059013"/>
      <w:bookmarkStart w:id="200" w:name="_Toc409682192"/>
      <w:bookmarkStart w:id="201" w:name="_Toc409691666"/>
      <w:bookmarkStart w:id="202" w:name="_Toc410653990"/>
      <w:bookmarkStart w:id="203" w:name="_Toc410702994"/>
      <w:r w:rsidRPr="00C07EDD">
        <w:rPr>
          <w:b w:val="0"/>
          <w:sz w:val="24"/>
          <w:szCs w:val="24"/>
        </w:rPr>
        <w:tab/>
      </w:r>
      <w:bookmarkStart w:id="204" w:name="_Toc284662750"/>
      <w:bookmarkStart w:id="205" w:name="_Toc284663376"/>
      <w:bookmarkStart w:id="206" w:name="_Toc414553176"/>
      <w:r w:rsidR="00B540EE" w:rsidRPr="00C07EDD">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8"/>
      <w:bookmarkEnd w:id="199"/>
      <w:bookmarkEnd w:id="200"/>
      <w:bookmarkEnd w:id="201"/>
      <w:bookmarkEnd w:id="202"/>
      <w:bookmarkEnd w:id="203"/>
      <w:bookmarkEnd w:id="204"/>
      <w:bookmarkEnd w:id="205"/>
      <w:bookmarkEnd w:id="206"/>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C07EDD">
        <w:rPr>
          <w:rFonts w:ascii="Times New Roman" w:hAnsi="Times New Roman"/>
        </w:rPr>
        <w:t xml:space="preserve"> (робототехника)</w:t>
      </w:r>
      <w:r w:rsidRPr="00C07EDD">
        <w:rPr>
          <w:rFonts w:ascii="Times New Roman" w:hAnsi="Times New Roman"/>
        </w:rPr>
        <w:t>;</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моделировать с использованием виртуальных конструкторов;</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моделировать с использованием средств программирования.</w:t>
      </w:r>
    </w:p>
    <w:p w:rsidR="00B540EE" w:rsidRPr="00C07EDD" w:rsidRDefault="00731D9E" w:rsidP="00731D9E">
      <w:pPr>
        <w:pStyle w:val="2"/>
        <w:tabs>
          <w:tab w:val="left" w:pos="567"/>
        </w:tabs>
        <w:ind w:firstLine="0"/>
        <w:rPr>
          <w:sz w:val="24"/>
          <w:szCs w:val="24"/>
        </w:rPr>
      </w:pPr>
      <w:bookmarkStart w:id="207" w:name="_Toc405145671"/>
      <w:bookmarkStart w:id="208" w:name="_Toc406059014"/>
      <w:bookmarkStart w:id="209" w:name="_Toc409682193"/>
      <w:bookmarkStart w:id="210" w:name="_Toc409691667"/>
      <w:bookmarkStart w:id="211" w:name="_Toc410653991"/>
      <w:bookmarkStart w:id="212" w:name="_Toc410702995"/>
      <w:r w:rsidRPr="00C07EDD">
        <w:rPr>
          <w:b w:val="0"/>
          <w:sz w:val="24"/>
          <w:szCs w:val="24"/>
        </w:rPr>
        <w:tab/>
      </w:r>
      <w:bookmarkStart w:id="213" w:name="_Toc284662751"/>
      <w:bookmarkStart w:id="214" w:name="_Toc284663377"/>
      <w:bookmarkStart w:id="215" w:name="_Toc414553177"/>
      <w:r w:rsidR="00B540EE" w:rsidRPr="00C07EDD">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07"/>
      <w:bookmarkEnd w:id="208"/>
      <w:bookmarkEnd w:id="209"/>
      <w:bookmarkEnd w:id="210"/>
      <w:bookmarkEnd w:id="211"/>
      <w:bookmarkEnd w:id="212"/>
      <w:bookmarkEnd w:id="213"/>
      <w:bookmarkEnd w:id="214"/>
      <w:bookmarkEnd w:id="215"/>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использовать возможности электронной почты, </w:t>
      </w:r>
      <w:r w:rsidR="00B46327" w:rsidRPr="00C07EDD">
        <w:rPr>
          <w:rFonts w:ascii="Times New Roman" w:hAnsi="Times New Roman"/>
        </w:rPr>
        <w:t>и</w:t>
      </w:r>
      <w:r w:rsidRPr="00C07EDD">
        <w:rPr>
          <w:rFonts w:ascii="Times New Roman" w:hAnsi="Times New Roman"/>
        </w:rPr>
        <w:t>нтернет-мессенджеров и социальных сетей для обучения;</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вести личный дневник (блог) с использованием возможностей </w:t>
      </w:r>
      <w:r w:rsidR="00B46327" w:rsidRPr="00C07EDD">
        <w:rPr>
          <w:rFonts w:ascii="Times New Roman" w:hAnsi="Times New Roman"/>
        </w:rPr>
        <w:t xml:space="preserve">сети </w:t>
      </w:r>
      <w:r w:rsidRPr="00C07EDD">
        <w:rPr>
          <w:rFonts w:ascii="Times New Roman" w:hAnsi="Times New Roman"/>
        </w:rPr>
        <w:t>Интернет;</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соблюдать правила безопасного поведения в </w:t>
      </w:r>
      <w:r w:rsidR="00B46327" w:rsidRPr="00C07EDD">
        <w:rPr>
          <w:rFonts w:ascii="Times New Roman" w:hAnsi="Times New Roman"/>
        </w:rPr>
        <w:t xml:space="preserve">сети </w:t>
      </w:r>
      <w:r w:rsidRPr="00C07EDD">
        <w:rPr>
          <w:rFonts w:ascii="Times New Roman" w:hAnsi="Times New Roman"/>
        </w:rPr>
        <w:t>Интернет;</w:t>
      </w:r>
    </w:p>
    <w:p w:rsidR="00B540EE" w:rsidRPr="00C07EDD" w:rsidRDefault="00B540EE" w:rsidP="00496ECF">
      <w:pPr>
        <w:pStyle w:val="a8"/>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различать безопасные ресурсы </w:t>
      </w:r>
      <w:r w:rsidR="00B46327" w:rsidRPr="00C07EDD">
        <w:rPr>
          <w:rFonts w:ascii="Times New Roman" w:hAnsi="Times New Roman"/>
        </w:rPr>
        <w:t xml:space="preserve">сети </w:t>
      </w:r>
      <w:r w:rsidRPr="00C07EDD">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C07EDD" w:rsidRDefault="00B540EE" w:rsidP="00140CF3">
      <w:pPr>
        <w:pStyle w:val="a8"/>
        <w:widowControl w:val="0"/>
        <w:tabs>
          <w:tab w:val="left" w:pos="993"/>
        </w:tabs>
        <w:spacing w:before="0" w:beforeAutospacing="0" w:after="0" w:afterAutospacing="0" w:line="360" w:lineRule="auto"/>
        <w:ind w:firstLine="709"/>
        <w:jc w:val="both"/>
        <w:textAlignment w:val="baseline"/>
        <w:rPr>
          <w:rFonts w:ascii="Times New Roman" w:hAnsi="Times New Roman"/>
        </w:rPr>
      </w:pPr>
    </w:p>
    <w:p w:rsidR="00B540EE" w:rsidRPr="00C07EDD" w:rsidRDefault="00667803" w:rsidP="00140CF3">
      <w:pPr>
        <w:pStyle w:val="a8"/>
        <w:widowControl w:val="0"/>
        <w:tabs>
          <w:tab w:val="left" w:pos="993"/>
        </w:tabs>
        <w:spacing w:before="0" w:beforeAutospacing="0" w:after="0" w:afterAutospacing="0" w:line="360" w:lineRule="auto"/>
        <w:ind w:firstLine="709"/>
        <w:jc w:val="center"/>
        <w:textAlignment w:val="baseline"/>
        <w:rPr>
          <w:rFonts w:ascii="Times New Roman" w:hAnsi="Times New Roman"/>
          <w:b/>
        </w:rPr>
      </w:pPr>
      <w:r w:rsidRPr="00C07EDD">
        <w:rPr>
          <w:rFonts w:ascii="Times New Roman" w:hAnsi="Times New Roman"/>
          <w:b/>
        </w:rPr>
        <w:t xml:space="preserve">2.1.9. </w:t>
      </w:r>
      <w:r w:rsidR="00B540EE" w:rsidRPr="00C07EDD">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C07EDD" w:rsidRDefault="00B540EE" w:rsidP="00496ECF">
      <w:pPr>
        <w:pStyle w:val="a8"/>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договор с </w:t>
      </w:r>
      <w:r w:rsidR="00667803" w:rsidRPr="00C07EDD">
        <w:rPr>
          <w:rFonts w:ascii="Times New Roman" w:hAnsi="Times New Roman"/>
        </w:rPr>
        <w:t xml:space="preserve">вузом </w:t>
      </w:r>
      <w:r w:rsidRPr="00C07EDD">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C07EDD" w:rsidRDefault="00B540EE" w:rsidP="00496ECF">
      <w:pPr>
        <w:pStyle w:val="a8"/>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C07EDD" w:rsidRDefault="00B540EE" w:rsidP="00496ECF">
      <w:pPr>
        <w:pStyle w:val="a8"/>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C07EDD">
        <w:rPr>
          <w:rFonts w:ascii="Times New Roman" w:hAnsi="Times New Roman"/>
        </w:rPr>
        <w:t>обще</w:t>
      </w:r>
      <w:r w:rsidRPr="00C07EDD">
        <w:rPr>
          <w:rFonts w:ascii="Times New Roman" w:hAnsi="Times New Roman"/>
        </w:rPr>
        <w:t>образовательных организаций;</w:t>
      </w:r>
    </w:p>
    <w:p w:rsidR="00B540EE" w:rsidRPr="00C07EDD" w:rsidRDefault="00B540EE" w:rsidP="00496ECF">
      <w:pPr>
        <w:pStyle w:val="a8"/>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p>
    <w:p w:rsidR="00C66CE5" w:rsidRPr="00C07EDD" w:rsidRDefault="00667803" w:rsidP="00B46327">
      <w:pPr>
        <w:pStyle w:val="a8"/>
        <w:widowControl w:val="0"/>
        <w:tabs>
          <w:tab w:val="left" w:pos="567"/>
        </w:tabs>
        <w:spacing w:before="0" w:beforeAutospacing="0" w:after="0" w:afterAutospacing="0" w:line="360" w:lineRule="auto"/>
        <w:jc w:val="center"/>
        <w:rPr>
          <w:rFonts w:ascii="Times New Roman" w:hAnsi="Times New Roman"/>
          <w:b/>
        </w:rPr>
      </w:pPr>
      <w:r w:rsidRPr="00C07EDD">
        <w:rPr>
          <w:rFonts w:ascii="Times New Roman" w:hAnsi="Times New Roman"/>
          <w:b/>
        </w:rPr>
        <w:t xml:space="preserve">2.1.10. </w:t>
      </w:r>
      <w:r w:rsidR="00C66CE5" w:rsidRPr="00C07EDD">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C07EDD" w:rsidRDefault="004E6316">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У</w:t>
      </w:r>
      <w:r w:rsidR="00B540EE" w:rsidRPr="00C07EDD">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C07EDD" w:rsidRDefault="004E6316">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Т</w:t>
      </w:r>
      <w:r w:rsidR="00B540EE" w:rsidRPr="00C07EDD">
        <w:rPr>
          <w:rFonts w:ascii="Times New Roman" w:hAnsi="Times New Roman"/>
        </w:rPr>
        <w:t>ребования к условиям включают:</w:t>
      </w:r>
    </w:p>
    <w:p w:rsidR="00B540EE" w:rsidRPr="00C07EDD" w:rsidRDefault="00B540EE" w:rsidP="00496ECF">
      <w:pPr>
        <w:pStyle w:val="a8"/>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C07EDD" w:rsidRDefault="00B540EE" w:rsidP="00496ECF">
      <w:pPr>
        <w:pStyle w:val="a8"/>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уровень квалификации педагогических и иных работников образовательной организации;</w:t>
      </w:r>
    </w:p>
    <w:p w:rsidR="00B540EE" w:rsidRPr="00C07EDD" w:rsidRDefault="00B540EE" w:rsidP="00496ECF">
      <w:pPr>
        <w:pStyle w:val="a8"/>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педагоги прошли курсы повышения квалификации, посвященные ФГОС;</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педагоги осуществляют формирование УУД в рамках проектной, исследовательской деятельностей;</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педагоги владеют навыками формирующего оценивания;</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наличие позиции тьютора или педагоги владеют навыками тьюторского сопровождения обучающихся;</w:t>
      </w:r>
    </w:p>
    <w:p w:rsidR="00B540EE" w:rsidRPr="00C07EDD" w:rsidRDefault="00B540EE" w:rsidP="00496ECF">
      <w:pPr>
        <w:pStyle w:val="a8"/>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C07EDD" w:rsidRDefault="00C66CE5" w:rsidP="0012121B">
      <w:pPr>
        <w:pStyle w:val="a8"/>
        <w:widowControl w:val="0"/>
        <w:tabs>
          <w:tab w:val="left" w:pos="567"/>
        </w:tabs>
        <w:spacing w:before="0" w:beforeAutospacing="0" w:after="0" w:afterAutospacing="0" w:line="360" w:lineRule="auto"/>
        <w:rPr>
          <w:rFonts w:ascii="Times New Roman" w:hAnsi="Times New Roman"/>
          <w:b/>
        </w:rPr>
      </w:pPr>
    </w:p>
    <w:p w:rsidR="00B540EE" w:rsidRPr="00C07EDD" w:rsidRDefault="00667803" w:rsidP="00EA6974">
      <w:pPr>
        <w:pStyle w:val="a8"/>
        <w:widowControl w:val="0"/>
        <w:tabs>
          <w:tab w:val="left" w:pos="567"/>
        </w:tabs>
        <w:spacing w:before="0" w:beforeAutospacing="0" w:after="0" w:afterAutospacing="0" w:line="360" w:lineRule="auto"/>
        <w:jc w:val="center"/>
        <w:rPr>
          <w:rFonts w:ascii="Times New Roman" w:hAnsi="Times New Roman"/>
          <w:b/>
        </w:rPr>
      </w:pPr>
      <w:r w:rsidRPr="00C07EDD">
        <w:rPr>
          <w:rFonts w:ascii="Times New Roman" w:hAnsi="Times New Roman"/>
          <w:b/>
        </w:rPr>
        <w:t xml:space="preserve">2.1.11. </w:t>
      </w:r>
      <w:r w:rsidR="00B540EE" w:rsidRPr="00C07EDD">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обобщение учебных действий на основе выявления общих принципов.</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 xml:space="preserve">Система оценки </w:t>
      </w:r>
      <w:r w:rsidR="00323A58" w:rsidRPr="00C07EDD">
        <w:rPr>
          <w:rFonts w:ascii="Times New Roman" w:hAnsi="Times New Roman"/>
        </w:rPr>
        <w:t>УУД</w:t>
      </w:r>
      <w:r w:rsidRPr="00C07EDD">
        <w:rPr>
          <w:rFonts w:ascii="Times New Roman" w:hAnsi="Times New Roman"/>
        </w:rPr>
        <w:t xml:space="preserve"> может быть:</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 xml:space="preserve">уровневой (определяются уровни владения </w:t>
      </w:r>
      <w:r w:rsidR="00323A58" w:rsidRPr="00C07EDD">
        <w:rPr>
          <w:rFonts w:ascii="Times New Roman" w:hAnsi="Times New Roman"/>
        </w:rPr>
        <w:t>УУД</w:t>
      </w:r>
      <w:r w:rsidRPr="00C07EDD">
        <w:rPr>
          <w:rFonts w:ascii="Times New Roman" w:hAnsi="Times New Roman"/>
        </w:rPr>
        <w:t>);</w:t>
      </w:r>
    </w:p>
    <w:p w:rsidR="00B540EE" w:rsidRPr="00C07EDD" w:rsidRDefault="00B540EE" w:rsidP="00496ECF">
      <w:pPr>
        <w:pStyle w:val="a8"/>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7EDD">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C07EDD" w:rsidRDefault="00B540EE">
      <w:pPr>
        <w:pStyle w:val="a8"/>
        <w:widowControl w:val="0"/>
        <w:tabs>
          <w:tab w:val="left" w:pos="567"/>
        </w:tabs>
        <w:spacing w:before="0" w:beforeAutospacing="0" w:after="0" w:afterAutospacing="0" w:line="360" w:lineRule="auto"/>
        <w:ind w:firstLine="709"/>
        <w:jc w:val="both"/>
        <w:rPr>
          <w:rFonts w:ascii="Times New Roman" w:hAnsi="Times New Roman"/>
        </w:rPr>
      </w:pPr>
      <w:r w:rsidRPr="00C07EDD">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C07EDD"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4"/>
          <w:szCs w:val="24"/>
          <w:lang w:val="ru-RU"/>
        </w:rPr>
      </w:pPr>
      <w:r w:rsidRPr="00C07EDD">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C07EDD" w:rsidRDefault="00940641">
      <w:pPr>
        <w:pStyle w:val="3"/>
        <w:spacing w:before="0" w:beforeAutospacing="0" w:after="0" w:afterAutospacing="0" w:line="360" w:lineRule="auto"/>
        <w:ind w:firstLine="709"/>
        <w:rPr>
          <w:b w:val="0"/>
          <w:i/>
          <w:sz w:val="24"/>
          <w:szCs w:val="24"/>
        </w:rPr>
      </w:pPr>
      <w:bookmarkStart w:id="216" w:name="_Toc406059015"/>
    </w:p>
    <w:p w:rsidR="00B540EE" w:rsidRPr="00C07EDD" w:rsidRDefault="00140CF3" w:rsidP="00140CF3">
      <w:pPr>
        <w:pStyle w:val="2"/>
        <w:rPr>
          <w:sz w:val="24"/>
          <w:szCs w:val="24"/>
        </w:rPr>
      </w:pPr>
      <w:bookmarkStart w:id="217" w:name="_Toc409691668"/>
      <w:bookmarkStart w:id="218" w:name="_Toc410653992"/>
      <w:bookmarkStart w:id="219" w:name="_Toc414553178"/>
      <w:r w:rsidRPr="00C07EDD">
        <w:rPr>
          <w:sz w:val="24"/>
          <w:szCs w:val="24"/>
        </w:rPr>
        <w:t xml:space="preserve">2.2. </w:t>
      </w:r>
      <w:r w:rsidR="00B540EE" w:rsidRPr="00C07EDD">
        <w:rPr>
          <w:sz w:val="24"/>
          <w:szCs w:val="24"/>
        </w:rPr>
        <w:t>Примерные программы учебных предметов, курсов</w:t>
      </w:r>
      <w:bookmarkEnd w:id="216"/>
      <w:bookmarkEnd w:id="217"/>
      <w:bookmarkEnd w:id="218"/>
      <w:bookmarkEnd w:id="219"/>
    </w:p>
    <w:p w:rsidR="00140CF3" w:rsidRPr="00C07EDD" w:rsidRDefault="00533ABE" w:rsidP="00533ABE">
      <w:pPr>
        <w:pStyle w:val="2"/>
        <w:rPr>
          <w:b w:val="0"/>
          <w:sz w:val="24"/>
          <w:szCs w:val="24"/>
        </w:rPr>
      </w:pPr>
      <w:bookmarkStart w:id="220" w:name="_Toc414553179"/>
      <w:r w:rsidRPr="00C07EDD">
        <w:rPr>
          <w:sz w:val="24"/>
          <w:szCs w:val="24"/>
        </w:rPr>
        <w:t>2.2.1 Общие положения</w:t>
      </w:r>
      <w:bookmarkEnd w:id="220"/>
    </w:p>
    <w:p w:rsidR="008E7CA7" w:rsidRPr="00C07EDD" w:rsidRDefault="008E7CA7">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C07EDD">
        <w:rPr>
          <w:rFonts w:ascii="Times New Roman" w:hAnsi="Times New Roman"/>
          <w:sz w:val="24"/>
          <w:szCs w:val="24"/>
        </w:rPr>
        <w:t xml:space="preserve"> уровне</w:t>
      </w:r>
      <w:r w:rsidR="00E5241E" w:rsidRPr="00C07EDD">
        <w:rPr>
          <w:rFonts w:ascii="Times New Roman" w:hAnsi="Times New Roman"/>
          <w:sz w:val="24"/>
          <w:szCs w:val="24"/>
        </w:rPr>
        <w:t>основного</w:t>
      </w:r>
      <w:r w:rsidRPr="00C07EDD">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C07EDD">
        <w:rPr>
          <w:rFonts w:ascii="Times New Roman" w:hAnsi="Times New Roman"/>
          <w:sz w:val="24"/>
          <w:szCs w:val="24"/>
        </w:rPr>
        <w:t>е</w:t>
      </w:r>
      <w:r w:rsidRPr="00C07EDD">
        <w:rPr>
          <w:rFonts w:ascii="Times New Roman" w:hAnsi="Times New Roman"/>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C07EDD">
        <w:rPr>
          <w:rFonts w:ascii="Times New Roman" w:hAnsi="Times New Roman"/>
          <w:sz w:val="24"/>
          <w:szCs w:val="24"/>
        </w:rPr>
        <w:t>е</w:t>
      </w:r>
      <w:r w:rsidRPr="00C07EDD">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C07EDD" w:rsidRDefault="001E5C7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C07EDD">
        <w:rPr>
          <w:rFonts w:ascii="Times New Roman" w:hAnsi="Times New Roman"/>
          <w:sz w:val="24"/>
          <w:szCs w:val="24"/>
        </w:rPr>
        <w:t>ФГОС ООО</w:t>
      </w:r>
      <w:r w:rsidRPr="00C07EDD">
        <w:rPr>
          <w:rFonts w:ascii="Times New Roman" w:hAnsi="Times New Roman"/>
          <w:sz w:val="24"/>
          <w:szCs w:val="24"/>
        </w:rPr>
        <w:t>.</w:t>
      </w:r>
    </w:p>
    <w:p w:rsidR="001E5C7E" w:rsidRPr="00C07EDD" w:rsidRDefault="001E5C7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Программы </w:t>
      </w:r>
      <w:r w:rsidR="00323A58" w:rsidRPr="00C07EDD">
        <w:rPr>
          <w:rFonts w:ascii="Times New Roman" w:hAnsi="Times New Roman"/>
          <w:sz w:val="24"/>
          <w:szCs w:val="24"/>
        </w:rPr>
        <w:t xml:space="preserve">разработаны </w:t>
      </w:r>
      <w:r w:rsidRPr="00C07EDD">
        <w:rPr>
          <w:rFonts w:ascii="Times New Roman" w:hAnsi="Times New Roman"/>
          <w:sz w:val="24"/>
          <w:szCs w:val="24"/>
        </w:rPr>
        <w:t>с учетом актуальных задач воспитания, обучения и развития обучающихся</w:t>
      </w:r>
      <w:r w:rsidR="00323A58" w:rsidRPr="00C07EDD">
        <w:rPr>
          <w:rFonts w:ascii="Times New Roman" w:hAnsi="Times New Roman"/>
          <w:sz w:val="24"/>
          <w:szCs w:val="24"/>
        </w:rPr>
        <w:t xml:space="preserve">, их возрастных и иных особенностей, а также </w:t>
      </w:r>
      <w:r w:rsidRPr="00C07EDD">
        <w:rPr>
          <w:rFonts w:ascii="Times New Roman" w:hAnsi="Times New Roman"/>
          <w:sz w:val="24"/>
          <w:szCs w:val="24"/>
        </w:rPr>
        <w:t>условий, необходимых для развития их личностных и познавательных качеств.</w:t>
      </w:r>
    </w:p>
    <w:p w:rsidR="008E7CA7" w:rsidRPr="00C07EDD" w:rsidRDefault="008E7CA7" w:rsidP="0012121B">
      <w:pPr>
        <w:spacing w:line="360" w:lineRule="auto"/>
        <w:ind w:firstLine="709"/>
        <w:jc w:val="both"/>
        <w:rPr>
          <w:rFonts w:ascii="Times New Roman" w:hAnsi="Times New Roman"/>
          <w:sz w:val="24"/>
          <w:szCs w:val="24"/>
        </w:rPr>
      </w:pPr>
      <w:r w:rsidRPr="00C07EDD">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C07EDD" w:rsidRDefault="001E5C7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Примерные программы учебных предметов </w:t>
      </w:r>
      <w:r w:rsidR="004E6316" w:rsidRPr="00C07EDD">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C07EDD" w:rsidRDefault="00667803">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C07EDD">
        <w:rPr>
          <w:rFonts w:ascii="Times New Roman" w:hAnsi="Times New Roman"/>
          <w:sz w:val="24"/>
          <w:szCs w:val="24"/>
        </w:rPr>
        <w:t>е</w:t>
      </w:r>
      <w:r w:rsidRPr="00C07EDD">
        <w:rPr>
          <w:rFonts w:ascii="Times New Roman" w:hAnsi="Times New Roman"/>
          <w:sz w:val="24"/>
          <w:szCs w:val="24"/>
        </w:rPr>
        <w:t>нные возможности для формирования универсальных учебных действий</w:t>
      </w:r>
      <w:r w:rsidR="008E7CA7" w:rsidRPr="00C07EDD">
        <w:rPr>
          <w:rFonts w:ascii="Times New Roman" w:hAnsi="Times New Roman"/>
          <w:sz w:val="24"/>
          <w:szCs w:val="24"/>
        </w:rPr>
        <w:t xml:space="preserve"> и получения личностных результатов</w:t>
      </w:r>
      <w:r w:rsidRPr="00C07EDD">
        <w:rPr>
          <w:rFonts w:ascii="Times New Roman" w:hAnsi="Times New Roman"/>
          <w:sz w:val="24"/>
          <w:szCs w:val="24"/>
        </w:rPr>
        <w:t>.</w:t>
      </w:r>
    </w:p>
    <w:p w:rsidR="008E7CA7" w:rsidRPr="00C07EDD" w:rsidRDefault="008E7CA7" w:rsidP="0012121B">
      <w:pPr>
        <w:spacing w:line="360" w:lineRule="auto"/>
        <w:ind w:firstLine="709"/>
        <w:jc w:val="both"/>
        <w:rPr>
          <w:rFonts w:ascii="Times New Roman" w:hAnsi="Times New Roman"/>
          <w:b/>
          <w:sz w:val="24"/>
          <w:szCs w:val="24"/>
        </w:rPr>
      </w:pPr>
      <w:r w:rsidRPr="00C07EDD">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C07EDD">
        <w:rPr>
          <w:rFonts w:ascii="Times New Roman" w:hAnsi="Times New Roman"/>
          <w:sz w:val="24"/>
          <w:szCs w:val="24"/>
        </w:rPr>
        <w:t>ОВЗ</w:t>
      </w:r>
      <w:r w:rsidRPr="00C07EDD">
        <w:rPr>
          <w:rFonts w:ascii="Times New Roman" w:hAnsi="Times New Roman"/>
          <w:sz w:val="24"/>
          <w:szCs w:val="24"/>
        </w:rPr>
        <w:t xml:space="preserve"> и инвалидами.</w:t>
      </w:r>
    </w:p>
    <w:p w:rsidR="004E6316" w:rsidRPr="00C07EDD" w:rsidRDefault="004E6316">
      <w:pPr>
        <w:spacing w:after="0" w:line="360" w:lineRule="auto"/>
        <w:ind w:firstLine="709"/>
        <w:jc w:val="both"/>
        <w:rPr>
          <w:rFonts w:ascii="Times New Roman" w:hAnsi="Times New Roman"/>
          <w:sz w:val="24"/>
          <w:szCs w:val="24"/>
        </w:rPr>
      </w:pPr>
      <w:r w:rsidRPr="00C07EDD">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C07EDD" w:rsidRDefault="004E6316" w:rsidP="00140CF3">
      <w:pPr>
        <w:pStyle w:val="2"/>
        <w:rPr>
          <w:sz w:val="24"/>
          <w:szCs w:val="24"/>
        </w:rPr>
      </w:pPr>
    </w:p>
    <w:p w:rsidR="00140CF3" w:rsidRPr="00C07EDD" w:rsidRDefault="00140CF3" w:rsidP="00140CF3">
      <w:pPr>
        <w:pStyle w:val="2"/>
        <w:rPr>
          <w:sz w:val="24"/>
          <w:szCs w:val="24"/>
        </w:rPr>
      </w:pPr>
      <w:bookmarkStart w:id="221" w:name="_Toc410653993"/>
      <w:bookmarkStart w:id="222" w:name="_Toc414553180"/>
      <w:r w:rsidRPr="00C07EDD">
        <w:rPr>
          <w:sz w:val="24"/>
          <w:szCs w:val="24"/>
        </w:rPr>
        <w:t xml:space="preserve">2.2.2. Основное содержание </w:t>
      </w:r>
      <w:r w:rsidR="0048158A" w:rsidRPr="00C07EDD">
        <w:rPr>
          <w:sz w:val="24"/>
          <w:szCs w:val="24"/>
        </w:rPr>
        <w:t xml:space="preserve">учебных предметов на </w:t>
      </w:r>
      <w:r w:rsidR="00F91F55" w:rsidRPr="00C07EDD">
        <w:rPr>
          <w:sz w:val="24"/>
          <w:szCs w:val="24"/>
        </w:rPr>
        <w:t xml:space="preserve">уровне </w:t>
      </w:r>
      <w:r w:rsidR="0048158A" w:rsidRPr="00C07EDD">
        <w:rPr>
          <w:sz w:val="24"/>
          <w:szCs w:val="24"/>
        </w:rPr>
        <w:t>основн</w:t>
      </w:r>
      <w:r w:rsidR="00731D9E" w:rsidRPr="00C07EDD">
        <w:rPr>
          <w:sz w:val="24"/>
          <w:szCs w:val="24"/>
        </w:rPr>
        <w:t>о</w:t>
      </w:r>
      <w:r w:rsidR="0048158A" w:rsidRPr="00C07EDD">
        <w:rPr>
          <w:sz w:val="24"/>
          <w:szCs w:val="24"/>
        </w:rPr>
        <w:t>го общего образования</w:t>
      </w:r>
      <w:bookmarkEnd w:id="221"/>
      <w:bookmarkEnd w:id="222"/>
    </w:p>
    <w:p w:rsidR="00B540EE" w:rsidRPr="00C07EDD" w:rsidRDefault="0048158A" w:rsidP="0012121B">
      <w:pPr>
        <w:pStyle w:val="4"/>
        <w:rPr>
          <w:sz w:val="24"/>
          <w:szCs w:val="24"/>
        </w:rPr>
      </w:pPr>
      <w:bookmarkStart w:id="223" w:name="_Toc409691669"/>
      <w:bookmarkStart w:id="224" w:name="_Toc410653994"/>
      <w:bookmarkStart w:id="225" w:name="_Toc414553181"/>
      <w:r w:rsidRPr="00C07EDD">
        <w:rPr>
          <w:sz w:val="24"/>
          <w:szCs w:val="24"/>
        </w:rPr>
        <w:t xml:space="preserve">2.2.2.1. </w:t>
      </w:r>
      <w:r w:rsidR="00B540EE" w:rsidRPr="00C07EDD">
        <w:rPr>
          <w:sz w:val="24"/>
          <w:szCs w:val="24"/>
        </w:rPr>
        <w:t>Русский язык</w:t>
      </w:r>
      <w:bookmarkEnd w:id="223"/>
      <w:bookmarkEnd w:id="224"/>
      <w:bookmarkEnd w:id="225"/>
    </w:p>
    <w:p w:rsidR="006969DC" w:rsidRPr="00C07EDD" w:rsidRDefault="006969DC" w:rsidP="00923922">
      <w:pPr>
        <w:spacing w:after="0" w:line="360" w:lineRule="auto"/>
        <w:ind w:firstLine="709"/>
        <w:jc w:val="both"/>
        <w:rPr>
          <w:rFonts w:ascii="Times New Roman" w:hAnsi="Times New Roman"/>
          <w:sz w:val="24"/>
          <w:szCs w:val="24"/>
        </w:rPr>
      </w:pPr>
      <w:r w:rsidRPr="00C07EDD">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C07EDD" w:rsidRDefault="006969DC" w:rsidP="00A2432E">
      <w:pPr>
        <w:spacing w:after="0" w:line="360" w:lineRule="auto"/>
        <w:ind w:firstLine="709"/>
        <w:jc w:val="both"/>
        <w:rPr>
          <w:rFonts w:ascii="Times New Roman" w:hAnsi="Times New Roman"/>
          <w:sz w:val="24"/>
          <w:szCs w:val="24"/>
        </w:rPr>
      </w:pPr>
      <w:r w:rsidRPr="00C07EDD">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C07EDD" w:rsidRDefault="008E7CA7" w:rsidP="00282434">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C07EDD" w:rsidRDefault="008E7CA7" w:rsidP="00282434">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C07EDD" w:rsidRDefault="008E7CA7" w:rsidP="009A2DE7">
      <w:pPr>
        <w:spacing w:after="0" w:line="360" w:lineRule="auto"/>
        <w:ind w:firstLine="709"/>
        <w:jc w:val="both"/>
        <w:rPr>
          <w:rFonts w:ascii="Times New Roman" w:hAnsi="Times New Roman"/>
          <w:sz w:val="24"/>
          <w:szCs w:val="24"/>
        </w:rPr>
      </w:pPr>
      <w:r w:rsidRPr="00C07EDD">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C07EDD" w:rsidRDefault="008E7CA7" w:rsidP="00F0133A">
      <w:pPr>
        <w:spacing w:after="0" w:line="360" w:lineRule="auto"/>
        <w:ind w:firstLine="709"/>
        <w:jc w:val="both"/>
        <w:rPr>
          <w:rFonts w:ascii="Times New Roman" w:hAnsi="Times New Roman"/>
          <w:sz w:val="24"/>
          <w:szCs w:val="24"/>
        </w:rPr>
      </w:pPr>
      <w:r w:rsidRPr="00C07EDD">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C07EDD" w:rsidRDefault="008E7CA7" w:rsidP="001225ED">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C07EDD" w:rsidRDefault="006969DC" w:rsidP="00106F6C">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C07EDD" w:rsidRDefault="006969DC" w:rsidP="00923922">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Главными задачами реализации Программыявляются:</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C07EDD" w:rsidRDefault="008E7CA7" w:rsidP="00E11496">
      <w:pPr>
        <w:pStyle w:val="a9"/>
        <w:spacing w:line="360" w:lineRule="auto"/>
        <w:ind w:left="709"/>
        <w:jc w:val="both"/>
        <w:rPr>
          <w:rFonts w:ascii="Times New Roman" w:hAnsi="Times New Roman"/>
        </w:rPr>
      </w:pPr>
      <w:r w:rsidRPr="00C07EDD">
        <w:rPr>
          <w:rFonts w:ascii="Times New Roman" w:hAnsi="Times New Roman"/>
        </w:rPr>
        <w:t xml:space="preserve">В процессе изучения предмета «Русский язык» создаются условия </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для развития личности, ее духовно-нравственного и эмоционального совершенствования;</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C07EDD">
        <w:rPr>
          <w:rStyle w:val="Zag11"/>
          <w:rFonts w:ascii="Times New Roman" w:eastAsia="@Arial Unicode MS" w:hAnsi="Times New Roman"/>
        </w:rPr>
        <w:t>лиц, проявивших выдающиеся способности</w:t>
      </w:r>
      <w:r w:rsidRPr="00C07EDD">
        <w:rPr>
          <w:rFonts w:ascii="Times New Roman" w:hAnsi="Times New Roman"/>
        </w:rPr>
        <w:t>;</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 xml:space="preserve">для знакомства обучающихся с методами научного познания; </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C07EDD">
        <w:rPr>
          <w:rFonts w:ascii="Times New Roman" w:hAnsi="Times New Roman"/>
        </w:rPr>
        <w:t>о</w:t>
      </w:r>
      <w:r w:rsidRPr="00C07EDD">
        <w:rPr>
          <w:rFonts w:ascii="Times New Roman" w:hAnsi="Times New Roman"/>
        </w:rPr>
        <w:t>й и художественной деятельности;</w:t>
      </w:r>
    </w:p>
    <w:p w:rsidR="008E7CA7" w:rsidRPr="00C07EDD" w:rsidRDefault="008E7CA7" w:rsidP="001B56F1">
      <w:pPr>
        <w:pStyle w:val="a9"/>
        <w:numPr>
          <w:ilvl w:val="0"/>
          <w:numId w:val="182"/>
        </w:numPr>
        <w:spacing w:line="360" w:lineRule="auto"/>
        <w:ind w:left="0" w:firstLine="709"/>
        <w:jc w:val="both"/>
        <w:rPr>
          <w:rFonts w:ascii="Times New Roman" w:hAnsi="Times New Roman"/>
        </w:rPr>
      </w:pPr>
      <w:r w:rsidRPr="00C07EDD">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C07EDD" w:rsidRDefault="008E7CA7" w:rsidP="00923922">
      <w:pPr>
        <w:pStyle w:val="2"/>
        <w:rPr>
          <w:sz w:val="24"/>
          <w:szCs w:val="24"/>
        </w:rPr>
      </w:pPr>
      <w:bookmarkStart w:id="226" w:name="_Toc287934280"/>
      <w:bookmarkStart w:id="227" w:name="_Toc414553182"/>
      <w:r w:rsidRPr="00C07EDD">
        <w:rPr>
          <w:sz w:val="24"/>
          <w:szCs w:val="24"/>
        </w:rPr>
        <w:t>Речь. Речевая деятельность</w:t>
      </w:r>
      <w:bookmarkEnd w:id="226"/>
      <w:bookmarkEnd w:id="227"/>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07EDD">
        <w:rPr>
          <w:rFonts w:ascii="Times New Roman" w:hAnsi="Times New Roman"/>
          <w:i/>
          <w:sz w:val="24"/>
          <w:szCs w:val="24"/>
        </w:rPr>
        <w:t xml:space="preserve">тезисы,доклад, </w:t>
      </w:r>
      <w:r w:rsidRPr="00C07EDD">
        <w:rPr>
          <w:rFonts w:ascii="Times New Roman" w:hAnsi="Times New Roman"/>
          <w:sz w:val="24"/>
          <w:szCs w:val="24"/>
        </w:rPr>
        <w:t xml:space="preserve">дискуссия, </w:t>
      </w:r>
      <w:r w:rsidRPr="00C07EDD">
        <w:rPr>
          <w:rFonts w:ascii="Times New Roman" w:hAnsi="Times New Roman"/>
          <w:i/>
          <w:sz w:val="24"/>
          <w:szCs w:val="24"/>
        </w:rPr>
        <w:t>реферат, статья, рецензия</w:t>
      </w:r>
      <w:r w:rsidRPr="00C07EDD">
        <w:rPr>
          <w:rFonts w:ascii="Times New Roman" w:hAnsi="Times New Roman"/>
          <w:sz w:val="24"/>
          <w:szCs w:val="24"/>
        </w:rPr>
        <w:t xml:space="preserve">); публицистического стиля и устной публичной речи (выступление, обсуждение, </w:t>
      </w:r>
      <w:r w:rsidRPr="00C07EDD">
        <w:rPr>
          <w:rFonts w:ascii="Times New Roman" w:hAnsi="Times New Roman"/>
          <w:i/>
          <w:sz w:val="24"/>
          <w:szCs w:val="24"/>
        </w:rPr>
        <w:t>статья, интервью, очерк</w:t>
      </w:r>
      <w:r w:rsidRPr="00C07EDD">
        <w:rPr>
          <w:rFonts w:ascii="Times New Roman" w:hAnsi="Times New Roman"/>
          <w:sz w:val="24"/>
          <w:szCs w:val="24"/>
        </w:rPr>
        <w:t xml:space="preserve">); официально-делового стиля (расписка, </w:t>
      </w:r>
      <w:r w:rsidRPr="00C07EDD">
        <w:rPr>
          <w:rFonts w:ascii="Times New Roman" w:hAnsi="Times New Roman"/>
          <w:i/>
          <w:sz w:val="24"/>
          <w:szCs w:val="24"/>
        </w:rPr>
        <w:t>доверенность,</w:t>
      </w:r>
      <w:r w:rsidRPr="00C07EDD">
        <w:rPr>
          <w:rFonts w:ascii="Times New Roman" w:hAnsi="Times New Roman"/>
          <w:sz w:val="24"/>
          <w:szCs w:val="24"/>
        </w:rPr>
        <w:t xml:space="preserve"> заявление, </w:t>
      </w:r>
      <w:r w:rsidRPr="00C07EDD">
        <w:rPr>
          <w:rFonts w:ascii="Times New Roman" w:hAnsi="Times New Roman"/>
          <w:i/>
          <w:sz w:val="24"/>
          <w:szCs w:val="24"/>
        </w:rPr>
        <w:t>резюме</w:t>
      </w:r>
      <w:r w:rsidRPr="00C07EDD">
        <w:rPr>
          <w:rFonts w:ascii="Times New Roman" w:hAnsi="Times New Roman"/>
          <w:sz w:val="24"/>
          <w:szCs w:val="24"/>
        </w:rPr>
        <w:t>).</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07EDD">
        <w:rPr>
          <w:rFonts w:ascii="Times New Roman" w:hAnsi="Times New Roman"/>
          <w:i/>
          <w:sz w:val="24"/>
          <w:szCs w:val="24"/>
        </w:rPr>
        <w:t xml:space="preserve">избыточная </w:t>
      </w:r>
      <w:r w:rsidRPr="00C07EDD">
        <w:rPr>
          <w:rFonts w:ascii="Times New Roman" w:hAnsi="Times New Roman"/>
          <w:sz w:val="24"/>
          <w:szCs w:val="24"/>
        </w:rPr>
        <w:t>информация. Функционально-смысловые типы текста (повествование, описание, рассуждение)</w:t>
      </w:r>
      <w:r w:rsidRPr="00C07EDD">
        <w:rPr>
          <w:rFonts w:ascii="Times New Roman" w:hAnsi="Times New Roman"/>
          <w:i/>
          <w:sz w:val="24"/>
          <w:szCs w:val="24"/>
        </w:rPr>
        <w:t xml:space="preserve">.Тексты смешанного типа. </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Специфика художественного текста.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Анализ текста. </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Виды речевой деятельности (говорение, аудирование, письмо, чтение).</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C07EDD">
        <w:rPr>
          <w:rFonts w:ascii="Times New Roman" w:hAnsi="Times New Roman"/>
          <w:sz w:val="24"/>
          <w:szCs w:val="24"/>
        </w:rPr>
        <w:t> </w:t>
      </w:r>
      <w:r w:rsidRPr="00C07EDD">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Информационная переработка текста (план, конспект, аннотация).</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Написание сочинений, писем, текстов иных жанров.</w:t>
      </w:r>
    </w:p>
    <w:p w:rsidR="008E7CA7" w:rsidRPr="00C07EDD" w:rsidRDefault="008E7CA7" w:rsidP="0012121B">
      <w:pPr>
        <w:pStyle w:val="3"/>
        <w:spacing w:before="0" w:beforeAutospacing="0" w:after="0" w:afterAutospacing="0" w:line="360" w:lineRule="auto"/>
        <w:rPr>
          <w:b w:val="0"/>
          <w:sz w:val="24"/>
          <w:szCs w:val="24"/>
        </w:rPr>
      </w:pPr>
      <w:bookmarkStart w:id="228" w:name="_Toc287934281"/>
      <w:bookmarkStart w:id="229" w:name="_Toc414553183"/>
      <w:r w:rsidRPr="00C07EDD">
        <w:rPr>
          <w:sz w:val="24"/>
          <w:szCs w:val="24"/>
        </w:rPr>
        <w:t>Культура речи</w:t>
      </w:r>
      <w:bookmarkEnd w:id="228"/>
      <w:bookmarkEnd w:id="229"/>
    </w:p>
    <w:p w:rsidR="008E7CA7" w:rsidRPr="00C07EDD" w:rsidRDefault="008E7CA7" w:rsidP="0012121B">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Культура речи и ее основные аспекты: нормативный, коммуникативный, этический. </w:t>
      </w:r>
      <w:r w:rsidRPr="00C07EDD">
        <w:rPr>
          <w:rFonts w:ascii="Times New Roman" w:hAnsi="Times New Roman"/>
          <w:i/>
          <w:sz w:val="24"/>
          <w:szCs w:val="24"/>
        </w:rPr>
        <w:t>Основные критерии культуры речи.</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Оценивание правильности, коммуникативных качеств и эффективности речи.</w:t>
      </w:r>
    </w:p>
    <w:p w:rsidR="008E7CA7" w:rsidRPr="00C07EDD" w:rsidRDefault="008E7CA7" w:rsidP="0012121B">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Речевой этикет. Овладение </w:t>
      </w:r>
      <w:r w:rsidR="00F8120C" w:rsidRPr="00C07EDD">
        <w:rPr>
          <w:rFonts w:ascii="Times New Roman" w:hAnsi="Times New Roman"/>
          <w:sz w:val="24"/>
          <w:szCs w:val="24"/>
        </w:rPr>
        <w:t>лингвокультурными</w:t>
      </w:r>
      <w:r w:rsidRPr="00C07EDD">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C07EDD">
        <w:rPr>
          <w:rFonts w:ascii="Times New Roman" w:hAnsi="Times New Roman"/>
          <w:i/>
          <w:sz w:val="24"/>
          <w:szCs w:val="24"/>
        </w:rPr>
        <w:t>Невербальные средства общения.Межкультурная коммуникация.</w:t>
      </w:r>
    </w:p>
    <w:p w:rsidR="008E7CA7" w:rsidRPr="00C07EDD" w:rsidRDefault="008E7CA7" w:rsidP="00923922">
      <w:pPr>
        <w:pStyle w:val="2"/>
        <w:rPr>
          <w:sz w:val="24"/>
          <w:szCs w:val="24"/>
        </w:rPr>
      </w:pPr>
      <w:bookmarkStart w:id="230" w:name="_Toc287934282"/>
      <w:bookmarkStart w:id="231" w:name="_Toc414553184"/>
      <w:r w:rsidRPr="00C07EDD">
        <w:rPr>
          <w:sz w:val="24"/>
          <w:szCs w:val="24"/>
        </w:rPr>
        <w:t>Общие сведения о языке. Основные разделы науки о языке</w:t>
      </w:r>
      <w:bookmarkEnd w:id="230"/>
      <w:bookmarkEnd w:id="231"/>
    </w:p>
    <w:p w:rsidR="008E7CA7" w:rsidRPr="00C07EDD" w:rsidRDefault="008E7CA7" w:rsidP="0012121B">
      <w:pPr>
        <w:pStyle w:val="3"/>
        <w:spacing w:before="0" w:beforeAutospacing="0" w:after="0" w:afterAutospacing="0" w:line="360" w:lineRule="auto"/>
        <w:ind w:firstLine="708"/>
        <w:rPr>
          <w:sz w:val="24"/>
          <w:szCs w:val="24"/>
        </w:rPr>
      </w:pPr>
      <w:bookmarkStart w:id="232" w:name="_Toc287934283"/>
      <w:bookmarkStart w:id="233" w:name="_Toc414553185"/>
      <w:r w:rsidRPr="00C07EDD">
        <w:rPr>
          <w:sz w:val="24"/>
          <w:szCs w:val="24"/>
        </w:rPr>
        <w:t>Общие сведения о языке</w:t>
      </w:r>
      <w:bookmarkEnd w:id="232"/>
      <w:bookmarkEnd w:id="233"/>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Взаимосвязь языка и культуры. Отражение в языке культуры и истории народа</w:t>
      </w:r>
      <w:r w:rsidRPr="00C07EDD">
        <w:rPr>
          <w:rFonts w:ascii="Times New Roman" w:hAnsi="Times New Roman"/>
          <w:i/>
          <w:sz w:val="24"/>
          <w:szCs w:val="24"/>
        </w:rPr>
        <w:t>. Взаимообогащение языков народов России.</w:t>
      </w:r>
      <w:r w:rsidRPr="00C07EDD">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Основные лингвистические словари. Работа со словарной статьей.</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Выдающиеся отечественные лингвисты.</w:t>
      </w:r>
    </w:p>
    <w:p w:rsidR="008E7CA7" w:rsidRPr="00C07EDD" w:rsidRDefault="008E7CA7" w:rsidP="0012121B">
      <w:pPr>
        <w:pStyle w:val="3"/>
        <w:spacing w:before="0" w:beforeAutospacing="0" w:after="0" w:afterAutospacing="0" w:line="360" w:lineRule="auto"/>
        <w:ind w:firstLine="708"/>
        <w:rPr>
          <w:sz w:val="24"/>
          <w:szCs w:val="24"/>
        </w:rPr>
      </w:pPr>
      <w:bookmarkStart w:id="234" w:name="_Toc287934284"/>
      <w:bookmarkStart w:id="235" w:name="_Toc414553186"/>
      <w:r w:rsidRPr="00C07EDD">
        <w:rPr>
          <w:sz w:val="24"/>
          <w:szCs w:val="24"/>
        </w:rPr>
        <w:t>Фонетика, орфоэпия и графика</w:t>
      </w:r>
      <w:bookmarkEnd w:id="234"/>
      <w:bookmarkEnd w:id="235"/>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Интонация, ее функции. Основные элементы интонации.</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Связь фонетики с графикой и орфографией.</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Применение знаний по фонетике в практике правописания.</w:t>
      </w:r>
    </w:p>
    <w:p w:rsidR="008E7CA7" w:rsidRPr="00C07EDD" w:rsidRDefault="008E7CA7" w:rsidP="0012121B">
      <w:pPr>
        <w:pStyle w:val="3"/>
        <w:spacing w:before="0" w:beforeAutospacing="0" w:after="0" w:afterAutospacing="0" w:line="360" w:lineRule="auto"/>
        <w:ind w:firstLine="708"/>
        <w:rPr>
          <w:sz w:val="24"/>
          <w:szCs w:val="24"/>
        </w:rPr>
      </w:pPr>
      <w:bookmarkStart w:id="236" w:name="_Toc287934285"/>
      <w:bookmarkStart w:id="237" w:name="_Toc414553187"/>
      <w:r w:rsidRPr="00C07EDD">
        <w:rPr>
          <w:sz w:val="24"/>
          <w:szCs w:val="24"/>
        </w:rPr>
        <w:t>Морфемика и словообразование</w:t>
      </w:r>
      <w:bookmarkEnd w:id="236"/>
      <w:bookmarkEnd w:id="237"/>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Словообразовательная цепочка. Словообразовательное гнездо.</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Применение знаний по морфемике и словообразованию в практике правописания.</w:t>
      </w:r>
    </w:p>
    <w:p w:rsidR="008E7CA7" w:rsidRPr="00C07EDD" w:rsidRDefault="008E7CA7" w:rsidP="0012121B">
      <w:pPr>
        <w:pStyle w:val="3"/>
        <w:spacing w:before="0" w:beforeAutospacing="0" w:after="0" w:afterAutospacing="0" w:line="360" w:lineRule="auto"/>
        <w:ind w:firstLine="708"/>
        <w:rPr>
          <w:sz w:val="24"/>
          <w:szCs w:val="24"/>
        </w:rPr>
      </w:pPr>
      <w:bookmarkStart w:id="238" w:name="_Toc287934286"/>
      <w:bookmarkStart w:id="239" w:name="_Toc414553188"/>
      <w:r w:rsidRPr="00C07EDD">
        <w:rPr>
          <w:sz w:val="24"/>
          <w:szCs w:val="24"/>
        </w:rPr>
        <w:t>Лексикология и фразеология</w:t>
      </w:r>
      <w:bookmarkEnd w:id="238"/>
      <w:bookmarkEnd w:id="239"/>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C07EDD" w:rsidRDefault="008E7CA7" w:rsidP="0012121B">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Понятие об этимологии. </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C07EDD" w:rsidRDefault="008E7CA7" w:rsidP="0012121B">
      <w:pPr>
        <w:pStyle w:val="3"/>
        <w:spacing w:before="0" w:beforeAutospacing="0" w:after="0" w:afterAutospacing="0" w:line="360" w:lineRule="auto"/>
        <w:ind w:firstLine="708"/>
        <w:rPr>
          <w:sz w:val="24"/>
          <w:szCs w:val="24"/>
        </w:rPr>
      </w:pPr>
      <w:bookmarkStart w:id="240" w:name="_Toc287934287"/>
      <w:bookmarkStart w:id="241" w:name="_Toc414553189"/>
      <w:r w:rsidRPr="00C07EDD">
        <w:rPr>
          <w:sz w:val="24"/>
          <w:szCs w:val="24"/>
        </w:rPr>
        <w:t>Морфология</w:t>
      </w:r>
      <w:bookmarkEnd w:id="240"/>
      <w:bookmarkEnd w:id="241"/>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07EDD">
        <w:rPr>
          <w:rFonts w:ascii="Times New Roman" w:hAnsi="Times New Roman"/>
          <w:i/>
          <w:sz w:val="24"/>
          <w:szCs w:val="24"/>
        </w:rPr>
        <w:t xml:space="preserve">Различные точки зрения на место причастия и деепричастия в системе частей речи. </w:t>
      </w:r>
      <w:r w:rsidRPr="00C07EDD">
        <w:rPr>
          <w:rFonts w:ascii="Times New Roman" w:hAnsi="Times New Roman"/>
          <w:sz w:val="24"/>
          <w:szCs w:val="24"/>
        </w:rPr>
        <w:t>Служебные части речи. Междометия и звукоподражательные слова.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Морфологический анализ слова.</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Омонимия слов разных частей речи.</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Применение знаний по морфологии в практике правописания.</w:t>
      </w:r>
    </w:p>
    <w:p w:rsidR="008E7CA7" w:rsidRPr="00C07EDD" w:rsidRDefault="008E7CA7" w:rsidP="0012121B">
      <w:pPr>
        <w:pStyle w:val="3"/>
        <w:spacing w:before="0" w:beforeAutospacing="0" w:after="0" w:afterAutospacing="0" w:line="360" w:lineRule="auto"/>
        <w:ind w:firstLine="708"/>
        <w:rPr>
          <w:sz w:val="24"/>
          <w:szCs w:val="24"/>
        </w:rPr>
      </w:pPr>
      <w:bookmarkStart w:id="242" w:name="_Toc287934288"/>
      <w:bookmarkStart w:id="243" w:name="_Toc414553190"/>
      <w:r w:rsidRPr="00C07EDD">
        <w:rPr>
          <w:sz w:val="24"/>
          <w:szCs w:val="24"/>
        </w:rPr>
        <w:t>Синтаксис</w:t>
      </w:r>
      <w:bookmarkEnd w:id="242"/>
      <w:bookmarkEnd w:id="243"/>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Способы передачи чужой речи.</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Синтаксический анализ простого и сложного предложения.</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Применение знаний по синтаксису в практике правописания.</w:t>
      </w:r>
    </w:p>
    <w:p w:rsidR="008E7CA7" w:rsidRPr="00C07EDD" w:rsidRDefault="008E7CA7" w:rsidP="0012121B">
      <w:pPr>
        <w:pStyle w:val="3"/>
        <w:spacing w:before="0" w:beforeAutospacing="0" w:after="0" w:afterAutospacing="0" w:line="360" w:lineRule="auto"/>
        <w:ind w:firstLine="708"/>
        <w:rPr>
          <w:sz w:val="24"/>
          <w:szCs w:val="24"/>
        </w:rPr>
      </w:pPr>
      <w:bookmarkStart w:id="244" w:name="_Toc287934289"/>
      <w:bookmarkStart w:id="245" w:name="_Toc414553191"/>
      <w:r w:rsidRPr="00C07EDD">
        <w:rPr>
          <w:sz w:val="24"/>
          <w:szCs w:val="24"/>
        </w:rPr>
        <w:t>Правописание: орфография и пунктуация</w:t>
      </w:r>
      <w:bookmarkEnd w:id="244"/>
      <w:bookmarkEnd w:id="245"/>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C07EDD" w:rsidRDefault="008E7CA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C07EDD" w:rsidRDefault="008E7CA7" w:rsidP="0012121B">
      <w:pPr>
        <w:spacing w:after="0" w:line="360" w:lineRule="auto"/>
        <w:ind w:firstLine="709"/>
        <w:jc w:val="both"/>
        <w:rPr>
          <w:rFonts w:ascii="Times New Roman" w:hAnsi="Times New Roman"/>
          <w:b/>
          <w:sz w:val="24"/>
          <w:szCs w:val="24"/>
        </w:rPr>
      </w:pPr>
      <w:r w:rsidRPr="00C07EDD">
        <w:rPr>
          <w:rFonts w:ascii="Times New Roman" w:hAnsi="Times New Roman"/>
          <w:sz w:val="24"/>
          <w:szCs w:val="24"/>
        </w:rPr>
        <w:t>Орфографический анализ слова и пунктуационный анализ предложения.</w:t>
      </w:r>
    </w:p>
    <w:p w:rsidR="00B540EE" w:rsidRPr="00C07EDD" w:rsidRDefault="00B540EE" w:rsidP="007565F9">
      <w:pPr>
        <w:spacing w:after="0" w:line="360" w:lineRule="auto"/>
        <w:ind w:firstLine="709"/>
        <w:jc w:val="both"/>
        <w:rPr>
          <w:rFonts w:ascii="Times New Roman" w:hAnsi="Times New Roman"/>
          <w:sz w:val="24"/>
          <w:szCs w:val="24"/>
        </w:rPr>
      </w:pPr>
    </w:p>
    <w:p w:rsidR="00B540EE" w:rsidRPr="00C07EDD" w:rsidRDefault="0048158A" w:rsidP="007565F9">
      <w:pPr>
        <w:pStyle w:val="3"/>
        <w:spacing w:before="0" w:beforeAutospacing="0" w:after="0" w:afterAutospacing="0" w:line="360" w:lineRule="auto"/>
        <w:ind w:firstLine="709"/>
        <w:rPr>
          <w:sz w:val="24"/>
          <w:szCs w:val="24"/>
        </w:rPr>
      </w:pPr>
      <w:bookmarkStart w:id="246" w:name="_Toc409691670"/>
      <w:bookmarkStart w:id="247" w:name="_Toc410653995"/>
      <w:bookmarkStart w:id="248" w:name="_Toc414553192"/>
      <w:r w:rsidRPr="00C07EDD">
        <w:rPr>
          <w:sz w:val="24"/>
          <w:szCs w:val="24"/>
        </w:rPr>
        <w:t xml:space="preserve">2.2.2.2. </w:t>
      </w:r>
      <w:r w:rsidR="00B540EE" w:rsidRPr="00C07EDD">
        <w:rPr>
          <w:sz w:val="24"/>
          <w:szCs w:val="24"/>
        </w:rPr>
        <w:t>Литература</w:t>
      </w:r>
      <w:bookmarkEnd w:id="246"/>
      <w:bookmarkEnd w:id="247"/>
      <w:bookmarkEnd w:id="248"/>
    </w:p>
    <w:p w:rsidR="00B540EE" w:rsidRPr="00C07EDD" w:rsidRDefault="00B540EE" w:rsidP="002C6EB2">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Цели и задачи литературного образования</w:t>
      </w:r>
    </w:p>
    <w:p w:rsidR="006E6575" w:rsidRPr="00C07EDD" w:rsidRDefault="006E6575" w:rsidP="006E6575">
      <w:pPr>
        <w:spacing w:after="0" w:line="360" w:lineRule="auto"/>
        <w:ind w:firstLine="709"/>
        <w:jc w:val="both"/>
        <w:rPr>
          <w:rFonts w:ascii="Times New Roman" w:hAnsi="Times New Roman"/>
          <w:sz w:val="24"/>
          <w:szCs w:val="24"/>
        </w:rPr>
      </w:pPr>
      <w:r w:rsidRPr="00C07EDD">
        <w:rPr>
          <w:rFonts w:ascii="Times New Roman" w:hAnsi="Times New Roman"/>
          <w:sz w:val="24"/>
          <w:szCs w:val="24"/>
        </w:rPr>
        <w:t>Литература – учебный предмет, освоение содержания которого направлено:</w:t>
      </w:r>
    </w:p>
    <w:p w:rsidR="006E6575" w:rsidRPr="00C07EDD" w:rsidRDefault="006E6575" w:rsidP="001B56F1">
      <w:pPr>
        <w:numPr>
          <w:ilvl w:val="0"/>
          <w:numId w:val="18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C07EDD" w:rsidRDefault="006E6575" w:rsidP="001B56F1">
      <w:pPr>
        <w:numPr>
          <w:ilvl w:val="0"/>
          <w:numId w:val="18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C07EDD" w:rsidRDefault="006E6575" w:rsidP="001B56F1">
      <w:pPr>
        <w:numPr>
          <w:ilvl w:val="0"/>
          <w:numId w:val="18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C07EDD" w:rsidRDefault="006E6575" w:rsidP="001B56F1">
      <w:pPr>
        <w:numPr>
          <w:ilvl w:val="0"/>
          <w:numId w:val="18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C07EDD" w:rsidRDefault="006E6575" w:rsidP="001B56F1">
      <w:pPr>
        <w:numPr>
          <w:ilvl w:val="0"/>
          <w:numId w:val="18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 формирование потребности и способности выражения себя в слове.</w:t>
      </w:r>
    </w:p>
    <w:p w:rsidR="006E6575" w:rsidRPr="00C07EDD" w:rsidRDefault="006E6575" w:rsidP="006E657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цели предмета </w:t>
      </w:r>
      <w:r w:rsidR="00C8496F" w:rsidRPr="00C07EDD">
        <w:rPr>
          <w:rFonts w:ascii="Times New Roman" w:hAnsi="Times New Roman"/>
          <w:sz w:val="24"/>
          <w:szCs w:val="24"/>
        </w:rPr>
        <w:t>«Л</w:t>
      </w:r>
      <w:r w:rsidRPr="00C07EDD">
        <w:rPr>
          <w:rFonts w:ascii="Times New Roman" w:hAnsi="Times New Roman"/>
          <w:sz w:val="24"/>
          <w:szCs w:val="24"/>
        </w:rPr>
        <w:t>итература</w:t>
      </w:r>
      <w:r w:rsidR="00C8496F" w:rsidRPr="00C07EDD">
        <w:rPr>
          <w:rFonts w:ascii="Times New Roman" w:hAnsi="Times New Roman"/>
          <w:sz w:val="24"/>
          <w:szCs w:val="24"/>
        </w:rPr>
        <w:t>»</w:t>
      </w:r>
      <w:r w:rsidRPr="00C07EDD">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C07EDD" w:rsidRDefault="006E6575" w:rsidP="0042291A">
      <w:pPr>
        <w:pStyle w:val="34"/>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C07EDD" w:rsidRDefault="006E6575" w:rsidP="006E6575">
      <w:pPr>
        <w:pStyle w:val="34"/>
        <w:spacing w:after="0" w:line="360" w:lineRule="auto"/>
        <w:ind w:left="0" w:firstLine="709"/>
        <w:jc w:val="both"/>
        <w:rPr>
          <w:rFonts w:ascii="Times New Roman" w:hAnsi="Times New Roman"/>
          <w:sz w:val="24"/>
          <w:szCs w:val="24"/>
        </w:rPr>
      </w:pPr>
      <w:r w:rsidRPr="00C07EDD">
        <w:rPr>
          <w:rFonts w:ascii="Times New Roman" w:hAnsi="Times New Roman"/>
          <w:b/>
          <w:sz w:val="24"/>
          <w:szCs w:val="24"/>
        </w:rPr>
        <w:t>Стратегическая</w:t>
      </w:r>
      <w:r w:rsidRPr="00C07EDD">
        <w:rPr>
          <w:rFonts w:ascii="Times New Roman" w:hAnsi="Times New Roman"/>
          <w:b/>
          <w:bCs/>
          <w:sz w:val="24"/>
          <w:szCs w:val="24"/>
        </w:rPr>
        <w:t>цель</w:t>
      </w:r>
      <w:r w:rsidRPr="00C07EDD">
        <w:rPr>
          <w:rFonts w:ascii="Times New Roman" w:hAnsi="Times New Roman"/>
          <w:b/>
          <w:sz w:val="24"/>
          <w:szCs w:val="24"/>
        </w:rPr>
        <w:t>изучениялитературы</w:t>
      </w:r>
      <w:r w:rsidRPr="00C07EDD">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C07EDD" w:rsidRDefault="006E6575" w:rsidP="006E6575">
      <w:pPr>
        <w:pStyle w:val="34"/>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C07EDD" w:rsidRDefault="006E6575" w:rsidP="0042291A">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07EDD">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C07EDD">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C07EDD" w:rsidRDefault="007332F5" w:rsidP="007332F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Изучение литературы в школе решает следующие образовательные </w:t>
      </w:r>
      <w:r w:rsidRPr="00C07EDD">
        <w:rPr>
          <w:rFonts w:ascii="Times New Roman" w:hAnsi="Times New Roman"/>
          <w:b/>
          <w:bCs/>
          <w:sz w:val="24"/>
          <w:szCs w:val="24"/>
        </w:rPr>
        <w:t>задачи</w:t>
      </w:r>
      <w:r w:rsidRPr="00C07EDD">
        <w:rPr>
          <w:rFonts w:ascii="Times New Roman" w:hAnsi="Times New Roman"/>
          <w:sz w:val="24"/>
          <w:szCs w:val="24"/>
        </w:rPr>
        <w:t>:</w:t>
      </w:r>
    </w:p>
    <w:p w:rsidR="007332F5" w:rsidRPr="00C07EDD" w:rsidRDefault="007332F5" w:rsidP="007332F5">
      <w:pPr>
        <w:pStyle w:val="a9"/>
        <w:numPr>
          <w:ilvl w:val="0"/>
          <w:numId w:val="19"/>
        </w:numPr>
        <w:spacing w:line="360" w:lineRule="auto"/>
        <w:ind w:left="0" w:firstLine="709"/>
        <w:jc w:val="both"/>
        <w:rPr>
          <w:rFonts w:ascii="Times New Roman" w:hAnsi="Times New Roman"/>
          <w:i/>
        </w:rPr>
      </w:pPr>
      <w:r w:rsidRPr="00C07EDD">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C07EDD" w:rsidRDefault="007332F5" w:rsidP="007332F5">
      <w:pPr>
        <w:pStyle w:val="a9"/>
        <w:numPr>
          <w:ilvl w:val="0"/>
          <w:numId w:val="19"/>
        </w:numPr>
        <w:spacing w:line="360" w:lineRule="auto"/>
        <w:ind w:left="0" w:firstLine="709"/>
        <w:jc w:val="both"/>
        <w:rPr>
          <w:rFonts w:ascii="Times New Roman" w:hAnsi="Times New Roman"/>
          <w:i/>
        </w:rPr>
      </w:pPr>
      <w:r w:rsidRPr="00C07EDD">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C07EDD" w:rsidRDefault="007332F5" w:rsidP="007332F5">
      <w:pPr>
        <w:pStyle w:val="a9"/>
        <w:numPr>
          <w:ilvl w:val="0"/>
          <w:numId w:val="19"/>
        </w:numPr>
        <w:spacing w:line="360" w:lineRule="auto"/>
        <w:ind w:left="0" w:firstLine="709"/>
        <w:jc w:val="both"/>
        <w:rPr>
          <w:rFonts w:ascii="Times New Roman" w:hAnsi="Times New Roman"/>
          <w:i/>
        </w:rPr>
      </w:pPr>
      <w:r w:rsidRPr="00C07EDD">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C07EDD" w:rsidRDefault="007332F5" w:rsidP="007332F5">
      <w:pPr>
        <w:pStyle w:val="a9"/>
        <w:numPr>
          <w:ilvl w:val="0"/>
          <w:numId w:val="19"/>
        </w:numPr>
        <w:spacing w:line="360" w:lineRule="auto"/>
        <w:ind w:left="0" w:firstLine="709"/>
        <w:jc w:val="both"/>
        <w:rPr>
          <w:rFonts w:ascii="Times New Roman" w:hAnsi="Times New Roman"/>
          <w:i/>
        </w:rPr>
      </w:pPr>
      <w:r w:rsidRPr="00C07EDD">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C07EDD">
        <w:rPr>
          <w:rFonts w:ascii="Times New Roman" w:eastAsia="Times New Roman" w:hAnsi="Times New Roman"/>
        </w:rPr>
        <w:t>е</w:t>
      </w:r>
      <w:r w:rsidRPr="00C07EDD">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C07EDD">
        <w:rPr>
          <w:rFonts w:ascii="Times New Roman" w:hAnsi="Times New Roman"/>
        </w:rPr>
        <w:t>ответственного отношения к разнообразным художественным смыслам</w:t>
      </w:r>
      <w:r w:rsidRPr="00C07EDD">
        <w:rPr>
          <w:rFonts w:ascii="Times New Roman" w:eastAsia="Times New Roman" w:hAnsi="Times New Roman"/>
        </w:rPr>
        <w:t>;</w:t>
      </w:r>
    </w:p>
    <w:p w:rsidR="007332F5" w:rsidRPr="00C07EDD"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C07EDD">
        <w:rPr>
          <w:rFonts w:ascii="Times New Roman" w:hAnsi="Times New Roman"/>
        </w:rPr>
        <w:t xml:space="preserve">формирование отношения к литературе как к </w:t>
      </w:r>
      <w:r w:rsidRPr="00C07EDD">
        <w:rPr>
          <w:rFonts w:ascii="Times New Roman" w:eastAsia="Times New Roman" w:hAnsi="Times New Roman"/>
        </w:rPr>
        <w:t>особому способу познания жизни;</w:t>
      </w:r>
    </w:p>
    <w:p w:rsidR="007332F5" w:rsidRPr="00C07EDD" w:rsidRDefault="007332F5" w:rsidP="007332F5">
      <w:pPr>
        <w:pStyle w:val="a9"/>
        <w:numPr>
          <w:ilvl w:val="0"/>
          <w:numId w:val="19"/>
        </w:numPr>
        <w:spacing w:line="360" w:lineRule="auto"/>
        <w:ind w:left="0" w:firstLine="709"/>
        <w:jc w:val="both"/>
        <w:rPr>
          <w:rFonts w:ascii="Times New Roman" w:hAnsi="Times New Roman"/>
          <w:i/>
        </w:rPr>
      </w:pPr>
      <w:r w:rsidRPr="00C07EDD">
        <w:rPr>
          <w:rFonts w:ascii="Times New Roman" w:hAnsi="Times New Roman"/>
        </w:rPr>
        <w:t xml:space="preserve">воспитание у читателя культуры выражения собственной позиции, </w:t>
      </w:r>
      <w:r w:rsidRPr="00C07EDD">
        <w:rPr>
          <w:rFonts w:ascii="Times New Roman" w:eastAsia="Times New Roman" w:hAnsi="Times New Roman"/>
        </w:rPr>
        <w:t>способности аргументировать сво</w:t>
      </w:r>
      <w:r w:rsidR="00A23AB5" w:rsidRPr="00C07EDD">
        <w:rPr>
          <w:rFonts w:ascii="Times New Roman" w:eastAsia="Times New Roman" w:hAnsi="Times New Roman"/>
        </w:rPr>
        <w:t>е</w:t>
      </w:r>
      <w:r w:rsidRPr="00C07EDD">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C07EDD">
        <w:rPr>
          <w:rFonts w:ascii="Times New Roman" w:eastAsia="Times New Roman" w:hAnsi="Times New Roman"/>
        </w:rPr>
        <w:t>е</w:t>
      </w:r>
      <w:r w:rsidRPr="00C07EDD">
        <w:rPr>
          <w:rFonts w:ascii="Times New Roman" w:eastAsia="Times New Roman" w:hAnsi="Times New Roman"/>
        </w:rPr>
        <w:t>рнутые высказывания творческого, аналитического и интерпретирующего характера;</w:t>
      </w:r>
    </w:p>
    <w:p w:rsidR="007332F5" w:rsidRPr="00C07EDD" w:rsidRDefault="007332F5" w:rsidP="007332F5">
      <w:pPr>
        <w:pStyle w:val="a9"/>
        <w:numPr>
          <w:ilvl w:val="0"/>
          <w:numId w:val="19"/>
        </w:numPr>
        <w:spacing w:line="360" w:lineRule="auto"/>
        <w:ind w:left="0" w:firstLine="709"/>
        <w:jc w:val="both"/>
        <w:rPr>
          <w:rFonts w:ascii="Times New Roman" w:hAnsi="Times New Roman"/>
          <w:b/>
          <w:bCs/>
        </w:rPr>
      </w:pPr>
      <w:r w:rsidRPr="00C07EDD">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07EDD">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C07EDD" w:rsidRDefault="007332F5" w:rsidP="007332F5">
      <w:pPr>
        <w:pStyle w:val="a9"/>
        <w:numPr>
          <w:ilvl w:val="0"/>
          <w:numId w:val="19"/>
        </w:numPr>
        <w:spacing w:line="360" w:lineRule="auto"/>
        <w:ind w:left="0" w:firstLine="709"/>
        <w:jc w:val="both"/>
        <w:rPr>
          <w:rFonts w:ascii="Times New Roman" w:hAnsi="Times New Roman"/>
          <w:b/>
          <w:bCs/>
        </w:rPr>
      </w:pPr>
      <w:r w:rsidRPr="00C07EDD">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C07EDD"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C07EDD">
        <w:rPr>
          <w:rFonts w:ascii="Times New Roman" w:hAnsi="Times New Roman"/>
        </w:rPr>
        <w:t>формирование отношения к литературе как к одной из основных культурных ценностей народа</w:t>
      </w:r>
      <w:r w:rsidRPr="00C07EDD">
        <w:rPr>
          <w:rFonts w:ascii="Times New Roman" w:eastAsia="Times New Roman" w:hAnsi="Times New Roman"/>
        </w:rPr>
        <w:t>;</w:t>
      </w:r>
    </w:p>
    <w:p w:rsidR="007332F5" w:rsidRPr="00C07EDD" w:rsidRDefault="007332F5" w:rsidP="007332F5">
      <w:pPr>
        <w:pStyle w:val="a9"/>
        <w:numPr>
          <w:ilvl w:val="0"/>
          <w:numId w:val="19"/>
        </w:numPr>
        <w:spacing w:line="360" w:lineRule="auto"/>
        <w:ind w:left="0" w:firstLine="709"/>
        <w:jc w:val="both"/>
        <w:rPr>
          <w:rFonts w:ascii="Times New Roman" w:hAnsi="Times New Roman"/>
          <w:b/>
          <w:bCs/>
        </w:rPr>
      </w:pPr>
      <w:r w:rsidRPr="00C07EDD">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C07EDD"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C07EDD">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C07EDD" w:rsidRDefault="007332F5" w:rsidP="007332F5">
      <w:pPr>
        <w:pStyle w:val="a9"/>
        <w:numPr>
          <w:ilvl w:val="0"/>
          <w:numId w:val="19"/>
        </w:numPr>
        <w:spacing w:line="360" w:lineRule="auto"/>
        <w:ind w:left="0" w:firstLine="709"/>
        <w:jc w:val="both"/>
        <w:rPr>
          <w:rFonts w:ascii="Times New Roman" w:hAnsi="Times New Roman"/>
          <w:i/>
        </w:rPr>
      </w:pPr>
      <w:r w:rsidRPr="00C07EDD">
        <w:rPr>
          <w:rFonts w:ascii="Times New Roman" w:eastAsia="Times New Roman" w:hAnsi="Times New Roman"/>
        </w:rPr>
        <w:t>формирование у школьника стремления сознательно планировать сво</w:t>
      </w:r>
      <w:r w:rsidR="00A23AB5" w:rsidRPr="00C07EDD">
        <w:rPr>
          <w:rFonts w:ascii="Times New Roman" w:eastAsia="Times New Roman" w:hAnsi="Times New Roman"/>
        </w:rPr>
        <w:t>е</w:t>
      </w:r>
      <w:r w:rsidRPr="00C07EDD">
        <w:rPr>
          <w:rFonts w:ascii="Times New Roman" w:eastAsia="Times New Roman" w:hAnsi="Times New Roman"/>
        </w:rPr>
        <w:t xml:space="preserve"> досуговое чтение. </w:t>
      </w:r>
    </w:p>
    <w:p w:rsidR="007332F5" w:rsidRPr="00C07EDD" w:rsidRDefault="007332F5" w:rsidP="00F01082">
      <w:pPr>
        <w:spacing w:line="360" w:lineRule="auto"/>
        <w:ind w:firstLine="709"/>
        <w:jc w:val="both"/>
        <w:rPr>
          <w:rFonts w:ascii="Times New Roman" w:hAnsi="Times New Roman"/>
          <w:sz w:val="24"/>
          <w:szCs w:val="24"/>
        </w:rPr>
      </w:pPr>
      <w:r w:rsidRPr="00C07EDD">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C07EDD">
        <w:rPr>
          <w:rFonts w:ascii="Times New Roman" w:hAnsi="Times New Roman"/>
          <w:sz w:val="24"/>
          <w:szCs w:val="24"/>
        </w:rPr>
        <w:tab/>
      </w:r>
    </w:p>
    <w:p w:rsidR="0042291A" w:rsidRPr="00C07EDD" w:rsidRDefault="0042291A" w:rsidP="007332F5">
      <w:pPr>
        <w:ind w:firstLine="709"/>
        <w:rPr>
          <w:rFonts w:ascii="Times New Roman" w:hAnsi="Times New Roman"/>
          <w:b/>
          <w:sz w:val="24"/>
          <w:szCs w:val="24"/>
        </w:rPr>
      </w:pPr>
      <w:r w:rsidRPr="00C07EDD">
        <w:rPr>
          <w:rFonts w:ascii="Times New Roman" w:hAnsi="Times New Roman"/>
          <w:sz w:val="24"/>
          <w:szCs w:val="24"/>
        </w:rPr>
        <w:t>Примерная программа по литературе строится с учетом:</w:t>
      </w:r>
    </w:p>
    <w:p w:rsidR="0042291A" w:rsidRPr="00C07EDD"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лучших традиций отечественной методики  преподавания литературы</w:t>
      </w:r>
      <w:r w:rsidR="007332F5" w:rsidRPr="00C07EDD">
        <w:rPr>
          <w:rFonts w:ascii="Times New Roman" w:hAnsi="Times New Roman"/>
          <w:sz w:val="24"/>
          <w:szCs w:val="24"/>
        </w:rPr>
        <w:t xml:space="preserve">, </w:t>
      </w:r>
      <w:r w:rsidR="007332F5" w:rsidRPr="00C07EDD">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C07EDD">
        <w:rPr>
          <w:rFonts w:ascii="Times New Roman" w:hAnsi="Times New Roman"/>
          <w:sz w:val="24"/>
          <w:szCs w:val="24"/>
        </w:rPr>
        <w:t>;</w:t>
      </w:r>
    </w:p>
    <w:p w:rsidR="0042291A" w:rsidRPr="00C07EDD"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традицийизученияконкретныхпроизведений (прежде всего русской и зарубежной классики), сложившихся в школьной практике;</w:t>
      </w:r>
    </w:p>
    <w:p w:rsidR="007332F5" w:rsidRPr="00C07EDD" w:rsidRDefault="007332F5" w:rsidP="007332F5">
      <w:pPr>
        <w:numPr>
          <w:ilvl w:val="0"/>
          <w:numId w:val="18"/>
        </w:numPr>
        <w:spacing w:after="0" w:line="360" w:lineRule="auto"/>
        <w:ind w:left="0" w:firstLine="709"/>
        <w:jc w:val="both"/>
        <w:rPr>
          <w:rFonts w:ascii="Times New Roman" w:eastAsia="Times New Roman" w:hAnsi="Times New Roman"/>
          <w:sz w:val="24"/>
          <w:szCs w:val="24"/>
          <w:lang w:eastAsia="ru-RU"/>
        </w:rPr>
      </w:pPr>
      <w:r w:rsidRPr="00C07EDD">
        <w:rPr>
          <w:rFonts w:ascii="Times New Roman" w:hAnsi="Times New Roman"/>
          <w:sz w:val="24"/>
          <w:szCs w:val="24"/>
        </w:rP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w:t>
      </w:r>
      <w:r w:rsidRPr="00C07EDD">
        <w:rPr>
          <w:rFonts w:ascii="Times New Roman" w:hAnsi="Times New Roman"/>
          <w:b/>
          <w:sz w:val="24"/>
          <w:szCs w:val="24"/>
        </w:rPr>
        <w:t>(</w:t>
      </w:r>
      <w:r w:rsidRPr="00C07EDD">
        <w:rPr>
          <w:rFonts w:ascii="Times New Roman" w:hAnsi="Times New Roman"/>
          <w:sz w:val="24"/>
          <w:szCs w:val="24"/>
        </w:rPr>
        <w:t>то есть образующих</w:t>
      </w:r>
      <w:r w:rsidRPr="00C07EDD">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C07EDD">
        <w:rPr>
          <w:rFonts w:ascii="Times New Roman" w:eastAsia="Times New Roman" w:hAnsi="Times New Roman"/>
          <w:b/>
          <w:sz w:val="24"/>
          <w:szCs w:val="24"/>
          <w:lang w:eastAsia="ru-RU"/>
        </w:rPr>
        <w:t xml:space="preserve">; </w:t>
      </w:r>
    </w:p>
    <w:p w:rsidR="0042291A" w:rsidRPr="00C07EDD"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C07EDD"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C07EDD"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C07EDD"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соответствии с действующим </w:t>
      </w:r>
      <w:r w:rsidR="00106F6C" w:rsidRPr="00C07EDD">
        <w:rPr>
          <w:rFonts w:ascii="Times New Roman" w:hAnsi="Times New Roman"/>
          <w:sz w:val="24"/>
          <w:szCs w:val="24"/>
        </w:rPr>
        <w:t>Федеральным з</w:t>
      </w:r>
      <w:r w:rsidRPr="00C07EDD">
        <w:rPr>
          <w:rFonts w:ascii="Times New Roman" w:hAnsi="Times New Roman"/>
          <w:sz w:val="24"/>
          <w:szCs w:val="24"/>
        </w:rPr>
        <w:t xml:space="preserve">аконом </w:t>
      </w:r>
      <w:r w:rsidR="00106F6C" w:rsidRPr="00C07EDD">
        <w:rPr>
          <w:rFonts w:ascii="Times New Roman" w:hAnsi="Times New Roman"/>
          <w:sz w:val="24"/>
          <w:szCs w:val="24"/>
        </w:rPr>
        <w:t>«О</w:t>
      </w:r>
      <w:r w:rsidRPr="00C07EDD">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C07EDD">
        <w:rPr>
          <w:rFonts w:ascii="Times New Roman" w:hAnsi="Times New Roman"/>
          <w:sz w:val="24"/>
          <w:szCs w:val="24"/>
        </w:rPr>
        <w:t>е</w:t>
      </w:r>
      <w:r w:rsidRPr="00C07EDD">
        <w:rPr>
          <w:rFonts w:ascii="Times New Roman" w:hAnsi="Times New Roman"/>
          <w:sz w:val="24"/>
          <w:szCs w:val="24"/>
        </w:rPr>
        <w:t xml:space="preserve">та положений данной примерной образовательной программы. </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C07EDD">
        <w:rPr>
          <w:rFonts w:ascii="Times New Roman" w:hAnsi="Times New Roman"/>
          <w:sz w:val="24"/>
          <w:szCs w:val="24"/>
        </w:rPr>
        <w:t>)</w:t>
      </w:r>
      <w:r w:rsidRPr="00C07EDD">
        <w:rPr>
          <w:rFonts w:ascii="Times New Roman" w:hAnsi="Times New Roman"/>
          <w:sz w:val="24"/>
          <w:szCs w:val="24"/>
        </w:rPr>
        <w:t>.</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Список А</w:t>
      </w:r>
      <w:r w:rsidRPr="00C07EDD">
        <w:rPr>
          <w:rFonts w:ascii="Times New Roman" w:hAnsi="Times New Roman"/>
          <w:sz w:val="24"/>
          <w:szCs w:val="24"/>
        </w:rPr>
        <w:t xml:space="preserve"> представляет собой </w:t>
      </w:r>
      <w:r w:rsidRPr="00C07EDD">
        <w:rPr>
          <w:rFonts w:ascii="Times New Roman" w:hAnsi="Times New Roman"/>
          <w:bCs/>
          <w:sz w:val="24"/>
          <w:szCs w:val="24"/>
        </w:rPr>
        <w:t>перечень конкретных произведений</w:t>
      </w:r>
      <w:r w:rsidRPr="00C07EDD">
        <w:rPr>
          <w:rFonts w:ascii="Times New Roman" w:hAnsi="Times New Roman"/>
          <w:sz w:val="24"/>
          <w:szCs w:val="24"/>
        </w:rPr>
        <w:t xml:space="preserve"> (например: </w:t>
      </w:r>
      <w:r w:rsidRPr="00C07EDD">
        <w:rPr>
          <w:rFonts w:ascii="Times New Roman" w:hAnsi="Times New Roman"/>
          <w:iCs/>
          <w:sz w:val="24"/>
          <w:szCs w:val="24"/>
        </w:rPr>
        <w:t>А.С.Пушкин «Евгений Онегин», Н.В.Гоголь «Мертвые души»</w:t>
      </w:r>
      <w:r w:rsidRPr="00C07EDD">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C07EDD">
        <w:rPr>
          <w:rFonts w:ascii="Times New Roman" w:hAnsi="Times New Roman"/>
          <w:bCs/>
          <w:sz w:val="24"/>
          <w:szCs w:val="24"/>
        </w:rPr>
        <w:t>А</w:t>
      </w:r>
      <w:r w:rsidRPr="00C07EDD">
        <w:rPr>
          <w:rFonts w:ascii="Times New Roman" w:hAnsi="Times New Roman"/>
          <w:sz w:val="24"/>
          <w:szCs w:val="24"/>
        </w:rPr>
        <w:t xml:space="preserve"> нет.</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Список В</w:t>
      </w:r>
      <w:r w:rsidRPr="00C07EDD">
        <w:rPr>
          <w:rFonts w:ascii="Times New Roman" w:hAnsi="Times New Roman"/>
          <w:sz w:val="24"/>
          <w:szCs w:val="24"/>
        </w:rPr>
        <w:t xml:space="preserve"> представляет собой </w:t>
      </w:r>
      <w:r w:rsidRPr="00C07EDD">
        <w:rPr>
          <w:rFonts w:ascii="Times New Roman" w:hAnsi="Times New Roman"/>
          <w:bCs/>
          <w:sz w:val="24"/>
          <w:szCs w:val="24"/>
        </w:rPr>
        <w:t>переченьавторов,</w:t>
      </w:r>
      <w:r w:rsidRPr="00C07EDD">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C07EDD">
        <w:rPr>
          <w:rFonts w:ascii="Times New Roman" w:hAnsi="Times New Roman"/>
          <w:bCs/>
          <w:sz w:val="24"/>
          <w:szCs w:val="24"/>
        </w:rPr>
        <w:t>В</w:t>
      </w:r>
      <w:r w:rsidRPr="00C07EDD">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07EDD">
        <w:rPr>
          <w:rFonts w:ascii="Times New Roman" w:hAnsi="Times New Roman"/>
          <w:iCs/>
          <w:sz w:val="24"/>
          <w:szCs w:val="24"/>
        </w:rPr>
        <w:t>А.Блок. 1стихотворение; М.Булгаков. 1 повесть</w:t>
      </w:r>
      <w:r w:rsidRPr="00C07EDD">
        <w:rPr>
          <w:rFonts w:ascii="Times New Roman" w:hAnsi="Times New Roman"/>
          <w:sz w:val="24"/>
          <w:szCs w:val="24"/>
        </w:rPr>
        <w:t>. В программы включаются произведения всех указанных в списке</w:t>
      </w:r>
      <w:r w:rsidRPr="00C07EDD">
        <w:rPr>
          <w:rFonts w:ascii="Times New Roman" w:hAnsi="Times New Roman"/>
          <w:bCs/>
          <w:sz w:val="24"/>
          <w:szCs w:val="24"/>
        </w:rPr>
        <w:t>В</w:t>
      </w:r>
      <w:r w:rsidRPr="00C07EDD">
        <w:rPr>
          <w:rFonts w:ascii="Times New Roman" w:hAnsi="Times New Roman"/>
          <w:sz w:val="24"/>
          <w:szCs w:val="24"/>
        </w:rPr>
        <w:t xml:space="preserve"> авторов. Единство списков в разных рабочих программах скрепляется в списке</w:t>
      </w:r>
      <w:r w:rsidRPr="00C07EDD">
        <w:rPr>
          <w:rFonts w:ascii="Times New Roman" w:hAnsi="Times New Roman"/>
          <w:bCs/>
          <w:sz w:val="24"/>
          <w:szCs w:val="24"/>
        </w:rPr>
        <w:t>В</w:t>
      </w:r>
      <w:r w:rsidRPr="00C07EDD">
        <w:rPr>
          <w:rFonts w:ascii="Times New Roman" w:hAnsi="Times New Roman"/>
          <w:sz w:val="24"/>
          <w:szCs w:val="24"/>
        </w:rPr>
        <w:t xml:space="preserve"> фигурой автора. </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Список Спредставляет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C07EDD">
        <w:rPr>
          <w:rFonts w:ascii="Times New Roman" w:hAnsi="Times New Roman"/>
          <w:sz w:val="24"/>
          <w:szCs w:val="24"/>
        </w:rPr>
        <w:t xml:space="preserve">Минимальное количество произведений указано, например: </w:t>
      </w:r>
      <w:r w:rsidR="009D3152" w:rsidRPr="00C07EDD">
        <w:rPr>
          <w:rFonts w:ascii="Times New Roman" w:hAnsi="Times New Roman"/>
          <w:iCs/>
          <w:sz w:val="24"/>
          <w:szCs w:val="24"/>
        </w:rPr>
        <w:t>п</w:t>
      </w:r>
      <w:r w:rsidRPr="00C07EDD">
        <w:rPr>
          <w:rFonts w:ascii="Times New Roman" w:hAnsi="Times New Roman"/>
          <w:iCs/>
          <w:sz w:val="24"/>
          <w:szCs w:val="24"/>
        </w:rPr>
        <w:t>оэзия пушкинской эпохи: К.Н.Батюшков, А.А.Дельвиг, Н.М.Языков, Е.А.Баратынский (2-3 стихотворения на выбор)</w:t>
      </w:r>
      <w:r w:rsidRPr="00C07EDD">
        <w:rPr>
          <w:rFonts w:ascii="Times New Roman" w:hAnsi="Times New Roman"/>
          <w:sz w:val="24"/>
          <w:szCs w:val="24"/>
        </w:rPr>
        <w:t xml:space="preserve">. В программах указываются произведения писателей всех групп авторов из списка </w:t>
      </w:r>
      <w:r w:rsidRPr="00C07EDD">
        <w:rPr>
          <w:rFonts w:ascii="Times New Roman" w:hAnsi="Times New Roman"/>
          <w:bCs/>
          <w:sz w:val="24"/>
          <w:szCs w:val="24"/>
        </w:rPr>
        <w:t>С</w:t>
      </w:r>
      <w:r w:rsidRPr="00C07EDD">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C07EDD">
        <w:rPr>
          <w:rFonts w:ascii="Times New Roman" w:hAnsi="Times New Roman"/>
          <w:b/>
          <w:bCs/>
          <w:sz w:val="24"/>
          <w:szCs w:val="24"/>
        </w:rPr>
        <w:t>С</w:t>
      </w:r>
      <w:r w:rsidRPr="00C07EDD">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C07EDD" w:rsidRDefault="0042291A" w:rsidP="0042291A">
      <w:pPr>
        <w:pStyle w:val="24"/>
        <w:spacing w:line="360" w:lineRule="auto"/>
        <w:ind w:firstLine="709"/>
        <w:rPr>
          <w:sz w:val="24"/>
          <w:szCs w:val="24"/>
        </w:rPr>
      </w:pPr>
      <w:r w:rsidRPr="00C07EDD">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42291A" w:rsidRPr="00C07EDD" w:rsidRDefault="0042291A" w:rsidP="0042291A">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C07EDD" w:rsidRDefault="0042291A" w:rsidP="007332F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C07EDD">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C07EDD" w:rsidRDefault="0042291A" w:rsidP="0042291A">
      <w:pPr>
        <w:pStyle w:val="24"/>
        <w:spacing w:line="360" w:lineRule="auto"/>
        <w:ind w:firstLine="709"/>
        <w:rPr>
          <w:sz w:val="24"/>
          <w:szCs w:val="24"/>
        </w:rPr>
      </w:pPr>
      <w:r w:rsidRPr="00C07EDD">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C07EDD" w:rsidRDefault="0042291A" w:rsidP="0042291A">
      <w:pPr>
        <w:pStyle w:val="24"/>
        <w:spacing w:line="360" w:lineRule="auto"/>
        <w:ind w:firstLine="709"/>
        <w:rPr>
          <w:sz w:val="24"/>
          <w:szCs w:val="24"/>
        </w:rPr>
      </w:pPr>
      <w:r w:rsidRPr="00C07EDD">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C07EDD" w:rsidRDefault="0042291A" w:rsidP="0042291A">
      <w:pPr>
        <w:tabs>
          <w:tab w:val="left" w:pos="5760"/>
        </w:tabs>
        <w:jc w:val="center"/>
        <w:rPr>
          <w:rFonts w:ascii="Times New Roman" w:hAnsi="Times New Roman"/>
          <w:b/>
          <w:bCs/>
          <w:sz w:val="24"/>
          <w:szCs w:val="24"/>
        </w:rPr>
      </w:pPr>
      <w:r w:rsidRPr="00C07EDD">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42291A" w:rsidRPr="00C07EDD" w:rsidTr="00D64076">
        <w:tc>
          <w:tcPr>
            <w:tcW w:w="3373" w:type="dxa"/>
          </w:tcPr>
          <w:p w:rsidR="0042291A" w:rsidRPr="00C07EDD" w:rsidRDefault="0042291A" w:rsidP="0042291A">
            <w:pPr>
              <w:tabs>
                <w:tab w:val="left" w:pos="5760"/>
              </w:tabs>
              <w:jc w:val="center"/>
              <w:rPr>
                <w:rFonts w:ascii="Times New Roman" w:hAnsi="Times New Roman"/>
                <w:b/>
                <w:bCs/>
                <w:sz w:val="24"/>
                <w:szCs w:val="24"/>
              </w:rPr>
            </w:pPr>
            <w:r w:rsidRPr="00C07EDD">
              <w:rPr>
                <w:rFonts w:ascii="Times New Roman" w:hAnsi="Times New Roman"/>
                <w:b/>
                <w:bCs/>
                <w:sz w:val="24"/>
                <w:szCs w:val="24"/>
              </w:rPr>
              <w:t>А</w:t>
            </w:r>
          </w:p>
        </w:tc>
        <w:tc>
          <w:tcPr>
            <w:tcW w:w="3114" w:type="dxa"/>
          </w:tcPr>
          <w:p w:rsidR="0042291A" w:rsidRPr="00C07EDD" w:rsidRDefault="0042291A" w:rsidP="0042291A">
            <w:pPr>
              <w:tabs>
                <w:tab w:val="left" w:pos="5760"/>
              </w:tabs>
              <w:jc w:val="center"/>
              <w:rPr>
                <w:rFonts w:ascii="Times New Roman" w:hAnsi="Times New Roman"/>
                <w:b/>
                <w:bCs/>
                <w:sz w:val="24"/>
                <w:szCs w:val="24"/>
              </w:rPr>
            </w:pPr>
            <w:r w:rsidRPr="00C07EDD">
              <w:rPr>
                <w:rFonts w:ascii="Times New Roman" w:hAnsi="Times New Roman"/>
                <w:b/>
                <w:bCs/>
                <w:sz w:val="24"/>
                <w:szCs w:val="24"/>
              </w:rPr>
              <w:t>В</w:t>
            </w:r>
          </w:p>
        </w:tc>
        <w:tc>
          <w:tcPr>
            <w:tcW w:w="3225" w:type="dxa"/>
          </w:tcPr>
          <w:p w:rsidR="0042291A" w:rsidRPr="00C07EDD" w:rsidRDefault="0042291A" w:rsidP="0042291A">
            <w:pPr>
              <w:tabs>
                <w:tab w:val="left" w:pos="5760"/>
              </w:tabs>
              <w:jc w:val="center"/>
              <w:rPr>
                <w:rFonts w:ascii="Times New Roman" w:hAnsi="Times New Roman"/>
                <w:b/>
                <w:bCs/>
                <w:sz w:val="24"/>
                <w:szCs w:val="24"/>
              </w:rPr>
            </w:pPr>
            <w:r w:rsidRPr="00C07EDD">
              <w:rPr>
                <w:rFonts w:ascii="Times New Roman" w:hAnsi="Times New Roman"/>
                <w:b/>
                <w:bCs/>
                <w:sz w:val="24"/>
                <w:szCs w:val="24"/>
              </w:rPr>
              <w:t>С</w:t>
            </w:r>
          </w:p>
        </w:tc>
      </w:tr>
      <w:tr w:rsidR="0042291A" w:rsidRPr="00C07EDD" w:rsidTr="00D64076">
        <w:tc>
          <w:tcPr>
            <w:tcW w:w="9712" w:type="dxa"/>
            <w:gridSpan w:val="3"/>
          </w:tcPr>
          <w:p w:rsidR="0042291A" w:rsidRPr="00C07EDD" w:rsidRDefault="0042291A" w:rsidP="0042291A">
            <w:pPr>
              <w:tabs>
                <w:tab w:val="left" w:pos="5760"/>
              </w:tabs>
              <w:jc w:val="center"/>
              <w:rPr>
                <w:rFonts w:ascii="Times New Roman" w:hAnsi="Times New Roman"/>
                <w:b/>
                <w:bCs/>
                <w:sz w:val="24"/>
                <w:szCs w:val="24"/>
              </w:rPr>
            </w:pPr>
            <w:r w:rsidRPr="00C07EDD">
              <w:rPr>
                <w:rFonts w:ascii="Times New Roman" w:hAnsi="Times New Roman"/>
                <w:b/>
                <w:bCs/>
                <w:sz w:val="24"/>
                <w:szCs w:val="24"/>
              </w:rPr>
              <w:t>РУССКАЯ ЛИТЕРАТУРА</w:t>
            </w:r>
          </w:p>
        </w:tc>
      </w:tr>
      <w:tr w:rsidR="0042291A" w:rsidRPr="00C07EDD" w:rsidTr="00D64076">
        <w:tc>
          <w:tcPr>
            <w:tcW w:w="3373" w:type="dxa"/>
          </w:tcPr>
          <w:p w:rsidR="0042291A" w:rsidRPr="00C07EDD" w:rsidRDefault="0042291A" w:rsidP="0042291A">
            <w:pPr>
              <w:jc w:val="both"/>
              <w:rPr>
                <w:rFonts w:ascii="Times New Roman" w:hAnsi="Times New Roman"/>
                <w:b/>
                <w:sz w:val="24"/>
                <w:szCs w:val="24"/>
                <w:shd w:val="clear" w:color="auto" w:fill="FFFFFF"/>
              </w:rPr>
            </w:pPr>
            <w:r w:rsidRPr="00C07EDD">
              <w:rPr>
                <w:rFonts w:ascii="Times New Roman" w:hAnsi="Times New Roman"/>
                <w:b/>
                <w:bCs/>
                <w:sz w:val="24"/>
                <w:szCs w:val="24"/>
              </w:rPr>
              <w:t xml:space="preserve">«Слово о полку Игореве» </w:t>
            </w:r>
            <w:r w:rsidRPr="00C07EDD">
              <w:rPr>
                <w:rFonts w:ascii="Times New Roman" w:hAnsi="Times New Roman"/>
                <w:sz w:val="24"/>
                <w:szCs w:val="24"/>
              </w:rPr>
              <w:t xml:space="preserve">(к. </w:t>
            </w:r>
            <w:r w:rsidRPr="00C07EDD">
              <w:rPr>
                <w:rFonts w:ascii="Times New Roman" w:hAnsi="Times New Roman"/>
                <w:sz w:val="24"/>
                <w:szCs w:val="24"/>
                <w:lang w:val="en-US"/>
              </w:rPr>
              <w:t>XII</w:t>
            </w:r>
            <w:r w:rsidRPr="00C07EDD">
              <w:rPr>
                <w:rFonts w:ascii="Times New Roman" w:hAnsi="Times New Roman"/>
                <w:sz w:val="24"/>
                <w:szCs w:val="24"/>
              </w:rPr>
              <w:t xml:space="preserve"> в.) </w:t>
            </w:r>
            <w:r w:rsidRPr="00C07EDD">
              <w:rPr>
                <w:rFonts w:ascii="Times New Roman" w:hAnsi="Times New Roman"/>
                <w:b/>
                <w:sz w:val="24"/>
                <w:szCs w:val="24"/>
                <w:shd w:val="clear" w:color="auto" w:fill="FFFFFF"/>
              </w:rPr>
              <w:t>(8-9 кл.)</w:t>
            </w:r>
            <w:r w:rsidRPr="00C07EDD">
              <w:rPr>
                <w:rStyle w:val="af4"/>
                <w:rFonts w:ascii="Times New Roman" w:hAnsi="Times New Roman"/>
                <w:b/>
                <w:sz w:val="24"/>
                <w:szCs w:val="24"/>
                <w:shd w:val="clear" w:color="auto" w:fill="FFFFFF"/>
              </w:rPr>
              <w:footnoteReference w:id="14"/>
            </w:r>
          </w:p>
          <w:p w:rsidR="0042291A" w:rsidRPr="00C07EDD" w:rsidRDefault="0042291A" w:rsidP="0042291A">
            <w:pPr>
              <w:tabs>
                <w:tab w:val="left" w:pos="5760"/>
              </w:tabs>
              <w:rPr>
                <w:rFonts w:ascii="Times New Roman" w:hAnsi="Times New Roman"/>
                <w:sz w:val="24"/>
                <w:szCs w:val="24"/>
              </w:rPr>
            </w:pPr>
          </w:p>
          <w:p w:rsidR="0042291A" w:rsidRPr="00C07EDD" w:rsidRDefault="0042291A" w:rsidP="0042291A">
            <w:pPr>
              <w:tabs>
                <w:tab w:val="left" w:pos="5760"/>
              </w:tabs>
              <w:jc w:val="center"/>
              <w:rPr>
                <w:rFonts w:ascii="Times New Roman" w:hAnsi="Times New Roman"/>
                <w:b/>
                <w:bCs/>
                <w:sz w:val="24"/>
                <w:szCs w:val="24"/>
              </w:rPr>
            </w:pP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C07EDD">
              <w:rPr>
                <w:rFonts w:ascii="Times New Roman" w:hAnsi="Times New Roman"/>
                <w:b/>
                <w:bCs/>
                <w:i/>
                <w:iCs/>
                <w:sz w:val="24"/>
                <w:szCs w:val="24"/>
              </w:rPr>
              <w:t>Древнерусская литература–  1-2 произведения на выбор, например:</w:t>
            </w:r>
            <w:r w:rsidRPr="00C07ED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07EDD">
              <w:rPr>
                <w:rFonts w:ascii="Times New Roman" w:hAnsi="Times New Roman"/>
                <w:b/>
                <w:bCs/>
                <w:i/>
                <w:iCs/>
                <w:sz w:val="24"/>
                <w:szCs w:val="24"/>
              </w:rPr>
              <w:t>.)</w:t>
            </w:r>
          </w:p>
          <w:p w:rsidR="0042291A" w:rsidRPr="00C07EDD" w:rsidRDefault="0042291A" w:rsidP="0012121B">
            <w:pPr>
              <w:tabs>
                <w:tab w:val="left" w:pos="5760"/>
              </w:tabs>
              <w:rPr>
                <w:rFonts w:ascii="Times New Roman" w:hAnsi="Times New Roman"/>
                <w:b/>
                <w:bCs/>
                <w:sz w:val="24"/>
                <w:szCs w:val="24"/>
              </w:rPr>
            </w:pPr>
            <w:r w:rsidRPr="00C07EDD">
              <w:rPr>
                <w:rFonts w:ascii="Times New Roman" w:hAnsi="Times New Roman"/>
                <w:b/>
                <w:bCs/>
                <w:sz w:val="24"/>
                <w:szCs w:val="24"/>
                <w:shd w:val="clear" w:color="auto" w:fill="FFFFFF"/>
              </w:rPr>
              <w:t>(6-8 кл.)</w:t>
            </w:r>
          </w:p>
        </w:tc>
        <w:tc>
          <w:tcPr>
            <w:tcW w:w="3225"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C07EDD">
              <w:rPr>
                <w:rFonts w:ascii="Times New Roman" w:hAnsi="Times New Roman"/>
                <w:b/>
                <w:bCs/>
                <w:i/>
                <w:iCs/>
                <w:sz w:val="24"/>
                <w:szCs w:val="24"/>
              </w:rPr>
              <w:t>Русский фольклор:</w:t>
            </w:r>
          </w:p>
          <w:p w:rsidR="0042291A" w:rsidRPr="00C07EDD" w:rsidRDefault="0042291A" w:rsidP="0042291A">
            <w:pPr>
              <w:rPr>
                <w:rFonts w:ascii="Times New Roman" w:hAnsi="Times New Roman"/>
                <w:sz w:val="24"/>
                <w:szCs w:val="24"/>
              </w:rPr>
            </w:pPr>
            <w:r w:rsidRPr="00C07EDD">
              <w:rPr>
                <w:rFonts w:ascii="Times New Roman" w:hAnsi="Times New Roman"/>
                <w:i/>
                <w:iCs/>
                <w:sz w:val="24"/>
                <w:szCs w:val="24"/>
              </w:rPr>
              <w:t>сказки, былины, загадки, пословицы, поговорки, песня и др</w:t>
            </w:r>
            <w:r w:rsidRPr="00C07EDD">
              <w:rPr>
                <w:rFonts w:ascii="Times New Roman" w:hAnsi="Times New Roman"/>
                <w:b/>
                <w:bCs/>
                <w:i/>
                <w:iCs/>
                <w:sz w:val="24"/>
                <w:szCs w:val="24"/>
              </w:rPr>
              <w:t xml:space="preserve">. (10 произведений разных жанров, </w:t>
            </w:r>
            <w:r w:rsidRPr="00C07EDD">
              <w:rPr>
                <w:rFonts w:ascii="Times New Roman" w:hAnsi="Times New Roman"/>
                <w:b/>
                <w:bCs/>
                <w:sz w:val="24"/>
                <w:szCs w:val="24"/>
              </w:rPr>
              <w:t>5-7 кл.</w:t>
            </w:r>
            <w:r w:rsidRPr="00C07EDD">
              <w:rPr>
                <w:rFonts w:ascii="Times New Roman" w:hAnsi="Times New Roman"/>
                <w:sz w:val="24"/>
                <w:szCs w:val="24"/>
              </w:rPr>
              <w:t>)</w:t>
            </w:r>
          </w:p>
          <w:p w:rsidR="0042291A" w:rsidRPr="00C07EDD" w:rsidRDefault="0042291A" w:rsidP="0042291A">
            <w:pPr>
              <w:tabs>
                <w:tab w:val="left" w:pos="5760"/>
              </w:tabs>
              <w:jc w:val="center"/>
              <w:rPr>
                <w:rFonts w:ascii="Times New Roman" w:hAnsi="Times New Roman"/>
                <w:i/>
                <w:iCs/>
                <w:sz w:val="24"/>
                <w:szCs w:val="24"/>
              </w:rPr>
            </w:pPr>
          </w:p>
          <w:p w:rsidR="0042291A" w:rsidRPr="00C07EDD" w:rsidRDefault="0042291A" w:rsidP="0042291A">
            <w:pPr>
              <w:tabs>
                <w:tab w:val="left" w:pos="5760"/>
              </w:tabs>
              <w:jc w:val="center"/>
              <w:rPr>
                <w:rFonts w:ascii="Times New Roman" w:hAnsi="Times New Roman"/>
                <w:b/>
                <w:b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Д.И. Фонвизин</w:t>
            </w:r>
            <w:r w:rsidRPr="00C07EDD">
              <w:rPr>
                <w:rFonts w:ascii="Times New Roman" w:hAnsi="Times New Roman"/>
                <w:sz w:val="24"/>
                <w:szCs w:val="24"/>
              </w:rPr>
              <w:t xml:space="preserve"> «Недоросль» (1778 – 1782) </w:t>
            </w:r>
          </w:p>
          <w:p w:rsidR="0042291A" w:rsidRPr="00C07EDD" w:rsidRDefault="0042291A" w:rsidP="0042291A">
            <w:pPr>
              <w:tabs>
                <w:tab w:val="left" w:pos="5760"/>
              </w:tabs>
              <w:rPr>
                <w:rFonts w:ascii="Times New Roman" w:hAnsi="Times New Roman"/>
                <w:b/>
                <w:iCs/>
                <w:sz w:val="24"/>
                <w:szCs w:val="24"/>
                <w:shd w:val="clear" w:color="auto" w:fill="FFFFFF"/>
              </w:rPr>
            </w:pPr>
            <w:r w:rsidRPr="00C07EDD">
              <w:rPr>
                <w:rFonts w:ascii="Times New Roman" w:hAnsi="Times New Roman"/>
                <w:b/>
                <w:iCs/>
                <w:sz w:val="24"/>
                <w:szCs w:val="24"/>
                <w:shd w:val="clear" w:color="auto" w:fill="FFFFFF"/>
              </w:rPr>
              <w:t>(8-9 кл.)</w:t>
            </w: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Н.М. Карамзин</w:t>
            </w:r>
            <w:r w:rsidRPr="00C07EDD">
              <w:rPr>
                <w:rFonts w:ascii="Times New Roman" w:hAnsi="Times New Roman"/>
                <w:sz w:val="24"/>
                <w:szCs w:val="24"/>
              </w:rPr>
              <w:t xml:space="preserve">  «Бедная Лиза» (1792) </w:t>
            </w:r>
            <w:r w:rsidRPr="00C07EDD">
              <w:rPr>
                <w:rFonts w:ascii="Times New Roman" w:hAnsi="Times New Roman"/>
                <w:b/>
                <w:iCs/>
                <w:sz w:val="24"/>
                <w:szCs w:val="24"/>
                <w:shd w:val="clear" w:color="auto" w:fill="FFFFFF"/>
              </w:rPr>
              <w:t>(8-9 кл.)</w:t>
            </w: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C07EDD">
              <w:rPr>
                <w:rFonts w:ascii="Times New Roman" w:hAnsi="Times New Roman"/>
                <w:b/>
                <w:bCs/>
                <w:i/>
                <w:iCs/>
                <w:sz w:val="24"/>
                <w:szCs w:val="24"/>
              </w:rPr>
              <w:t xml:space="preserve">М.В.Ломоносов – 1 стихотворение по выбору, например: </w:t>
            </w:r>
            <w:r w:rsidRPr="00C07ED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C07EDD">
              <w:rPr>
                <w:rFonts w:ascii="Times New Roman" w:hAnsi="Times New Roman"/>
                <w:b/>
                <w:bCs/>
                <w:i/>
                <w:iCs/>
                <w:sz w:val="24"/>
                <w:szCs w:val="24"/>
              </w:rPr>
              <w:t xml:space="preserve"> «</w:t>
            </w:r>
            <w:r w:rsidRPr="00C07ED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C07EDD" w:rsidRDefault="0042291A" w:rsidP="0042291A">
            <w:pPr>
              <w:pStyle w:val="HTML"/>
              <w:tabs>
                <w:tab w:val="left" w:pos="5760"/>
              </w:tabs>
              <w:rPr>
                <w:rFonts w:ascii="Times New Roman" w:hAnsi="Times New Roman"/>
                <w:b/>
                <w:i/>
                <w:iCs/>
                <w:sz w:val="24"/>
                <w:szCs w:val="24"/>
              </w:rPr>
            </w:pPr>
            <w:r w:rsidRPr="00C07EDD">
              <w:rPr>
                <w:rFonts w:ascii="Times New Roman" w:hAnsi="Times New Roman"/>
                <w:i/>
                <w:iCs/>
                <w:sz w:val="24"/>
                <w:szCs w:val="24"/>
              </w:rPr>
              <w:t>Елисаветы Петровны 1747 года» и др.</w:t>
            </w:r>
            <w:r w:rsidRPr="00C07EDD">
              <w:rPr>
                <w:rFonts w:ascii="Times New Roman" w:hAnsi="Times New Roman"/>
                <w:b/>
                <w:sz w:val="24"/>
                <w:szCs w:val="24"/>
              </w:rPr>
              <w:t>(8-9 кл.)</w:t>
            </w:r>
          </w:p>
          <w:p w:rsidR="0042291A" w:rsidRPr="00C07EDD" w:rsidRDefault="0042291A" w:rsidP="0042291A">
            <w:pPr>
              <w:keepNext/>
              <w:tabs>
                <w:tab w:val="left" w:pos="5760"/>
              </w:tabs>
              <w:outlineLvl w:val="1"/>
              <w:rPr>
                <w:rFonts w:ascii="Times New Roman" w:hAnsi="Times New Roman"/>
                <w:b/>
                <w:bCs/>
                <w:i/>
                <w:iCs/>
                <w:sz w:val="24"/>
                <w:szCs w:val="24"/>
              </w:rPr>
            </w:pPr>
            <w:r w:rsidRPr="00C07EDD">
              <w:rPr>
                <w:rFonts w:ascii="Times New Roman" w:hAnsi="Times New Roman"/>
                <w:b/>
                <w:bCs/>
                <w:i/>
                <w:iCs/>
                <w:sz w:val="24"/>
                <w:szCs w:val="24"/>
              </w:rPr>
              <w:t xml:space="preserve">Г.Р.Державин – 1-2 стихотворения по выбору, например: </w:t>
            </w:r>
            <w:r w:rsidRPr="00C07EDD">
              <w:rPr>
                <w:rFonts w:ascii="Times New Roman" w:hAnsi="Times New Roman"/>
                <w:i/>
                <w:iCs/>
                <w:sz w:val="24"/>
                <w:szCs w:val="24"/>
              </w:rPr>
              <w:t>«Фелица» (1782), «Осень во время осады Очакова» (1788), «Снигирь» 1800, «Водопад» (</w:t>
            </w:r>
            <w:r w:rsidRPr="00C07EDD">
              <w:rPr>
                <w:rStyle w:val="poemyear"/>
                <w:rFonts w:ascii="Times New Roman" w:hAnsi="Times New Roman"/>
                <w:i/>
                <w:iCs/>
                <w:sz w:val="24"/>
                <w:szCs w:val="24"/>
              </w:rPr>
              <w:t>1791-1794)</w:t>
            </w:r>
            <w:r w:rsidRPr="00C07EDD">
              <w:rPr>
                <w:rFonts w:ascii="Times New Roman" w:hAnsi="Times New Roman"/>
                <w:i/>
                <w:iCs/>
                <w:sz w:val="24"/>
                <w:szCs w:val="24"/>
              </w:rPr>
              <w:t>, «Памятник» (</w:t>
            </w:r>
            <w:r w:rsidRPr="00C07EDD">
              <w:rPr>
                <w:rStyle w:val="poemyear"/>
                <w:rFonts w:ascii="Times New Roman" w:hAnsi="Times New Roman"/>
                <w:i/>
                <w:iCs/>
                <w:sz w:val="24"/>
                <w:szCs w:val="24"/>
              </w:rPr>
              <w:t>1795</w:t>
            </w:r>
            <w:r w:rsidRPr="00C07EDD">
              <w:rPr>
                <w:rFonts w:ascii="Times New Roman" w:hAnsi="Times New Roman"/>
                <w:i/>
                <w:iCs/>
                <w:sz w:val="24"/>
                <w:szCs w:val="24"/>
              </w:rPr>
              <w:t xml:space="preserve">) и др. </w:t>
            </w:r>
            <w:r w:rsidRPr="00C07EDD">
              <w:rPr>
                <w:rFonts w:ascii="Times New Roman" w:hAnsi="Times New Roman"/>
                <w:b/>
                <w:sz w:val="24"/>
                <w:szCs w:val="24"/>
              </w:rPr>
              <w:t>(8-9 кл.)</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xml:space="preserve">И.А. Крылов – 3 басни по выбору, например:  </w:t>
            </w:r>
            <w:r w:rsidRPr="00C07ED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C07EDD" w:rsidRDefault="0042291A" w:rsidP="0042291A">
            <w:pPr>
              <w:tabs>
                <w:tab w:val="left" w:pos="5760"/>
              </w:tabs>
              <w:rPr>
                <w:rFonts w:ascii="Times New Roman" w:hAnsi="Times New Roman"/>
                <w:bCs/>
                <w:iCs/>
                <w:sz w:val="24"/>
                <w:szCs w:val="24"/>
                <w:shd w:val="clear" w:color="auto" w:fill="FFFFFF"/>
              </w:rPr>
            </w:pPr>
            <w:r w:rsidRPr="00C07EDD">
              <w:rPr>
                <w:rFonts w:ascii="Times New Roman" w:hAnsi="Times New Roman"/>
                <w:b/>
                <w:iCs/>
                <w:sz w:val="24"/>
                <w:szCs w:val="24"/>
                <w:shd w:val="clear" w:color="auto" w:fill="FFFFFF"/>
              </w:rPr>
              <w:t>(5-6 кл.)</w:t>
            </w:r>
          </w:p>
          <w:p w:rsidR="0042291A" w:rsidRPr="00C07EDD" w:rsidRDefault="0042291A" w:rsidP="0042291A">
            <w:pPr>
              <w:keepNext/>
              <w:tabs>
                <w:tab w:val="left" w:pos="5760"/>
              </w:tabs>
              <w:outlineLvl w:val="1"/>
              <w:rPr>
                <w:rFonts w:ascii="Times New Roman" w:hAnsi="Times New Roman"/>
                <w:b/>
                <w:bCs/>
                <w:sz w:val="24"/>
                <w:szCs w:val="24"/>
              </w:rPr>
            </w:pPr>
          </w:p>
        </w:tc>
        <w:tc>
          <w:tcPr>
            <w:tcW w:w="3225" w:type="dxa"/>
          </w:tcPr>
          <w:p w:rsidR="0042291A" w:rsidRPr="00C07EDD" w:rsidRDefault="0042291A" w:rsidP="0042291A">
            <w:pPr>
              <w:tabs>
                <w:tab w:val="left" w:pos="5760"/>
              </w:tabs>
              <w:jc w:val="center"/>
              <w:rPr>
                <w:rFonts w:ascii="Times New Roman" w:hAnsi="Times New Roman"/>
                <w:b/>
                <w:b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А.С. Грибоедов</w:t>
            </w:r>
            <w:r w:rsidRPr="00C07EDD">
              <w:rPr>
                <w:rFonts w:ascii="Times New Roman" w:hAnsi="Times New Roman"/>
                <w:sz w:val="24"/>
                <w:szCs w:val="24"/>
              </w:rPr>
              <w:t xml:space="preserve"> «Горе от ума» (1821 – 1824) </w:t>
            </w:r>
            <w:r w:rsidRPr="00C07EDD">
              <w:rPr>
                <w:rFonts w:ascii="Times New Roman" w:hAnsi="Times New Roman"/>
                <w:b/>
                <w:bCs/>
                <w:sz w:val="24"/>
                <w:szCs w:val="24"/>
              </w:rPr>
              <w:t>(9 кл.)</w:t>
            </w:r>
          </w:p>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C07EDD">
              <w:rPr>
                <w:rFonts w:ascii="Times New Roman" w:hAnsi="Times New Roman"/>
                <w:b/>
                <w:bCs/>
                <w:i/>
                <w:iCs/>
                <w:sz w:val="24"/>
                <w:szCs w:val="24"/>
              </w:rPr>
              <w:t xml:space="preserve">В.А. Жуковский - 1-2 баллады по выбору, например: </w:t>
            </w:r>
            <w:r w:rsidRPr="00C07EDD">
              <w:rPr>
                <w:rFonts w:ascii="Times New Roman" w:hAnsi="Times New Roman"/>
                <w:i/>
                <w:iCs/>
                <w:sz w:val="24"/>
                <w:szCs w:val="24"/>
              </w:rPr>
              <w:t>«Светлана» (1812), «Лесной царь» (1818)</w:t>
            </w:r>
            <w:r w:rsidRPr="00C07EDD">
              <w:rPr>
                <w:rFonts w:ascii="Times New Roman" w:hAnsi="Times New Roman"/>
                <w:b/>
                <w:bCs/>
                <w:i/>
                <w:iCs/>
                <w:sz w:val="24"/>
                <w:szCs w:val="24"/>
              </w:rPr>
              <w:t xml:space="preserve">; 1-2 элегии по выбору, например: </w:t>
            </w:r>
            <w:r w:rsidRPr="00C07EDD">
              <w:rPr>
                <w:rFonts w:ascii="Times New Roman" w:hAnsi="Times New Roman"/>
                <w:i/>
                <w:iCs/>
                <w:sz w:val="24"/>
                <w:szCs w:val="24"/>
              </w:rPr>
              <w:t>«Невыразимое» (1819), «Море» (1822) и др.</w:t>
            </w:r>
          </w:p>
          <w:p w:rsidR="0042291A" w:rsidRPr="00C07EDD"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C07EDD">
              <w:rPr>
                <w:rFonts w:ascii="Times New Roman" w:hAnsi="Times New Roman"/>
                <w:b/>
                <w:bCs/>
                <w:sz w:val="24"/>
                <w:szCs w:val="24"/>
              </w:rPr>
              <w:t>(7-9 кл.)</w:t>
            </w:r>
          </w:p>
        </w:tc>
        <w:tc>
          <w:tcPr>
            <w:tcW w:w="3225" w:type="dxa"/>
          </w:tcPr>
          <w:p w:rsidR="0042291A" w:rsidRPr="00C07EDD" w:rsidRDefault="0042291A" w:rsidP="0042291A">
            <w:pPr>
              <w:tabs>
                <w:tab w:val="left" w:pos="5760"/>
              </w:tabs>
              <w:jc w:val="center"/>
              <w:rPr>
                <w:rFonts w:ascii="Times New Roman" w:hAnsi="Times New Roman"/>
                <w:i/>
                <w:i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 xml:space="preserve">А.С. Пушкин </w:t>
            </w:r>
            <w:r w:rsidRPr="00C07EDD">
              <w:rPr>
                <w:rFonts w:ascii="Times New Roman" w:hAnsi="Times New Roman"/>
                <w:sz w:val="24"/>
                <w:szCs w:val="24"/>
              </w:rPr>
              <w:t>«Евгений Онегин» (</w:t>
            </w:r>
            <w:r w:rsidRPr="00C07EDD">
              <w:rPr>
                <w:rStyle w:val="st"/>
                <w:rFonts w:ascii="Times New Roman" w:hAnsi="Times New Roman"/>
                <w:sz w:val="24"/>
                <w:szCs w:val="24"/>
              </w:rPr>
              <w:t>1823 —1831)</w:t>
            </w:r>
            <w:r w:rsidRPr="00C07EDD">
              <w:rPr>
                <w:rStyle w:val="st"/>
                <w:rFonts w:ascii="Times New Roman" w:hAnsi="Times New Roman"/>
                <w:b/>
                <w:bCs/>
                <w:sz w:val="24"/>
                <w:szCs w:val="24"/>
              </w:rPr>
              <w:t>(9 кл.)</w:t>
            </w:r>
            <w:r w:rsidRPr="00C07EDD">
              <w:rPr>
                <w:rFonts w:ascii="Times New Roman" w:hAnsi="Times New Roman"/>
                <w:sz w:val="24"/>
                <w:szCs w:val="24"/>
              </w:rPr>
              <w:t xml:space="preserve">, «Дубровский» (1832 </w:t>
            </w:r>
            <w:r w:rsidRPr="00C07EDD">
              <w:rPr>
                <w:rStyle w:val="st"/>
                <w:rFonts w:ascii="Times New Roman" w:hAnsi="Times New Roman"/>
                <w:sz w:val="24"/>
                <w:szCs w:val="24"/>
              </w:rPr>
              <w:t xml:space="preserve">— </w:t>
            </w:r>
            <w:r w:rsidRPr="00C07EDD">
              <w:rPr>
                <w:rFonts w:ascii="Times New Roman" w:hAnsi="Times New Roman"/>
                <w:sz w:val="24"/>
                <w:szCs w:val="24"/>
              </w:rPr>
              <w:t>1833)</w:t>
            </w:r>
            <w:r w:rsidRPr="00C07EDD">
              <w:rPr>
                <w:rFonts w:ascii="Times New Roman" w:hAnsi="Times New Roman"/>
                <w:iCs/>
                <w:sz w:val="24"/>
                <w:szCs w:val="24"/>
              </w:rPr>
              <w:t xml:space="preserve"> (6-7 кл),</w:t>
            </w:r>
            <w:r w:rsidRPr="00C07EDD">
              <w:rPr>
                <w:rFonts w:ascii="Times New Roman" w:hAnsi="Times New Roman"/>
                <w:sz w:val="24"/>
                <w:szCs w:val="24"/>
              </w:rPr>
              <w:t xml:space="preserve"> «Капитанская дочка» (1832 </w:t>
            </w:r>
            <w:r w:rsidRPr="00C07EDD">
              <w:rPr>
                <w:rStyle w:val="st"/>
                <w:rFonts w:ascii="Times New Roman" w:hAnsi="Times New Roman"/>
                <w:sz w:val="24"/>
                <w:szCs w:val="24"/>
              </w:rPr>
              <w:t>—</w:t>
            </w:r>
            <w:r w:rsidRPr="00C07EDD">
              <w:rPr>
                <w:rFonts w:ascii="Times New Roman" w:hAnsi="Times New Roman"/>
                <w:sz w:val="24"/>
                <w:szCs w:val="24"/>
              </w:rPr>
              <w:t xml:space="preserve">1836)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iCs/>
                <w:sz w:val="24"/>
                <w:szCs w:val="24"/>
              </w:rPr>
              <w:t>(7-8 кл.).</w:t>
            </w:r>
          </w:p>
          <w:p w:rsidR="0042291A" w:rsidRPr="00C07ED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C07EDD">
              <w:rPr>
                <w:rFonts w:ascii="Times New Roman" w:hAnsi="Times New Roman"/>
                <w:b/>
                <w:bCs/>
                <w:kern w:val="36"/>
                <w:sz w:val="24"/>
                <w:szCs w:val="24"/>
              </w:rPr>
              <w:t>Стихотворения</w:t>
            </w:r>
            <w:r w:rsidRPr="00C07ED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C07EDD" w:rsidRDefault="0042291A" w:rsidP="0042291A">
            <w:pPr>
              <w:tabs>
                <w:tab w:val="left" w:pos="770"/>
                <w:tab w:val="left" w:pos="5760"/>
              </w:tabs>
              <w:autoSpaceDE w:val="0"/>
              <w:autoSpaceDN w:val="0"/>
              <w:adjustRightInd w:val="0"/>
              <w:jc w:val="both"/>
              <w:rPr>
                <w:rFonts w:ascii="Times New Roman" w:hAnsi="Times New Roman"/>
                <w:sz w:val="24"/>
                <w:szCs w:val="24"/>
              </w:rPr>
            </w:pPr>
            <w:r w:rsidRPr="00C07EDD">
              <w:rPr>
                <w:rFonts w:ascii="Times New Roman" w:hAnsi="Times New Roman"/>
                <w:b/>
                <w:bCs/>
                <w:sz w:val="24"/>
                <w:szCs w:val="24"/>
              </w:rPr>
              <w:t>(5-9 кл.)</w:t>
            </w:r>
          </w:p>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C07EDD">
              <w:rPr>
                <w:rFonts w:ascii="Times New Roman" w:hAnsi="Times New Roman"/>
                <w:b/>
                <w:bCs/>
                <w:sz w:val="24"/>
                <w:szCs w:val="24"/>
              </w:rPr>
              <w:t xml:space="preserve">А.С. Пушкин - </w:t>
            </w:r>
            <w:r w:rsidRPr="00C07ED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C07EDD">
              <w:rPr>
                <w:rFonts w:ascii="Times New Roman" w:hAnsi="Times New Roman"/>
                <w:sz w:val="24"/>
                <w:szCs w:val="24"/>
              </w:rPr>
              <w:t xml:space="preserve">: </w:t>
            </w:r>
            <w:r w:rsidRPr="00C07EDD">
              <w:rPr>
                <w:rFonts w:ascii="Times New Roman" w:hAnsi="Times New Roman"/>
                <w:i/>
                <w:iCs/>
                <w:sz w:val="24"/>
                <w:szCs w:val="24"/>
              </w:rPr>
              <w:t>«Воспоминания в Царском Селе» (1814), «Вольность» (1817), «Деревня» (181), «</w:t>
            </w:r>
            <w:r w:rsidRPr="00C07EDD">
              <w:rPr>
                <w:rStyle w:val="line"/>
                <w:rFonts w:ascii="Times New Roman" w:hAnsi="Times New Roman"/>
                <w:i/>
                <w:iCs/>
                <w:sz w:val="24"/>
                <w:szCs w:val="24"/>
              </w:rPr>
              <w:t>Редеет облаков летучая гряда» (1820),</w:t>
            </w:r>
            <w:r w:rsidRPr="00C07EDD">
              <w:rPr>
                <w:rFonts w:ascii="Times New Roman" w:hAnsi="Times New Roman"/>
                <w:i/>
                <w:iCs/>
                <w:sz w:val="24"/>
                <w:szCs w:val="24"/>
              </w:rPr>
              <w:t xml:space="preserve"> «Погасло дневное светило…» (1820), «Свободы сеятель пустынный…» (1823), </w:t>
            </w:r>
          </w:p>
          <w:p w:rsidR="0042291A" w:rsidRPr="00C07EDD" w:rsidRDefault="0042291A" w:rsidP="0042291A">
            <w:pPr>
              <w:pStyle w:val="HTML"/>
              <w:tabs>
                <w:tab w:val="left" w:pos="5760"/>
              </w:tabs>
              <w:rPr>
                <w:rFonts w:ascii="Times New Roman" w:hAnsi="Times New Roman"/>
                <w:i/>
                <w:iCs/>
                <w:sz w:val="24"/>
                <w:szCs w:val="24"/>
              </w:rPr>
            </w:pPr>
            <w:r w:rsidRPr="00C07EDD">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C07ED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C07ED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C07EDD">
              <w:rPr>
                <w:rStyle w:val="line"/>
                <w:rFonts w:ascii="Times New Roman" w:hAnsi="Times New Roman"/>
                <w:i/>
                <w:iCs/>
                <w:sz w:val="24"/>
                <w:szCs w:val="24"/>
              </w:rPr>
              <w:t>Была пора: наш праздник молодой…» (1836)</w:t>
            </w:r>
            <w:r w:rsidRPr="00C07EDD">
              <w:rPr>
                <w:rFonts w:ascii="Times New Roman" w:hAnsi="Times New Roman"/>
                <w:i/>
                <w:iCs/>
                <w:sz w:val="24"/>
                <w:szCs w:val="24"/>
              </w:rPr>
              <w:t xml:space="preserve">  и др. </w:t>
            </w:r>
            <w:r w:rsidRPr="00C07EDD">
              <w:rPr>
                <w:rFonts w:ascii="Times New Roman" w:hAnsi="Times New Roman"/>
                <w:b/>
                <w:bCs/>
                <w:sz w:val="24"/>
                <w:szCs w:val="24"/>
              </w:rPr>
              <w:t>(5-9 кл.)</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i/>
                <w:iCs/>
                <w:sz w:val="24"/>
                <w:szCs w:val="24"/>
              </w:rPr>
              <w:t xml:space="preserve">«Маленькие трагедии» (1830) </w:t>
            </w:r>
            <w:r w:rsidRPr="00C07EDD">
              <w:rPr>
                <w:rFonts w:ascii="Times New Roman" w:hAnsi="Times New Roman"/>
                <w:b/>
                <w:bCs/>
                <w:i/>
                <w:iCs/>
                <w:sz w:val="24"/>
                <w:szCs w:val="24"/>
              </w:rPr>
              <w:t>1-2 по выбору, например</w:t>
            </w:r>
            <w:r w:rsidRPr="00C07EDD">
              <w:rPr>
                <w:rFonts w:ascii="Times New Roman" w:hAnsi="Times New Roman"/>
                <w:i/>
                <w:iCs/>
                <w:sz w:val="24"/>
                <w:szCs w:val="24"/>
              </w:rPr>
              <w:t xml:space="preserve">: «Моцарт и Сальери», «Каменный гость». </w:t>
            </w:r>
            <w:r w:rsidRPr="00C07EDD">
              <w:rPr>
                <w:rFonts w:ascii="Times New Roman" w:hAnsi="Times New Roman"/>
                <w:b/>
                <w:bCs/>
                <w:sz w:val="24"/>
                <w:szCs w:val="24"/>
              </w:rPr>
              <w:t>(8-9 кл.)</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i/>
                <w:iCs/>
                <w:sz w:val="24"/>
                <w:szCs w:val="24"/>
              </w:rPr>
              <w:t xml:space="preserve">«Повести Белкина» (1830) - </w:t>
            </w:r>
            <w:r w:rsidRPr="00C07EDD">
              <w:rPr>
                <w:rFonts w:ascii="Times New Roman" w:hAnsi="Times New Roman"/>
                <w:b/>
                <w:bCs/>
                <w:i/>
                <w:iCs/>
                <w:sz w:val="24"/>
                <w:szCs w:val="24"/>
              </w:rPr>
              <w:t>2-3 по выбору, например</w:t>
            </w:r>
            <w:r w:rsidRPr="00C07EDD">
              <w:rPr>
                <w:rFonts w:ascii="Times New Roman" w:hAnsi="Times New Roman"/>
                <w:i/>
                <w:iCs/>
                <w:sz w:val="24"/>
                <w:szCs w:val="24"/>
              </w:rPr>
              <w:t xml:space="preserve">: «Станционный смотритель», «Метель», «Выстрел» и др. </w:t>
            </w:r>
            <w:r w:rsidRPr="00C07EDD">
              <w:rPr>
                <w:rFonts w:ascii="Times New Roman" w:hAnsi="Times New Roman"/>
                <w:b/>
                <w:bCs/>
                <w:sz w:val="24"/>
                <w:szCs w:val="24"/>
              </w:rPr>
              <w:t>(</w:t>
            </w:r>
            <w:r w:rsidRPr="00C07EDD">
              <w:rPr>
                <w:rFonts w:ascii="Times New Roman" w:hAnsi="Times New Roman"/>
                <w:b/>
                <w:sz w:val="24"/>
                <w:szCs w:val="24"/>
              </w:rPr>
              <w:t>7-8 кл.)</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Поэмы –1 по выбору, например</w:t>
            </w:r>
            <w:r w:rsidRPr="00C07ED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(7-9 кл.)</w:t>
            </w:r>
          </w:p>
          <w:p w:rsidR="0042291A" w:rsidRPr="00C07EDD" w:rsidRDefault="0042291A" w:rsidP="0042291A">
            <w:pPr>
              <w:tabs>
                <w:tab w:val="left" w:pos="5760"/>
              </w:tabs>
              <w:autoSpaceDE w:val="0"/>
              <w:autoSpaceDN w:val="0"/>
              <w:adjustRightInd w:val="0"/>
              <w:rPr>
                <w:rFonts w:ascii="Times New Roman" w:hAnsi="Times New Roman"/>
                <w:sz w:val="24"/>
                <w:szCs w:val="24"/>
              </w:rPr>
            </w:pPr>
            <w:r w:rsidRPr="00C07EDD">
              <w:rPr>
                <w:rFonts w:ascii="Times New Roman" w:hAnsi="Times New Roman"/>
                <w:b/>
                <w:bCs/>
                <w:i/>
                <w:iCs/>
                <w:sz w:val="24"/>
                <w:szCs w:val="24"/>
              </w:rPr>
              <w:t xml:space="preserve">Сказки – 1 по выбору, например: </w:t>
            </w:r>
            <w:r w:rsidRPr="00C07EDD">
              <w:rPr>
                <w:rFonts w:ascii="Times New Roman" w:hAnsi="Times New Roman"/>
                <w:i/>
                <w:iCs/>
                <w:sz w:val="24"/>
                <w:szCs w:val="24"/>
              </w:rPr>
              <w:t>«Сказка о мертвой царевне и о семи богатырях» и др</w:t>
            </w:r>
            <w:r w:rsidRPr="00C07EDD">
              <w:rPr>
                <w:rFonts w:ascii="Times New Roman" w:hAnsi="Times New Roman"/>
                <w:sz w:val="24"/>
                <w:szCs w:val="24"/>
              </w:rPr>
              <w:t xml:space="preserve">. </w:t>
            </w:r>
          </w:p>
          <w:p w:rsidR="0042291A" w:rsidRPr="00C07EDD" w:rsidRDefault="0042291A" w:rsidP="0012121B">
            <w:pPr>
              <w:tabs>
                <w:tab w:val="left" w:pos="5760"/>
              </w:tabs>
              <w:autoSpaceDE w:val="0"/>
              <w:autoSpaceDN w:val="0"/>
              <w:adjustRightInd w:val="0"/>
              <w:rPr>
                <w:rFonts w:ascii="Times New Roman" w:hAnsi="Times New Roman"/>
                <w:b/>
                <w:bCs/>
                <w:i/>
                <w:iCs/>
                <w:sz w:val="24"/>
                <w:szCs w:val="24"/>
              </w:rPr>
            </w:pPr>
            <w:r w:rsidRPr="00C07EDD">
              <w:rPr>
                <w:rFonts w:ascii="Times New Roman" w:hAnsi="Times New Roman"/>
                <w:b/>
                <w:bCs/>
                <w:sz w:val="24"/>
                <w:szCs w:val="24"/>
              </w:rPr>
              <w:t>(5 кл.)</w:t>
            </w:r>
          </w:p>
        </w:tc>
        <w:tc>
          <w:tcPr>
            <w:tcW w:w="3225"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C07EDD">
              <w:rPr>
                <w:rFonts w:ascii="Times New Roman" w:hAnsi="Times New Roman"/>
                <w:b/>
                <w:bCs/>
                <w:i/>
                <w:iCs/>
                <w:sz w:val="24"/>
                <w:szCs w:val="24"/>
              </w:rPr>
              <w:t>Поэзия пушкинской эпохи</w:t>
            </w:r>
            <w:r w:rsidRPr="00C07EDD">
              <w:rPr>
                <w:rFonts w:ascii="Times New Roman" w:hAnsi="Times New Roman"/>
                <w:i/>
                <w:iCs/>
                <w:sz w:val="24"/>
                <w:szCs w:val="24"/>
              </w:rPr>
              <w:t xml:space="preserve">, например: </w:t>
            </w:r>
          </w:p>
          <w:p w:rsidR="0042291A" w:rsidRPr="00C07EDD" w:rsidRDefault="0042291A" w:rsidP="0042291A">
            <w:pPr>
              <w:tabs>
                <w:tab w:val="left" w:pos="5760"/>
              </w:tabs>
              <w:jc w:val="both"/>
              <w:rPr>
                <w:rFonts w:ascii="Times New Roman" w:hAnsi="Times New Roman"/>
                <w:i/>
                <w:iCs/>
                <w:sz w:val="24"/>
                <w:szCs w:val="24"/>
              </w:rPr>
            </w:pPr>
            <w:r w:rsidRPr="00C07EDD">
              <w:rPr>
                <w:rFonts w:ascii="Times New Roman" w:hAnsi="Times New Roman"/>
                <w:b/>
                <w:bCs/>
                <w:i/>
                <w:iCs/>
                <w:sz w:val="24"/>
                <w:szCs w:val="24"/>
              </w:rPr>
              <w:t>К.Н.Батюшков</w:t>
            </w:r>
            <w:r w:rsidRPr="00C07EDD">
              <w:rPr>
                <w:rFonts w:ascii="Times New Roman" w:hAnsi="Times New Roman"/>
                <w:i/>
                <w:iCs/>
                <w:sz w:val="24"/>
                <w:szCs w:val="24"/>
              </w:rPr>
              <w:t xml:space="preserve">, </w:t>
            </w:r>
            <w:r w:rsidRPr="00C07EDD">
              <w:rPr>
                <w:rFonts w:ascii="Times New Roman" w:hAnsi="Times New Roman"/>
                <w:b/>
                <w:bCs/>
                <w:i/>
                <w:iCs/>
                <w:sz w:val="24"/>
                <w:szCs w:val="24"/>
              </w:rPr>
              <w:t>А.А.Дельвиг</w:t>
            </w:r>
            <w:r w:rsidRPr="00C07EDD">
              <w:rPr>
                <w:rFonts w:ascii="Times New Roman" w:hAnsi="Times New Roman"/>
                <w:i/>
                <w:iCs/>
                <w:sz w:val="24"/>
                <w:szCs w:val="24"/>
              </w:rPr>
              <w:t xml:space="preserve">, </w:t>
            </w:r>
            <w:r w:rsidRPr="00C07EDD">
              <w:rPr>
                <w:rFonts w:ascii="Times New Roman" w:hAnsi="Times New Roman"/>
                <w:b/>
                <w:bCs/>
                <w:i/>
                <w:iCs/>
                <w:sz w:val="24"/>
                <w:szCs w:val="24"/>
              </w:rPr>
              <w:t>Н.М.Языков</w:t>
            </w:r>
            <w:r w:rsidRPr="00C07EDD">
              <w:rPr>
                <w:rFonts w:ascii="Times New Roman" w:hAnsi="Times New Roman"/>
                <w:i/>
                <w:iCs/>
                <w:sz w:val="24"/>
                <w:szCs w:val="24"/>
              </w:rPr>
              <w:t xml:space="preserve">, </w:t>
            </w:r>
            <w:r w:rsidRPr="00C07EDD">
              <w:rPr>
                <w:rFonts w:ascii="Times New Roman" w:hAnsi="Times New Roman"/>
                <w:b/>
                <w:bCs/>
                <w:i/>
                <w:iCs/>
                <w:sz w:val="24"/>
                <w:szCs w:val="24"/>
              </w:rPr>
              <w:t>Е.А.Баратынский(2-3 стихотворения по выбору, 5-9 кл.</w:t>
            </w:r>
            <w:r w:rsidRPr="00C07EDD">
              <w:rPr>
                <w:rFonts w:ascii="Times New Roman" w:hAnsi="Times New Roman"/>
                <w:i/>
                <w:iCs/>
                <w:sz w:val="24"/>
                <w:szCs w:val="24"/>
              </w:rPr>
              <w:t>)</w:t>
            </w:r>
          </w:p>
          <w:p w:rsidR="0042291A" w:rsidRPr="00C07EDD" w:rsidRDefault="0042291A" w:rsidP="0042291A">
            <w:pPr>
              <w:tabs>
                <w:tab w:val="left" w:pos="5760"/>
              </w:tabs>
              <w:jc w:val="center"/>
              <w:rPr>
                <w:rFonts w:ascii="Times New Roman" w:hAnsi="Times New Roman"/>
                <w:b/>
                <w:b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 xml:space="preserve">М.Ю.Лермонтов </w:t>
            </w:r>
            <w:r w:rsidRPr="00C07EDD">
              <w:rPr>
                <w:rFonts w:ascii="Times New Roman" w:hAnsi="Times New Roman"/>
                <w:sz w:val="24"/>
                <w:szCs w:val="24"/>
              </w:rPr>
              <w:t xml:space="preserve">«Герой нашего времени» (1838 — 1840). </w:t>
            </w:r>
            <w:r w:rsidRPr="00C07EDD">
              <w:rPr>
                <w:rFonts w:ascii="Times New Roman" w:hAnsi="Times New Roman"/>
                <w:b/>
                <w:bCs/>
                <w:sz w:val="24"/>
                <w:szCs w:val="24"/>
              </w:rPr>
              <w:t>(9 кл.)</w:t>
            </w:r>
          </w:p>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C07EDD">
              <w:rPr>
                <w:rFonts w:ascii="Times New Roman" w:hAnsi="Times New Roman"/>
                <w:b/>
                <w:bCs/>
                <w:kern w:val="36"/>
                <w:sz w:val="24"/>
                <w:szCs w:val="24"/>
              </w:rPr>
              <w:t>Стихотворения</w:t>
            </w:r>
            <w:r w:rsidRPr="00C07ED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(5-9 кл.)</w:t>
            </w:r>
          </w:p>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C07EDD">
              <w:rPr>
                <w:rFonts w:ascii="Times New Roman" w:hAnsi="Times New Roman"/>
                <w:b/>
                <w:bCs/>
                <w:sz w:val="24"/>
                <w:szCs w:val="24"/>
              </w:rPr>
              <w:t xml:space="preserve">М.Ю.Лермонтов - </w:t>
            </w:r>
            <w:r w:rsidRPr="00C07EDD">
              <w:rPr>
                <w:rFonts w:ascii="Times New Roman" w:hAnsi="Times New Roman"/>
                <w:b/>
                <w:bCs/>
                <w:i/>
                <w:iCs/>
                <w:sz w:val="24"/>
                <w:szCs w:val="24"/>
              </w:rPr>
              <w:t>10 стихотворений по выбору, входят в программу каждого класса, например</w:t>
            </w:r>
            <w:r w:rsidRPr="00C07EDD">
              <w:rPr>
                <w:rFonts w:ascii="Times New Roman" w:hAnsi="Times New Roman"/>
                <w:sz w:val="24"/>
                <w:szCs w:val="24"/>
              </w:rPr>
              <w:t xml:space="preserve">: </w:t>
            </w:r>
          </w:p>
          <w:p w:rsidR="0042291A" w:rsidRPr="00C07EDD"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C07EDD">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C07EDD">
              <w:rPr>
                <w:rFonts w:ascii="Times New Roman" w:hAnsi="Times New Roman"/>
                <w:i/>
                <w:iCs/>
                <w:sz w:val="24"/>
                <w:szCs w:val="24"/>
              </w:rPr>
              <w:t>е</w:t>
            </w:r>
            <w:r w:rsidRPr="00C07EDD">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C07EDD">
              <w:rPr>
                <w:rFonts w:ascii="Times New Roman" w:hAnsi="Times New Roman"/>
                <w:b/>
                <w:bCs/>
                <w:sz w:val="24"/>
                <w:szCs w:val="24"/>
              </w:rPr>
              <w:t>(5-9 кл.)</w:t>
            </w:r>
          </w:p>
          <w:p w:rsidR="0042291A" w:rsidRPr="00C07EDD"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C07EDD">
              <w:rPr>
                <w:rFonts w:ascii="Times New Roman" w:hAnsi="Times New Roman"/>
                <w:b/>
                <w:bCs/>
                <w:i/>
                <w:iCs/>
                <w:sz w:val="24"/>
                <w:szCs w:val="24"/>
              </w:rPr>
              <w:t>Поэмы</w:t>
            </w:r>
          </w:p>
          <w:p w:rsidR="0042291A" w:rsidRPr="00C07ED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C07EDD">
              <w:rPr>
                <w:rFonts w:ascii="Times New Roman" w:hAnsi="Times New Roman"/>
                <w:b/>
                <w:bCs/>
                <w:i/>
                <w:iCs/>
                <w:sz w:val="24"/>
                <w:szCs w:val="24"/>
              </w:rPr>
              <w:t xml:space="preserve"> 1-2 по выбору,например</w:t>
            </w:r>
            <w:r w:rsidRPr="00C07ED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C07ED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C07EDD">
              <w:rPr>
                <w:rFonts w:ascii="Times New Roman" w:hAnsi="Times New Roman"/>
                <w:b/>
                <w:bCs/>
                <w:sz w:val="24"/>
                <w:szCs w:val="24"/>
              </w:rPr>
              <w:t>(8-9 кл.)</w:t>
            </w:r>
          </w:p>
        </w:tc>
        <w:tc>
          <w:tcPr>
            <w:tcW w:w="3225"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C07EDD">
              <w:rPr>
                <w:rFonts w:ascii="Times New Roman" w:hAnsi="Times New Roman"/>
                <w:b/>
                <w:bCs/>
                <w:i/>
                <w:iCs/>
                <w:sz w:val="24"/>
                <w:szCs w:val="24"/>
              </w:rPr>
              <w:t xml:space="preserve">Литературные сказки </w:t>
            </w:r>
            <w:r w:rsidRPr="00C07EDD">
              <w:rPr>
                <w:rFonts w:ascii="Times New Roman" w:hAnsi="Times New Roman"/>
                <w:b/>
                <w:bCs/>
                <w:i/>
                <w:iCs/>
                <w:sz w:val="24"/>
                <w:szCs w:val="24"/>
                <w:lang w:val="en-US"/>
              </w:rPr>
              <w:t>XIX</w:t>
            </w:r>
            <w:r w:rsidRPr="00C07EDD">
              <w:rPr>
                <w:rFonts w:ascii="Times New Roman" w:hAnsi="Times New Roman"/>
                <w:b/>
                <w:bCs/>
                <w:i/>
                <w:iCs/>
                <w:sz w:val="24"/>
                <w:szCs w:val="24"/>
              </w:rPr>
              <w:t>-ХХ века</w:t>
            </w:r>
            <w:r w:rsidRPr="00C07EDD">
              <w:rPr>
                <w:rFonts w:ascii="Times New Roman" w:hAnsi="Times New Roman"/>
                <w:sz w:val="24"/>
                <w:szCs w:val="24"/>
              </w:rPr>
              <w:t>, например:</w:t>
            </w:r>
          </w:p>
          <w:p w:rsidR="0042291A" w:rsidRPr="00C07EDD" w:rsidRDefault="0042291A" w:rsidP="0042291A">
            <w:pPr>
              <w:rPr>
                <w:rFonts w:ascii="Times New Roman" w:hAnsi="Times New Roman"/>
                <w:b/>
                <w:bCs/>
                <w:i/>
                <w:iCs/>
                <w:sz w:val="24"/>
                <w:szCs w:val="24"/>
              </w:rPr>
            </w:pPr>
            <w:r w:rsidRPr="00C07EDD">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C07EDD" w:rsidRDefault="0042291A" w:rsidP="0042291A">
            <w:pPr>
              <w:rPr>
                <w:rFonts w:ascii="Times New Roman" w:hAnsi="Times New Roman"/>
                <w:b/>
                <w:bCs/>
                <w:i/>
                <w:iCs/>
                <w:sz w:val="24"/>
                <w:szCs w:val="24"/>
              </w:rPr>
            </w:pPr>
            <w:r w:rsidRPr="00C07EDD">
              <w:rPr>
                <w:rFonts w:ascii="Times New Roman" w:hAnsi="Times New Roman"/>
                <w:b/>
                <w:bCs/>
                <w:i/>
                <w:iCs/>
                <w:sz w:val="24"/>
                <w:szCs w:val="24"/>
              </w:rPr>
              <w:t>(1 сказка на выбор, 5 кл.)</w:t>
            </w:r>
          </w:p>
          <w:p w:rsidR="0042291A" w:rsidRPr="00C07EDD" w:rsidRDefault="0042291A" w:rsidP="0042291A">
            <w:pPr>
              <w:tabs>
                <w:tab w:val="left" w:pos="5760"/>
              </w:tabs>
              <w:jc w:val="center"/>
              <w:rPr>
                <w:rFonts w:ascii="Times New Roman" w:hAnsi="Times New Roman"/>
                <w:i/>
                <w:i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Н.В.Гоголь</w:t>
            </w:r>
          </w:p>
          <w:p w:rsidR="0042291A" w:rsidRPr="00C07ED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C07EDD">
              <w:rPr>
                <w:rFonts w:ascii="Times New Roman" w:hAnsi="Times New Roman"/>
                <w:sz w:val="24"/>
                <w:szCs w:val="24"/>
              </w:rPr>
              <w:t xml:space="preserve">«Ревизор» (1835) </w:t>
            </w:r>
            <w:r w:rsidRPr="00C07EDD">
              <w:rPr>
                <w:rFonts w:ascii="Times New Roman" w:hAnsi="Times New Roman"/>
                <w:b/>
                <w:bCs/>
                <w:sz w:val="24"/>
                <w:szCs w:val="24"/>
              </w:rPr>
              <w:t xml:space="preserve">(7-8 кл.), </w:t>
            </w:r>
            <w:r w:rsidRPr="00C07EDD">
              <w:rPr>
                <w:rFonts w:ascii="Times New Roman" w:hAnsi="Times New Roman"/>
                <w:sz w:val="24"/>
                <w:szCs w:val="24"/>
              </w:rPr>
              <w:t xml:space="preserve">«Мертвые души» (1835 – 1841) </w:t>
            </w:r>
            <w:r w:rsidRPr="00C07EDD">
              <w:rPr>
                <w:rFonts w:ascii="Times New Roman" w:hAnsi="Times New Roman"/>
                <w:b/>
                <w:bCs/>
                <w:sz w:val="24"/>
                <w:szCs w:val="24"/>
              </w:rPr>
              <w:t>(9-10 кл.)</w:t>
            </w:r>
          </w:p>
          <w:p w:rsidR="0042291A" w:rsidRPr="00C07EDD" w:rsidRDefault="0042291A" w:rsidP="0042291A">
            <w:pPr>
              <w:tabs>
                <w:tab w:val="left" w:pos="5760"/>
              </w:tabs>
              <w:rPr>
                <w:rFonts w:ascii="Times New Roman" w:hAnsi="Times New Roman"/>
                <w:sz w:val="24"/>
                <w:szCs w:val="24"/>
              </w:rPr>
            </w:pPr>
          </w:p>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C07EDD">
              <w:rPr>
                <w:rFonts w:ascii="Times New Roman" w:hAnsi="Times New Roman"/>
                <w:b/>
                <w:bCs/>
                <w:sz w:val="24"/>
                <w:szCs w:val="24"/>
              </w:rPr>
              <w:t xml:space="preserve">Н.В.Гоголь </w:t>
            </w:r>
            <w:r w:rsidRPr="00C07EDD">
              <w:rPr>
                <w:rFonts w:ascii="Times New Roman" w:hAnsi="Times New Roman"/>
                <w:b/>
                <w:bCs/>
                <w:i/>
                <w:iCs/>
                <w:sz w:val="24"/>
                <w:szCs w:val="24"/>
              </w:rPr>
              <w:t>Повести – 5 из разных циклов, на выбор, входят в программу каждого класса, например:</w:t>
            </w:r>
            <w:r w:rsidRPr="00C07ED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(5-9 кл.)</w:t>
            </w:r>
          </w:p>
        </w:tc>
        <w:tc>
          <w:tcPr>
            <w:tcW w:w="3225" w:type="dxa"/>
          </w:tcPr>
          <w:p w:rsidR="0042291A" w:rsidRPr="00C07EDD" w:rsidRDefault="0042291A" w:rsidP="0042291A">
            <w:pPr>
              <w:tabs>
                <w:tab w:val="left" w:pos="5760"/>
              </w:tabs>
              <w:jc w:val="center"/>
              <w:rPr>
                <w:rFonts w:ascii="Times New Roman" w:hAnsi="Times New Roman"/>
                <w:i/>
                <w:i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 xml:space="preserve">Ф.И. Тютчев – </w:t>
            </w:r>
            <w:r w:rsidRPr="00C07EDD">
              <w:rPr>
                <w:rFonts w:ascii="Times New Roman" w:hAnsi="Times New Roman"/>
                <w:b/>
                <w:bCs/>
                <w:kern w:val="36"/>
                <w:sz w:val="24"/>
                <w:szCs w:val="24"/>
              </w:rPr>
              <w:t>Стихотворения</w:t>
            </w:r>
            <w:r w:rsidRPr="00C07EDD">
              <w:rPr>
                <w:rFonts w:ascii="Times New Roman" w:hAnsi="Times New Roman"/>
                <w:b/>
                <w:bCs/>
                <w:sz w:val="24"/>
                <w:szCs w:val="24"/>
              </w:rPr>
              <w:t>:</w:t>
            </w:r>
          </w:p>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C07EDD">
              <w:rPr>
                <w:rFonts w:ascii="Times New Roman" w:hAnsi="Times New Roman"/>
                <w:sz w:val="24"/>
                <w:szCs w:val="24"/>
              </w:rPr>
              <w:t xml:space="preserve"> «Весенняя гроза» («Люблю грозу в начале мая…») (1828, нач. 1850-х), «</w:t>
            </w:r>
            <w:r w:rsidRPr="00C07EDD">
              <w:rPr>
                <w:rFonts w:ascii="Times New Roman" w:hAnsi="Times New Roman"/>
                <w:sz w:val="24"/>
                <w:szCs w:val="24"/>
                <w:lang w:val="en-US"/>
              </w:rPr>
              <w:t>Silentium</w:t>
            </w:r>
            <w:r w:rsidRPr="00C07EDD">
              <w:rPr>
                <w:rFonts w:ascii="Times New Roman" w:hAnsi="Times New Roman"/>
                <w:sz w:val="24"/>
                <w:szCs w:val="24"/>
              </w:rPr>
              <w:t xml:space="preserve">!» (Молчи, скрывайся и таи…) (1829, нач. 1830-х), «Умом Россию не понять…» (1866).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(5-8 кл.)</w:t>
            </w: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А.А. Фет</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kern w:val="36"/>
                <w:sz w:val="24"/>
                <w:szCs w:val="24"/>
              </w:rPr>
              <w:t>Стихотворения</w:t>
            </w:r>
            <w:r w:rsidRPr="00C07EDD">
              <w:rPr>
                <w:rFonts w:ascii="Times New Roman" w:hAnsi="Times New Roman"/>
                <w:sz w:val="24"/>
                <w:szCs w:val="24"/>
              </w:rPr>
              <w:t xml:space="preserve">: «Шепот, робкое дыханье…» (1850), «Как беден наш язык! Хочу и не могу…» (1887).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w:t>
            </w:r>
            <w:r w:rsidRPr="00C07EDD">
              <w:rPr>
                <w:rFonts w:ascii="Times New Roman" w:hAnsi="Times New Roman"/>
                <w:b/>
                <w:bCs/>
                <w:kern w:val="36"/>
                <w:sz w:val="24"/>
                <w:szCs w:val="24"/>
              </w:rPr>
              <w:t>5-8 кл.</w:t>
            </w:r>
            <w:r w:rsidRPr="00C07EDD">
              <w:rPr>
                <w:rFonts w:ascii="Times New Roman" w:hAnsi="Times New Roman"/>
                <w:b/>
                <w:bCs/>
                <w:sz w:val="24"/>
                <w:szCs w:val="24"/>
              </w:rPr>
              <w:t>)</w:t>
            </w: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 xml:space="preserve">Н.А.Некрасов. </w:t>
            </w:r>
          </w:p>
          <w:p w:rsidR="0042291A" w:rsidRPr="00C07EDD" w:rsidRDefault="0042291A" w:rsidP="0042291A">
            <w:pPr>
              <w:tabs>
                <w:tab w:val="left" w:pos="5760"/>
              </w:tabs>
              <w:jc w:val="both"/>
              <w:outlineLvl w:val="0"/>
              <w:rPr>
                <w:rFonts w:ascii="Times New Roman" w:hAnsi="Times New Roman"/>
                <w:sz w:val="24"/>
                <w:szCs w:val="24"/>
              </w:rPr>
            </w:pPr>
            <w:r w:rsidRPr="00C07EDD">
              <w:rPr>
                <w:rFonts w:ascii="Times New Roman" w:hAnsi="Times New Roman"/>
                <w:kern w:val="36"/>
                <w:sz w:val="24"/>
                <w:szCs w:val="24"/>
              </w:rPr>
              <w:t>Стихотворения:</w:t>
            </w:r>
            <w:r w:rsidRPr="00C07EDD">
              <w:rPr>
                <w:rFonts w:ascii="Times New Roman" w:hAnsi="Times New Roman"/>
                <w:sz w:val="24"/>
                <w:szCs w:val="24"/>
              </w:rPr>
              <w:t xml:space="preserve">«Крестьянские дети» (1861), «Вчерашний день, часу в шестом…» (1848),  «Несжатая полоса» (1854). </w:t>
            </w:r>
          </w:p>
          <w:p w:rsidR="0042291A" w:rsidRPr="00C07EDD" w:rsidRDefault="0042291A" w:rsidP="0012121B">
            <w:pPr>
              <w:tabs>
                <w:tab w:val="left" w:pos="5760"/>
              </w:tabs>
              <w:jc w:val="both"/>
              <w:outlineLvl w:val="0"/>
              <w:rPr>
                <w:rFonts w:ascii="Times New Roman" w:hAnsi="Times New Roman"/>
                <w:b/>
                <w:bCs/>
                <w:sz w:val="24"/>
                <w:szCs w:val="24"/>
              </w:rPr>
            </w:pPr>
            <w:r w:rsidRPr="00C07EDD">
              <w:rPr>
                <w:rFonts w:ascii="Times New Roman" w:hAnsi="Times New Roman"/>
                <w:b/>
                <w:bCs/>
                <w:sz w:val="24"/>
                <w:szCs w:val="24"/>
              </w:rPr>
              <w:t>(</w:t>
            </w:r>
            <w:r w:rsidRPr="00C07EDD">
              <w:rPr>
                <w:rFonts w:ascii="Times New Roman" w:hAnsi="Times New Roman"/>
                <w:b/>
                <w:bCs/>
                <w:iCs/>
                <w:kern w:val="36"/>
                <w:sz w:val="24"/>
                <w:szCs w:val="24"/>
              </w:rPr>
              <w:t>5-8 кл.)</w:t>
            </w: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C07EDD">
              <w:rPr>
                <w:rFonts w:ascii="Times New Roman" w:hAnsi="Times New Roman"/>
                <w:b/>
                <w:bCs/>
                <w:sz w:val="24"/>
                <w:szCs w:val="24"/>
              </w:rPr>
              <w:t xml:space="preserve">Ф.И. Тютчев - </w:t>
            </w:r>
            <w:r w:rsidRPr="00C07EDD">
              <w:rPr>
                <w:rFonts w:ascii="Times New Roman" w:hAnsi="Times New Roman"/>
                <w:b/>
                <w:bCs/>
                <w:i/>
                <w:iCs/>
                <w:sz w:val="24"/>
                <w:szCs w:val="24"/>
              </w:rPr>
              <w:t>3-4 стихотворения по выбору, например</w:t>
            </w:r>
            <w:r w:rsidRPr="00C07EDD">
              <w:rPr>
                <w:rFonts w:ascii="Times New Roman" w:hAnsi="Times New Roman"/>
                <w:sz w:val="24"/>
                <w:szCs w:val="24"/>
              </w:rPr>
              <w:t xml:space="preserve">: </w:t>
            </w:r>
            <w:r w:rsidRPr="00C07ED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C07EDD" w:rsidRDefault="0042291A" w:rsidP="0012121B">
            <w:pPr>
              <w:tabs>
                <w:tab w:val="left" w:pos="5760"/>
              </w:tabs>
              <w:autoSpaceDE w:val="0"/>
              <w:autoSpaceDN w:val="0"/>
              <w:adjustRightInd w:val="0"/>
              <w:rPr>
                <w:rFonts w:ascii="Times New Roman" w:hAnsi="Times New Roman"/>
                <w:b/>
                <w:bCs/>
                <w:sz w:val="24"/>
                <w:szCs w:val="24"/>
              </w:rPr>
            </w:pPr>
            <w:r w:rsidRPr="00C07EDD">
              <w:rPr>
                <w:rFonts w:ascii="Times New Roman" w:hAnsi="Times New Roman"/>
                <w:b/>
                <w:bCs/>
                <w:sz w:val="24"/>
                <w:szCs w:val="24"/>
              </w:rPr>
              <w:t>(5-8 кл.)</w:t>
            </w:r>
          </w:p>
          <w:p w:rsidR="0042291A" w:rsidRPr="00C07EDD" w:rsidRDefault="0042291A" w:rsidP="0012121B">
            <w:pPr>
              <w:pStyle w:val="western"/>
              <w:shd w:val="clear" w:color="auto" w:fill="FFFFFF"/>
              <w:tabs>
                <w:tab w:val="left" w:pos="5760"/>
              </w:tabs>
              <w:spacing w:before="0" w:beforeAutospacing="0"/>
              <w:ind w:firstLine="0"/>
              <w:jc w:val="left"/>
              <w:rPr>
                <w:color w:val="auto"/>
              </w:rPr>
            </w:pPr>
          </w:p>
          <w:p w:rsidR="0042291A" w:rsidRPr="00C07EDD" w:rsidRDefault="0042291A" w:rsidP="0042291A">
            <w:pPr>
              <w:pStyle w:val="western"/>
              <w:shd w:val="clear" w:color="auto" w:fill="FFFFFF"/>
              <w:tabs>
                <w:tab w:val="left" w:pos="5760"/>
              </w:tabs>
              <w:spacing w:before="0" w:beforeAutospacing="0"/>
              <w:jc w:val="left"/>
              <w:rPr>
                <w:b/>
                <w:bCs/>
                <w:i/>
                <w:iCs/>
                <w:color w:val="auto"/>
              </w:rPr>
            </w:pPr>
            <w:r w:rsidRPr="00C07EDD">
              <w:rPr>
                <w:color w:val="auto"/>
              </w:rPr>
              <w:t>А.А. Фет</w:t>
            </w:r>
            <w:r w:rsidRPr="00C07EDD">
              <w:rPr>
                <w:b/>
                <w:bCs/>
                <w:color w:val="auto"/>
              </w:rPr>
              <w:t xml:space="preserve"> - </w:t>
            </w:r>
            <w:r w:rsidRPr="00C07EDD">
              <w:rPr>
                <w:i/>
                <w:iCs/>
                <w:color w:val="auto"/>
                <w:kern w:val="36"/>
              </w:rPr>
              <w:t>3-4 стихотворения по выбору, например</w:t>
            </w:r>
            <w:r w:rsidRPr="00C07EDD">
              <w:rPr>
                <w:color w:val="auto"/>
                <w:kern w:val="36"/>
              </w:rPr>
              <w:t xml:space="preserve">: </w:t>
            </w:r>
            <w:r w:rsidRPr="00C07ED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C07EDD" w:rsidRDefault="0042291A" w:rsidP="0042291A">
            <w:pPr>
              <w:pStyle w:val="western"/>
              <w:shd w:val="clear" w:color="auto" w:fill="FFFFFF"/>
              <w:tabs>
                <w:tab w:val="left" w:pos="5760"/>
              </w:tabs>
              <w:spacing w:before="0" w:beforeAutospacing="0"/>
              <w:jc w:val="left"/>
              <w:rPr>
                <w:b/>
                <w:bCs/>
                <w:i/>
                <w:iCs/>
                <w:color w:val="auto"/>
              </w:rPr>
            </w:pPr>
            <w:r w:rsidRPr="00C07EDD">
              <w:rPr>
                <w:color w:val="auto"/>
              </w:rPr>
              <w:t>(</w:t>
            </w:r>
            <w:r w:rsidRPr="00C07EDD">
              <w:rPr>
                <w:color w:val="auto"/>
                <w:kern w:val="36"/>
              </w:rPr>
              <w:t>5-8 кл.)</w:t>
            </w:r>
          </w:p>
          <w:p w:rsidR="0042291A" w:rsidRPr="00C07EDD" w:rsidRDefault="0042291A" w:rsidP="0042291A">
            <w:pPr>
              <w:tabs>
                <w:tab w:val="left" w:pos="5760"/>
              </w:tabs>
              <w:jc w:val="both"/>
              <w:outlineLvl w:val="0"/>
              <w:rPr>
                <w:rFonts w:ascii="Times New Roman" w:hAnsi="Times New Roman"/>
                <w:b/>
                <w:bCs/>
                <w:kern w:val="36"/>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Н.А.Некрасов</w:t>
            </w:r>
          </w:p>
          <w:p w:rsidR="0042291A" w:rsidRPr="00C07ED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C07EDD">
              <w:rPr>
                <w:rFonts w:ascii="Times New Roman" w:hAnsi="Times New Roman"/>
                <w:b/>
                <w:bCs/>
                <w:i/>
                <w:iCs/>
                <w:kern w:val="36"/>
                <w:sz w:val="24"/>
                <w:szCs w:val="24"/>
              </w:rPr>
              <w:t xml:space="preserve">- 1–2 стихотворения по выбору,например: </w:t>
            </w:r>
            <w:r w:rsidRPr="00C07EDD">
              <w:rPr>
                <w:rFonts w:ascii="Times New Roman" w:hAnsi="Times New Roman"/>
                <w:i/>
                <w:iCs/>
                <w:sz w:val="24"/>
                <w:szCs w:val="24"/>
              </w:rPr>
              <w:t xml:space="preserve">«Тройка» (1846), «Размышления у парадного подъезда» (1858), «Зеленый Шум» (1862-1863) и др. </w:t>
            </w:r>
            <w:r w:rsidRPr="00C07EDD">
              <w:rPr>
                <w:rFonts w:ascii="Times New Roman" w:hAnsi="Times New Roman"/>
                <w:b/>
                <w:bCs/>
                <w:sz w:val="24"/>
                <w:szCs w:val="24"/>
              </w:rPr>
              <w:t>(</w:t>
            </w:r>
            <w:r w:rsidRPr="00C07EDD">
              <w:rPr>
                <w:rFonts w:ascii="Times New Roman" w:hAnsi="Times New Roman"/>
                <w:b/>
                <w:bCs/>
                <w:kern w:val="36"/>
                <w:sz w:val="24"/>
                <w:szCs w:val="24"/>
              </w:rPr>
              <w:t>5-8 кл.)</w:t>
            </w:r>
          </w:p>
        </w:tc>
        <w:tc>
          <w:tcPr>
            <w:tcW w:w="3225"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C07EDD">
              <w:rPr>
                <w:rFonts w:ascii="Times New Roman" w:hAnsi="Times New Roman"/>
                <w:b/>
                <w:bCs/>
                <w:i/>
                <w:iCs/>
                <w:sz w:val="24"/>
                <w:szCs w:val="24"/>
              </w:rPr>
              <w:t xml:space="preserve">Поэзия 2-й половины </w:t>
            </w:r>
            <w:r w:rsidRPr="00C07EDD">
              <w:rPr>
                <w:rFonts w:ascii="Times New Roman" w:hAnsi="Times New Roman"/>
                <w:b/>
                <w:bCs/>
                <w:i/>
                <w:iCs/>
                <w:sz w:val="24"/>
                <w:szCs w:val="24"/>
                <w:lang w:val="en-US"/>
              </w:rPr>
              <w:t>XIX</w:t>
            </w:r>
            <w:r w:rsidRPr="00C07EDD">
              <w:rPr>
                <w:rFonts w:ascii="Times New Roman" w:hAnsi="Times New Roman"/>
                <w:b/>
                <w:bCs/>
                <w:i/>
                <w:iCs/>
                <w:sz w:val="24"/>
                <w:szCs w:val="24"/>
              </w:rPr>
              <w:t xml:space="preserve"> в.,</w:t>
            </w:r>
            <w:r w:rsidRPr="00C07EDD">
              <w:rPr>
                <w:rFonts w:ascii="Times New Roman" w:hAnsi="Times New Roman"/>
                <w:i/>
                <w:iCs/>
                <w:sz w:val="24"/>
                <w:szCs w:val="24"/>
              </w:rPr>
              <w:t xml:space="preserve"> например:</w:t>
            </w:r>
          </w:p>
          <w:p w:rsidR="0042291A" w:rsidRPr="00C07EDD" w:rsidRDefault="0042291A" w:rsidP="0042291A">
            <w:pPr>
              <w:tabs>
                <w:tab w:val="left" w:pos="5760"/>
              </w:tabs>
              <w:spacing w:after="0" w:line="240" w:lineRule="auto"/>
              <w:jc w:val="both"/>
              <w:rPr>
                <w:rFonts w:ascii="Times New Roman" w:hAnsi="Times New Roman"/>
                <w:i/>
                <w:iCs/>
                <w:sz w:val="24"/>
                <w:szCs w:val="24"/>
              </w:rPr>
            </w:pPr>
            <w:r w:rsidRPr="00C07EDD">
              <w:rPr>
                <w:rFonts w:ascii="Times New Roman" w:hAnsi="Times New Roman"/>
                <w:b/>
                <w:bCs/>
                <w:i/>
                <w:iCs/>
                <w:sz w:val="24"/>
                <w:szCs w:val="24"/>
              </w:rPr>
              <w:t>А.Н.Майков</w:t>
            </w:r>
            <w:r w:rsidRPr="00C07EDD">
              <w:rPr>
                <w:rFonts w:ascii="Times New Roman" w:hAnsi="Times New Roman"/>
                <w:i/>
                <w:iCs/>
                <w:sz w:val="24"/>
                <w:szCs w:val="24"/>
              </w:rPr>
              <w:t xml:space="preserve">, </w:t>
            </w:r>
            <w:r w:rsidRPr="00C07EDD">
              <w:rPr>
                <w:rFonts w:ascii="Times New Roman" w:hAnsi="Times New Roman"/>
                <w:b/>
                <w:bCs/>
                <w:i/>
                <w:iCs/>
                <w:sz w:val="24"/>
                <w:szCs w:val="24"/>
              </w:rPr>
              <w:t>А.К.Толстой</w:t>
            </w:r>
            <w:r w:rsidRPr="00C07EDD">
              <w:rPr>
                <w:rFonts w:ascii="Times New Roman" w:hAnsi="Times New Roman"/>
                <w:i/>
                <w:iCs/>
                <w:sz w:val="24"/>
                <w:szCs w:val="24"/>
              </w:rPr>
              <w:t>,</w:t>
            </w:r>
          </w:p>
          <w:p w:rsidR="0042291A" w:rsidRPr="00C07EDD" w:rsidRDefault="0042291A" w:rsidP="0042291A">
            <w:pPr>
              <w:tabs>
                <w:tab w:val="left" w:pos="5760"/>
              </w:tabs>
              <w:spacing w:after="0" w:line="240" w:lineRule="auto"/>
              <w:jc w:val="both"/>
              <w:rPr>
                <w:rFonts w:ascii="Times New Roman" w:hAnsi="Times New Roman"/>
                <w:i/>
                <w:iCs/>
                <w:sz w:val="24"/>
                <w:szCs w:val="24"/>
              </w:rPr>
            </w:pPr>
            <w:r w:rsidRPr="00C07EDD">
              <w:rPr>
                <w:rFonts w:ascii="Times New Roman" w:hAnsi="Times New Roman"/>
                <w:b/>
                <w:bCs/>
                <w:i/>
                <w:iCs/>
                <w:sz w:val="24"/>
                <w:szCs w:val="24"/>
              </w:rPr>
              <w:t>Я.П.Полонский</w:t>
            </w:r>
            <w:r w:rsidRPr="00C07EDD">
              <w:rPr>
                <w:rFonts w:ascii="Times New Roman" w:hAnsi="Times New Roman"/>
                <w:i/>
                <w:iCs/>
                <w:sz w:val="24"/>
                <w:szCs w:val="24"/>
              </w:rPr>
              <w:t xml:space="preserve"> и др.</w:t>
            </w:r>
          </w:p>
          <w:p w:rsidR="0042291A" w:rsidRPr="00C07EDD" w:rsidRDefault="0042291A" w:rsidP="0042291A">
            <w:pPr>
              <w:tabs>
                <w:tab w:val="left" w:pos="5760"/>
              </w:tabs>
              <w:spacing w:after="0" w:line="240" w:lineRule="auto"/>
              <w:jc w:val="both"/>
              <w:rPr>
                <w:rFonts w:ascii="Times New Roman" w:hAnsi="Times New Roman"/>
                <w:b/>
                <w:bCs/>
                <w:i/>
                <w:iCs/>
                <w:sz w:val="24"/>
                <w:szCs w:val="24"/>
              </w:rPr>
            </w:pPr>
            <w:r w:rsidRPr="00C07EDD">
              <w:rPr>
                <w:rFonts w:ascii="Times New Roman" w:hAnsi="Times New Roman"/>
                <w:b/>
                <w:bCs/>
                <w:i/>
                <w:iCs/>
                <w:sz w:val="24"/>
                <w:szCs w:val="24"/>
              </w:rPr>
              <w:t>(1-2 стихотворения по выбору, 5-9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center"/>
              <w:rPr>
                <w:rFonts w:ascii="Times New Roman" w:hAnsi="Times New Roman"/>
                <w:i/>
                <w:i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 xml:space="preserve">И.С.Тургенев </w:t>
            </w:r>
          </w:p>
          <w:p w:rsidR="0042291A" w:rsidRPr="00C07ED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C07EDD">
              <w:rPr>
                <w:i/>
                <w:iCs/>
                <w:color w:val="auto"/>
              </w:rPr>
              <w:t>- 1 рассказ по выбору, например</w:t>
            </w:r>
            <w:r w:rsidRPr="00C07EDD">
              <w:rPr>
                <w:b/>
                <w:bCs/>
                <w:i/>
                <w:iCs/>
                <w:color w:val="auto"/>
              </w:rPr>
              <w:t xml:space="preserve">: «Певцы» (1852), «Бежин луг» (1846, 1874) и др.; </w:t>
            </w:r>
            <w:r w:rsidRPr="00C07EDD">
              <w:rPr>
                <w:i/>
                <w:iCs/>
                <w:color w:val="auto"/>
              </w:rPr>
              <w:t xml:space="preserve">1 повесть на выбор,  например: </w:t>
            </w:r>
            <w:r w:rsidRPr="00C07EDD">
              <w:rPr>
                <w:b/>
                <w:bCs/>
                <w:i/>
                <w:iCs/>
                <w:color w:val="auto"/>
              </w:rPr>
              <w:t>«Муму» (1852), «Ася» (1857), «Первая любовь» (1860) и др.</w:t>
            </w:r>
            <w:r w:rsidRPr="00C07EDD">
              <w:rPr>
                <w:i/>
                <w:iCs/>
                <w:color w:val="auto"/>
              </w:rPr>
              <w:t xml:space="preserve">; 1 стихотворение в прозе на выбор,  например: </w:t>
            </w:r>
            <w:r w:rsidRPr="00C07EDD">
              <w:rPr>
                <w:b/>
                <w:bCs/>
                <w:i/>
                <w:iCs/>
                <w:color w:val="auto"/>
              </w:rPr>
              <w:t xml:space="preserve">«Разговор» (1878), «Воробей» (1878),«Два богача» (1878), «Русский язык» (1882) и др. </w:t>
            </w:r>
          </w:p>
          <w:p w:rsidR="0042291A" w:rsidRPr="00C07EDD" w:rsidRDefault="0042291A" w:rsidP="0042291A">
            <w:pPr>
              <w:pStyle w:val="western"/>
              <w:shd w:val="clear" w:color="auto" w:fill="FFFFFF"/>
              <w:tabs>
                <w:tab w:val="left" w:pos="5760"/>
              </w:tabs>
              <w:spacing w:before="0" w:beforeAutospacing="0"/>
              <w:jc w:val="left"/>
              <w:rPr>
                <w:color w:val="auto"/>
              </w:rPr>
            </w:pPr>
            <w:r w:rsidRPr="00C07EDD">
              <w:rPr>
                <w:color w:val="auto"/>
              </w:rPr>
              <w:t>(6-8 кл.)</w:t>
            </w:r>
          </w:p>
          <w:p w:rsidR="0042291A" w:rsidRPr="00C07EDD" w:rsidRDefault="0042291A" w:rsidP="0042291A">
            <w:pPr>
              <w:tabs>
                <w:tab w:val="left" w:pos="5760"/>
              </w:tabs>
              <w:autoSpaceDE w:val="0"/>
              <w:autoSpaceDN w:val="0"/>
              <w:adjustRightInd w:val="0"/>
              <w:rPr>
                <w:rFonts w:ascii="Times New Roman" w:hAnsi="Times New Roman"/>
                <w:b/>
                <w:bCs/>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 xml:space="preserve">Н.С.Лесков </w:t>
            </w:r>
          </w:p>
          <w:p w:rsidR="0042291A" w:rsidRPr="00C07EDD" w:rsidRDefault="0042291A" w:rsidP="0042291A">
            <w:pPr>
              <w:tabs>
                <w:tab w:val="left" w:pos="5760"/>
              </w:tabs>
              <w:rPr>
                <w:rFonts w:ascii="Times New Roman" w:hAnsi="Times New Roman"/>
                <w:i/>
                <w:sz w:val="24"/>
                <w:szCs w:val="24"/>
              </w:rPr>
            </w:pPr>
            <w:r w:rsidRPr="00C07EDD">
              <w:rPr>
                <w:rFonts w:ascii="Times New Roman" w:hAnsi="Times New Roman"/>
                <w:b/>
                <w:bCs/>
                <w:i/>
                <w:iCs/>
                <w:sz w:val="24"/>
                <w:szCs w:val="24"/>
              </w:rPr>
              <w:t>- 1 повесть по выбору, например</w:t>
            </w:r>
            <w:r w:rsidRPr="00C07ED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C07EDD" w:rsidRDefault="0042291A" w:rsidP="0042291A">
            <w:pPr>
              <w:tabs>
                <w:tab w:val="left" w:pos="5760"/>
              </w:tabs>
              <w:rPr>
                <w:rFonts w:ascii="Times New Roman" w:hAnsi="Times New Roman"/>
                <w:b/>
                <w:bCs/>
                <w:iCs/>
                <w:sz w:val="24"/>
                <w:szCs w:val="24"/>
              </w:rPr>
            </w:pPr>
            <w:r w:rsidRPr="00C07EDD">
              <w:rPr>
                <w:rFonts w:ascii="Times New Roman" w:hAnsi="Times New Roman"/>
                <w:b/>
                <w:bCs/>
                <w:iCs/>
                <w:sz w:val="24"/>
                <w:szCs w:val="24"/>
              </w:rPr>
              <w:t>(6-8 кл.)</w:t>
            </w: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 xml:space="preserve">М.Е.Салтыков-Щедрин </w:t>
            </w:r>
          </w:p>
          <w:p w:rsidR="0042291A" w:rsidRPr="00C07ED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C07EDD">
              <w:rPr>
                <w:i/>
                <w:iCs/>
                <w:sz w:val="24"/>
                <w:szCs w:val="24"/>
              </w:rPr>
              <w:t>- 2 сказки по выбору, например</w:t>
            </w:r>
            <w:r w:rsidRPr="00C07ED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C07ED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C07EDD">
              <w:rPr>
                <w:sz w:val="24"/>
                <w:szCs w:val="24"/>
              </w:rPr>
              <w:t>(7-8 кл.)</w:t>
            </w:r>
          </w:p>
          <w:p w:rsidR="0042291A" w:rsidRPr="00C07EDD" w:rsidRDefault="0042291A" w:rsidP="0042291A">
            <w:pPr>
              <w:tabs>
                <w:tab w:val="left" w:pos="5760"/>
              </w:tabs>
              <w:jc w:val="both"/>
              <w:outlineLvl w:val="0"/>
              <w:rPr>
                <w:rFonts w:ascii="Times New Roman" w:hAnsi="Times New Roman"/>
                <w:b/>
                <w:bCs/>
                <w:kern w:val="36"/>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 xml:space="preserve">Л.Н.Толстой </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- 1 повесть по выбору, например:</w:t>
            </w:r>
            <w:r w:rsidRPr="00C07EDD">
              <w:rPr>
                <w:rFonts w:ascii="Times New Roman" w:hAnsi="Times New Roman"/>
                <w:i/>
                <w:iCs/>
                <w:sz w:val="24"/>
                <w:szCs w:val="24"/>
              </w:rPr>
              <w:t xml:space="preserve"> «Детство» (1852), «Отрочество» (1854), «Хаджи-Мурат» (1896—1904) и др.; </w:t>
            </w:r>
            <w:r w:rsidRPr="00C07EDD">
              <w:rPr>
                <w:rFonts w:ascii="Times New Roman" w:hAnsi="Times New Roman"/>
                <w:b/>
                <w:bCs/>
                <w:i/>
                <w:iCs/>
                <w:sz w:val="24"/>
                <w:szCs w:val="24"/>
              </w:rPr>
              <w:t>1 рассказ на выбор, например</w:t>
            </w:r>
            <w:r w:rsidRPr="00C07ED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(5-8 кл.)</w:t>
            </w:r>
          </w:p>
          <w:p w:rsidR="0042291A" w:rsidRPr="00C07EDD" w:rsidRDefault="0042291A" w:rsidP="0042291A">
            <w:pPr>
              <w:tabs>
                <w:tab w:val="left" w:pos="5760"/>
              </w:tabs>
              <w:jc w:val="center"/>
              <w:rPr>
                <w:rFonts w:ascii="Times New Roman" w:hAnsi="Times New Roman"/>
                <w:i/>
                <w:iCs/>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 xml:space="preserve">А.П.Чехов </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- 3 рассказа по выбору, например</w:t>
            </w:r>
            <w:r w:rsidRPr="00C07ED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iCs/>
                <w:sz w:val="24"/>
                <w:szCs w:val="24"/>
              </w:rPr>
              <w:t>(6-8 кл.)</w:t>
            </w:r>
          </w:p>
        </w:tc>
        <w:tc>
          <w:tcPr>
            <w:tcW w:w="3225" w:type="dxa"/>
          </w:tcPr>
          <w:p w:rsidR="0042291A" w:rsidRPr="00C07EDD" w:rsidRDefault="0042291A" w:rsidP="0042291A">
            <w:pPr>
              <w:tabs>
                <w:tab w:val="left" w:pos="5760"/>
              </w:tabs>
              <w:jc w:val="center"/>
              <w:rPr>
                <w:rFonts w:ascii="Times New Roman" w:hAnsi="Times New Roman"/>
                <w:i/>
                <w:i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А.А.Блок</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- 2 стихотворения по выбору, например</w:t>
            </w:r>
            <w:r w:rsidRPr="00C07ED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(7-9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А.А.Ахматова</w:t>
            </w:r>
          </w:p>
          <w:p w:rsidR="0042291A" w:rsidRPr="00C07EDD" w:rsidRDefault="0042291A" w:rsidP="0042291A">
            <w:pPr>
              <w:pStyle w:val="western"/>
              <w:shd w:val="clear" w:color="auto" w:fill="FFFFFF"/>
              <w:tabs>
                <w:tab w:val="left" w:pos="5760"/>
              </w:tabs>
              <w:spacing w:before="0" w:beforeAutospacing="0"/>
              <w:jc w:val="left"/>
              <w:rPr>
                <w:b/>
                <w:bCs/>
                <w:i/>
                <w:iCs/>
                <w:color w:val="auto"/>
              </w:rPr>
            </w:pPr>
            <w:r w:rsidRPr="00C07EDD">
              <w:rPr>
                <w:i/>
                <w:iCs/>
                <w:color w:val="auto"/>
              </w:rPr>
              <w:t xml:space="preserve">- 1 стихотворение по выбору, например: </w:t>
            </w:r>
            <w:r w:rsidRPr="00C07EDD">
              <w:rPr>
                <w:b/>
                <w:bCs/>
                <w:i/>
                <w:iCs/>
                <w:color w:val="auto"/>
              </w:rPr>
              <w:t>«Смуглый отрок бродил по аллеям…» (1911), «Перед весной бывают дни такие…» (1915), «Родная земля» (1961) и др.</w:t>
            </w:r>
          </w:p>
          <w:p w:rsidR="0042291A" w:rsidRPr="00C07EDD" w:rsidRDefault="0042291A" w:rsidP="0042291A">
            <w:pPr>
              <w:pStyle w:val="western"/>
              <w:shd w:val="clear" w:color="auto" w:fill="FFFFFF"/>
              <w:tabs>
                <w:tab w:val="left" w:pos="5760"/>
              </w:tabs>
              <w:spacing w:before="0" w:beforeAutospacing="0"/>
              <w:jc w:val="left"/>
              <w:rPr>
                <w:color w:val="auto"/>
              </w:rPr>
            </w:pPr>
            <w:r w:rsidRPr="00C07EDD">
              <w:rPr>
                <w:color w:val="auto"/>
              </w:rPr>
              <w:t>(7-9 кл.)</w:t>
            </w:r>
          </w:p>
          <w:p w:rsidR="0042291A" w:rsidRPr="00C07EDD" w:rsidRDefault="0042291A" w:rsidP="0042291A">
            <w:pPr>
              <w:tabs>
                <w:tab w:val="left" w:pos="5760"/>
              </w:tabs>
              <w:jc w:val="both"/>
              <w:outlineLvl w:val="0"/>
              <w:rPr>
                <w:rFonts w:ascii="Times New Roman" w:hAnsi="Times New Roman"/>
                <w:b/>
                <w:bCs/>
                <w:kern w:val="36"/>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Н.С.Гумилев</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- 1 стихотворение по выбору, например</w:t>
            </w:r>
            <w:r w:rsidRPr="00C07EDD">
              <w:rPr>
                <w:rFonts w:ascii="Times New Roman" w:hAnsi="Times New Roman"/>
                <w:i/>
                <w:iCs/>
                <w:sz w:val="24"/>
                <w:szCs w:val="24"/>
              </w:rPr>
              <w:t>: «Капитаны» (1912), «Слово» (1921).</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w:t>
            </w:r>
            <w:r w:rsidRPr="00C07EDD">
              <w:rPr>
                <w:rFonts w:ascii="Times New Roman" w:hAnsi="Times New Roman"/>
                <w:b/>
                <w:bCs/>
                <w:sz w:val="24"/>
                <w:szCs w:val="24"/>
                <w:shd w:val="clear" w:color="auto" w:fill="FFFFFF"/>
              </w:rPr>
              <w:t>6-8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М.И.Цветаева</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xml:space="preserve">- 1 стихотворение по выбору, например: </w:t>
            </w:r>
            <w:r w:rsidRPr="00C07ED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sz w:val="24"/>
                <w:szCs w:val="24"/>
                <w:shd w:val="clear" w:color="auto" w:fill="FFFFFF"/>
              </w:rPr>
              <w:t>(6-8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О.Э.Мандельштам</w:t>
            </w:r>
          </w:p>
          <w:p w:rsidR="0042291A" w:rsidRPr="00C07EDD" w:rsidRDefault="0042291A" w:rsidP="0042291A">
            <w:pPr>
              <w:tabs>
                <w:tab w:val="left" w:pos="1440"/>
                <w:tab w:val="left" w:pos="5760"/>
              </w:tabs>
              <w:rPr>
                <w:rFonts w:ascii="Times New Roman" w:hAnsi="Times New Roman"/>
                <w:i/>
                <w:iCs/>
                <w:sz w:val="24"/>
                <w:szCs w:val="24"/>
              </w:rPr>
            </w:pPr>
            <w:r w:rsidRPr="00C07EDD">
              <w:rPr>
                <w:rFonts w:ascii="Times New Roman" w:hAnsi="Times New Roman"/>
                <w:b/>
                <w:bCs/>
                <w:i/>
                <w:iCs/>
                <w:sz w:val="24"/>
                <w:szCs w:val="24"/>
              </w:rPr>
              <w:t>- 1 стихотворение по выбору, например</w:t>
            </w:r>
            <w:r w:rsidRPr="00C07EDD">
              <w:rPr>
                <w:rFonts w:ascii="Times New Roman" w:hAnsi="Times New Roman"/>
                <w:i/>
                <w:iCs/>
                <w:sz w:val="24"/>
                <w:szCs w:val="24"/>
              </w:rPr>
              <w:t>: «</w:t>
            </w:r>
            <w:r w:rsidRPr="00C07EDD">
              <w:rPr>
                <w:rStyle w:val="line"/>
                <w:rFonts w:ascii="Times New Roman" w:hAnsi="Times New Roman"/>
                <w:i/>
                <w:iCs/>
                <w:sz w:val="24"/>
                <w:szCs w:val="24"/>
              </w:rPr>
              <w:t>Звук осторожный и глухой…» (1908),</w:t>
            </w:r>
            <w:r w:rsidRPr="00C07ED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C07EDD" w:rsidRDefault="0042291A" w:rsidP="0042291A">
            <w:pPr>
              <w:tabs>
                <w:tab w:val="left" w:pos="1440"/>
                <w:tab w:val="left" w:pos="5760"/>
              </w:tabs>
              <w:rPr>
                <w:rFonts w:ascii="Times New Roman" w:hAnsi="Times New Roman"/>
                <w:sz w:val="24"/>
                <w:szCs w:val="24"/>
              </w:rPr>
            </w:pPr>
            <w:r w:rsidRPr="00C07EDD">
              <w:rPr>
                <w:rFonts w:ascii="Times New Roman" w:hAnsi="Times New Roman"/>
                <w:b/>
                <w:sz w:val="24"/>
                <w:szCs w:val="24"/>
                <w:shd w:val="clear" w:color="auto" w:fill="FFFFFF"/>
              </w:rPr>
              <w:t>(6-9 кл.)</w:t>
            </w:r>
          </w:p>
          <w:p w:rsidR="0042291A" w:rsidRPr="00C07EDD" w:rsidRDefault="0042291A" w:rsidP="0042291A">
            <w:pPr>
              <w:tabs>
                <w:tab w:val="left" w:pos="5760"/>
              </w:tabs>
              <w:rPr>
                <w:rFonts w:ascii="Times New Roman" w:hAnsi="Times New Roman"/>
                <w:sz w:val="24"/>
                <w:szCs w:val="24"/>
              </w:rPr>
            </w:pPr>
          </w:p>
          <w:p w:rsidR="0042291A" w:rsidRPr="00C07EDD" w:rsidRDefault="0042291A" w:rsidP="0042291A">
            <w:pPr>
              <w:tabs>
                <w:tab w:val="left" w:pos="5760"/>
              </w:tabs>
              <w:jc w:val="both"/>
              <w:outlineLvl w:val="0"/>
              <w:rPr>
                <w:rFonts w:ascii="Times New Roman" w:hAnsi="Times New Roman"/>
                <w:b/>
                <w:bCs/>
                <w:i/>
                <w:iCs/>
                <w:kern w:val="36"/>
                <w:sz w:val="24"/>
                <w:szCs w:val="24"/>
              </w:rPr>
            </w:pPr>
            <w:r w:rsidRPr="00C07EDD">
              <w:rPr>
                <w:rFonts w:ascii="Times New Roman" w:hAnsi="Times New Roman"/>
                <w:b/>
                <w:bCs/>
                <w:kern w:val="36"/>
                <w:sz w:val="24"/>
                <w:szCs w:val="24"/>
              </w:rPr>
              <w:t>В.В.Маяковский</w:t>
            </w:r>
          </w:p>
          <w:p w:rsidR="0042291A" w:rsidRPr="00C07EDD" w:rsidRDefault="0042291A" w:rsidP="0042291A">
            <w:pPr>
              <w:pStyle w:val="western"/>
              <w:shd w:val="clear" w:color="auto" w:fill="FFFFFF"/>
              <w:tabs>
                <w:tab w:val="left" w:pos="5760"/>
              </w:tabs>
              <w:spacing w:before="0" w:beforeAutospacing="0"/>
              <w:jc w:val="left"/>
              <w:rPr>
                <w:b/>
                <w:bCs/>
                <w:i/>
                <w:iCs/>
                <w:color w:val="auto"/>
              </w:rPr>
            </w:pPr>
            <w:r w:rsidRPr="00C07EDD">
              <w:rPr>
                <w:i/>
                <w:iCs/>
                <w:color w:val="auto"/>
              </w:rPr>
              <w:t xml:space="preserve">- 1 стихотворение по выбору, например: </w:t>
            </w:r>
            <w:r w:rsidRPr="00C07ED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C07EDD" w:rsidRDefault="0042291A" w:rsidP="0042291A">
            <w:pPr>
              <w:pStyle w:val="western"/>
              <w:shd w:val="clear" w:color="auto" w:fill="FFFFFF"/>
              <w:tabs>
                <w:tab w:val="left" w:pos="5760"/>
              </w:tabs>
              <w:spacing w:before="0" w:beforeAutospacing="0"/>
              <w:jc w:val="left"/>
              <w:rPr>
                <w:color w:val="auto"/>
              </w:rPr>
            </w:pPr>
            <w:r w:rsidRPr="00C07EDD">
              <w:rPr>
                <w:color w:val="auto"/>
              </w:rPr>
              <w:t>(</w:t>
            </w:r>
            <w:r w:rsidRPr="00C07EDD">
              <w:rPr>
                <w:color w:val="auto"/>
                <w:shd w:val="clear" w:color="auto" w:fill="FFFFFF"/>
              </w:rPr>
              <w:t>7-8 кл.)</w:t>
            </w:r>
          </w:p>
          <w:p w:rsidR="0042291A" w:rsidRPr="00C07EDD" w:rsidRDefault="0042291A" w:rsidP="0042291A">
            <w:pPr>
              <w:tabs>
                <w:tab w:val="left" w:pos="5760"/>
              </w:tabs>
              <w:jc w:val="both"/>
              <w:outlineLvl w:val="0"/>
              <w:rPr>
                <w:rFonts w:ascii="Times New Roman" w:hAnsi="Times New Roman"/>
                <w:b/>
                <w:bCs/>
                <w:kern w:val="36"/>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С.А.Есенин</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- 1 стихотворение по выбору, например</w:t>
            </w:r>
            <w:r w:rsidRPr="00C07EDD">
              <w:rPr>
                <w:rFonts w:ascii="Times New Roman" w:hAnsi="Times New Roman"/>
                <w:i/>
                <w:iCs/>
                <w:sz w:val="24"/>
                <w:szCs w:val="24"/>
              </w:rPr>
              <w:t>:</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sz w:val="24"/>
                <w:szCs w:val="24"/>
              </w:rPr>
              <w:t>(5-</w:t>
            </w:r>
            <w:r w:rsidRPr="00C07EDD">
              <w:rPr>
                <w:rFonts w:ascii="Times New Roman" w:hAnsi="Times New Roman"/>
                <w:b/>
                <w:bCs/>
                <w:sz w:val="24"/>
                <w:szCs w:val="24"/>
                <w:shd w:val="clear" w:color="auto" w:fill="FFFFFF"/>
              </w:rPr>
              <w:t>6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М.А.Булгаков</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1 повесть по выбору</w:t>
            </w:r>
            <w:r w:rsidRPr="00C07EDD">
              <w:rPr>
                <w:rFonts w:ascii="Times New Roman" w:hAnsi="Times New Roman"/>
                <w:i/>
                <w:iCs/>
                <w:sz w:val="24"/>
                <w:szCs w:val="24"/>
              </w:rPr>
              <w:t xml:space="preserve">, </w:t>
            </w:r>
            <w:r w:rsidRPr="00C07EDD">
              <w:rPr>
                <w:rFonts w:ascii="Times New Roman" w:hAnsi="Times New Roman"/>
                <w:b/>
                <w:bCs/>
                <w:i/>
                <w:iCs/>
                <w:sz w:val="24"/>
                <w:szCs w:val="24"/>
              </w:rPr>
              <w:t>например</w:t>
            </w:r>
            <w:r w:rsidRPr="00C07EDD">
              <w:rPr>
                <w:rFonts w:ascii="Times New Roman" w:hAnsi="Times New Roman"/>
                <w:i/>
                <w:iCs/>
                <w:sz w:val="24"/>
                <w:szCs w:val="24"/>
              </w:rPr>
              <w:t xml:space="preserve">: «Роковые яйца» (1924), «Собачье сердце» (1925) и др. </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sz w:val="24"/>
                <w:szCs w:val="24"/>
              </w:rPr>
              <w:t>(7-8 кл.)</w:t>
            </w:r>
          </w:p>
          <w:p w:rsidR="0042291A" w:rsidRPr="00C07EDD" w:rsidRDefault="0042291A" w:rsidP="0042291A">
            <w:pPr>
              <w:tabs>
                <w:tab w:val="left" w:pos="5760"/>
              </w:tabs>
              <w:rPr>
                <w:rFonts w:ascii="Times New Roman" w:hAnsi="Times New Roman"/>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А.П.Платонов</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i/>
                <w:iCs/>
                <w:sz w:val="24"/>
                <w:szCs w:val="24"/>
              </w:rPr>
              <w:t xml:space="preserve">- </w:t>
            </w:r>
            <w:r w:rsidRPr="00C07EDD">
              <w:rPr>
                <w:rFonts w:ascii="Times New Roman" w:hAnsi="Times New Roman"/>
                <w:b/>
                <w:bCs/>
                <w:i/>
                <w:iCs/>
                <w:sz w:val="24"/>
                <w:szCs w:val="24"/>
              </w:rPr>
              <w:t>1 рассказ по выбору, например</w:t>
            </w:r>
            <w:r w:rsidRPr="00C07ED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(6-8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C07EDD">
              <w:rPr>
                <w:rFonts w:ascii="Times New Roman" w:hAnsi="Times New Roman"/>
                <w:b/>
                <w:bCs/>
                <w:kern w:val="36"/>
                <w:sz w:val="24"/>
                <w:szCs w:val="24"/>
              </w:rPr>
              <w:t xml:space="preserve">М.М.Зощенко </w:t>
            </w:r>
          </w:p>
          <w:p w:rsidR="0042291A" w:rsidRPr="00C07EDD" w:rsidRDefault="0042291A" w:rsidP="0012121B">
            <w:pPr>
              <w:tabs>
                <w:tab w:val="left" w:pos="5760"/>
              </w:tabs>
              <w:spacing w:after="0"/>
              <w:rPr>
                <w:rFonts w:ascii="Times New Roman" w:hAnsi="Times New Roman"/>
                <w:i/>
                <w:iCs/>
                <w:sz w:val="24"/>
                <w:szCs w:val="24"/>
              </w:rPr>
            </w:pPr>
            <w:r w:rsidRPr="00C07EDD">
              <w:rPr>
                <w:rFonts w:ascii="Times New Roman" w:hAnsi="Times New Roman"/>
                <w:b/>
                <w:bCs/>
                <w:i/>
                <w:iCs/>
                <w:sz w:val="24"/>
                <w:szCs w:val="24"/>
              </w:rPr>
              <w:t xml:space="preserve">2 рассказа по выбору, например: </w:t>
            </w:r>
            <w:r w:rsidRPr="00C07EDD">
              <w:rPr>
                <w:rFonts w:ascii="Times New Roman" w:hAnsi="Times New Roman"/>
                <w:i/>
                <w:iCs/>
                <w:sz w:val="24"/>
                <w:szCs w:val="24"/>
              </w:rPr>
              <w:t>«Аристократка» (1923), «Баня» (1924) и др.</w:t>
            </w:r>
          </w:p>
          <w:p w:rsidR="0042291A" w:rsidRPr="00C07EDD" w:rsidRDefault="0042291A" w:rsidP="0012121B">
            <w:pPr>
              <w:tabs>
                <w:tab w:val="left" w:pos="5760"/>
              </w:tabs>
              <w:spacing w:after="0"/>
              <w:rPr>
                <w:rFonts w:ascii="Times New Roman" w:eastAsia="Times New Roman" w:hAnsi="Times New Roman"/>
                <w:b/>
                <w:bCs/>
                <w:sz w:val="24"/>
                <w:szCs w:val="24"/>
              </w:rPr>
            </w:pPr>
            <w:r w:rsidRPr="00C07EDD">
              <w:rPr>
                <w:rFonts w:ascii="Times New Roman" w:hAnsi="Times New Roman"/>
                <w:b/>
                <w:bCs/>
                <w:sz w:val="24"/>
                <w:szCs w:val="24"/>
              </w:rPr>
              <w:t>(5-7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center"/>
              <w:rPr>
                <w:rFonts w:ascii="Times New Roman" w:hAnsi="Times New Roman"/>
                <w:sz w:val="24"/>
                <w:szCs w:val="24"/>
              </w:rPr>
            </w:pPr>
            <w:r w:rsidRPr="00C07EDD">
              <w:rPr>
                <w:rFonts w:ascii="Times New Roman" w:hAnsi="Times New Roman"/>
                <w:b/>
                <w:bCs/>
                <w:sz w:val="24"/>
                <w:szCs w:val="24"/>
              </w:rPr>
              <w:t>А.Т. Твардовский</w:t>
            </w:r>
          </w:p>
          <w:p w:rsidR="0042291A" w:rsidRPr="00C07EDD" w:rsidRDefault="0042291A" w:rsidP="0042291A">
            <w:pPr>
              <w:tabs>
                <w:tab w:val="left" w:pos="5760"/>
              </w:tabs>
              <w:rPr>
                <w:rFonts w:ascii="Times New Roman" w:hAnsi="Times New Roman"/>
                <w:b/>
                <w:bCs/>
                <w:i/>
                <w:iCs/>
                <w:sz w:val="24"/>
                <w:szCs w:val="24"/>
              </w:rPr>
            </w:pPr>
            <w:r w:rsidRPr="00C07EDD">
              <w:rPr>
                <w:rFonts w:ascii="Times New Roman" w:hAnsi="Times New Roman"/>
                <w:b/>
                <w:bCs/>
                <w:i/>
                <w:iCs/>
                <w:sz w:val="24"/>
                <w:szCs w:val="24"/>
              </w:rPr>
              <w:t>1 стихотворение  по выбору, например: «</w:t>
            </w:r>
            <w:r w:rsidRPr="00C07EDD">
              <w:rPr>
                <w:rFonts w:ascii="Times New Roman" w:hAnsi="Times New Roman"/>
                <w:i/>
                <w:iCs/>
                <w:sz w:val="24"/>
                <w:szCs w:val="24"/>
              </w:rPr>
              <w:t>В тот день, когда окончилась война…» (1948),</w:t>
            </w:r>
            <w:r w:rsidRPr="00C07EDD">
              <w:rPr>
                <w:rFonts w:ascii="Times New Roman" w:hAnsi="Times New Roman"/>
                <w:b/>
                <w:bCs/>
                <w:i/>
                <w:iCs/>
                <w:sz w:val="24"/>
                <w:szCs w:val="24"/>
              </w:rPr>
              <w:t xml:space="preserve"> «</w:t>
            </w:r>
            <w:r w:rsidRPr="00C07ED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C07EDD">
              <w:rPr>
                <w:rFonts w:ascii="Times New Roman" w:hAnsi="Times New Roman"/>
                <w:b/>
                <w:bCs/>
                <w:i/>
                <w:iCs/>
                <w:sz w:val="24"/>
                <w:szCs w:val="24"/>
              </w:rPr>
              <w:t>главы по выбору.</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w:t>
            </w:r>
            <w:r w:rsidRPr="00C07EDD">
              <w:rPr>
                <w:rFonts w:ascii="Times New Roman" w:hAnsi="Times New Roman"/>
                <w:b/>
                <w:sz w:val="24"/>
                <w:szCs w:val="24"/>
                <w:shd w:val="clear" w:color="auto" w:fill="FFFFFF"/>
              </w:rPr>
              <w:t>7-8 кл.)</w:t>
            </w:r>
          </w:p>
          <w:p w:rsidR="0042291A" w:rsidRPr="00C07EDD" w:rsidRDefault="0042291A" w:rsidP="0042291A">
            <w:pPr>
              <w:tabs>
                <w:tab w:val="left" w:pos="5760"/>
              </w:tabs>
              <w:rPr>
                <w:rFonts w:ascii="Times New Roman" w:hAnsi="Times New Roman"/>
                <w:sz w:val="24"/>
                <w:szCs w:val="24"/>
              </w:rPr>
            </w:pPr>
          </w:p>
          <w:p w:rsidR="0042291A" w:rsidRPr="00C07EDD" w:rsidRDefault="0042291A" w:rsidP="0042291A">
            <w:pPr>
              <w:tabs>
                <w:tab w:val="left" w:pos="5760"/>
              </w:tabs>
              <w:jc w:val="center"/>
              <w:rPr>
                <w:rFonts w:ascii="Times New Roman" w:hAnsi="Times New Roman"/>
                <w:b/>
                <w:bCs/>
                <w:sz w:val="24"/>
                <w:szCs w:val="24"/>
              </w:rPr>
            </w:pPr>
            <w:r w:rsidRPr="00C07EDD">
              <w:rPr>
                <w:rFonts w:ascii="Times New Roman" w:hAnsi="Times New Roman"/>
                <w:b/>
                <w:bCs/>
                <w:sz w:val="24"/>
                <w:szCs w:val="24"/>
              </w:rPr>
              <w:t>А.И. Солженицын</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i/>
                <w:iCs/>
                <w:sz w:val="24"/>
                <w:szCs w:val="24"/>
              </w:rPr>
              <w:t>1 рассказ по выбору, например</w:t>
            </w:r>
            <w:r w:rsidRPr="00C07ED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C07EDD">
              <w:rPr>
                <w:rFonts w:ascii="Times New Roman" w:hAnsi="Times New Roman"/>
                <w:sz w:val="24"/>
                <w:szCs w:val="24"/>
              </w:rPr>
              <w:t xml:space="preserve">.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(7-9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both"/>
              <w:outlineLvl w:val="0"/>
              <w:rPr>
                <w:rFonts w:ascii="Times New Roman" w:hAnsi="Times New Roman"/>
                <w:b/>
                <w:bCs/>
                <w:kern w:val="36"/>
                <w:sz w:val="24"/>
                <w:szCs w:val="24"/>
              </w:rPr>
            </w:pPr>
            <w:r w:rsidRPr="00C07EDD">
              <w:rPr>
                <w:rFonts w:ascii="Times New Roman" w:hAnsi="Times New Roman"/>
                <w:b/>
                <w:bCs/>
                <w:kern w:val="36"/>
                <w:sz w:val="24"/>
                <w:szCs w:val="24"/>
              </w:rPr>
              <w:t>В.М.Шукшин</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1 рассказ по выбору, например</w:t>
            </w:r>
            <w:r w:rsidRPr="00C07EDD">
              <w:rPr>
                <w:rFonts w:ascii="Times New Roman" w:hAnsi="Times New Roman"/>
                <w:i/>
                <w:iCs/>
                <w:sz w:val="24"/>
                <w:szCs w:val="24"/>
              </w:rPr>
              <w:t>: «Чудик» (1967), «Срезал» (1970), «Мастер» (1971) и др.</w:t>
            </w:r>
          </w:p>
          <w:p w:rsidR="0042291A" w:rsidRPr="00C07EDD" w:rsidRDefault="0042291A" w:rsidP="0042291A">
            <w:pPr>
              <w:tabs>
                <w:tab w:val="left" w:pos="5760"/>
              </w:tabs>
              <w:rPr>
                <w:rFonts w:ascii="Times New Roman" w:hAnsi="Times New Roman"/>
                <w:b/>
                <w:bCs/>
                <w:kern w:val="36"/>
                <w:sz w:val="24"/>
                <w:szCs w:val="24"/>
              </w:rPr>
            </w:pPr>
            <w:r w:rsidRPr="00C07EDD">
              <w:rPr>
                <w:rFonts w:ascii="Times New Roman" w:hAnsi="Times New Roman"/>
                <w:sz w:val="24"/>
                <w:szCs w:val="24"/>
              </w:rPr>
              <w:t>(</w:t>
            </w:r>
            <w:r w:rsidRPr="00C07EDD">
              <w:rPr>
                <w:rFonts w:ascii="Times New Roman" w:hAnsi="Times New Roman"/>
                <w:b/>
                <w:bCs/>
                <w:sz w:val="24"/>
                <w:szCs w:val="24"/>
              </w:rPr>
              <w:t>7-9 кл.)</w:t>
            </w:r>
          </w:p>
        </w:tc>
        <w:tc>
          <w:tcPr>
            <w:tcW w:w="3225"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C07EDD">
              <w:rPr>
                <w:rFonts w:ascii="Times New Roman" w:hAnsi="Times New Roman"/>
                <w:b/>
                <w:bCs/>
                <w:i/>
                <w:iCs/>
                <w:sz w:val="24"/>
                <w:szCs w:val="24"/>
              </w:rPr>
              <w:t xml:space="preserve">Проза конца </w:t>
            </w:r>
            <w:r w:rsidRPr="00C07EDD">
              <w:rPr>
                <w:rFonts w:ascii="Times New Roman" w:hAnsi="Times New Roman"/>
                <w:b/>
                <w:bCs/>
                <w:i/>
                <w:iCs/>
                <w:sz w:val="24"/>
                <w:szCs w:val="24"/>
                <w:lang w:val="en-US"/>
              </w:rPr>
              <w:t>XIX</w:t>
            </w:r>
            <w:r w:rsidRPr="00C07EDD">
              <w:rPr>
                <w:rFonts w:ascii="Times New Roman" w:hAnsi="Times New Roman"/>
                <w:b/>
                <w:bCs/>
                <w:i/>
                <w:iCs/>
                <w:sz w:val="24"/>
                <w:szCs w:val="24"/>
              </w:rPr>
              <w:t xml:space="preserve"> – начала </w:t>
            </w:r>
            <w:r w:rsidRPr="00C07EDD">
              <w:rPr>
                <w:rFonts w:ascii="Times New Roman" w:hAnsi="Times New Roman"/>
                <w:b/>
                <w:bCs/>
                <w:i/>
                <w:iCs/>
                <w:sz w:val="24"/>
                <w:szCs w:val="24"/>
                <w:lang w:val="en-US"/>
              </w:rPr>
              <w:t>XX</w:t>
            </w:r>
            <w:r w:rsidRPr="00C07EDD">
              <w:rPr>
                <w:rFonts w:ascii="Times New Roman" w:hAnsi="Times New Roman"/>
                <w:b/>
                <w:bCs/>
                <w:i/>
                <w:iCs/>
                <w:sz w:val="24"/>
                <w:szCs w:val="24"/>
              </w:rPr>
              <w:t xml:space="preserve"> вв</w:t>
            </w:r>
            <w:r w:rsidRPr="00C07EDD">
              <w:rPr>
                <w:rFonts w:ascii="Times New Roman" w:hAnsi="Times New Roman"/>
                <w:i/>
                <w:iCs/>
                <w:sz w:val="24"/>
                <w:szCs w:val="24"/>
              </w:rPr>
              <w:t>.</w:t>
            </w:r>
            <w:r w:rsidRPr="00C07EDD">
              <w:rPr>
                <w:rFonts w:ascii="Times New Roman" w:hAnsi="Times New Roman"/>
                <w:i/>
                <w:sz w:val="24"/>
                <w:szCs w:val="24"/>
              </w:rPr>
              <w:t xml:space="preserve">, </w:t>
            </w:r>
            <w:r w:rsidRPr="00C07EDD">
              <w:rPr>
                <w:rFonts w:ascii="Times New Roman" w:hAnsi="Times New Roman"/>
                <w:i/>
                <w:iCs/>
                <w:sz w:val="24"/>
                <w:szCs w:val="24"/>
              </w:rPr>
              <w:t xml:space="preserve"> например:</w:t>
            </w:r>
          </w:p>
          <w:p w:rsidR="0042291A" w:rsidRPr="00C07EDD" w:rsidRDefault="0042291A" w:rsidP="0042291A">
            <w:pPr>
              <w:tabs>
                <w:tab w:val="left" w:pos="5760"/>
              </w:tabs>
              <w:spacing w:after="0"/>
              <w:jc w:val="both"/>
              <w:rPr>
                <w:rFonts w:ascii="Times New Roman" w:hAnsi="Times New Roman"/>
                <w:b/>
                <w:bCs/>
                <w:i/>
                <w:iCs/>
                <w:sz w:val="24"/>
                <w:szCs w:val="24"/>
              </w:rPr>
            </w:pPr>
            <w:r w:rsidRPr="00C07EDD">
              <w:rPr>
                <w:rFonts w:ascii="Times New Roman" w:hAnsi="Times New Roman"/>
                <w:b/>
                <w:bCs/>
                <w:i/>
                <w:iCs/>
                <w:sz w:val="24"/>
                <w:szCs w:val="24"/>
              </w:rPr>
              <w:t>М.Горький, А.И.Куприн,</w:t>
            </w:r>
          </w:p>
          <w:p w:rsidR="0042291A" w:rsidRPr="00C07EDD" w:rsidRDefault="0042291A" w:rsidP="0042291A">
            <w:pPr>
              <w:tabs>
                <w:tab w:val="left" w:pos="5760"/>
              </w:tabs>
              <w:spacing w:after="0"/>
              <w:jc w:val="both"/>
              <w:rPr>
                <w:rFonts w:ascii="Times New Roman" w:hAnsi="Times New Roman"/>
                <w:b/>
                <w:bCs/>
                <w:i/>
                <w:iCs/>
                <w:sz w:val="24"/>
                <w:szCs w:val="24"/>
              </w:rPr>
            </w:pPr>
            <w:r w:rsidRPr="00C07EDD">
              <w:rPr>
                <w:rFonts w:ascii="Times New Roman" w:hAnsi="Times New Roman"/>
                <w:b/>
                <w:bCs/>
                <w:i/>
                <w:iCs/>
                <w:sz w:val="24"/>
                <w:szCs w:val="24"/>
              </w:rPr>
              <w:t xml:space="preserve">Л.Н.Андреев, И.А.Бунин, </w:t>
            </w:r>
          </w:p>
          <w:p w:rsidR="0042291A" w:rsidRPr="00C07EDD" w:rsidRDefault="0042291A" w:rsidP="0042291A">
            <w:pPr>
              <w:tabs>
                <w:tab w:val="left" w:pos="5760"/>
              </w:tabs>
              <w:spacing w:after="0"/>
              <w:jc w:val="both"/>
              <w:rPr>
                <w:rFonts w:ascii="Times New Roman" w:hAnsi="Times New Roman"/>
                <w:b/>
                <w:bCs/>
                <w:i/>
                <w:iCs/>
                <w:sz w:val="24"/>
                <w:szCs w:val="24"/>
              </w:rPr>
            </w:pPr>
            <w:r w:rsidRPr="00C07EDD">
              <w:rPr>
                <w:rFonts w:ascii="Times New Roman" w:hAnsi="Times New Roman"/>
                <w:b/>
                <w:bCs/>
                <w:i/>
                <w:iCs/>
                <w:sz w:val="24"/>
                <w:szCs w:val="24"/>
              </w:rPr>
              <w:t>И.С.Шмелев, А.С. Грин</w:t>
            </w:r>
          </w:p>
          <w:p w:rsidR="0042291A" w:rsidRPr="00C07EDD" w:rsidRDefault="0042291A" w:rsidP="0042291A">
            <w:pPr>
              <w:tabs>
                <w:tab w:val="left" w:pos="5760"/>
              </w:tabs>
              <w:spacing w:after="0"/>
              <w:jc w:val="both"/>
              <w:rPr>
                <w:rFonts w:ascii="Times New Roman" w:hAnsi="Times New Roman"/>
                <w:b/>
                <w:bCs/>
                <w:i/>
                <w:iCs/>
                <w:sz w:val="24"/>
                <w:szCs w:val="24"/>
              </w:rPr>
            </w:pPr>
            <w:r w:rsidRPr="00C07EDD">
              <w:rPr>
                <w:rFonts w:ascii="Times New Roman" w:hAnsi="Times New Roman"/>
                <w:b/>
                <w:bCs/>
                <w:i/>
                <w:iCs/>
                <w:sz w:val="24"/>
                <w:szCs w:val="24"/>
              </w:rPr>
              <w:t>(2-3 рассказа или повести по выбору</w:t>
            </w:r>
            <w:r w:rsidRPr="00C07EDD">
              <w:rPr>
                <w:rFonts w:ascii="Times New Roman" w:hAnsi="Times New Roman"/>
                <w:i/>
                <w:iCs/>
                <w:sz w:val="24"/>
                <w:szCs w:val="24"/>
              </w:rPr>
              <w:t xml:space="preserve">, </w:t>
            </w:r>
            <w:r w:rsidRPr="00C07EDD">
              <w:rPr>
                <w:rFonts w:ascii="Times New Roman" w:hAnsi="Times New Roman"/>
                <w:b/>
                <w:bCs/>
                <w:i/>
                <w:sz w:val="24"/>
                <w:szCs w:val="24"/>
              </w:rPr>
              <w:t>5-8 кл.</w:t>
            </w:r>
            <w:r w:rsidRPr="00C07EDD">
              <w:rPr>
                <w:rFonts w:ascii="Times New Roman" w:hAnsi="Times New Roman"/>
                <w:b/>
                <w:bCs/>
                <w:i/>
                <w:iCs/>
                <w:sz w:val="24"/>
                <w:szCs w:val="24"/>
              </w:rPr>
              <w:t>)</w:t>
            </w:r>
          </w:p>
          <w:p w:rsidR="0042291A" w:rsidRPr="00C07EDD" w:rsidRDefault="0042291A" w:rsidP="0042291A">
            <w:pPr>
              <w:tabs>
                <w:tab w:val="left" w:pos="5760"/>
              </w:tabs>
              <w:spacing w:after="0"/>
              <w:jc w:val="both"/>
              <w:rPr>
                <w:rFonts w:ascii="Times New Roman" w:hAnsi="Times New Roman"/>
                <w:i/>
                <w:iCs/>
                <w:sz w:val="24"/>
                <w:szCs w:val="24"/>
              </w:rPr>
            </w:pPr>
          </w:p>
          <w:p w:rsidR="0042291A" w:rsidRPr="00C07EDD" w:rsidRDefault="0042291A" w:rsidP="0042291A">
            <w:pPr>
              <w:tabs>
                <w:tab w:val="left" w:pos="5760"/>
              </w:tabs>
              <w:spacing w:after="0"/>
              <w:jc w:val="both"/>
              <w:rPr>
                <w:rFonts w:ascii="Times New Roman" w:hAnsi="Times New Roman"/>
                <w:i/>
                <w:iCs/>
                <w:sz w:val="24"/>
                <w:szCs w:val="24"/>
              </w:rPr>
            </w:pPr>
            <w:r w:rsidRPr="00C07EDD">
              <w:rPr>
                <w:rFonts w:ascii="Times New Roman" w:hAnsi="Times New Roman"/>
                <w:b/>
                <w:bCs/>
                <w:i/>
                <w:iCs/>
                <w:sz w:val="24"/>
                <w:szCs w:val="24"/>
              </w:rPr>
              <w:t xml:space="preserve">Поэзия конца </w:t>
            </w:r>
            <w:r w:rsidRPr="00C07EDD">
              <w:rPr>
                <w:rFonts w:ascii="Times New Roman" w:hAnsi="Times New Roman"/>
                <w:b/>
                <w:bCs/>
                <w:i/>
                <w:iCs/>
                <w:sz w:val="24"/>
                <w:szCs w:val="24"/>
                <w:lang w:val="en-US"/>
              </w:rPr>
              <w:t>XIX</w:t>
            </w:r>
            <w:r w:rsidRPr="00C07EDD">
              <w:rPr>
                <w:rFonts w:ascii="Times New Roman" w:hAnsi="Times New Roman"/>
                <w:b/>
                <w:bCs/>
                <w:i/>
                <w:iCs/>
                <w:sz w:val="24"/>
                <w:szCs w:val="24"/>
              </w:rPr>
              <w:t xml:space="preserve"> – начала </w:t>
            </w:r>
            <w:r w:rsidRPr="00C07EDD">
              <w:rPr>
                <w:rFonts w:ascii="Times New Roman" w:hAnsi="Times New Roman"/>
                <w:b/>
                <w:bCs/>
                <w:i/>
                <w:iCs/>
                <w:sz w:val="24"/>
                <w:szCs w:val="24"/>
                <w:lang w:val="en-US"/>
              </w:rPr>
              <w:t>XX</w:t>
            </w:r>
            <w:r w:rsidRPr="00C07EDD">
              <w:rPr>
                <w:rFonts w:ascii="Times New Roman" w:hAnsi="Times New Roman"/>
                <w:b/>
                <w:bCs/>
                <w:i/>
                <w:iCs/>
                <w:sz w:val="24"/>
                <w:szCs w:val="24"/>
              </w:rPr>
              <w:t xml:space="preserve"> вв</w:t>
            </w:r>
            <w:r w:rsidRPr="00C07EDD">
              <w:rPr>
                <w:rFonts w:ascii="Times New Roman" w:hAnsi="Times New Roman"/>
                <w:i/>
                <w:iCs/>
                <w:sz w:val="24"/>
                <w:szCs w:val="24"/>
              </w:rPr>
              <w:t>.</w:t>
            </w:r>
            <w:r w:rsidRPr="00C07EDD">
              <w:rPr>
                <w:rFonts w:ascii="Times New Roman" w:hAnsi="Times New Roman"/>
                <w:i/>
                <w:sz w:val="24"/>
                <w:szCs w:val="24"/>
              </w:rPr>
              <w:t>, например</w:t>
            </w:r>
            <w:r w:rsidRPr="00C07EDD">
              <w:rPr>
                <w:rFonts w:ascii="Times New Roman" w:hAnsi="Times New Roman"/>
                <w:i/>
                <w:iCs/>
                <w:sz w:val="24"/>
                <w:szCs w:val="24"/>
              </w:rPr>
              <w:t>:</w:t>
            </w:r>
          </w:p>
          <w:p w:rsidR="0042291A" w:rsidRPr="00C07EDD" w:rsidRDefault="0042291A" w:rsidP="0042291A">
            <w:pPr>
              <w:tabs>
                <w:tab w:val="left" w:pos="5760"/>
              </w:tabs>
              <w:spacing w:after="0"/>
              <w:jc w:val="both"/>
              <w:rPr>
                <w:rFonts w:ascii="Times New Roman" w:hAnsi="Times New Roman"/>
                <w:b/>
                <w:bCs/>
                <w:i/>
                <w:iCs/>
                <w:sz w:val="24"/>
                <w:szCs w:val="24"/>
              </w:rPr>
            </w:pPr>
            <w:r w:rsidRPr="00C07EDD">
              <w:rPr>
                <w:rFonts w:ascii="Times New Roman" w:hAnsi="Times New Roman"/>
                <w:b/>
                <w:bCs/>
                <w:i/>
                <w:iCs/>
                <w:sz w:val="24"/>
                <w:szCs w:val="24"/>
              </w:rPr>
              <w:t>К.Д.Бальмонт, И.А.Бунин,</w:t>
            </w:r>
          </w:p>
          <w:p w:rsidR="0042291A" w:rsidRPr="00C07EDD" w:rsidRDefault="0042291A" w:rsidP="0042291A">
            <w:pPr>
              <w:tabs>
                <w:tab w:val="left" w:pos="5760"/>
              </w:tabs>
              <w:spacing w:after="0"/>
              <w:jc w:val="both"/>
              <w:rPr>
                <w:rFonts w:ascii="Times New Roman" w:hAnsi="Times New Roman"/>
                <w:i/>
                <w:iCs/>
                <w:sz w:val="24"/>
                <w:szCs w:val="24"/>
              </w:rPr>
            </w:pPr>
            <w:r w:rsidRPr="00C07EDD">
              <w:rPr>
                <w:rFonts w:ascii="Times New Roman" w:hAnsi="Times New Roman"/>
                <w:b/>
                <w:bCs/>
                <w:i/>
                <w:iCs/>
                <w:sz w:val="24"/>
                <w:szCs w:val="24"/>
              </w:rPr>
              <w:t>М.А.Волошин, В.Хлебников</w:t>
            </w:r>
            <w:r w:rsidRPr="00C07EDD">
              <w:rPr>
                <w:rFonts w:ascii="Times New Roman" w:hAnsi="Times New Roman"/>
                <w:i/>
                <w:iCs/>
                <w:sz w:val="24"/>
                <w:szCs w:val="24"/>
              </w:rPr>
              <w:t xml:space="preserve"> и др.</w:t>
            </w:r>
          </w:p>
          <w:p w:rsidR="0042291A" w:rsidRPr="00C07EDD" w:rsidRDefault="0042291A" w:rsidP="0042291A">
            <w:pPr>
              <w:tabs>
                <w:tab w:val="left" w:pos="5760"/>
              </w:tabs>
              <w:spacing w:after="0"/>
              <w:jc w:val="both"/>
              <w:rPr>
                <w:rFonts w:ascii="Times New Roman" w:hAnsi="Times New Roman"/>
                <w:b/>
                <w:bCs/>
                <w:i/>
                <w:iCs/>
                <w:sz w:val="24"/>
                <w:szCs w:val="24"/>
              </w:rPr>
            </w:pPr>
            <w:r w:rsidRPr="00C07EDD">
              <w:rPr>
                <w:rFonts w:ascii="Times New Roman" w:hAnsi="Times New Roman"/>
                <w:b/>
                <w:bCs/>
                <w:i/>
                <w:iCs/>
                <w:sz w:val="24"/>
                <w:szCs w:val="24"/>
              </w:rPr>
              <w:t xml:space="preserve">(2-3 стихотворения по выбору, </w:t>
            </w:r>
            <w:r w:rsidRPr="00C07EDD">
              <w:rPr>
                <w:rFonts w:ascii="Times New Roman" w:hAnsi="Times New Roman"/>
                <w:b/>
                <w:bCs/>
                <w:i/>
                <w:sz w:val="24"/>
                <w:szCs w:val="24"/>
              </w:rPr>
              <w:t>5-8 кл.</w:t>
            </w:r>
            <w:r w:rsidRPr="00C07EDD">
              <w:rPr>
                <w:rFonts w:ascii="Times New Roman" w:hAnsi="Times New Roman"/>
                <w:b/>
                <w:bCs/>
                <w:i/>
                <w:iCs/>
                <w:sz w:val="24"/>
                <w:szCs w:val="24"/>
              </w:rPr>
              <w:t>)</w:t>
            </w:r>
          </w:p>
          <w:p w:rsidR="0042291A" w:rsidRPr="00C07EDD" w:rsidRDefault="0042291A" w:rsidP="0042291A">
            <w:pPr>
              <w:tabs>
                <w:tab w:val="left" w:pos="5760"/>
              </w:tabs>
              <w:spacing w:after="0"/>
              <w:jc w:val="center"/>
              <w:rPr>
                <w:rFonts w:ascii="Times New Roman" w:hAnsi="Times New Roman"/>
                <w:i/>
                <w:iCs/>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12121B">
            <w:pPr>
              <w:tabs>
                <w:tab w:val="left" w:pos="5760"/>
              </w:tabs>
              <w:spacing w:after="0"/>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i/>
                <w:iCs/>
                <w:sz w:val="24"/>
                <w:szCs w:val="24"/>
              </w:rPr>
            </w:pPr>
            <w:r w:rsidRPr="00C07EDD">
              <w:rPr>
                <w:rFonts w:ascii="Times New Roman" w:hAnsi="Times New Roman"/>
                <w:b/>
                <w:bCs/>
                <w:i/>
                <w:iCs/>
                <w:sz w:val="24"/>
                <w:szCs w:val="24"/>
              </w:rPr>
              <w:t>Поэзия 20-50-х годов ХХ в.,</w:t>
            </w:r>
            <w:r w:rsidRPr="00C07EDD">
              <w:rPr>
                <w:rFonts w:ascii="Times New Roman" w:hAnsi="Times New Roman"/>
                <w:i/>
                <w:iCs/>
                <w:sz w:val="24"/>
                <w:szCs w:val="24"/>
              </w:rPr>
              <w:t xml:space="preserve"> например:</w:t>
            </w:r>
          </w:p>
          <w:p w:rsidR="0042291A" w:rsidRPr="00C07EDD" w:rsidRDefault="0042291A" w:rsidP="0042291A">
            <w:pPr>
              <w:tabs>
                <w:tab w:val="left" w:pos="5760"/>
              </w:tabs>
              <w:spacing w:after="0"/>
              <w:jc w:val="both"/>
              <w:rPr>
                <w:rFonts w:ascii="Times New Roman" w:hAnsi="Times New Roman"/>
                <w:b/>
                <w:bCs/>
                <w:i/>
                <w:iCs/>
                <w:sz w:val="24"/>
                <w:szCs w:val="24"/>
              </w:rPr>
            </w:pPr>
            <w:r w:rsidRPr="00C07EDD">
              <w:rPr>
                <w:rFonts w:ascii="Times New Roman" w:hAnsi="Times New Roman"/>
                <w:b/>
                <w:bCs/>
                <w:i/>
                <w:iCs/>
                <w:sz w:val="24"/>
                <w:szCs w:val="24"/>
              </w:rPr>
              <w:t xml:space="preserve">Б.Л.Пастернак, Н.А.Заболоцкий, Д.Хармс, </w:t>
            </w:r>
          </w:p>
          <w:p w:rsidR="0042291A" w:rsidRPr="00C07EDD" w:rsidRDefault="0042291A" w:rsidP="0042291A">
            <w:pPr>
              <w:tabs>
                <w:tab w:val="left" w:pos="5760"/>
              </w:tabs>
              <w:spacing w:after="0"/>
              <w:rPr>
                <w:rFonts w:ascii="Times New Roman" w:hAnsi="Times New Roman"/>
                <w:i/>
                <w:iCs/>
                <w:sz w:val="24"/>
                <w:szCs w:val="24"/>
              </w:rPr>
            </w:pPr>
            <w:r w:rsidRPr="00C07EDD">
              <w:rPr>
                <w:rFonts w:ascii="Times New Roman" w:hAnsi="Times New Roman"/>
                <w:b/>
                <w:bCs/>
                <w:i/>
                <w:iCs/>
                <w:sz w:val="24"/>
                <w:szCs w:val="24"/>
              </w:rPr>
              <w:t>Н.М.Олейников</w:t>
            </w:r>
            <w:r w:rsidRPr="00C07EDD">
              <w:rPr>
                <w:rFonts w:ascii="Times New Roman" w:hAnsi="Times New Roman"/>
                <w:i/>
                <w:iCs/>
                <w:sz w:val="24"/>
                <w:szCs w:val="24"/>
              </w:rPr>
              <w:t xml:space="preserve"> и др.</w:t>
            </w:r>
          </w:p>
          <w:p w:rsidR="0042291A" w:rsidRPr="00C07EDD" w:rsidRDefault="0042291A" w:rsidP="0042291A">
            <w:pPr>
              <w:tabs>
                <w:tab w:val="left" w:pos="5760"/>
              </w:tabs>
              <w:spacing w:after="0"/>
              <w:jc w:val="center"/>
              <w:rPr>
                <w:rFonts w:ascii="Times New Roman" w:hAnsi="Times New Roman"/>
                <w:b/>
                <w:bCs/>
                <w:i/>
                <w:iCs/>
                <w:sz w:val="24"/>
                <w:szCs w:val="24"/>
              </w:rPr>
            </w:pPr>
            <w:r w:rsidRPr="00C07EDD">
              <w:rPr>
                <w:rFonts w:ascii="Times New Roman" w:hAnsi="Times New Roman"/>
                <w:b/>
                <w:bCs/>
                <w:i/>
                <w:iCs/>
                <w:sz w:val="24"/>
                <w:szCs w:val="24"/>
              </w:rPr>
              <w:t>(3-4 стихотворения по выбору, 5-9 кл</w:t>
            </w:r>
            <w:r w:rsidRPr="00C07EDD">
              <w:rPr>
                <w:rFonts w:ascii="Times New Roman" w:hAnsi="Times New Roman"/>
                <w:i/>
                <w:iCs/>
                <w:sz w:val="24"/>
                <w:szCs w:val="24"/>
              </w:rPr>
              <w:t>.</w:t>
            </w:r>
            <w:r w:rsidRPr="00C07EDD">
              <w:rPr>
                <w:rFonts w:ascii="Times New Roman" w:hAnsi="Times New Roman"/>
                <w:b/>
                <w:bCs/>
                <w:i/>
                <w:iCs/>
                <w:sz w:val="24"/>
                <w:szCs w:val="24"/>
              </w:rPr>
              <w:t>)</w:t>
            </w: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i/>
                <w:iCs/>
                <w:sz w:val="24"/>
                <w:szCs w:val="24"/>
              </w:rPr>
            </w:pPr>
          </w:p>
          <w:p w:rsidR="0042291A" w:rsidRPr="00C07EDD" w:rsidRDefault="0042291A" w:rsidP="0042291A">
            <w:pPr>
              <w:tabs>
                <w:tab w:val="left" w:pos="5760"/>
              </w:tabs>
              <w:spacing w:after="0"/>
              <w:jc w:val="center"/>
              <w:rPr>
                <w:rFonts w:ascii="Times New Roman" w:hAnsi="Times New Roman"/>
                <w:i/>
                <w:iCs/>
                <w:sz w:val="24"/>
                <w:szCs w:val="24"/>
              </w:rPr>
            </w:pPr>
          </w:p>
          <w:p w:rsidR="0042291A" w:rsidRPr="00C07EDD" w:rsidRDefault="0042291A" w:rsidP="0042291A">
            <w:pPr>
              <w:tabs>
                <w:tab w:val="left" w:pos="5760"/>
              </w:tabs>
              <w:spacing w:after="0"/>
              <w:rPr>
                <w:rFonts w:ascii="Times New Roman" w:hAnsi="Times New Roman"/>
                <w:i/>
                <w:iCs/>
                <w:sz w:val="24"/>
                <w:szCs w:val="24"/>
              </w:rPr>
            </w:pPr>
            <w:r w:rsidRPr="00C07EDD">
              <w:rPr>
                <w:rFonts w:ascii="Times New Roman" w:hAnsi="Times New Roman"/>
                <w:b/>
                <w:bCs/>
                <w:i/>
                <w:iCs/>
                <w:sz w:val="24"/>
                <w:szCs w:val="24"/>
              </w:rPr>
              <w:t>Проза о Великой Отечественной войне</w:t>
            </w:r>
            <w:r w:rsidRPr="00C07EDD">
              <w:rPr>
                <w:rFonts w:ascii="Times New Roman" w:hAnsi="Times New Roman"/>
                <w:i/>
                <w:iCs/>
                <w:sz w:val="24"/>
                <w:szCs w:val="24"/>
              </w:rPr>
              <w:t>, например:</w:t>
            </w:r>
          </w:p>
          <w:p w:rsidR="0042291A" w:rsidRPr="00C07EDD" w:rsidRDefault="0042291A" w:rsidP="0042291A">
            <w:pPr>
              <w:tabs>
                <w:tab w:val="left" w:pos="5760"/>
              </w:tabs>
              <w:spacing w:after="0"/>
              <w:rPr>
                <w:rFonts w:ascii="Times New Roman" w:hAnsi="Times New Roman"/>
                <w:i/>
                <w:iCs/>
                <w:sz w:val="24"/>
                <w:szCs w:val="24"/>
              </w:rPr>
            </w:pPr>
            <w:r w:rsidRPr="00C07EDD">
              <w:rPr>
                <w:rFonts w:ascii="Times New Roman" w:hAnsi="Times New Roman"/>
                <w:b/>
                <w:bCs/>
                <w:i/>
                <w:iCs/>
                <w:sz w:val="24"/>
                <w:szCs w:val="24"/>
              </w:rPr>
              <w:t>М.А.Шолохов, В.Л.Кондратьев, В.О. Богомолов, Б.Л.Васильев,  В.В.Быков, В.П.Астафьев</w:t>
            </w:r>
            <w:r w:rsidRPr="00C07EDD">
              <w:rPr>
                <w:rFonts w:ascii="Times New Roman" w:hAnsi="Times New Roman"/>
                <w:i/>
                <w:iCs/>
                <w:sz w:val="24"/>
                <w:szCs w:val="24"/>
              </w:rPr>
              <w:t xml:space="preserve"> и др.</w:t>
            </w:r>
          </w:p>
          <w:p w:rsidR="0042291A" w:rsidRPr="00C07EDD" w:rsidRDefault="0042291A" w:rsidP="0042291A">
            <w:pPr>
              <w:tabs>
                <w:tab w:val="left" w:pos="5760"/>
              </w:tabs>
              <w:spacing w:after="0"/>
              <w:rPr>
                <w:rFonts w:ascii="Times New Roman" w:hAnsi="Times New Roman"/>
                <w:b/>
                <w:bCs/>
                <w:i/>
                <w:iCs/>
                <w:sz w:val="24"/>
                <w:szCs w:val="24"/>
              </w:rPr>
            </w:pPr>
            <w:r w:rsidRPr="00C07EDD">
              <w:rPr>
                <w:rFonts w:ascii="Times New Roman" w:hAnsi="Times New Roman"/>
                <w:b/>
                <w:bCs/>
                <w:i/>
                <w:iCs/>
                <w:sz w:val="24"/>
                <w:szCs w:val="24"/>
              </w:rPr>
              <w:t>(1-2 повести или рассказа – по выбору, 6-9 кл</w:t>
            </w:r>
            <w:r w:rsidRPr="00C07EDD">
              <w:rPr>
                <w:rFonts w:ascii="Times New Roman" w:hAnsi="Times New Roman"/>
                <w:i/>
                <w:iCs/>
                <w:sz w:val="24"/>
                <w:szCs w:val="24"/>
              </w:rPr>
              <w:t>.</w:t>
            </w:r>
            <w:r w:rsidRPr="00C07EDD">
              <w:rPr>
                <w:rFonts w:ascii="Times New Roman" w:hAnsi="Times New Roman"/>
                <w:b/>
                <w:bCs/>
                <w:i/>
                <w:iCs/>
                <w:sz w:val="24"/>
                <w:szCs w:val="24"/>
              </w:rPr>
              <w:t>)</w:t>
            </w: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rPr>
                <w:rFonts w:ascii="Times New Roman" w:hAnsi="Times New Roman"/>
                <w:i/>
                <w:iCs/>
                <w:sz w:val="24"/>
                <w:szCs w:val="24"/>
              </w:rPr>
            </w:pPr>
            <w:r w:rsidRPr="00C07EDD">
              <w:rPr>
                <w:rFonts w:ascii="Times New Roman" w:hAnsi="Times New Roman"/>
                <w:b/>
                <w:bCs/>
                <w:i/>
                <w:iCs/>
                <w:sz w:val="24"/>
                <w:szCs w:val="24"/>
              </w:rPr>
              <w:t>Художественная проза о человеке и природе, их взаимоотношениях</w:t>
            </w:r>
            <w:r w:rsidRPr="00C07EDD">
              <w:rPr>
                <w:rFonts w:ascii="Times New Roman" w:hAnsi="Times New Roman"/>
                <w:i/>
                <w:iCs/>
                <w:sz w:val="24"/>
                <w:szCs w:val="24"/>
              </w:rPr>
              <w:t>, например:</w:t>
            </w:r>
          </w:p>
          <w:p w:rsidR="0042291A" w:rsidRPr="00C07EDD" w:rsidRDefault="0042291A" w:rsidP="0042291A">
            <w:pPr>
              <w:tabs>
                <w:tab w:val="left" w:pos="5760"/>
              </w:tabs>
              <w:spacing w:after="0"/>
              <w:jc w:val="center"/>
              <w:rPr>
                <w:rFonts w:ascii="Times New Roman" w:hAnsi="Times New Roman"/>
                <w:b/>
                <w:bCs/>
                <w:i/>
                <w:iCs/>
                <w:sz w:val="24"/>
                <w:szCs w:val="24"/>
              </w:rPr>
            </w:pPr>
            <w:r w:rsidRPr="00C07EDD">
              <w:rPr>
                <w:rFonts w:ascii="Times New Roman" w:hAnsi="Times New Roman"/>
                <w:b/>
                <w:bCs/>
                <w:i/>
                <w:iCs/>
                <w:sz w:val="24"/>
                <w:szCs w:val="24"/>
              </w:rPr>
              <w:t>М.М.Пришвин,</w:t>
            </w:r>
          </w:p>
          <w:p w:rsidR="0042291A" w:rsidRPr="00C07EDD" w:rsidRDefault="0042291A" w:rsidP="0042291A">
            <w:pPr>
              <w:tabs>
                <w:tab w:val="left" w:pos="5760"/>
              </w:tabs>
              <w:spacing w:after="0"/>
              <w:jc w:val="center"/>
              <w:rPr>
                <w:rFonts w:ascii="Times New Roman" w:hAnsi="Times New Roman"/>
                <w:i/>
                <w:iCs/>
                <w:sz w:val="24"/>
                <w:szCs w:val="24"/>
              </w:rPr>
            </w:pPr>
            <w:r w:rsidRPr="00C07EDD">
              <w:rPr>
                <w:rFonts w:ascii="Times New Roman" w:hAnsi="Times New Roman"/>
                <w:b/>
                <w:bCs/>
                <w:i/>
                <w:iCs/>
                <w:sz w:val="24"/>
                <w:szCs w:val="24"/>
              </w:rPr>
              <w:t>К.Г.Паустовский</w:t>
            </w:r>
            <w:r w:rsidRPr="00C07EDD">
              <w:rPr>
                <w:rFonts w:ascii="Times New Roman" w:hAnsi="Times New Roman"/>
                <w:i/>
                <w:iCs/>
                <w:sz w:val="24"/>
                <w:szCs w:val="24"/>
              </w:rPr>
              <w:t xml:space="preserve"> и др.</w:t>
            </w:r>
          </w:p>
          <w:p w:rsidR="0042291A" w:rsidRPr="00C07EDD" w:rsidRDefault="0042291A" w:rsidP="0042291A">
            <w:pPr>
              <w:tabs>
                <w:tab w:val="left" w:pos="5760"/>
              </w:tabs>
              <w:spacing w:after="0"/>
              <w:jc w:val="center"/>
              <w:rPr>
                <w:rFonts w:ascii="Times New Roman" w:hAnsi="Times New Roman"/>
                <w:b/>
                <w:bCs/>
                <w:i/>
                <w:iCs/>
                <w:sz w:val="24"/>
                <w:szCs w:val="24"/>
              </w:rPr>
            </w:pPr>
            <w:r w:rsidRPr="00C07EDD">
              <w:rPr>
                <w:rFonts w:ascii="Times New Roman" w:hAnsi="Times New Roman"/>
                <w:b/>
                <w:bCs/>
                <w:i/>
                <w:iCs/>
                <w:sz w:val="24"/>
                <w:szCs w:val="24"/>
              </w:rPr>
              <w:t>(1-2 произведения – по выбору</w:t>
            </w:r>
            <w:r w:rsidRPr="00C07EDD">
              <w:rPr>
                <w:rFonts w:ascii="Times New Roman" w:hAnsi="Times New Roman"/>
                <w:i/>
                <w:iCs/>
                <w:sz w:val="24"/>
                <w:szCs w:val="24"/>
              </w:rPr>
              <w:t>, 5-6 кл.</w:t>
            </w:r>
            <w:r w:rsidRPr="00C07EDD">
              <w:rPr>
                <w:rFonts w:ascii="Times New Roman" w:hAnsi="Times New Roman"/>
                <w:b/>
                <w:bCs/>
                <w:i/>
                <w:iCs/>
                <w:sz w:val="24"/>
                <w:szCs w:val="24"/>
              </w:rPr>
              <w:t>)</w:t>
            </w:r>
          </w:p>
          <w:p w:rsidR="0042291A" w:rsidRPr="00C07EDD" w:rsidRDefault="0042291A" w:rsidP="0042291A">
            <w:pPr>
              <w:tabs>
                <w:tab w:val="left" w:pos="5760"/>
              </w:tabs>
              <w:spacing w:after="0"/>
              <w:jc w:val="center"/>
              <w:rPr>
                <w:rFonts w:ascii="Times New Roman" w:hAnsi="Times New Roman"/>
                <w:i/>
                <w:iCs/>
                <w:sz w:val="24"/>
                <w:szCs w:val="24"/>
              </w:rPr>
            </w:pPr>
          </w:p>
          <w:p w:rsidR="0042291A" w:rsidRPr="00C07EDD" w:rsidRDefault="0042291A" w:rsidP="0042291A">
            <w:pPr>
              <w:tabs>
                <w:tab w:val="left" w:pos="5760"/>
              </w:tabs>
              <w:spacing w:after="0"/>
              <w:jc w:val="center"/>
              <w:rPr>
                <w:rFonts w:ascii="Times New Roman" w:hAnsi="Times New Roman"/>
                <w:i/>
                <w:iCs/>
                <w:sz w:val="24"/>
                <w:szCs w:val="24"/>
              </w:rPr>
            </w:pPr>
            <w:r w:rsidRPr="00C07EDD">
              <w:rPr>
                <w:rFonts w:ascii="Times New Roman" w:hAnsi="Times New Roman"/>
                <w:b/>
                <w:bCs/>
                <w:i/>
                <w:iCs/>
                <w:sz w:val="24"/>
                <w:szCs w:val="24"/>
              </w:rPr>
              <w:t>Проза о детях</w:t>
            </w:r>
            <w:r w:rsidRPr="00C07EDD">
              <w:rPr>
                <w:rFonts w:ascii="Times New Roman" w:hAnsi="Times New Roman"/>
                <w:i/>
                <w:iCs/>
                <w:sz w:val="24"/>
                <w:szCs w:val="24"/>
              </w:rPr>
              <w:t>, например:</w:t>
            </w:r>
          </w:p>
          <w:p w:rsidR="0042291A" w:rsidRPr="00C07EDD" w:rsidRDefault="0042291A" w:rsidP="00D64076">
            <w:pPr>
              <w:tabs>
                <w:tab w:val="left" w:pos="5760"/>
              </w:tabs>
              <w:spacing w:after="0"/>
              <w:jc w:val="center"/>
              <w:rPr>
                <w:rFonts w:ascii="Times New Roman" w:eastAsia="Times New Roman" w:hAnsi="Times New Roman"/>
                <w:b/>
                <w:bCs/>
                <w:i/>
                <w:iCs/>
                <w:color w:val="272727"/>
                <w:sz w:val="24"/>
                <w:szCs w:val="24"/>
              </w:rPr>
            </w:pPr>
            <w:r w:rsidRPr="00C07EDD">
              <w:rPr>
                <w:rFonts w:ascii="Times New Roman" w:hAnsi="Times New Roman"/>
                <w:b/>
                <w:bCs/>
                <w:i/>
                <w:iCs/>
                <w:sz w:val="24"/>
                <w:szCs w:val="24"/>
              </w:rPr>
              <w:t>В.Г.Распутин, В.П.Астафьев, Ф.А.Искандер, Ю.И.Коваль,</w:t>
            </w:r>
          </w:p>
          <w:p w:rsidR="0042291A" w:rsidRPr="00C07EDD" w:rsidRDefault="0042291A" w:rsidP="00C12019">
            <w:pPr>
              <w:tabs>
                <w:tab w:val="left" w:pos="5760"/>
              </w:tabs>
              <w:spacing w:after="0"/>
              <w:jc w:val="center"/>
              <w:rPr>
                <w:rFonts w:ascii="Times New Roman" w:hAnsi="Times New Roman"/>
                <w:i/>
                <w:iCs/>
                <w:sz w:val="24"/>
                <w:szCs w:val="24"/>
              </w:rPr>
            </w:pPr>
            <w:r w:rsidRPr="00C07EDD">
              <w:rPr>
                <w:rFonts w:ascii="Times New Roman" w:hAnsi="Times New Roman"/>
                <w:b/>
                <w:bCs/>
                <w:i/>
                <w:iCs/>
                <w:sz w:val="24"/>
                <w:szCs w:val="24"/>
              </w:rPr>
              <w:t>Ю.П.Казаков, В.В.Голявкин</w:t>
            </w:r>
            <w:r w:rsidRPr="00C07EDD">
              <w:rPr>
                <w:rFonts w:ascii="Times New Roman" w:hAnsi="Times New Roman"/>
                <w:i/>
                <w:iCs/>
                <w:sz w:val="24"/>
                <w:szCs w:val="24"/>
              </w:rPr>
              <w:t xml:space="preserve"> и др.</w:t>
            </w:r>
          </w:p>
          <w:p w:rsidR="0042291A" w:rsidRPr="00C07EDD" w:rsidRDefault="0042291A" w:rsidP="00510EE9">
            <w:pPr>
              <w:tabs>
                <w:tab w:val="left" w:pos="5760"/>
              </w:tabs>
              <w:spacing w:after="0"/>
              <w:jc w:val="center"/>
              <w:rPr>
                <w:rFonts w:ascii="Times New Roman" w:hAnsi="Times New Roman"/>
                <w:b/>
                <w:bCs/>
                <w:i/>
                <w:iCs/>
                <w:sz w:val="24"/>
                <w:szCs w:val="24"/>
              </w:rPr>
            </w:pPr>
            <w:r w:rsidRPr="00C07EDD">
              <w:rPr>
                <w:rFonts w:ascii="Times New Roman" w:hAnsi="Times New Roman"/>
                <w:b/>
                <w:bCs/>
                <w:i/>
                <w:iCs/>
                <w:sz w:val="24"/>
                <w:szCs w:val="24"/>
              </w:rPr>
              <w:t>(3-4 произведения по выбору</w:t>
            </w:r>
            <w:r w:rsidRPr="00C07EDD">
              <w:rPr>
                <w:rFonts w:ascii="Times New Roman" w:hAnsi="Times New Roman"/>
                <w:i/>
                <w:iCs/>
                <w:sz w:val="24"/>
                <w:szCs w:val="24"/>
              </w:rPr>
              <w:t xml:space="preserve">, </w:t>
            </w:r>
            <w:r w:rsidRPr="00C07EDD">
              <w:rPr>
                <w:rFonts w:ascii="Times New Roman" w:hAnsi="Times New Roman"/>
                <w:b/>
                <w:bCs/>
                <w:i/>
                <w:iCs/>
                <w:sz w:val="24"/>
                <w:szCs w:val="24"/>
              </w:rPr>
              <w:t>5-8 кл.)</w:t>
            </w: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i/>
                <w:iCs/>
                <w:sz w:val="24"/>
                <w:szCs w:val="24"/>
              </w:rPr>
            </w:pPr>
            <w:r w:rsidRPr="00C07EDD">
              <w:rPr>
                <w:rFonts w:ascii="Times New Roman" w:hAnsi="Times New Roman"/>
                <w:b/>
                <w:bCs/>
                <w:i/>
                <w:iCs/>
                <w:sz w:val="24"/>
                <w:szCs w:val="24"/>
              </w:rPr>
              <w:t>Поэзия 2-й половины ХХ в.</w:t>
            </w:r>
            <w:r w:rsidRPr="00C07EDD">
              <w:rPr>
                <w:rFonts w:ascii="Times New Roman" w:hAnsi="Times New Roman"/>
                <w:i/>
                <w:iCs/>
                <w:sz w:val="24"/>
                <w:szCs w:val="24"/>
              </w:rPr>
              <w:t>, например:</w:t>
            </w:r>
          </w:p>
          <w:p w:rsidR="0042291A" w:rsidRPr="00C07EDD" w:rsidRDefault="0042291A" w:rsidP="0042291A">
            <w:pPr>
              <w:spacing w:after="0"/>
              <w:rPr>
                <w:rFonts w:ascii="Times New Roman" w:hAnsi="Times New Roman"/>
                <w:i/>
                <w:iCs/>
                <w:sz w:val="24"/>
                <w:szCs w:val="24"/>
              </w:rPr>
            </w:pPr>
            <w:r w:rsidRPr="00C07ED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C07EDD">
              <w:rPr>
                <w:rFonts w:ascii="Times New Roman" w:hAnsi="Times New Roman"/>
                <w:i/>
                <w:iCs/>
                <w:sz w:val="24"/>
                <w:szCs w:val="24"/>
              </w:rPr>
              <w:t>и др.</w:t>
            </w:r>
          </w:p>
          <w:p w:rsidR="0042291A" w:rsidRPr="00C07EDD" w:rsidRDefault="0042291A" w:rsidP="0042291A">
            <w:pPr>
              <w:tabs>
                <w:tab w:val="left" w:pos="5760"/>
              </w:tabs>
              <w:spacing w:after="0"/>
              <w:jc w:val="center"/>
              <w:rPr>
                <w:rFonts w:ascii="Times New Roman" w:hAnsi="Times New Roman"/>
                <w:b/>
                <w:bCs/>
                <w:i/>
                <w:iCs/>
                <w:sz w:val="24"/>
                <w:szCs w:val="24"/>
              </w:rPr>
            </w:pPr>
            <w:r w:rsidRPr="00C07EDD">
              <w:rPr>
                <w:rFonts w:ascii="Times New Roman" w:hAnsi="Times New Roman"/>
                <w:b/>
                <w:bCs/>
                <w:i/>
                <w:iCs/>
                <w:sz w:val="24"/>
                <w:szCs w:val="24"/>
              </w:rPr>
              <w:t xml:space="preserve"> (3-4 стихотворения по выбору, 5-9 кл.)</w:t>
            </w:r>
          </w:p>
          <w:p w:rsidR="0042291A" w:rsidRPr="00C07EDD" w:rsidRDefault="0042291A" w:rsidP="0042291A">
            <w:pPr>
              <w:tabs>
                <w:tab w:val="left" w:pos="5760"/>
              </w:tabs>
              <w:spacing w:after="0"/>
              <w:jc w:val="center"/>
              <w:rPr>
                <w:rFonts w:ascii="Times New Roman" w:hAnsi="Times New Roman"/>
                <w:b/>
                <w:bCs/>
                <w:sz w:val="24"/>
                <w:szCs w:val="24"/>
              </w:rPr>
            </w:pPr>
          </w:p>
          <w:p w:rsidR="0042291A" w:rsidRPr="00C07EDD" w:rsidRDefault="0042291A" w:rsidP="0042291A">
            <w:pPr>
              <w:tabs>
                <w:tab w:val="left" w:pos="5760"/>
              </w:tabs>
              <w:spacing w:after="0"/>
              <w:jc w:val="center"/>
              <w:rPr>
                <w:rFonts w:ascii="Times New Roman" w:hAnsi="Times New Roman"/>
                <w:i/>
                <w:iCs/>
                <w:sz w:val="24"/>
                <w:szCs w:val="24"/>
              </w:rPr>
            </w:pPr>
            <w:r w:rsidRPr="00C07EDD">
              <w:rPr>
                <w:rFonts w:ascii="Times New Roman" w:hAnsi="Times New Roman"/>
                <w:b/>
                <w:bCs/>
                <w:i/>
                <w:iCs/>
                <w:sz w:val="24"/>
                <w:szCs w:val="24"/>
              </w:rPr>
              <w:t>Проза русской эмиграции</w:t>
            </w:r>
            <w:r w:rsidRPr="00C07EDD">
              <w:rPr>
                <w:rFonts w:ascii="Times New Roman" w:hAnsi="Times New Roman"/>
                <w:i/>
                <w:iCs/>
                <w:sz w:val="24"/>
                <w:szCs w:val="24"/>
              </w:rPr>
              <w:t>, например:</w:t>
            </w:r>
          </w:p>
          <w:p w:rsidR="0042291A" w:rsidRPr="00C07EDD" w:rsidRDefault="0042291A" w:rsidP="0042291A">
            <w:pPr>
              <w:tabs>
                <w:tab w:val="left" w:pos="5760"/>
              </w:tabs>
              <w:spacing w:after="0"/>
              <w:jc w:val="center"/>
              <w:rPr>
                <w:rFonts w:ascii="Times New Roman" w:hAnsi="Times New Roman"/>
                <w:b/>
                <w:bCs/>
                <w:i/>
                <w:iCs/>
                <w:sz w:val="24"/>
                <w:szCs w:val="24"/>
              </w:rPr>
            </w:pPr>
            <w:r w:rsidRPr="00C07EDD">
              <w:rPr>
                <w:rFonts w:ascii="Times New Roman" w:hAnsi="Times New Roman"/>
                <w:b/>
                <w:bCs/>
                <w:i/>
                <w:iCs/>
                <w:sz w:val="24"/>
                <w:szCs w:val="24"/>
              </w:rPr>
              <w:t>И.С.Шмелев, В.В.Набоков,</w:t>
            </w:r>
          </w:p>
          <w:p w:rsidR="0042291A" w:rsidRPr="00C07EDD" w:rsidRDefault="0042291A" w:rsidP="0042291A">
            <w:pPr>
              <w:tabs>
                <w:tab w:val="left" w:pos="5760"/>
              </w:tabs>
              <w:spacing w:after="0"/>
              <w:rPr>
                <w:rFonts w:ascii="Times New Roman" w:hAnsi="Times New Roman"/>
                <w:i/>
                <w:iCs/>
                <w:sz w:val="24"/>
                <w:szCs w:val="24"/>
              </w:rPr>
            </w:pPr>
            <w:r w:rsidRPr="00C07EDD">
              <w:rPr>
                <w:rFonts w:ascii="Times New Roman" w:hAnsi="Times New Roman"/>
                <w:b/>
                <w:bCs/>
                <w:i/>
                <w:iCs/>
                <w:sz w:val="24"/>
                <w:szCs w:val="24"/>
              </w:rPr>
              <w:t>С.Д.Довлатов</w:t>
            </w:r>
            <w:r w:rsidRPr="00C07EDD">
              <w:rPr>
                <w:rFonts w:ascii="Times New Roman" w:hAnsi="Times New Roman"/>
                <w:i/>
                <w:iCs/>
                <w:sz w:val="24"/>
                <w:szCs w:val="24"/>
              </w:rPr>
              <w:t xml:space="preserve"> и др.</w:t>
            </w:r>
          </w:p>
          <w:p w:rsidR="0042291A" w:rsidRPr="00C07EDD" w:rsidRDefault="0042291A" w:rsidP="0042291A">
            <w:pPr>
              <w:tabs>
                <w:tab w:val="left" w:pos="5760"/>
              </w:tabs>
              <w:spacing w:after="0"/>
              <w:jc w:val="center"/>
              <w:rPr>
                <w:rFonts w:ascii="Times New Roman" w:hAnsi="Times New Roman"/>
                <w:b/>
                <w:bCs/>
                <w:i/>
                <w:iCs/>
                <w:sz w:val="24"/>
                <w:szCs w:val="24"/>
              </w:rPr>
            </w:pPr>
            <w:r w:rsidRPr="00C07EDD">
              <w:rPr>
                <w:rFonts w:ascii="Times New Roman" w:hAnsi="Times New Roman"/>
                <w:b/>
                <w:bCs/>
                <w:i/>
                <w:iCs/>
                <w:sz w:val="24"/>
                <w:szCs w:val="24"/>
              </w:rPr>
              <w:t>(1 произведение – по выбору, 5-9 кл.)</w:t>
            </w: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spacing w:after="0"/>
              <w:rPr>
                <w:rFonts w:ascii="Times New Roman" w:hAnsi="Times New Roman"/>
                <w:sz w:val="24"/>
                <w:szCs w:val="24"/>
              </w:rPr>
            </w:pPr>
            <w:r w:rsidRPr="00C07ED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07EDD">
              <w:rPr>
                <w:rFonts w:ascii="Times New Roman" w:hAnsi="Times New Roman"/>
                <w:sz w:val="24"/>
                <w:szCs w:val="24"/>
              </w:rPr>
              <w:t xml:space="preserve"> и др., например:</w:t>
            </w:r>
          </w:p>
          <w:p w:rsidR="0042291A" w:rsidRPr="00C07EDD" w:rsidRDefault="0042291A" w:rsidP="0042291A">
            <w:pPr>
              <w:spacing w:after="0"/>
              <w:rPr>
                <w:rFonts w:ascii="Times New Roman" w:hAnsi="Times New Roman"/>
                <w:bCs/>
                <w:i/>
                <w:iCs/>
                <w:sz w:val="24"/>
                <w:szCs w:val="24"/>
              </w:rPr>
            </w:pPr>
            <w:r w:rsidRPr="00C07EDD">
              <w:rPr>
                <w:rFonts w:ascii="Times New Roman" w:hAnsi="Times New Roman"/>
                <w:b/>
                <w:i/>
                <w:iCs/>
                <w:sz w:val="24"/>
                <w:szCs w:val="24"/>
              </w:rPr>
              <w:t xml:space="preserve">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w:t>
            </w:r>
            <w:r w:rsidRPr="00C07EDD">
              <w:rPr>
                <w:rFonts w:ascii="Times New Roman" w:hAnsi="Times New Roman"/>
                <w:bCs/>
                <w:i/>
                <w:iCs/>
                <w:sz w:val="24"/>
                <w:szCs w:val="24"/>
              </w:rPr>
              <w:t>и др.</w:t>
            </w:r>
          </w:p>
          <w:p w:rsidR="0042291A" w:rsidRPr="00C07EDD" w:rsidRDefault="0042291A" w:rsidP="0042291A">
            <w:pPr>
              <w:tabs>
                <w:tab w:val="left" w:pos="5760"/>
              </w:tabs>
              <w:spacing w:after="0"/>
              <w:jc w:val="center"/>
              <w:rPr>
                <w:rFonts w:ascii="Times New Roman" w:hAnsi="Times New Roman"/>
                <w:b/>
                <w:i/>
                <w:iCs/>
                <w:sz w:val="24"/>
                <w:szCs w:val="24"/>
              </w:rPr>
            </w:pPr>
            <w:r w:rsidRPr="00C07EDD">
              <w:rPr>
                <w:rFonts w:ascii="Times New Roman" w:hAnsi="Times New Roman"/>
                <w:b/>
                <w:i/>
                <w:iCs/>
                <w:sz w:val="24"/>
                <w:szCs w:val="24"/>
              </w:rPr>
              <w:t>(1-2 произведения по выбору, 5-8 кл.)</w:t>
            </w:r>
          </w:p>
          <w:p w:rsidR="0042291A" w:rsidRPr="00C07EDD" w:rsidRDefault="0042291A" w:rsidP="0042291A">
            <w:pPr>
              <w:tabs>
                <w:tab w:val="left" w:pos="5760"/>
              </w:tabs>
              <w:spacing w:after="0"/>
              <w:jc w:val="center"/>
              <w:rPr>
                <w:rFonts w:ascii="Times New Roman" w:hAnsi="Times New Roman"/>
                <w:sz w:val="24"/>
                <w:szCs w:val="24"/>
              </w:rPr>
            </w:pPr>
          </w:p>
          <w:p w:rsidR="0042291A" w:rsidRPr="00C07EDD" w:rsidRDefault="0042291A" w:rsidP="0042291A">
            <w:pPr>
              <w:tabs>
                <w:tab w:val="left" w:pos="5760"/>
              </w:tabs>
              <w:spacing w:after="0"/>
              <w:jc w:val="center"/>
              <w:rPr>
                <w:rFonts w:ascii="Times New Roman" w:hAnsi="Times New Roman"/>
                <w:i/>
                <w:iCs/>
                <w:sz w:val="24"/>
                <w:szCs w:val="24"/>
              </w:rPr>
            </w:pPr>
          </w:p>
        </w:tc>
      </w:tr>
      <w:tr w:rsidR="0042291A" w:rsidRPr="00C07EDD" w:rsidTr="00D64076">
        <w:tc>
          <w:tcPr>
            <w:tcW w:w="9712" w:type="dxa"/>
            <w:gridSpan w:val="3"/>
          </w:tcPr>
          <w:p w:rsidR="0042291A" w:rsidRPr="00C07EDD" w:rsidRDefault="0042291A" w:rsidP="0042291A">
            <w:pPr>
              <w:tabs>
                <w:tab w:val="left" w:pos="5760"/>
              </w:tabs>
              <w:jc w:val="center"/>
              <w:rPr>
                <w:rFonts w:ascii="Times New Roman" w:hAnsi="Times New Roman"/>
                <w:i/>
                <w:iCs/>
                <w:sz w:val="24"/>
                <w:szCs w:val="24"/>
              </w:rPr>
            </w:pPr>
            <w:r w:rsidRPr="00C07EDD">
              <w:rPr>
                <w:rFonts w:ascii="Times New Roman" w:hAnsi="Times New Roman"/>
                <w:b/>
                <w:bCs/>
                <w:sz w:val="24"/>
                <w:szCs w:val="24"/>
              </w:rPr>
              <w:t xml:space="preserve">Литература народов России </w:t>
            </w:r>
          </w:p>
        </w:tc>
      </w:tr>
      <w:tr w:rsidR="0042291A" w:rsidRPr="00C07EDD" w:rsidTr="00D64076">
        <w:tc>
          <w:tcPr>
            <w:tcW w:w="3373" w:type="dxa"/>
          </w:tcPr>
          <w:p w:rsidR="0042291A" w:rsidRPr="00C07EDD" w:rsidRDefault="0042291A" w:rsidP="0012121B">
            <w:pPr>
              <w:tabs>
                <w:tab w:val="left" w:pos="5760"/>
              </w:tabs>
              <w:spacing w:after="0" w:line="240" w:lineRule="auto"/>
              <w:rPr>
                <w:rFonts w:ascii="Times New Roman" w:hAnsi="Times New Roman"/>
                <w:b/>
                <w:bCs/>
                <w:sz w:val="24"/>
                <w:szCs w:val="24"/>
              </w:rPr>
            </w:pPr>
          </w:p>
        </w:tc>
        <w:tc>
          <w:tcPr>
            <w:tcW w:w="3114" w:type="dxa"/>
          </w:tcPr>
          <w:p w:rsidR="0042291A" w:rsidRPr="00C07EDD"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C07EDD" w:rsidRDefault="0042291A" w:rsidP="0012121B">
            <w:pPr>
              <w:tabs>
                <w:tab w:val="left" w:pos="5760"/>
              </w:tabs>
              <w:spacing w:after="0" w:line="240" w:lineRule="auto"/>
              <w:jc w:val="both"/>
              <w:rPr>
                <w:rFonts w:ascii="Times New Roman" w:eastAsia="Times New Roman" w:hAnsi="Times New Roman"/>
                <w:b/>
                <w:bCs/>
                <w:i/>
                <w:iCs/>
                <w:sz w:val="24"/>
                <w:szCs w:val="24"/>
              </w:rPr>
            </w:pPr>
            <w:r w:rsidRPr="00C07EDD">
              <w:rPr>
                <w:rFonts w:ascii="Times New Roman" w:hAnsi="Times New Roman"/>
                <w:b/>
                <w:bCs/>
                <w:i/>
                <w:iCs/>
                <w:sz w:val="24"/>
                <w:szCs w:val="24"/>
              </w:rPr>
              <w:t>Г.Тукай, М.Карим,</w:t>
            </w:r>
          </w:p>
          <w:p w:rsidR="0042291A" w:rsidRPr="00C07EDD" w:rsidRDefault="0042291A" w:rsidP="0012121B">
            <w:pPr>
              <w:tabs>
                <w:tab w:val="left" w:pos="5760"/>
              </w:tabs>
              <w:spacing w:after="0" w:line="240" w:lineRule="auto"/>
              <w:jc w:val="both"/>
              <w:rPr>
                <w:rFonts w:ascii="Times New Roman" w:eastAsia="Times New Roman" w:hAnsi="Times New Roman"/>
                <w:i/>
                <w:iCs/>
                <w:sz w:val="24"/>
                <w:szCs w:val="24"/>
              </w:rPr>
            </w:pPr>
            <w:r w:rsidRPr="00C07EDD">
              <w:rPr>
                <w:rFonts w:ascii="Times New Roman" w:hAnsi="Times New Roman"/>
                <w:b/>
                <w:bCs/>
                <w:i/>
                <w:iCs/>
                <w:sz w:val="24"/>
                <w:szCs w:val="24"/>
              </w:rPr>
              <w:t>К.Кулиев, Р.Гамзатов</w:t>
            </w:r>
            <w:r w:rsidRPr="00C07EDD">
              <w:rPr>
                <w:rFonts w:ascii="Times New Roman" w:hAnsi="Times New Roman"/>
                <w:i/>
                <w:iCs/>
                <w:sz w:val="24"/>
                <w:szCs w:val="24"/>
              </w:rPr>
              <w:t xml:space="preserve"> и др.</w:t>
            </w:r>
          </w:p>
          <w:p w:rsidR="0042291A" w:rsidRPr="00C07EDD" w:rsidRDefault="0042291A" w:rsidP="0012121B">
            <w:pPr>
              <w:tabs>
                <w:tab w:val="left" w:pos="5760"/>
              </w:tabs>
              <w:spacing w:after="0" w:line="240" w:lineRule="auto"/>
              <w:jc w:val="both"/>
              <w:rPr>
                <w:rFonts w:ascii="Times New Roman" w:eastAsia="Times New Roman" w:hAnsi="Times New Roman"/>
                <w:b/>
                <w:bCs/>
                <w:i/>
                <w:iCs/>
                <w:sz w:val="24"/>
                <w:szCs w:val="24"/>
              </w:rPr>
            </w:pPr>
            <w:r w:rsidRPr="00C07EDD">
              <w:rPr>
                <w:rFonts w:ascii="Times New Roman" w:hAnsi="Times New Roman"/>
                <w:b/>
                <w:bCs/>
                <w:i/>
                <w:iCs/>
                <w:sz w:val="24"/>
                <w:szCs w:val="24"/>
              </w:rPr>
              <w:t>(1 произведение по выбору,</w:t>
            </w:r>
          </w:p>
          <w:p w:rsidR="0042291A" w:rsidRPr="00C07ED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C07EDD">
              <w:rPr>
                <w:rFonts w:ascii="Times New Roman" w:hAnsi="Times New Roman"/>
                <w:b/>
                <w:bCs/>
                <w:sz w:val="24"/>
                <w:szCs w:val="24"/>
              </w:rPr>
              <w:t>5-9 кл.</w:t>
            </w:r>
            <w:r w:rsidRPr="00C07EDD">
              <w:rPr>
                <w:rFonts w:ascii="Times New Roman" w:hAnsi="Times New Roman"/>
                <w:b/>
                <w:bCs/>
                <w:i/>
                <w:iCs/>
                <w:sz w:val="24"/>
                <w:szCs w:val="24"/>
              </w:rPr>
              <w:t>)</w:t>
            </w:r>
          </w:p>
          <w:p w:rsidR="0042291A" w:rsidRPr="00C07EDD" w:rsidRDefault="0042291A" w:rsidP="0012121B">
            <w:pPr>
              <w:tabs>
                <w:tab w:val="left" w:pos="5760"/>
              </w:tabs>
              <w:spacing w:after="0" w:line="240" w:lineRule="auto"/>
              <w:rPr>
                <w:rFonts w:ascii="Times New Roman" w:hAnsi="Times New Roman"/>
                <w:i/>
                <w:iCs/>
                <w:sz w:val="24"/>
                <w:szCs w:val="24"/>
              </w:rPr>
            </w:pPr>
          </w:p>
        </w:tc>
      </w:tr>
      <w:tr w:rsidR="0042291A" w:rsidRPr="00C07EDD" w:rsidTr="00D64076">
        <w:tc>
          <w:tcPr>
            <w:tcW w:w="9712" w:type="dxa"/>
            <w:gridSpan w:val="3"/>
          </w:tcPr>
          <w:p w:rsidR="0042291A" w:rsidRPr="00C07EDD" w:rsidRDefault="0042291A" w:rsidP="0042291A">
            <w:pPr>
              <w:tabs>
                <w:tab w:val="left" w:pos="5760"/>
              </w:tabs>
              <w:jc w:val="center"/>
              <w:rPr>
                <w:rFonts w:ascii="Times New Roman" w:hAnsi="Times New Roman"/>
                <w:i/>
                <w:iCs/>
                <w:sz w:val="24"/>
                <w:szCs w:val="24"/>
              </w:rPr>
            </w:pPr>
            <w:r w:rsidRPr="00C07EDD">
              <w:rPr>
                <w:rFonts w:ascii="Times New Roman" w:hAnsi="Times New Roman"/>
                <w:b/>
                <w:bCs/>
                <w:sz w:val="24"/>
                <w:szCs w:val="24"/>
              </w:rPr>
              <w:t>Зарубежная литература</w:t>
            </w:r>
          </w:p>
        </w:tc>
      </w:tr>
      <w:tr w:rsidR="0042291A" w:rsidRPr="00C07EDD" w:rsidTr="00D64076">
        <w:tc>
          <w:tcPr>
            <w:tcW w:w="3373" w:type="dxa"/>
          </w:tcPr>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tabs>
                <w:tab w:val="left" w:pos="5760"/>
              </w:tabs>
              <w:rPr>
                <w:rFonts w:ascii="Times New Roman" w:hAnsi="Times New Roman"/>
                <w:b/>
                <w:bCs/>
                <w:i/>
                <w:iCs/>
                <w:sz w:val="24"/>
                <w:szCs w:val="24"/>
              </w:rPr>
            </w:pPr>
            <w:r w:rsidRPr="00C07EDD">
              <w:rPr>
                <w:rFonts w:ascii="Times New Roman" w:hAnsi="Times New Roman"/>
                <w:b/>
                <w:bCs/>
                <w:sz w:val="24"/>
                <w:szCs w:val="24"/>
              </w:rPr>
              <w:t>Гомер</w:t>
            </w:r>
            <w:r w:rsidRPr="00C07EDD">
              <w:rPr>
                <w:rFonts w:ascii="Times New Roman" w:hAnsi="Times New Roman"/>
                <w:i/>
                <w:iCs/>
                <w:sz w:val="24"/>
                <w:szCs w:val="24"/>
              </w:rPr>
              <w:t xml:space="preserve">«Илиада» (или «Одиссея») </w:t>
            </w:r>
            <w:r w:rsidRPr="00C07EDD">
              <w:rPr>
                <w:rFonts w:ascii="Times New Roman" w:hAnsi="Times New Roman"/>
                <w:b/>
                <w:bCs/>
                <w:i/>
                <w:iCs/>
                <w:sz w:val="24"/>
                <w:szCs w:val="24"/>
              </w:rPr>
              <w:t>(фрагменты по выбору)</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(6-8 кл.)</w:t>
            </w:r>
          </w:p>
          <w:p w:rsidR="0042291A" w:rsidRPr="00C07EDD" w:rsidRDefault="0042291A" w:rsidP="0042291A">
            <w:pPr>
              <w:tabs>
                <w:tab w:val="left" w:pos="5760"/>
              </w:tabs>
              <w:jc w:val="both"/>
              <w:outlineLvl w:val="0"/>
              <w:rPr>
                <w:rFonts w:ascii="Times New Roman" w:hAnsi="Times New Roman"/>
                <w:b/>
                <w:bCs/>
                <w:kern w:val="36"/>
                <w:sz w:val="24"/>
                <w:szCs w:val="24"/>
              </w:rPr>
            </w:pPr>
          </w:p>
          <w:p w:rsidR="0042291A" w:rsidRPr="00C07EDD" w:rsidRDefault="0042291A" w:rsidP="0042291A">
            <w:pPr>
              <w:tabs>
                <w:tab w:val="left" w:pos="5760"/>
              </w:tabs>
              <w:rPr>
                <w:rFonts w:ascii="Times New Roman" w:hAnsi="Times New Roman"/>
                <w:b/>
                <w:bCs/>
                <w:i/>
                <w:iCs/>
                <w:sz w:val="24"/>
                <w:szCs w:val="24"/>
              </w:rPr>
            </w:pPr>
            <w:r w:rsidRPr="00C07EDD">
              <w:rPr>
                <w:rFonts w:ascii="Times New Roman" w:hAnsi="Times New Roman"/>
                <w:b/>
                <w:bCs/>
                <w:sz w:val="24"/>
                <w:szCs w:val="24"/>
              </w:rPr>
              <w:t xml:space="preserve">Данте. </w:t>
            </w:r>
            <w:r w:rsidRPr="00C07EDD">
              <w:rPr>
                <w:rFonts w:ascii="Times New Roman" w:hAnsi="Times New Roman"/>
                <w:i/>
                <w:iCs/>
                <w:sz w:val="24"/>
                <w:szCs w:val="24"/>
              </w:rPr>
              <w:t>«Божественная комедия»</w:t>
            </w:r>
            <w:r w:rsidRPr="00C07EDD">
              <w:rPr>
                <w:rFonts w:ascii="Times New Roman" w:hAnsi="Times New Roman"/>
                <w:b/>
                <w:bCs/>
                <w:i/>
                <w:iCs/>
                <w:sz w:val="24"/>
                <w:szCs w:val="24"/>
              </w:rPr>
              <w:t xml:space="preserve"> (фрагменты по выбору)</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(9 кл.)</w:t>
            </w:r>
          </w:p>
          <w:p w:rsidR="0042291A" w:rsidRPr="00C07EDD" w:rsidRDefault="0042291A" w:rsidP="0042291A">
            <w:pPr>
              <w:tabs>
                <w:tab w:val="left" w:pos="5760"/>
              </w:tabs>
              <w:rPr>
                <w:rFonts w:ascii="Times New Roman" w:hAnsi="Times New Roman"/>
                <w:b/>
                <w:bCs/>
                <w:i/>
                <w:iCs/>
                <w:sz w:val="24"/>
                <w:szCs w:val="24"/>
              </w:rPr>
            </w:pPr>
          </w:p>
          <w:p w:rsidR="0042291A" w:rsidRPr="00C07EDD" w:rsidRDefault="0042291A" w:rsidP="0042291A">
            <w:pPr>
              <w:tabs>
                <w:tab w:val="left" w:pos="5760"/>
              </w:tabs>
              <w:rPr>
                <w:rFonts w:ascii="Times New Roman" w:hAnsi="Times New Roman"/>
                <w:b/>
                <w:i/>
                <w:sz w:val="24"/>
                <w:szCs w:val="24"/>
              </w:rPr>
            </w:pPr>
            <w:r w:rsidRPr="00C07EDD">
              <w:rPr>
                <w:rFonts w:ascii="Times New Roman" w:hAnsi="Times New Roman"/>
                <w:b/>
                <w:bCs/>
                <w:sz w:val="24"/>
                <w:szCs w:val="24"/>
              </w:rPr>
              <w:t xml:space="preserve">М. де Сервантес </w:t>
            </w:r>
            <w:r w:rsidRPr="00C07EDD">
              <w:rPr>
                <w:rFonts w:ascii="Times New Roman" w:hAnsi="Times New Roman"/>
                <w:i/>
                <w:iCs/>
                <w:sz w:val="24"/>
                <w:szCs w:val="24"/>
              </w:rPr>
              <w:t xml:space="preserve">«Дон Кихот» </w:t>
            </w:r>
            <w:r w:rsidRPr="00C07EDD">
              <w:rPr>
                <w:rFonts w:ascii="Times New Roman" w:hAnsi="Times New Roman"/>
                <w:b/>
                <w:bCs/>
                <w:i/>
                <w:iCs/>
                <w:sz w:val="24"/>
                <w:szCs w:val="24"/>
              </w:rPr>
              <w:t>(главы по выбору</w:t>
            </w:r>
            <w:r w:rsidRPr="00C07EDD">
              <w:rPr>
                <w:rFonts w:ascii="Times New Roman" w:hAnsi="Times New Roman"/>
                <w:b/>
                <w:i/>
                <w:sz w:val="24"/>
                <w:szCs w:val="24"/>
              </w:rPr>
              <w:t>)</w:t>
            </w:r>
          </w:p>
          <w:p w:rsidR="0042291A" w:rsidRPr="00C07EDD" w:rsidRDefault="0042291A" w:rsidP="0042291A">
            <w:pPr>
              <w:tabs>
                <w:tab w:val="left" w:pos="5760"/>
              </w:tabs>
              <w:rPr>
                <w:rFonts w:ascii="Times New Roman" w:hAnsi="Times New Roman"/>
                <w:b/>
                <w:bCs/>
                <w:kern w:val="36"/>
                <w:sz w:val="24"/>
                <w:szCs w:val="24"/>
              </w:rPr>
            </w:pPr>
            <w:r w:rsidRPr="00C07EDD">
              <w:rPr>
                <w:rFonts w:ascii="Times New Roman" w:hAnsi="Times New Roman"/>
                <w:b/>
                <w:iCs/>
                <w:sz w:val="24"/>
                <w:szCs w:val="24"/>
              </w:rPr>
              <w:t>(7-8 кл.)</w:t>
            </w:r>
          </w:p>
        </w:tc>
        <w:tc>
          <w:tcPr>
            <w:tcW w:w="3225"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C07EDD">
              <w:rPr>
                <w:rFonts w:ascii="Times New Roman" w:hAnsi="Times New Roman"/>
                <w:b/>
                <w:i/>
                <w:iCs/>
                <w:sz w:val="24"/>
                <w:szCs w:val="24"/>
              </w:rPr>
              <w:t>Зарубежный фольклор</w:t>
            </w:r>
            <w:r w:rsidR="00C12019" w:rsidRPr="00C07EDD">
              <w:rPr>
                <w:rFonts w:ascii="Times New Roman" w:hAnsi="Times New Roman"/>
                <w:b/>
                <w:i/>
                <w:iCs/>
                <w:sz w:val="24"/>
                <w:szCs w:val="24"/>
              </w:rPr>
              <w:t xml:space="preserve">, </w:t>
            </w:r>
            <w:r w:rsidRPr="00C07EDD">
              <w:rPr>
                <w:rFonts w:ascii="Times New Roman" w:hAnsi="Times New Roman"/>
                <w:b/>
                <w:i/>
                <w:iCs/>
                <w:sz w:val="24"/>
                <w:szCs w:val="24"/>
              </w:rPr>
              <w:t>легенды, баллады, саги, песни</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(2-3 произведения по выбору, 5-7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center"/>
              <w:rPr>
                <w:rFonts w:ascii="Times New Roman" w:hAnsi="Times New Roman"/>
                <w:i/>
                <w:iCs/>
                <w:sz w:val="24"/>
                <w:szCs w:val="24"/>
              </w:rPr>
            </w:pPr>
          </w:p>
        </w:tc>
      </w:tr>
      <w:tr w:rsidR="0042291A" w:rsidRPr="00C07EDD" w:rsidTr="00D64076">
        <w:tc>
          <w:tcPr>
            <w:tcW w:w="3373" w:type="dxa"/>
          </w:tcPr>
          <w:p w:rsidR="0042291A" w:rsidRPr="00C07EDD" w:rsidRDefault="0042291A" w:rsidP="0042291A">
            <w:pPr>
              <w:tabs>
                <w:tab w:val="left" w:pos="5760"/>
              </w:tabs>
              <w:jc w:val="both"/>
              <w:outlineLvl w:val="0"/>
              <w:rPr>
                <w:rFonts w:ascii="Times New Roman" w:hAnsi="Times New Roman"/>
                <w:sz w:val="24"/>
                <w:szCs w:val="24"/>
              </w:rPr>
            </w:pPr>
            <w:r w:rsidRPr="00C07EDD">
              <w:rPr>
                <w:rFonts w:ascii="Times New Roman" w:hAnsi="Times New Roman"/>
                <w:b/>
                <w:bCs/>
                <w:sz w:val="24"/>
                <w:szCs w:val="24"/>
              </w:rPr>
              <w:t>В.Шекспир</w:t>
            </w:r>
            <w:r w:rsidRPr="00C07EDD">
              <w:rPr>
                <w:rFonts w:ascii="Times New Roman" w:hAnsi="Times New Roman"/>
                <w:sz w:val="24"/>
                <w:szCs w:val="24"/>
              </w:rPr>
              <w:t xml:space="preserve"> «Ромео и Джульетта» (1594 – 1595). </w:t>
            </w:r>
          </w:p>
          <w:p w:rsidR="0042291A" w:rsidRPr="00C07EDD" w:rsidRDefault="0042291A" w:rsidP="0042291A">
            <w:pPr>
              <w:tabs>
                <w:tab w:val="left" w:pos="5760"/>
              </w:tabs>
              <w:jc w:val="both"/>
              <w:outlineLvl w:val="0"/>
              <w:rPr>
                <w:rFonts w:ascii="Times New Roman" w:hAnsi="Times New Roman"/>
                <w:b/>
                <w:bCs/>
                <w:sz w:val="24"/>
                <w:szCs w:val="24"/>
              </w:rPr>
            </w:pPr>
            <w:r w:rsidRPr="00C07EDD">
              <w:rPr>
                <w:rFonts w:ascii="Times New Roman" w:hAnsi="Times New Roman"/>
                <w:b/>
                <w:bCs/>
                <w:sz w:val="24"/>
                <w:szCs w:val="24"/>
              </w:rPr>
              <w:t>(8-9 кл.)</w:t>
            </w:r>
          </w:p>
          <w:p w:rsidR="0042291A" w:rsidRPr="00C07EDD" w:rsidRDefault="0042291A" w:rsidP="0042291A">
            <w:pPr>
              <w:tabs>
                <w:tab w:val="left" w:pos="5760"/>
              </w:tabs>
              <w:rPr>
                <w:rFonts w:ascii="Times New Roman" w:hAnsi="Times New Roman"/>
                <w:b/>
                <w:bCs/>
                <w:sz w:val="24"/>
                <w:szCs w:val="24"/>
              </w:rPr>
            </w:pPr>
          </w:p>
        </w:tc>
        <w:tc>
          <w:tcPr>
            <w:tcW w:w="3114" w:type="dxa"/>
          </w:tcPr>
          <w:p w:rsidR="0042291A" w:rsidRPr="00C07EDD" w:rsidRDefault="0042291A" w:rsidP="0042291A">
            <w:pPr>
              <w:pStyle w:val="a8"/>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C07EDD">
              <w:rPr>
                <w:rFonts w:ascii="Times New Roman" w:hAnsi="Times New Roman"/>
                <w:b/>
                <w:bCs/>
                <w:i/>
                <w:iCs/>
              </w:rPr>
              <w:t>1–2 сонета по выбору,  например</w:t>
            </w:r>
            <w:r w:rsidRPr="00C07EDD">
              <w:rPr>
                <w:rFonts w:ascii="Times New Roman" w:hAnsi="Times New Roman"/>
                <w:b/>
                <w:bCs/>
              </w:rPr>
              <w:t xml:space="preserve">: </w:t>
            </w:r>
          </w:p>
          <w:p w:rsidR="0042291A" w:rsidRPr="00C07EDD" w:rsidRDefault="0042291A" w:rsidP="0042291A">
            <w:pPr>
              <w:pStyle w:val="a8"/>
              <w:keepNext/>
              <w:keepLines/>
              <w:tabs>
                <w:tab w:val="left" w:pos="5760"/>
              </w:tabs>
              <w:spacing w:before="0" w:beforeAutospacing="0"/>
              <w:outlineLvl w:val="7"/>
              <w:rPr>
                <w:rFonts w:ascii="Times New Roman" w:hAnsi="Times New Roman"/>
                <w:i/>
                <w:iCs/>
                <w:lang w:bidi="he-IL"/>
              </w:rPr>
            </w:pPr>
            <w:r w:rsidRPr="00C07ED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C07EDD" w:rsidRDefault="0042291A" w:rsidP="0042291A">
            <w:pPr>
              <w:pStyle w:val="a8"/>
              <w:keepNext/>
              <w:keepLines/>
              <w:tabs>
                <w:tab w:val="left" w:pos="5760"/>
              </w:tabs>
              <w:spacing w:before="0" w:beforeAutospacing="0"/>
              <w:outlineLvl w:val="7"/>
              <w:rPr>
                <w:rFonts w:ascii="Times New Roman" w:hAnsi="Times New Roman"/>
                <w:b/>
                <w:bCs/>
              </w:rPr>
            </w:pPr>
            <w:r w:rsidRPr="00C07EDD">
              <w:rPr>
                <w:rFonts w:ascii="Times New Roman" w:hAnsi="Times New Roman"/>
                <w:b/>
                <w:bCs/>
                <w:lang w:bidi="he-IL"/>
              </w:rPr>
              <w:t>(7-8 кл.)</w:t>
            </w:r>
          </w:p>
        </w:tc>
        <w:tc>
          <w:tcPr>
            <w:tcW w:w="3225" w:type="dxa"/>
          </w:tcPr>
          <w:p w:rsidR="0042291A" w:rsidRPr="00C07EDD" w:rsidRDefault="0042291A" w:rsidP="0042291A">
            <w:pPr>
              <w:tabs>
                <w:tab w:val="left" w:pos="5760"/>
              </w:tabs>
              <w:jc w:val="center"/>
              <w:rPr>
                <w:rFonts w:ascii="Times New Roman" w:hAnsi="Times New Roman"/>
                <w:b/>
                <w:bCs/>
                <w:sz w:val="24"/>
                <w:szCs w:val="24"/>
              </w:rPr>
            </w:pPr>
          </w:p>
        </w:tc>
      </w:tr>
      <w:tr w:rsidR="0042291A" w:rsidRPr="00C07EDD" w:rsidTr="00D64076">
        <w:tc>
          <w:tcPr>
            <w:tcW w:w="3373" w:type="dxa"/>
          </w:tcPr>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b/>
                <w:bCs/>
                <w:sz w:val="24"/>
                <w:szCs w:val="24"/>
              </w:rPr>
            </w:pP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 xml:space="preserve">А. де Сент-Экзюпери </w:t>
            </w:r>
            <w:r w:rsidRPr="00C07EDD">
              <w:rPr>
                <w:rFonts w:ascii="Times New Roman" w:hAnsi="Times New Roman"/>
                <w:sz w:val="24"/>
                <w:szCs w:val="24"/>
              </w:rPr>
              <w:t>«Маленький принц» (1943)</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(6-7 кл.)</w:t>
            </w:r>
          </w:p>
        </w:tc>
        <w:tc>
          <w:tcPr>
            <w:tcW w:w="3114" w:type="dxa"/>
          </w:tcPr>
          <w:p w:rsidR="0042291A" w:rsidRPr="00C07ED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C07EDD">
              <w:rPr>
                <w:rFonts w:ascii="Times New Roman" w:hAnsi="Times New Roman"/>
                <w:b/>
                <w:bCs/>
                <w:sz w:val="24"/>
                <w:szCs w:val="24"/>
              </w:rPr>
              <w:t xml:space="preserve">Д.Дефо </w:t>
            </w:r>
            <w:r w:rsidRPr="00C07EDD">
              <w:rPr>
                <w:rFonts w:ascii="Times New Roman" w:hAnsi="Times New Roman"/>
                <w:i/>
                <w:iCs/>
                <w:sz w:val="24"/>
                <w:szCs w:val="24"/>
              </w:rPr>
              <w:t xml:space="preserve">«Робинзон Крузо» </w:t>
            </w:r>
            <w:r w:rsidRPr="00C07EDD">
              <w:rPr>
                <w:rFonts w:ascii="Times New Roman" w:hAnsi="Times New Roman"/>
                <w:b/>
                <w:bCs/>
                <w:i/>
                <w:iCs/>
                <w:sz w:val="24"/>
                <w:szCs w:val="24"/>
              </w:rPr>
              <w:t>(главы по выбору)</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( 6-7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rPr>
                <w:rFonts w:ascii="Times New Roman" w:hAnsi="Times New Roman"/>
                <w:b/>
                <w:bCs/>
                <w:i/>
                <w:iCs/>
                <w:sz w:val="24"/>
                <w:szCs w:val="24"/>
              </w:rPr>
            </w:pPr>
            <w:r w:rsidRPr="00C07EDD">
              <w:rPr>
                <w:rFonts w:ascii="Times New Roman" w:hAnsi="Times New Roman"/>
                <w:b/>
                <w:bCs/>
                <w:sz w:val="24"/>
                <w:szCs w:val="24"/>
              </w:rPr>
              <w:t xml:space="preserve">Дж. Свифт </w:t>
            </w:r>
            <w:r w:rsidRPr="00C07EDD">
              <w:rPr>
                <w:rFonts w:ascii="Times New Roman" w:hAnsi="Times New Roman"/>
                <w:i/>
                <w:iCs/>
                <w:sz w:val="24"/>
                <w:szCs w:val="24"/>
              </w:rPr>
              <w:t>«Путешествия Гулливера»</w:t>
            </w:r>
            <w:r w:rsidRPr="00C07EDD">
              <w:rPr>
                <w:rFonts w:ascii="Times New Roman" w:hAnsi="Times New Roman"/>
                <w:b/>
                <w:bCs/>
                <w:i/>
                <w:iCs/>
                <w:sz w:val="24"/>
                <w:szCs w:val="24"/>
              </w:rPr>
              <w:t xml:space="preserve"> (фрагменты по выбору)</w:t>
            </w:r>
          </w:p>
          <w:p w:rsidR="0042291A" w:rsidRPr="00C07EDD" w:rsidRDefault="0042291A" w:rsidP="0042291A">
            <w:pPr>
              <w:tabs>
                <w:tab w:val="left" w:pos="5760"/>
              </w:tabs>
              <w:rPr>
                <w:rFonts w:ascii="Times New Roman" w:hAnsi="Times New Roman"/>
                <w:sz w:val="24"/>
                <w:szCs w:val="24"/>
              </w:rPr>
            </w:pPr>
            <w:r w:rsidRPr="00C07EDD">
              <w:rPr>
                <w:rFonts w:ascii="Times New Roman" w:hAnsi="Times New Roman"/>
                <w:b/>
                <w:bCs/>
                <w:sz w:val="24"/>
                <w:szCs w:val="24"/>
              </w:rPr>
              <w:t>(6-7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rPr>
                <w:rFonts w:ascii="Times New Roman" w:hAnsi="Times New Roman"/>
                <w:b/>
                <w:bCs/>
                <w:i/>
                <w:iCs/>
                <w:sz w:val="24"/>
                <w:szCs w:val="24"/>
              </w:rPr>
            </w:pPr>
            <w:r w:rsidRPr="00C07EDD">
              <w:rPr>
                <w:rFonts w:ascii="Times New Roman" w:hAnsi="Times New Roman"/>
                <w:b/>
                <w:bCs/>
                <w:sz w:val="24"/>
                <w:szCs w:val="24"/>
              </w:rPr>
              <w:t>Ж-Б. Мольер</w:t>
            </w:r>
            <w:r w:rsidRPr="00C07EDD">
              <w:rPr>
                <w:rFonts w:ascii="Times New Roman" w:hAnsi="Times New Roman"/>
                <w:i/>
                <w:iCs/>
                <w:sz w:val="24"/>
                <w:szCs w:val="24"/>
              </w:rPr>
              <w:t xml:space="preserve"> Комедии</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xml:space="preserve">- 1 по выбору, например: </w:t>
            </w:r>
            <w:r w:rsidRPr="00C07EDD">
              <w:rPr>
                <w:rFonts w:ascii="Times New Roman" w:hAnsi="Times New Roman"/>
                <w:i/>
                <w:iCs/>
                <w:sz w:val="24"/>
                <w:szCs w:val="24"/>
              </w:rPr>
              <w:t>«Тартюф, или Обманщик» (1664),«Мещанин во дворянстве» (1670).</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(8-9 кл.)</w:t>
            </w:r>
          </w:p>
          <w:p w:rsidR="0042291A" w:rsidRPr="00C07EDD" w:rsidRDefault="0042291A" w:rsidP="0042291A">
            <w:pPr>
              <w:tabs>
                <w:tab w:val="left" w:pos="5760"/>
              </w:tabs>
              <w:jc w:val="center"/>
              <w:rPr>
                <w:rFonts w:ascii="Times New Roman" w:hAnsi="Times New Roman"/>
                <w:i/>
                <w:iCs/>
                <w:sz w:val="24"/>
                <w:szCs w:val="24"/>
              </w:rPr>
            </w:pPr>
          </w:p>
          <w:p w:rsidR="0042291A" w:rsidRPr="00C07EDD" w:rsidRDefault="0042291A" w:rsidP="0042291A">
            <w:pPr>
              <w:tabs>
                <w:tab w:val="left" w:pos="5760"/>
              </w:tabs>
              <w:rPr>
                <w:rFonts w:ascii="Times New Roman" w:hAnsi="Times New Roman"/>
                <w:b/>
                <w:bCs/>
                <w:i/>
                <w:iCs/>
                <w:sz w:val="24"/>
                <w:szCs w:val="24"/>
              </w:rPr>
            </w:pPr>
            <w:r w:rsidRPr="00C07EDD">
              <w:rPr>
                <w:rFonts w:ascii="Times New Roman" w:hAnsi="Times New Roman"/>
                <w:b/>
                <w:bCs/>
                <w:sz w:val="24"/>
                <w:szCs w:val="24"/>
              </w:rPr>
              <w:t xml:space="preserve">И.-В. Гете </w:t>
            </w:r>
            <w:r w:rsidRPr="00C07EDD">
              <w:rPr>
                <w:rFonts w:ascii="Times New Roman" w:hAnsi="Times New Roman"/>
                <w:i/>
                <w:iCs/>
                <w:sz w:val="24"/>
                <w:szCs w:val="24"/>
              </w:rPr>
              <w:t>«Фауст» (1774 – 1832)</w:t>
            </w:r>
            <w:r w:rsidRPr="00C07EDD">
              <w:rPr>
                <w:rFonts w:ascii="Times New Roman" w:hAnsi="Times New Roman"/>
                <w:b/>
                <w:bCs/>
                <w:i/>
                <w:iCs/>
                <w:sz w:val="24"/>
                <w:szCs w:val="24"/>
              </w:rPr>
              <w:t xml:space="preserve"> (фрагменты по выбору)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( 9-10 кл.)</w:t>
            </w:r>
          </w:p>
          <w:p w:rsidR="0042291A" w:rsidRPr="00C07EDD" w:rsidRDefault="0042291A" w:rsidP="0042291A">
            <w:pPr>
              <w:tabs>
                <w:tab w:val="left" w:pos="5760"/>
              </w:tabs>
              <w:rPr>
                <w:rFonts w:ascii="Times New Roman" w:hAnsi="Times New Roman"/>
                <w:sz w:val="24"/>
                <w:szCs w:val="24"/>
              </w:rPr>
            </w:pPr>
          </w:p>
          <w:p w:rsidR="0042291A" w:rsidRPr="00C07EDD" w:rsidRDefault="0042291A" w:rsidP="0042291A">
            <w:pPr>
              <w:tabs>
                <w:tab w:val="left" w:pos="5760"/>
              </w:tabs>
              <w:rPr>
                <w:rFonts w:ascii="Times New Roman" w:hAnsi="Times New Roman"/>
                <w:b/>
                <w:bCs/>
                <w:i/>
                <w:iCs/>
                <w:sz w:val="24"/>
                <w:szCs w:val="24"/>
              </w:rPr>
            </w:pPr>
            <w:r w:rsidRPr="00C07EDD">
              <w:rPr>
                <w:rFonts w:ascii="Times New Roman" w:hAnsi="Times New Roman"/>
                <w:b/>
                <w:bCs/>
                <w:sz w:val="24"/>
                <w:szCs w:val="24"/>
              </w:rPr>
              <w:t>Г.Х.Андерсен</w:t>
            </w:r>
            <w:r w:rsidRPr="00C07EDD">
              <w:rPr>
                <w:rFonts w:ascii="Times New Roman" w:hAnsi="Times New Roman"/>
                <w:i/>
                <w:iCs/>
                <w:sz w:val="24"/>
                <w:szCs w:val="24"/>
              </w:rPr>
              <w:t>Сказки</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xml:space="preserve">- 1 по выбору, например: </w:t>
            </w:r>
            <w:r w:rsidRPr="00C07EDD">
              <w:rPr>
                <w:rFonts w:ascii="Times New Roman" w:hAnsi="Times New Roman"/>
                <w:i/>
                <w:iCs/>
                <w:sz w:val="24"/>
                <w:szCs w:val="24"/>
              </w:rPr>
              <w:t>«Стойкий оловянный солдатик» (1838), «Гадкий утенок» (1843).</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 xml:space="preserve">(5 кл.) </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 xml:space="preserve">Дж. Г. Байрон </w:t>
            </w:r>
          </w:p>
          <w:p w:rsidR="0042291A" w:rsidRPr="00C07EDD" w:rsidRDefault="0042291A" w:rsidP="0042291A">
            <w:pPr>
              <w:rPr>
                <w:rFonts w:ascii="Times New Roman" w:hAnsi="Times New Roman"/>
                <w:i/>
                <w:iCs/>
                <w:sz w:val="24"/>
                <w:szCs w:val="24"/>
              </w:rPr>
            </w:pPr>
            <w:r w:rsidRPr="00C07EDD">
              <w:rPr>
                <w:rFonts w:ascii="Times New Roman" w:hAnsi="Times New Roman"/>
                <w:b/>
                <w:bCs/>
                <w:i/>
                <w:iCs/>
                <w:sz w:val="24"/>
                <w:szCs w:val="24"/>
              </w:rPr>
              <w:t>- 1 стихотворение по выбору, например</w:t>
            </w:r>
            <w:r w:rsidRPr="00C07ED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C07EDD" w:rsidRDefault="0042291A" w:rsidP="0042291A">
            <w:pPr>
              <w:tabs>
                <w:tab w:val="left" w:pos="5760"/>
              </w:tabs>
              <w:rPr>
                <w:rFonts w:ascii="Times New Roman" w:hAnsi="Times New Roman"/>
                <w:i/>
                <w:iCs/>
                <w:sz w:val="24"/>
                <w:szCs w:val="24"/>
              </w:rPr>
            </w:pPr>
            <w:r w:rsidRPr="00C07EDD">
              <w:rPr>
                <w:rFonts w:ascii="Times New Roman" w:hAnsi="Times New Roman"/>
                <w:b/>
                <w:bCs/>
                <w:i/>
                <w:iCs/>
                <w:sz w:val="24"/>
                <w:szCs w:val="24"/>
              </w:rPr>
              <w:t xml:space="preserve">- фрагменты одной из поэм по выбору, например: </w:t>
            </w:r>
            <w:r w:rsidRPr="00C07EDD">
              <w:rPr>
                <w:rFonts w:ascii="Times New Roman" w:hAnsi="Times New Roman"/>
                <w:i/>
                <w:iCs/>
                <w:sz w:val="24"/>
                <w:szCs w:val="24"/>
              </w:rPr>
              <w:t xml:space="preserve">«Паломничество Чайльд Гарольда» (1809 – 1811) (пер. В. Левика). </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(9 кл.)</w:t>
            </w:r>
          </w:p>
          <w:p w:rsidR="0042291A" w:rsidRPr="00C07EDD" w:rsidRDefault="0042291A" w:rsidP="0042291A">
            <w:pPr>
              <w:tabs>
                <w:tab w:val="left" w:pos="5760"/>
              </w:tabs>
              <w:rPr>
                <w:rFonts w:ascii="Times New Roman" w:hAnsi="Times New Roman"/>
                <w:i/>
                <w:iCs/>
                <w:sz w:val="24"/>
                <w:szCs w:val="24"/>
              </w:rPr>
            </w:pPr>
          </w:p>
          <w:p w:rsidR="0042291A" w:rsidRPr="00C07EDD" w:rsidRDefault="0042291A" w:rsidP="0042291A">
            <w:pPr>
              <w:pStyle w:val="a8"/>
              <w:tabs>
                <w:tab w:val="left" w:pos="5760"/>
              </w:tabs>
              <w:spacing w:before="0" w:beforeAutospacing="0"/>
              <w:rPr>
                <w:rFonts w:ascii="Times New Roman" w:hAnsi="Times New Roman"/>
                <w:b/>
                <w:bCs/>
                <w:i/>
                <w:iCs/>
              </w:rPr>
            </w:pPr>
          </w:p>
        </w:tc>
        <w:tc>
          <w:tcPr>
            <w:tcW w:w="3225" w:type="dxa"/>
          </w:tcPr>
          <w:p w:rsidR="0042291A" w:rsidRPr="00C07EDD" w:rsidRDefault="0042291A" w:rsidP="0042291A">
            <w:pPr>
              <w:rPr>
                <w:rFonts w:ascii="Times New Roman" w:hAnsi="Times New Roman"/>
                <w:i/>
                <w:iCs/>
                <w:sz w:val="24"/>
                <w:szCs w:val="24"/>
              </w:rPr>
            </w:pPr>
            <w:r w:rsidRPr="00C07EDD">
              <w:rPr>
                <w:rFonts w:ascii="Times New Roman" w:hAnsi="Times New Roman"/>
                <w:i/>
                <w:iCs/>
                <w:sz w:val="24"/>
                <w:szCs w:val="24"/>
              </w:rPr>
              <w:t>Зарубежная сказочная и фантастическая проза, например:</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 xml:space="preserve">Ш.Перро, В.Гауф, Э.Т.А. Гофман, </w:t>
            </w:r>
            <w:r w:rsidR="00C12019" w:rsidRPr="00C07EDD">
              <w:rPr>
                <w:rFonts w:ascii="Times New Roman" w:hAnsi="Times New Roman"/>
                <w:b/>
                <w:bCs/>
                <w:sz w:val="24"/>
                <w:szCs w:val="24"/>
              </w:rPr>
              <w:t>бр</w:t>
            </w:r>
            <w:r w:rsidRPr="00C07EDD">
              <w:rPr>
                <w:rFonts w:ascii="Times New Roman" w:hAnsi="Times New Roman"/>
                <w:b/>
                <w:bCs/>
                <w:sz w:val="24"/>
                <w:szCs w:val="24"/>
              </w:rPr>
              <w:t>.Гримм,</w:t>
            </w:r>
          </w:p>
          <w:p w:rsidR="0042291A" w:rsidRPr="00C07EDD" w:rsidRDefault="0042291A" w:rsidP="0042291A">
            <w:pPr>
              <w:rPr>
                <w:rFonts w:ascii="Times New Roman" w:hAnsi="Times New Roman"/>
                <w:sz w:val="24"/>
                <w:szCs w:val="24"/>
              </w:rPr>
            </w:pPr>
            <w:r w:rsidRPr="00C07EDD">
              <w:rPr>
                <w:rFonts w:ascii="Times New Roman" w:hAnsi="Times New Roman"/>
                <w:b/>
                <w:bCs/>
                <w:sz w:val="24"/>
                <w:szCs w:val="24"/>
              </w:rPr>
              <w:t>Л.Кэрролл, Л.Ф.Баум, Д.М. Барри, Д</w:t>
            </w:r>
            <w:r w:rsidR="00C12019" w:rsidRPr="00C07EDD">
              <w:rPr>
                <w:rFonts w:ascii="Times New Roman" w:hAnsi="Times New Roman"/>
                <w:b/>
                <w:bCs/>
                <w:sz w:val="24"/>
                <w:szCs w:val="24"/>
              </w:rPr>
              <w:t>ж</w:t>
            </w:r>
            <w:r w:rsidRPr="00C07EDD">
              <w:rPr>
                <w:rFonts w:ascii="Times New Roman" w:hAnsi="Times New Roman"/>
                <w:b/>
                <w:bCs/>
                <w:sz w:val="24"/>
                <w:szCs w:val="24"/>
              </w:rPr>
              <w:t>.Родари, М.Энде, Д</w:t>
            </w:r>
            <w:r w:rsidR="00C12019" w:rsidRPr="00C07EDD">
              <w:rPr>
                <w:rFonts w:ascii="Times New Roman" w:hAnsi="Times New Roman"/>
                <w:b/>
                <w:bCs/>
                <w:sz w:val="24"/>
                <w:szCs w:val="24"/>
              </w:rPr>
              <w:t>ж</w:t>
            </w:r>
            <w:r w:rsidRPr="00C07EDD">
              <w:rPr>
                <w:rFonts w:ascii="Times New Roman" w:hAnsi="Times New Roman"/>
                <w:b/>
                <w:bCs/>
                <w:sz w:val="24"/>
                <w:szCs w:val="24"/>
              </w:rPr>
              <w:t>.Р.Р.Толкиен, К.Льюис</w:t>
            </w:r>
            <w:r w:rsidRPr="00C07EDD">
              <w:rPr>
                <w:rFonts w:ascii="Times New Roman" w:hAnsi="Times New Roman"/>
                <w:sz w:val="24"/>
                <w:szCs w:val="24"/>
              </w:rPr>
              <w:t xml:space="preserve"> и др.</w:t>
            </w:r>
          </w:p>
          <w:p w:rsidR="0042291A" w:rsidRPr="00C07ED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C07EDD">
              <w:rPr>
                <w:rFonts w:ascii="Times New Roman" w:hAnsi="Times New Roman"/>
                <w:b/>
                <w:bCs/>
                <w:sz w:val="24"/>
                <w:szCs w:val="24"/>
              </w:rPr>
              <w:t>(2-3 произведения по выбору, 5-6 кл.)</w:t>
            </w: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i/>
                <w:iCs/>
                <w:sz w:val="24"/>
                <w:szCs w:val="24"/>
              </w:rPr>
            </w:pPr>
            <w:r w:rsidRPr="00C07EDD">
              <w:rPr>
                <w:rFonts w:ascii="Times New Roman" w:hAnsi="Times New Roman"/>
                <w:i/>
                <w:iCs/>
                <w:sz w:val="24"/>
                <w:szCs w:val="24"/>
              </w:rPr>
              <w:t xml:space="preserve">Зарубежная новеллистика, например: </w:t>
            </w:r>
          </w:p>
          <w:p w:rsidR="0042291A" w:rsidRPr="00C07EDD" w:rsidRDefault="0042291A" w:rsidP="0042291A">
            <w:pPr>
              <w:rPr>
                <w:rFonts w:ascii="Times New Roman" w:hAnsi="Times New Roman"/>
                <w:sz w:val="24"/>
                <w:szCs w:val="24"/>
              </w:rPr>
            </w:pPr>
            <w:r w:rsidRPr="00C07EDD">
              <w:rPr>
                <w:rFonts w:ascii="Times New Roman" w:hAnsi="Times New Roman"/>
                <w:b/>
                <w:bCs/>
                <w:sz w:val="24"/>
                <w:szCs w:val="24"/>
              </w:rPr>
              <w:t xml:space="preserve">П.Мериме, Э. По, О`Генри, О.Уайльд, А.К.Дойл, Джером К. Джером, У.Сароян, </w:t>
            </w:r>
            <w:r w:rsidRPr="00C07EDD">
              <w:rPr>
                <w:rFonts w:ascii="Times New Roman" w:hAnsi="Times New Roman"/>
                <w:sz w:val="24"/>
                <w:szCs w:val="24"/>
              </w:rPr>
              <w:t>и др.</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(2-3 произведения по выбору, 7-9 кл.)</w:t>
            </w:r>
          </w:p>
          <w:p w:rsidR="0042291A" w:rsidRPr="00C07EDD" w:rsidRDefault="0042291A" w:rsidP="0042291A">
            <w:pPr>
              <w:tabs>
                <w:tab w:val="left" w:pos="5760"/>
              </w:tabs>
              <w:jc w:val="center"/>
              <w:rPr>
                <w:rFonts w:ascii="Times New Roman" w:hAnsi="Times New Roman"/>
                <w:b/>
                <w:bCs/>
                <w:i/>
                <w:iCs/>
                <w:sz w:val="24"/>
                <w:szCs w:val="24"/>
              </w:rPr>
            </w:pPr>
          </w:p>
          <w:p w:rsidR="0042291A" w:rsidRPr="00C07EDD" w:rsidRDefault="0042291A" w:rsidP="0042291A">
            <w:pPr>
              <w:jc w:val="center"/>
              <w:rPr>
                <w:rFonts w:ascii="Times New Roman" w:hAnsi="Times New Roman"/>
                <w:sz w:val="24"/>
                <w:szCs w:val="24"/>
              </w:rPr>
            </w:pPr>
            <w:r w:rsidRPr="00C07EDD">
              <w:rPr>
                <w:rFonts w:ascii="Times New Roman" w:hAnsi="Times New Roman"/>
                <w:i/>
                <w:iCs/>
                <w:sz w:val="24"/>
                <w:szCs w:val="24"/>
              </w:rPr>
              <w:t xml:space="preserve">Зарубежная романистика </w:t>
            </w:r>
            <w:r w:rsidRPr="00C07EDD">
              <w:rPr>
                <w:rFonts w:ascii="Times New Roman" w:hAnsi="Times New Roman"/>
                <w:i/>
                <w:iCs/>
                <w:sz w:val="24"/>
                <w:szCs w:val="24"/>
                <w:lang w:val="en-US"/>
              </w:rPr>
              <w:t>XIX</w:t>
            </w:r>
            <w:r w:rsidRPr="00C07EDD">
              <w:rPr>
                <w:rFonts w:ascii="Times New Roman" w:hAnsi="Times New Roman"/>
                <w:sz w:val="24"/>
                <w:szCs w:val="24"/>
              </w:rPr>
              <w:t xml:space="preserve">– </w:t>
            </w:r>
            <w:r w:rsidRPr="00C07EDD">
              <w:rPr>
                <w:rFonts w:ascii="Times New Roman" w:hAnsi="Times New Roman"/>
                <w:i/>
                <w:sz w:val="24"/>
                <w:szCs w:val="24"/>
              </w:rPr>
              <w:t>ХХ века, например</w:t>
            </w:r>
            <w:r w:rsidRPr="00C07EDD">
              <w:rPr>
                <w:rFonts w:ascii="Times New Roman" w:hAnsi="Times New Roman"/>
                <w:sz w:val="24"/>
                <w:szCs w:val="24"/>
              </w:rPr>
              <w:t>:</w:t>
            </w:r>
          </w:p>
          <w:p w:rsidR="0042291A" w:rsidRPr="00C07EDD" w:rsidRDefault="0042291A" w:rsidP="0042291A">
            <w:pPr>
              <w:rPr>
                <w:rFonts w:ascii="Times New Roman" w:hAnsi="Times New Roman"/>
                <w:sz w:val="24"/>
                <w:szCs w:val="24"/>
              </w:rPr>
            </w:pPr>
            <w:r w:rsidRPr="00C07EDD">
              <w:rPr>
                <w:rFonts w:ascii="Times New Roman" w:hAnsi="Times New Roman"/>
                <w:b/>
                <w:bCs/>
                <w:sz w:val="24"/>
                <w:szCs w:val="24"/>
              </w:rPr>
              <w:t xml:space="preserve">А.Дюма, В.Скотт, В.Гюго, Ч.Диккенс, М.Рид, Ж.Верн, Г.Уэллс, Э.М.Ремарк </w:t>
            </w:r>
            <w:r w:rsidRPr="00C07EDD">
              <w:rPr>
                <w:rFonts w:ascii="Times New Roman" w:hAnsi="Times New Roman"/>
                <w:sz w:val="24"/>
                <w:szCs w:val="24"/>
              </w:rPr>
              <w:t xml:space="preserve"> и др.</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(1-2 романа по выбору, 7-9 кл)</w:t>
            </w:r>
          </w:p>
          <w:p w:rsidR="0042291A" w:rsidRPr="00C07EDD" w:rsidRDefault="0042291A" w:rsidP="0042291A">
            <w:pPr>
              <w:tabs>
                <w:tab w:val="left" w:pos="5760"/>
              </w:tabs>
              <w:jc w:val="center"/>
              <w:rPr>
                <w:rFonts w:ascii="Times New Roman" w:hAnsi="Times New Roman"/>
                <w:b/>
                <w:bCs/>
                <w:i/>
                <w:iCs/>
                <w:sz w:val="24"/>
                <w:szCs w:val="24"/>
              </w:rPr>
            </w:pPr>
          </w:p>
          <w:p w:rsidR="0042291A" w:rsidRPr="00C07EDD" w:rsidRDefault="0042291A" w:rsidP="0042291A">
            <w:pPr>
              <w:tabs>
                <w:tab w:val="left" w:pos="5760"/>
              </w:tabs>
              <w:jc w:val="center"/>
              <w:rPr>
                <w:rFonts w:ascii="Times New Roman" w:hAnsi="Times New Roman"/>
                <w:i/>
                <w:iCs/>
                <w:sz w:val="24"/>
                <w:szCs w:val="24"/>
              </w:rPr>
            </w:pPr>
            <w:r w:rsidRPr="00C07EDD">
              <w:rPr>
                <w:rFonts w:ascii="Times New Roman" w:hAnsi="Times New Roman"/>
                <w:i/>
                <w:iCs/>
                <w:sz w:val="24"/>
                <w:szCs w:val="24"/>
              </w:rPr>
              <w:t>Зарубежная проза о детях и подростках, например:</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М.Твен, Ф.Х.Б</w:t>
            </w:r>
            <w:r w:rsidR="00A23AB5" w:rsidRPr="00C07EDD">
              <w:rPr>
                <w:rFonts w:ascii="Times New Roman" w:hAnsi="Times New Roman"/>
                <w:b/>
                <w:bCs/>
                <w:sz w:val="24"/>
                <w:szCs w:val="24"/>
              </w:rPr>
              <w:t>е</w:t>
            </w:r>
            <w:r w:rsidRPr="00C07EDD">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C07EDD">
              <w:rPr>
                <w:rFonts w:ascii="Times New Roman" w:hAnsi="Times New Roman"/>
                <w:b/>
                <w:sz w:val="24"/>
                <w:szCs w:val="24"/>
              </w:rPr>
              <w:t xml:space="preserve"> Э.Портер,  К.Патерсон, Б.Кауфман, </w:t>
            </w:r>
            <w:r w:rsidRPr="00C07EDD">
              <w:rPr>
                <w:rFonts w:ascii="Times New Roman" w:hAnsi="Times New Roman"/>
                <w:sz w:val="24"/>
                <w:szCs w:val="24"/>
              </w:rPr>
              <w:t>и др.</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 xml:space="preserve">(2 произведения по выбору, </w:t>
            </w:r>
          </w:p>
          <w:p w:rsidR="0042291A" w:rsidRPr="00C07EDD" w:rsidRDefault="0042291A" w:rsidP="0042291A">
            <w:pPr>
              <w:rPr>
                <w:rFonts w:ascii="Times New Roman" w:hAnsi="Times New Roman"/>
                <w:b/>
                <w:bCs/>
                <w:sz w:val="24"/>
                <w:szCs w:val="24"/>
              </w:rPr>
            </w:pPr>
            <w:r w:rsidRPr="00C07EDD">
              <w:rPr>
                <w:rFonts w:ascii="Times New Roman" w:hAnsi="Times New Roman"/>
                <w:b/>
                <w:bCs/>
                <w:sz w:val="24"/>
                <w:szCs w:val="24"/>
              </w:rPr>
              <w:t>5-9 кл.)</w:t>
            </w:r>
          </w:p>
          <w:p w:rsidR="0042291A" w:rsidRPr="00C07EDD" w:rsidRDefault="0042291A" w:rsidP="0042291A">
            <w:pPr>
              <w:tabs>
                <w:tab w:val="left" w:pos="5760"/>
              </w:tabs>
              <w:jc w:val="center"/>
              <w:rPr>
                <w:rFonts w:ascii="Times New Roman" w:hAnsi="Times New Roman"/>
                <w:sz w:val="24"/>
                <w:szCs w:val="24"/>
              </w:rPr>
            </w:pPr>
          </w:p>
          <w:p w:rsidR="0042291A" w:rsidRPr="00C07EDD" w:rsidRDefault="0042291A" w:rsidP="0042291A">
            <w:pPr>
              <w:tabs>
                <w:tab w:val="left" w:pos="5760"/>
              </w:tabs>
              <w:jc w:val="center"/>
              <w:rPr>
                <w:rFonts w:ascii="Times New Roman" w:hAnsi="Times New Roman"/>
                <w:i/>
                <w:iCs/>
                <w:sz w:val="24"/>
                <w:szCs w:val="24"/>
              </w:rPr>
            </w:pPr>
            <w:r w:rsidRPr="00C07EDD">
              <w:rPr>
                <w:rFonts w:ascii="Times New Roman" w:hAnsi="Times New Roman"/>
                <w:i/>
                <w:iCs/>
                <w:sz w:val="24"/>
                <w:szCs w:val="24"/>
              </w:rPr>
              <w:t>Зарубежная проза о животных и взаимоотношениях человека и природы, например:</w:t>
            </w:r>
          </w:p>
          <w:p w:rsidR="0042291A" w:rsidRPr="00C07EDD" w:rsidRDefault="0042291A" w:rsidP="0042291A">
            <w:pPr>
              <w:spacing w:after="0"/>
              <w:rPr>
                <w:rFonts w:ascii="Times New Roman" w:hAnsi="Times New Roman"/>
                <w:b/>
                <w:bCs/>
                <w:sz w:val="24"/>
                <w:szCs w:val="24"/>
              </w:rPr>
            </w:pPr>
            <w:r w:rsidRPr="00C07EDD">
              <w:rPr>
                <w:rFonts w:ascii="Times New Roman" w:hAnsi="Times New Roman"/>
                <w:b/>
                <w:bCs/>
                <w:sz w:val="24"/>
                <w:szCs w:val="24"/>
              </w:rPr>
              <w:t>Р.Киплинг, Дж.Лондон,</w:t>
            </w:r>
          </w:p>
          <w:p w:rsidR="0042291A" w:rsidRPr="00C07EDD" w:rsidRDefault="0042291A" w:rsidP="0042291A">
            <w:pPr>
              <w:spacing w:after="0"/>
              <w:rPr>
                <w:rFonts w:ascii="Times New Roman" w:hAnsi="Times New Roman"/>
                <w:sz w:val="24"/>
                <w:szCs w:val="24"/>
              </w:rPr>
            </w:pPr>
            <w:r w:rsidRPr="00C07EDD">
              <w:rPr>
                <w:rFonts w:ascii="Times New Roman" w:hAnsi="Times New Roman"/>
                <w:b/>
                <w:bCs/>
                <w:sz w:val="24"/>
                <w:szCs w:val="24"/>
              </w:rPr>
              <w:t>Э.Сетон-Томпсон, Д</w:t>
            </w:r>
            <w:r w:rsidR="00C12019" w:rsidRPr="00C07EDD">
              <w:rPr>
                <w:rFonts w:ascii="Times New Roman" w:hAnsi="Times New Roman"/>
                <w:b/>
                <w:bCs/>
                <w:sz w:val="24"/>
                <w:szCs w:val="24"/>
              </w:rPr>
              <w:t>ж</w:t>
            </w:r>
            <w:r w:rsidRPr="00C07EDD">
              <w:rPr>
                <w:rFonts w:ascii="Times New Roman" w:hAnsi="Times New Roman"/>
                <w:b/>
                <w:bCs/>
                <w:sz w:val="24"/>
                <w:szCs w:val="24"/>
              </w:rPr>
              <w:t>.Дарелл</w:t>
            </w:r>
            <w:r w:rsidRPr="00C07EDD">
              <w:rPr>
                <w:rFonts w:ascii="Times New Roman" w:hAnsi="Times New Roman"/>
                <w:sz w:val="24"/>
                <w:szCs w:val="24"/>
              </w:rPr>
              <w:t xml:space="preserve"> и др.</w:t>
            </w:r>
          </w:p>
          <w:p w:rsidR="0042291A" w:rsidRPr="00C07EDD" w:rsidRDefault="0042291A" w:rsidP="0042291A">
            <w:pPr>
              <w:spacing w:after="0"/>
              <w:rPr>
                <w:rFonts w:ascii="Times New Roman" w:hAnsi="Times New Roman"/>
                <w:b/>
                <w:bCs/>
                <w:sz w:val="24"/>
                <w:szCs w:val="24"/>
              </w:rPr>
            </w:pPr>
            <w:r w:rsidRPr="00C07EDD">
              <w:rPr>
                <w:rFonts w:ascii="Times New Roman" w:hAnsi="Times New Roman"/>
                <w:b/>
                <w:bCs/>
                <w:sz w:val="24"/>
                <w:szCs w:val="24"/>
              </w:rPr>
              <w:t>(1-2 произведения по выбору, 5-7 кл.)</w:t>
            </w:r>
          </w:p>
          <w:p w:rsidR="0042291A" w:rsidRPr="00C07EDD" w:rsidRDefault="0042291A" w:rsidP="0042291A">
            <w:pPr>
              <w:tabs>
                <w:tab w:val="left" w:pos="5760"/>
              </w:tabs>
              <w:jc w:val="center"/>
              <w:rPr>
                <w:rFonts w:ascii="Times New Roman" w:hAnsi="Times New Roman"/>
                <w:b/>
                <w:bCs/>
                <w:sz w:val="24"/>
                <w:szCs w:val="24"/>
              </w:rPr>
            </w:pPr>
          </w:p>
          <w:p w:rsidR="0042291A" w:rsidRPr="00C07EDD" w:rsidRDefault="0042291A" w:rsidP="0042291A">
            <w:pPr>
              <w:tabs>
                <w:tab w:val="left" w:pos="5760"/>
              </w:tabs>
              <w:jc w:val="center"/>
              <w:rPr>
                <w:rFonts w:ascii="Times New Roman" w:hAnsi="Times New Roman"/>
                <w:i/>
                <w:iCs/>
                <w:sz w:val="24"/>
                <w:szCs w:val="24"/>
              </w:rPr>
            </w:pPr>
            <w:r w:rsidRPr="00C07EDD">
              <w:rPr>
                <w:rFonts w:ascii="Times New Roman" w:hAnsi="Times New Roman"/>
                <w:i/>
                <w:iCs/>
                <w:sz w:val="24"/>
                <w:szCs w:val="24"/>
              </w:rPr>
              <w:t>Современне</w:t>
            </w:r>
            <w:r w:rsidR="00844567" w:rsidRPr="00C07EDD">
              <w:rPr>
                <w:rFonts w:ascii="Times New Roman" w:hAnsi="Times New Roman"/>
                <w:i/>
                <w:iCs/>
                <w:sz w:val="24"/>
                <w:szCs w:val="24"/>
              </w:rPr>
              <w:t>ая</w:t>
            </w:r>
            <w:r w:rsidRPr="00C07EDD">
              <w:rPr>
                <w:rFonts w:ascii="Times New Roman" w:hAnsi="Times New Roman"/>
                <w:i/>
                <w:iCs/>
                <w:sz w:val="24"/>
                <w:szCs w:val="24"/>
              </w:rPr>
              <w:t xml:space="preserve"> зарубежная проза, например:</w:t>
            </w:r>
          </w:p>
          <w:p w:rsidR="0042291A" w:rsidRPr="00C07EDD" w:rsidRDefault="0042291A" w:rsidP="0042291A">
            <w:pPr>
              <w:rPr>
                <w:rFonts w:ascii="Times New Roman" w:hAnsi="Times New Roman"/>
                <w:sz w:val="24"/>
                <w:szCs w:val="24"/>
              </w:rPr>
            </w:pPr>
            <w:r w:rsidRPr="00C07EDD">
              <w:rPr>
                <w:rFonts w:ascii="Times New Roman" w:hAnsi="Times New Roman"/>
                <w:b/>
                <w:sz w:val="24"/>
                <w:szCs w:val="24"/>
              </w:rPr>
              <w:t>А. Тор, Д. Пеннак, У.Старк, К. ДиКамилло, М.Парр, Г.Шмидт, Д.Гроссман, С.Каста, Э.Файн, Е.Ельчин</w:t>
            </w:r>
            <w:r w:rsidRPr="00C07EDD">
              <w:rPr>
                <w:rFonts w:ascii="Times New Roman" w:hAnsi="Times New Roman"/>
                <w:sz w:val="24"/>
                <w:szCs w:val="24"/>
              </w:rPr>
              <w:t xml:space="preserve"> и др.</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 xml:space="preserve">(1 произведение по выбору, </w:t>
            </w:r>
          </w:p>
          <w:p w:rsidR="0042291A" w:rsidRPr="00C07EDD" w:rsidRDefault="0042291A" w:rsidP="0042291A">
            <w:pPr>
              <w:tabs>
                <w:tab w:val="left" w:pos="5760"/>
              </w:tabs>
              <w:rPr>
                <w:rFonts w:ascii="Times New Roman" w:hAnsi="Times New Roman"/>
                <w:b/>
                <w:bCs/>
                <w:sz w:val="24"/>
                <w:szCs w:val="24"/>
              </w:rPr>
            </w:pPr>
            <w:r w:rsidRPr="00C07EDD">
              <w:rPr>
                <w:rFonts w:ascii="Times New Roman" w:hAnsi="Times New Roman"/>
                <w:b/>
                <w:bCs/>
                <w:sz w:val="24"/>
                <w:szCs w:val="24"/>
              </w:rPr>
              <w:t>5-8 кл.)</w:t>
            </w:r>
          </w:p>
        </w:tc>
      </w:tr>
    </w:tbl>
    <w:p w:rsidR="00B540EE" w:rsidRPr="00C07EDD" w:rsidRDefault="00B540EE">
      <w:pPr>
        <w:spacing w:after="0" w:line="360" w:lineRule="auto"/>
        <w:ind w:firstLine="709"/>
        <w:jc w:val="both"/>
        <w:rPr>
          <w:rFonts w:ascii="Times New Roman" w:hAnsi="Times New Roman"/>
          <w:sz w:val="24"/>
          <w:szCs w:val="24"/>
        </w:rPr>
      </w:pPr>
    </w:p>
    <w:p w:rsidR="009D2C8F" w:rsidRPr="00C07EDD" w:rsidRDefault="009D2C8F" w:rsidP="00106F6C">
      <w:pPr>
        <w:spacing w:after="0" w:line="360" w:lineRule="auto"/>
        <w:ind w:firstLine="708"/>
        <w:jc w:val="both"/>
        <w:rPr>
          <w:rFonts w:ascii="Times New Roman" w:hAnsi="Times New Roman"/>
          <w:sz w:val="24"/>
          <w:szCs w:val="24"/>
        </w:rPr>
      </w:pPr>
      <w:r w:rsidRPr="00C07EDD">
        <w:rPr>
          <w:rFonts w:ascii="Times New Roman" w:hAnsi="Times New Roman"/>
          <w:sz w:val="24"/>
          <w:szCs w:val="24"/>
        </w:rPr>
        <w:t>При составлении рабочих программ следует учесть:</w:t>
      </w:r>
    </w:p>
    <w:p w:rsidR="009D2C8F" w:rsidRPr="00C07EDD" w:rsidRDefault="009D2C8F" w:rsidP="00496ECF">
      <w:pPr>
        <w:pStyle w:val="a9"/>
        <w:numPr>
          <w:ilvl w:val="0"/>
          <w:numId w:val="21"/>
        </w:numPr>
        <w:spacing w:line="360" w:lineRule="auto"/>
        <w:ind w:left="0" w:firstLine="709"/>
        <w:jc w:val="both"/>
        <w:rPr>
          <w:rFonts w:ascii="Times New Roman" w:hAnsi="Times New Roman"/>
        </w:rPr>
      </w:pPr>
      <w:r w:rsidRPr="00C07EDD">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C07EDD" w:rsidRDefault="009D2C8F" w:rsidP="00496ECF">
      <w:pPr>
        <w:pStyle w:val="a9"/>
        <w:numPr>
          <w:ilvl w:val="0"/>
          <w:numId w:val="21"/>
        </w:numPr>
        <w:spacing w:line="360" w:lineRule="auto"/>
        <w:ind w:left="0" w:firstLine="709"/>
        <w:jc w:val="both"/>
        <w:rPr>
          <w:rFonts w:ascii="Times New Roman" w:hAnsi="Times New Roman"/>
        </w:rPr>
      </w:pPr>
      <w:r w:rsidRPr="00C07EDD">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C07EDD" w:rsidRDefault="009D2C8F" w:rsidP="008B20BB">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C07EDD" w:rsidRDefault="009D2C8F" w:rsidP="008B20BB">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C07EDD" w:rsidRDefault="009D2C8F" w:rsidP="0012121B">
      <w:pPr>
        <w:pStyle w:val="3"/>
        <w:spacing w:before="0" w:beforeAutospacing="0" w:after="0" w:afterAutospacing="0" w:line="360" w:lineRule="auto"/>
        <w:ind w:firstLine="708"/>
        <w:jc w:val="both"/>
        <w:rPr>
          <w:sz w:val="24"/>
          <w:szCs w:val="24"/>
        </w:rPr>
      </w:pPr>
    </w:p>
    <w:p w:rsidR="009D2C8F" w:rsidRPr="00C07EDD" w:rsidRDefault="009D2C8F" w:rsidP="0012121B">
      <w:pPr>
        <w:pStyle w:val="3"/>
        <w:spacing w:before="0" w:beforeAutospacing="0" w:after="0" w:afterAutospacing="0" w:line="360" w:lineRule="auto"/>
        <w:ind w:firstLine="708"/>
        <w:jc w:val="center"/>
        <w:rPr>
          <w:sz w:val="24"/>
          <w:szCs w:val="24"/>
        </w:rPr>
      </w:pPr>
      <w:r w:rsidRPr="00C07EDD">
        <w:rPr>
          <w:sz w:val="24"/>
          <w:szCs w:val="24"/>
        </w:rPr>
        <w:t>Основные теоретико-литературные понятия, требующие освоения в основной школе</w:t>
      </w:r>
    </w:p>
    <w:p w:rsidR="009D2C8F" w:rsidRPr="00C07EDD" w:rsidRDefault="009D2C8F" w:rsidP="00496ECF">
      <w:pPr>
        <w:numPr>
          <w:ilvl w:val="0"/>
          <w:numId w:val="20"/>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Художественная литература как искусство слова. Художественный образ. </w:t>
      </w:r>
    </w:p>
    <w:p w:rsidR="009D2C8F" w:rsidRPr="00C07EDD" w:rsidRDefault="009D2C8F" w:rsidP="00496ECF">
      <w:pPr>
        <w:numPr>
          <w:ilvl w:val="0"/>
          <w:numId w:val="20"/>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Устное народное творчество. Жанры фольклора. Миф и фольклор.</w:t>
      </w:r>
    </w:p>
    <w:p w:rsidR="009D2C8F" w:rsidRPr="00C07EDD" w:rsidRDefault="009D2C8F" w:rsidP="00496ECF">
      <w:pPr>
        <w:numPr>
          <w:ilvl w:val="0"/>
          <w:numId w:val="20"/>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C07EDD" w:rsidRDefault="009D2C8F" w:rsidP="00496ECF">
      <w:pPr>
        <w:numPr>
          <w:ilvl w:val="0"/>
          <w:numId w:val="20"/>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C07EDD" w:rsidRDefault="009D2C8F" w:rsidP="00496ECF">
      <w:pPr>
        <w:numPr>
          <w:ilvl w:val="0"/>
          <w:numId w:val="20"/>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C07EDD" w:rsidRDefault="009D2C8F" w:rsidP="00496ECF">
      <w:pPr>
        <w:numPr>
          <w:ilvl w:val="0"/>
          <w:numId w:val="20"/>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C07EDD" w:rsidRDefault="009D2C8F" w:rsidP="00496ECF">
      <w:pPr>
        <w:numPr>
          <w:ilvl w:val="0"/>
          <w:numId w:val="20"/>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C07EDD" w:rsidRDefault="00B540EE" w:rsidP="007565F9">
      <w:pPr>
        <w:pStyle w:val="24"/>
        <w:spacing w:line="360" w:lineRule="auto"/>
        <w:ind w:right="0" w:firstLine="709"/>
        <w:rPr>
          <w:i/>
          <w:sz w:val="24"/>
          <w:szCs w:val="24"/>
        </w:rPr>
      </w:pPr>
    </w:p>
    <w:p w:rsidR="00B540EE" w:rsidRPr="00C07EDD" w:rsidRDefault="0048158A" w:rsidP="003E2FF0">
      <w:pPr>
        <w:pStyle w:val="4"/>
        <w:rPr>
          <w:sz w:val="24"/>
          <w:szCs w:val="24"/>
        </w:rPr>
      </w:pPr>
      <w:bookmarkStart w:id="249" w:name="_Toc409691704"/>
      <w:bookmarkStart w:id="250" w:name="_Toc410654030"/>
      <w:bookmarkStart w:id="251" w:name="_Toc414553227"/>
      <w:r w:rsidRPr="00C07EDD">
        <w:rPr>
          <w:sz w:val="24"/>
          <w:szCs w:val="24"/>
        </w:rPr>
        <w:t xml:space="preserve">2.2.2.3. </w:t>
      </w:r>
      <w:r w:rsidR="00B540EE" w:rsidRPr="00C07EDD">
        <w:rPr>
          <w:sz w:val="24"/>
          <w:szCs w:val="24"/>
        </w:rPr>
        <w:t>Иностранный язык</w:t>
      </w:r>
      <w:bookmarkEnd w:id="249"/>
      <w:bookmarkEnd w:id="250"/>
      <w:bookmarkEnd w:id="251"/>
    </w:p>
    <w:p w:rsidR="001937F7" w:rsidRPr="00C07EDD" w:rsidRDefault="001937F7" w:rsidP="0012121B">
      <w:pPr>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C07EDD" w:rsidRDefault="001937F7" w:rsidP="0012121B">
      <w:pPr>
        <w:pStyle w:val="a8"/>
        <w:spacing w:before="0" w:beforeAutospacing="0" w:after="0" w:afterAutospacing="0" w:line="360" w:lineRule="auto"/>
        <w:ind w:firstLine="709"/>
        <w:contextualSpacing/>
        <w:jc w:val="both"/>
        <w:rPr>
          <w:rStyle w:val="dash041e005f0431005f044b005f0447005f043d005f044b005f0439005f005fchar1char1"/>
        </w:rPr>
      </w:pPr>
      <w:r w:rsidRPr="00C07EDD">
        <w:rPr>
          <w:rFonts w:ascii="Times New Roman" w:hAnsi="Times New Roman"/>
        </w:rPr>
        <w:t xml:space="preserve"> Учебный предмет «Иностранный язык»</w:t>
      </w:r>
      <w:r w:rsidRPr="00C07EDD">
        <w:rPr>
          <w:rStyle w:val="dash041e005f0431005f044b005f0447005f043d005f044b005f0439005f005fchar1char1"/>
        </w:rPr>
        <w:t xml:space="preserve"> обеспечивает развитие    </w:t>
      </w:r>
      <w:r w:rsidRPr="00C07EDD">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C07EDD" w:rsidRDefault="001937F7" w:rsidP="0012121B">
      <w:pPr>
        <w:pStyle w:val="a8"/>
        <w:spacing w:before="0" w:beforeAutospacing="0" w:after="0" w:afterAutospacing="0" w:line="360" w:lineRule="auto"/>
        <w:ind w:firstLine="709"/>
        <w:contextualSpacing/>
        <w:jc w:val="both"/>
        <w:rPr>
          <w:rFonts w:ascii="Times New Roman" w:hAnsi="Times New Roman"/>
        </w:rPr>
      </w:pPr>
      <w:r w:rsidRPr="00C07EDD">
        <w:rPr>
          <w:rStyle w:val="dash041e005f0431005f044b005f0447005f043d005f044b005f0439005f005fchar1char1"/>
        </w:rPr>
        <w:t xml:space="preserve">Освоение учебного предмета «Иностранный язык» направлено на </w:t>
      </w:r>
      <w:r w:rsidRPr="00C07EDD">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C07EDD" w:rsidRDefault="001937F7" w:rsidP="0012121B">
      <w:pPr>
        <w:pStyle w:val="a8"/>
        <w:spacing w:before="0" w:beforeAutospacing="0" w:after="0" w:afterAutospacing="0" w:line="360" w:lineRule="auto"/>
        <w:ind w:firstLine="709"/>
        <w:contextualSpacing/>
        <w:jc w:val="both"/>
      </w:pPr>
      <w:r w:rsidRPr="00C07EDD">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C07EDD" w:rsidRDefault="003E2FF0" w:rsidP="003E2FF0">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Предметное содержание речи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Моя семья. </w:t>
      </w:r>
      <w:r w:rsidRPr="00C07EDD">
        <w:rPr>
          <w:rFonts w:ascii="Times New Roman" w:hAnsi="Times New Roman"/>
          <w:sz w:val="24"/>
          <w:szCs w:val="24"/>
        </w:rPr>
        <w:t xml:space="preserve">Взаимоотношения в семье. Конфликтные ситуации и способы их решения.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Мои друзья. </w:t>
      </w:r>
      <w:r w:rsidRPr="00C07EDD">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Свободное время.</w:t>
      </w:r>
      <w:r w:rsidRPr="00C07EDD">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Здоровый образ жизни.</w:t>
      </w:r>
      <w:r w:rsidRPr="00C07EDD">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07EDD" w:rsidRDefault="00B540EE">
      <w:pPr>
        <w:spacing w:after="0" w:line="360" w:lineRule="auto"/>
        <w:ind w:firstLine="709"/>
        <w:jc w:val="both"/>
        <w:rPr>
          <w:rFonts w:ascii="Times New Roman" w:hAnsi="Times New Roman"/>
          <w:b/>
          <w:i/>
          <w:strike/>
          <w:sz w:val="24"/>
          <w:szCs w:val="24"/>
        </w:rPr>
      </w:pPr>
      <w:r w:rsidRPr="00C07EDD">
        <w:rPr>
          <w:rFonts w:ascii="Times New Roman" w:hAnsi="Times New Roman"/>
          <w:b/>
          <w:sz w:val="24"/>
          <w:szCs w:val="24"/>
        </w:rPr>
        <w:t xml:space="preserve">Спорт. </w:t>
      </w:r>
      <w:r w:rsidRPr="00C07EDD">
        <w:rPr>
          <w:rFonts w:ascii="Times New Roman" w:hAnsi="Times New Roman"/>
          <w:sz w:val="24"/>
          <w:szCs w:val="24"/>
        </w:rPr>
        <w:t>Виды спорта. Спортивные игры. Спортивные соревнования.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Школа.</w:t>
      </w:r>
      <w:r w:rsidRPr="00C07EDD">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C07EDD">
        <w:rPr>
          <w:rFonts w:ascii="Times New Roman" w:hAnsi="Times New Roman"/>
          <w:i/>
          <w:sz w:val="24"/>
          <w:szCs w:val="24"/>
        </w:rPr>
        <w:t xml:space="preserve">. </w:t>
      </w:r>
      <w:r w:rsidRPr="00C07EDD">
        <w:rPr>
          <w:rFonts w:ascii="Times New Roman" w:hAnsi="Times New Roman"/>
          <w:sz w:val="24"/>
          <w:szCs w:val="24"/>
        </w:rPr>
        <w:t>Каникулы. Переписка с зарубежными сверстниками.</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Выбор профессии.</w:t>
      </w:r>
      <w:r w:rsidRPr="00C07EDD">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Путешествия. </w:t>
      </w:r>
      <w:r w:rsidRPr="00C07EDD">
        <w:rPr>
          <w:rFonts w:ascii="Times New Roman" w:hAnsi="Times New Roman"/>
          <w:sz w:val="24"/>
          <w:szCs w:val="24"/>
        </w:rPr>
        <w:t>Путешествия по России и странам изучаемого языка. Транспорт.</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Окружающий мир</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Средства массовой информации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Страны изучаемого языка и родная страна</w:t>
      </w:r>
    </w:p>
    <w:p w:rsidR="00B540EE" w:rsidRPr="00C07EDD" w:rsidRDefault="00B540EE">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07EDD" w:rsidRDefault="00B540EE" w:rsidP="0048158A">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Коммуникативные умения </w:t>
      </w:r>
    </w:p>
    <w:p w:rsidR="00B540EE" w:rsidRPr="00C07EDD" w:rsidRDefault="00B540EE" w:rsidP="0048158A">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Говорение </w:t>
      </w:r>
    </w:p>
    <w:p w:rsidR="00B540EE" w:rsidRPr="00C07EDD" w:rsidRDefault="00B540EE" w:rsidP="0048158A">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Диалогическая речь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C07EDD" w:rsidRDefault="00B540EE" w:rsidP="0048158A">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Монологическая речь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07EDD" w:rsidRDefault="00B540EE" w:rsidP="0048158A">
      <w:pPr>
        <w:spacing w:after="0" w:line="360" w:lineRule="auto"/>
        <w:ind w:firstLine="709"/>
        <w:contextualSpacing/>
        <w:jc w:val="both"/>
        <w:rPr>
          <w:rFonts w:ascii="Times New Roman" w:hAnsi="Times New Roman"/>
          <w:b/>
          <w:sz w:val="24"/>
          <w:szCs w:val="24"/>
        </w:rPr>
      </w:pPr>
      <w:r w:rsidRPr="00C07EDD">
        <w:rPr>
          <w:rFonts w:ascii="Times New Roman" w:hAnsi="Times New Roman"/>
          <w:b/>
          <w:sz w:val="24"/>
          <w:szCs w:val="24"/>
        </w:rPr>
        <w:t>Аудирование</w:t>
      </w:r>
    </w:p>
    <w:p w:rsidR="00B540EE" w:rsidRPr="00C07EDD" w:rsidRDefault="00B540EE">
      <w:pPr>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rPr>
        <w:t xml:space="preserve">Жанры текстов: прагматические, </w:t>
      </w:r>
      <w:r w:rsidRPr="00C07EDD">
        <w:rPr>
          <w:rFonts w:ascii="Times New Roman" w:hAnsi="Times New Roman"/>
          <w:sz w:val="24"/>
          <w:szCs w:val="24"/>
          <w:lang w:bidi="en-US"/>
        </w:rPr>
        <w:t>информационные, научно-популярные.</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07EDD" w:rsidRDefault="00B540EE" w:rsidP="0048158A">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Чтение</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Независимо от вида чтения возможно использование двуязычного словаря. </w:t>
      </w:r>
    </w:p>
    <w:p w:rsidR="00B540EE" w:rsidRPr="00C07EDD" w:rsidRDefault="00B540EE" w:rsidP="0048158A">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Письменная речь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Дальнейшее развитие и совершенствование письменной речи, а именно умений:</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07EDD" w:rsidRDefault="00B540EE" w:rsidP="0048158A">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Языковые средства и навыки оперирования ими</w:t>
      </w:r>
    </w:p>
    <w:p w:rsidR="00B540EE" w:rsidRPr="00C07EDD" w:rsidRDefault="00B540EE" w:rsidP="0048158A">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Орфография и пунктуация</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C07EDD" w:rsidRDefault="00B540EE" w:rsidP="0048158A">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Фонетическая сторона речи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07EDD" w:rsidRDefault="00B540EE" w:rsidP="0048158A">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Лексическая сторона речи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07EDD" w:rsidRDefault="00B540EE" w:rsidP="0048158A">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Грамматическая сторона речи</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07EDD" w:rsidRDefault="00B540EE" w:rsidP="0048158A">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Социокультурные знания и умения.</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знаниями о значении родного и иностранного языков в современном мире;</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знаниями о реалиях страны/стран изучаемого языка: традициях (в пита</w:t>
      </w:r>
      <w:r w:rsidRPr="00C07EDD">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 xml:space="preserve">), распространенных образцов фольклора (пословицы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 xml:space="preserve">); </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07EDD" w:rsidRDefault="00B540EE" w:rsidP="0048158A">
      <w:pPr>
        <w:spacing w:after="0" w:line="360" w:lineRule="auto"/>
        <w:ind w:firstLine="709"/>
        <w:contextualSpacing/>
        <w:jc w:val="both"/>
        <w:rPr>
          <w:rFonts w:ascii="Times New Roman" w:hAnsi="Times New Roman"/>
          <w:sz w:val="24"/>
          <w:szCs w:val="24"/>
        </w:rPr>
      </w:pPr>
      <w:r w:rsidRPr="00C07EDD">
        <w:rPr>
          <w:rFonts w:ascii="Times New Roman" w:hAnsi="Times New Roman"/>
          <w:b/>
          <w:sz w:val="24"/>
          <w:szCs w:val="24"/>
        </w:rPr>
        <w:t>Компенсаторные умения</w:t>
      </w:r>
    </w:p>
    <w:p w:rsidR="00B540EE" w:rsidRPr="00C07EDD" w:rsidRDefault="00B540EE">
      <w:pPr>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lang w:bidi="en-US"/>
        </w:rPr>
        <w:t>Совершенствование умений:</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переспрашивать, просить повторить, уточняя значение незнакомых слов;</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 xml:space="preserve">; </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прогнозировать содержание текста на основе заголовка, </w:t>
      </w:r>
      <w:r w:rsidR="002C6EB2" w:rsidRPr="00C07EDD">
        <w:rPr>
          <w:rFonts w:ascii="Times New Roman" w:hAnsi="Times New Roman"/>
          <w:sz w:val="24"/>
          <w:szCs w:val="24"/>
          <w:lang w:bidi="en-US"/>
        </w:rPr>
        <w:t>п</w:t>
      </w:r>
      <w:r w:rsidRPr="00C07EDD">
        <w:rPr>
          <w:rFonts w:ascii="Times New Roman" w:hAnsi="Times New Roman"/>
          <w:sz w:val="24"/>
          <w:szCs w:val="24"/>
          <w:lang w:bidi="en-US"/>
        </w:rPr>
        <w:t xml:space="preserve">редварительно поставленных вопросов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C07EDD"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07EDD" w:rsidRDefault="00B540EE" w:rsidP="0048158A">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Общеучебные умения и универсальные способы деятельности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и совершенствование умений:</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самостоятельно работать в классе и дома. </w:t>
      </w:r>
    </w:p>
    <w:p w:rsidR="00B540EE" w:rsidRPr="00C07EDD" w:rsidRDefault="00B540EE" w:rsidP="0048158A">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Специальные учебные умения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и совершенствование умений:</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находить ключевые слова и социокультурные реалии в работе над текстом;</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семантизировать слова на основе языковой догадки;</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осуществлять словообразовательный анализ;</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участвовать в проектной деятельности меж- и метапредметного характера.</w:t>
      </w:r>
    </w:p>
    <w:p w:rsidR="00B540EE" w:rsidRPr="00C07EDD" w:rsidRDefault="00B540EE">
      <w:pPr>
        <w:spacing w:after="0" w:line="360" w:lineRule="auto"/>
        <w:ind w:firstLine="709"/>
        <w:rPr>
          <w:rFonts w:ascii="Times New Roman" w:hAnsi="Times New Roman"/>
          <w:sz w:val="24"/>
          <w:szCs w:val="24"/>
        </w:rPr>
      </w:pPr>
    </w:p>
    <w:p w:rsidR="003A2BB4" w:rsidRPr="00C07EDD" w:rsidRDefault="00E60BFA" w:rsidP="003E2FF0">
      <w:pPr>
        <w:pStyle w:val="4"/>
        <w:rPr>
          <w:sz w:val="24"/>
          <w:szCs w:val="24"/>
        </w:rPr>
      </w:pPr>
      <w:bookmarkStart w:id="252" w:name="_Toc414553228"/>
      <w:r w:rsidRPr="00C07EDD">
        <w:rPr>
          <w:sz w:val="24"/>
          <w:szCs w:val="24"/>
        </w:rPr>
        <w:t>2.2.2.4</w:t>
      </w:r>
      <w:r w:rsidR="003A2BB4" w:rsidRPr="00C07EDD">
        <w:rPr>
          <w:sz w:val="24"/>
          <w:szCs w:val="24"/>
        </w:rPr>
        <w:t xml:space="preserve">. </w:t>
      </w:r>
      <w:r w:rsidR="00F21876" w:rsidRPr="00C07EDD">
        <w:rPr>
          <w:sz w:val="24"/>
          <w:szCs w:val="24"/>
        </w:rPr>
        <w:t>Второй и</w:t>
      </w:r>
      <w:r w:rsidR="003A2BB4" w:rsidRPr="00C07EDD">
        <w:rPr>
          <w:sz w:val="24"/>
          <w:szCs w:val="24"/>
        </w:rPr>
        <w:t>ностранный язык (на примере английского языка)</w:t>
      </w:r>
      <w:bookmarkEnd w:id="252"/>
    </w:p>
    <w:p w:rsidR="001937F7" w:rsidRPr="00C07EDD" w:rsidRDefault="001937F7" w:rsidP="0012121B">
      <w:pPr>
        <w:pStyle w:val="a8"/>
        <w:spacing w:before="0" w:beforeAutospacing="0" w:after="0" w:afterAutospacing="0" w:line="360" w:lineRule="auto"/>
        <w:ind w:firstLine="708"/>
        <w:contextualSpacing/>
        <w:jc w:val="both"/>
        <w:rPr>
          <w:rFonts w:ascii="Times New Roman" w:hAnsi="Times New Roman"/>
        </w:rPr>
      </w:pPr>
      <w:r w:rsidRPr="00C07EDD">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C07EDD" w:rsidRDefault="001937F7" w:rsidP="0012121B">
      <w:pPr>
        <w:pStyle w:val="a8"/>
        <w:spacing w:before="0" w:beforeAutospacing="0" w:after="0" w:afterAutospacing="0" w:line="360" w:lineRule="auto"/>
        <w:ind w:firstLine="708"/>
        <w:contextualSpacing/>
        <w:jc w:val="both"/>
        <w:rPr>
          <w:rStyle w:val="dash041e005f0431005f044b005f0447005f043d005f044b005f0439005f005fchar1char1"/>
        </w:rPr>
      </w:pPr>
      <w:r w:rsidRPr="00C07EDD">
        <w:rPr>
          <w:rFonts w:ascii="Times New Roman" w:hAnsi="Times New Roman"/>
        </w:rPr>
        <w:t xml:space="preserve"> Учебный предмет «Иностранный язык (второй)»</w:t>
      </w:r>
      <w:r w:rsidRPr="00C07EDD">
        <w:rPr>
          <w:rStyle w:val="dash041e005f0431005f044b005f0447005f043d005f044b005f0439005f005fchar1char1"/>
        </w:rPr>
        <w:t xml:space="preserve"> обеспечивает формирование и развитие </w:t>
      </w:r>
      <w:r w:rsidRPr="00C07EDD">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C07EDD" w:rsidRDefault="001937F7" w:rsidP="0012121B">
      <w:pPr>
        <w:pStyle w:val="a8"/>
        <w:spacing w:before="0" w:beforeAutospacing="0" w:after="0" w:afterAutospacing="0" w:line="360" w:lineRule="auto"/>
        <w:ind w:firstLine="708"/>
        <w:contextualSpacing/>
        <w:jc w:val="both"/>
        <w:rPr>
          <w:rFonts w:ascii="Times New Roman" w:hAnsi="Times New Roman"/>
        </w:rPr>
      </w:pPr>
      <w:r w:rsidRPr="00C07EDD">
        <w:rPr>
          <w:rStyle w:val="dash041e005f0431005f044b005f0447005f043d005f044b005f0439005f005fchar1char1"/>
        </w:rPr>
        <w:t xml:space="preserve">Освоение учебного предмета «Иностранный язык (второй)» направлено на </w:t>
      </w:r>
      <w:r w:rsidRPr="00C07EDD">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C07EDD" w:rsidRDefault="001937F7" w:rsidP="0012121B">
      <w:pPr>
        <w:spacing w:after="0" w:line="360" w:lineRule="auto"/>
        <w:ind w:firstLine="709"/>
        <w:contextualSpacing/>
        <w:jc w:val="both"/>
        <w:rPr>
          <w:rFonts w:ascii="Times New Roman" w:eastAsia="Times New Roman" w:hAnsi="Times New Roman"/>
          <w:sz w:val="24"/>
          <w:szCs w:val="24"/>
          <w:lang w:eastAsia="ru-RU"/>
        </w:rPr>
      </w:pPr>
      <w:r w:rsidRPr="00C07EDD">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C07EDD" w:rsidRDefault="003E2FF0" w:rsidP="00F572CD">
      <w:pPr>
        <w:spacing w:after="0" w:line="360" w:lineRule="auto"/>
        <w:ind w:firstLine="709"/>
        <w:jc w:val="both"/>
        <w:rPr>
          <w:rFonts w:ascii="Times New Roman" w:hAnsi="Times New Roman"/>
          <w:b/>
          <w:sz w:val="24"/>
          <w:szCs w:val="24"/>
        </w:rPr>
      </w:pPr>
    </w:p>
    <w:p w:rsidR="00B540EE" w:rsidRPr="00C07EDD" w:rsidRDefault="00B540EE" w:rsidP="00F572CD">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Предметное содержание речи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Моя семья. </w:t>
      </w:r>
      <w:r w:rsidRPr="00C07EDD">
        <w:rPr>
          <w:rFonts w:ascii="Times New Roman" w:hAnsi="Times New Roman"/>
          <w:sz w:val="24"/>
          <w:szCs w:val="24"/>
        </w:rPr>
        <w:t xml:space="preserve">Взаимоотношения в семье. Конфликтные ситуации и способы их решения.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Мои друзья. </w:t>
      </w:r>
      <w:r w:rsidRPr="00C07EDD">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Свободное время.</w:t>
      </w:r>
      <w:r w:rsidRPr="00C07EDD">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Здоровый образ жизни.</w:t>
      </w:r>
      <w:r w:rsidRPr="00C07EDD">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07EDD" w:rsidRDefault="00B540EE">
      <w:pPr>
        <w:spacing w:after="0" w:line="360" w:lineRule="auto"/>
        <w:ind w:firstLine="709"/>
        <w:jc w:val="both"/>
        <w:rPr>
          <w:rFonts w:ascii="Times New Roman" w:hAnsi="Times New Roman"/>
          <w:b/>
          <w:i/>
          <w:strike/>
          <w:sz w:val="24"/>
          <w:szCs w:val="24"/>
        </w:rPr>
      </w:pPr>
      <w:r w:rsidRPr="00C07EDD">
        <w:rPr>
          <w:rFonts w:ascii="Times New Roman" w:hAnsi="Times New Roman"/>
          <w:b/>
          <w:sz w:val="24"/>
          <w:szCs w:val="24"/>
        </w:rPr>
        <w:t xml:space="preserve">Спорт. </w:t>
      </w:r>
      <w:r w:rsidRPr="00C07EDD">
        <w:rPr>
          <w:rFonts w:ascii="Times New Roman" w:hAnsi="Times New Roman"/>
          <w:sz w:val="24"/>
          <w:szCs w:val="24"/>
        </w:rPr>
        <w:t>Виды спорта. Спортивные игры. Спортивные соревнования.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Школа.</w:t>
      </w:r>
      <w:r w:rsidRPr="00C07EDD">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C07EDD">
        <w:rPr>
          <w:rFonts w:ascii="Times New Roman" w:hAnsi="Times New Roman"/>
          <w:i/>
          <w:sz w:val="24"/>
          <w:szCs w:val="24"/>
        </w:rPr>
        <w:t xml:space="preserve">. </w:t>
      </w:r>
      <w:r w:rsidRPr="00C07EDD">
        <w:rPr>
          <w:rFonts w:ascii="Times New Roman" w:hAnsi="Times New Roman"/>
          <w:sz w:val="24"/>
          <w:szCs w:val="24"/>
        </w:rPr>
        <w:t>Каникулы. Переписка с зарубежными сверстниками.</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Выбор профессии.</w:t>
      </w:r>
      <w:r w:rsidRPr="00C07EDD">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Путешествия. </w:t>
      </w:r>
      <w:r w:rsidRPr="00C07EDD">
        <w:rPr>
          <w:rFonts w:ascii="Times New Roman" w:hAnsi="Times New Roman"/>
          <w:sz w:val="24"/>
          <w:szCs w:val="24"/>
        </w:rPr>
        <w:t>Путешествия по России и странам изучаемого языка. Транспорт.</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Окружающий мир</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Средства массовой информации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Страны изучаемого языка и родная страна</w:t>
      </w:r>
    </w:p>
    <w:p w:rsidR="00B540EE" w:rsidRPr="00C07EDD" w:rsidRDefault="00B540EE">
      <w:pPr>
        <w:autoSpaceDE w:val="0"/>
        <w:autoSpaceDN w:val="0"/>
        <w:adjustRightInd w:val="0"/>
        <w:spacing w:after="0" w:line="360" w:lineRule="auto"/>
        <w:ind w:firstLine="709"/>
        <w:jc w:val="both"/>
        <w:rPr>
          <w:rFonts w:ascii="Times New Roman" w:hAnsi="Times New Roman"/>
          <w:b/>
          <w:sz w:val="24"/>
          <w:szCs w:val="24"/>
        </w:rPr>
      </w:pPr>
      <w:r w:rsidRPr="00C07EDD">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07EDD" w:rsidRDefault="00B540EE" w:rsidP="00F572CD">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Коммуникативные умения </w:t>
      </w:r>
    </w:p>
    <w:p w:rsidR="00B540EE" w:rsidRPr="00C07EDD" w:rsidRDefault="00B540EE" w:rsidP="00F572CD">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Говорение </w:t>
      </w:r>
    </w:p>
    <w:p w:rsidR="00B540EE" w:rsidRPr="00C07EDD" w:rsidRDefault="00B540EE" w:rsidP="00F572CD">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Диалогическая речь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Монологическая речь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07EDD" w:rsidRDefault="00B540EE" w:rsidP="00F572CD">
      <w:pPr>
        <w:spacing w:after="0" w:line="360" w:lineRule="auto"/>
        <w:ind w:firstLine="709"/>
        <w:contextualSpacing/>
        <w:jc w:val="both"/>
        <w:rPr>
          <w:rFonts w:ascii="Times New Roman" w:hAnsi="Times New Roman"/>
          <w:b/>
          <w:sz w:val="24"/>
          <w:szCs w:val="24"/>
        </w:rPr>
      </w:pPr>
      <w:r w:rsidRPr="00C07EDD">
        <w:rPr>
          <w:rFonts w:ascii="Times New Roman" w:hAnsi="Times New Roman"/>
          <w:b/>
          <w:sz w:val="24"/>
          <w:szCs w:val="24"/>
        </w:rPr>
        <w:t>Аудирование</w:t>
      </w:r>
    </w:p>
    <w:p w:rsidR="00B540EE" w:rsidRPr="00C07EDD" w:rsidRDefault="00B540EE">
      <w:pPr>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rPr>
        <w:t xml:space="preserve">Жанры текстов: прагматические, </w:t>
      </w:r>
      <w:r w:rsidRPr="00C07EDD">
        <w:rPr>
          <w:rFonts w:ascii="Times New Roman" w:hAnsi="Times New Roman"/>
          <w:sz w:val="24"/>
          <w:szCs w:val="24"/>
          <w:lang w:bidi="en-US"/>
        </w:rPr>
        <w:t>информационные, научно-популярные.</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07EDD" w:rsidRDefault="00B540EE" w:rsidP="00F572CD">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Чтение</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lang w:bidi="en-US"/>
        </w:rPr>
        <w:t xml:space="preserve">Жанры текстов:научно-популярные, публицистические, художественные, прагматические. </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C07EDD" w:rsidRDefault="00B540EE">
      <w:pPr>
        <w:spacing w:after="0" w:line="360" w:lineRule="auto"/>
        <w:ind w:firstLine="709"/>
        <w:jc w:val="both"/>
        <w:rPr>
          <w:rFonts w:ascii="Times New Roman" w:hAnsi="Times New Roman"/>
          <w:b/>
          <w:sz w:val="24"/>
          <w:szCs w:val="24"/>
        </w:rPr>
      </w:pPr>
      <w:r w:rsidRPr="00C07ED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Независимо от вида чтения возможно использование двуязычного словаря. </w:t>
      </w:r>
    </w:p>
    <w:p w:rsidR="00B540EE" w:rsidRPr="00C07EDD" w:rsidRDefault="00B540EE" w:rsidP="00F572CD">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Письменная речь</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и развитие письменной речи, а именно умений:</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C07EDD"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07EDD" w:rsidRDefault="00B540EE" w:rsidP="00F572CD">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Языковые средства и навыки оперирования ими</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Орфография и пунктуация</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 xml:space="preserve">Правильное написание </w:t>
      </w:r>
      <w:r w:rsidRPr="00C07EDD">
        <w:rPr>
          <w:rFonts w:ascii="Times New Roman" w:hAnsi="Times New Roman"/>
          <w:sz w:val="24"/>
          <w:szCs w:val="24"/>
        </w:rPr>
        <w:t>всех букв алфавита, основных буквосочетаний</w:t>
      </w:r>
      <w:r w:rsidR="0057391A" w:rsidRPr="00C07EDD">
        <w:rPr>
          <w:rFonts w:ascii="Times New Roman" w:hAnsi="Times New Roman"/>
          <w:sz w:val="24"/>
          <w:szCs w:val="24"/>
        </w:rPr>
        <w:t xml:space="preserve">, </w:t>
      </w:r>
      <w:r w:rsidRPr="00C07EDD">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Фонетическая сторона речи.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Лексическая сторона речи</w:t>
      </w:r>
    </w:p>
    <w:p w:rsidR="00B540EE" w:rsidRPr="00C07EDD" w:rsidRDefault="00B540EE">
      <w:pPr>
        <w:spacing w:after="0" w:line="360" w:lineRule="auto"/>
        <w:ind w:firstLine="709"/>
        <w:jc w:val="both"/>
        <w:rPr>
          <w:rFonts w:ascii="Times New Roman" w:hAnsi="Times New Roman"/>
          <w:strike/>
          <w:sz w:val="24"/>
          <w:szCs w:val="24"/>
        </w:rPr>
      </w:pPr>
      <w:r w:rsidRPr="00C07EDD">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Грамматическая сторона речи</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Социокультурные знания и умения.</w:t>
      </w:r>
    </w:p>
    <w:p w:rsidR="00B540EE" w:rsidRPr="00C07EDD" w:rsidRDefault="00B540EE">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знаниями о значении родного и иностранного языков в современном мире;</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знаниями о реалиях страны/стран изучаемого языка: традициях (в пита</w:t>
      </w:r>
      <w:r w:rsidRPr="00C07EDD">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 xml:space="preserve">), распространенных образцов фольклора (пословицы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 xml:space="preserve">); </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07EDD"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07EDD" w:rsidRDefault="00B540EE" w:rsidP="00F572CD">
      <w:pPr>
        <w:spacing w:after="0" w:line="360" w:lineRule="auto"/>
        <w:ind w:firstLine="709"/>
        <w:contextualSpacing/>
        <w:jc w:val="both"/>
        <w:rPr>
          <w:rFonts w:ascii="Times New Roman" w:hAnsi="Times New Roman"/>
          <w:sz w:val="24"/>
          <w:szCs w:val="24"/>
        </w:rPr>
      </w:pPr>
      <w:r w:rsidRPr="00C07EDD">
        <w:rPr>
          <w:rFonts w:ascii="Times New Roman" w:hAnsi="Times New Roman"/>
          <w:b/>
          <w:sz w:val="24"/>
          <w:szCs w:val="24"/>
        </w:rPr>
        <w:t>Компенсаторные умения</w:t>
      </w:r>
    </w:p>
    <w:p w:rsidR="00B540EE" w:rsidRPr="00C07EDD" w:rsidRDefault="00B540EE" w:rsidP="00F572CD">
      <w:pPr>
        <w:spacing w:after="0" w:line="360" w:lineRule="auto"/>
        <w:ind w:firstLine="709"/>
        <w:jc w:val="both"/>
        <w:rPr>
          <w:rFonts w:ascii="Times New Roman" w:hAnsi="Times New Roman"/>
          <w:sz w:val="24"/>
          <w:szCs w:val="24"/>
          <w:lang w:bidi="en-US"/>
        </w:rPr>
      </w:pPr>
      <w:r w:rsidRPr="00C07EDD">
        <w:rPr>
          <w:rFonts w:ascii="Times New Roman" w:hAnsi="Times New Roman"/>
          <w:sz w:val="24"/>
          <w:szCs w:val="24"/>
          <w:lang w:bidi="en-US"/>
        </w:rPr>
        <w:t>Совершенствование умений:</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переспрашивать, просить повторить, уточняя значение незнакомых слов;</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 xml:space="preserve">; </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C07EDD">
        <w:rPr>
          <w:rFonts w:ascii="Times New Roman" w:hAnsi="Times New Roman"/>
          <w:sz w:val="24"/>
          <w:szCs w:val="24"/>
          <w:lang w:bidi="en-US"/>
        </w:rPr>
        <w:t>т. д.</w:t>
      </w:r>
      <w:r w:rsidRPr="00C07EDD">
        <w:rPr>
          <w:rFonts w:ascii="Times New Roman" w:hAnsi="Times New Roman"/>
          <w:sz w:val="24"/>
          <w:szCs w:val="24"/>
          <w:lang w:bidi="en-US"/>
        </w:rPr>
        <w:t>;</w:t>
      </w:r>
    </w:p>
    <w:p w:rsidR="00B540EE" w:rsidRPr="00C07EDD"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C07EDD">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C07EDD"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07EDD" w:rsidRDefault="00B540EE" w:rsidP="00F572CD">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Общеучебные умения и универсальные способы деятельности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и совершенствование умений:</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07EDD"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самостоятельно работать в классе и дома. </w:t>
      </w:r>
    </w:p>
    <w:p w:rsidR="00B540EE" w:rsidRPr="00C07EDD" w:rsidRDefault="00B540EE" w:rsidP="00F572CD">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Специальные учебные умения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и совершенствование умений:</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находить ключевые слова и социокультурные реалии в работе над текстом;</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семантизировать слова на основе языковой догадки;</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осуществлять словообразовательный анализ;</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C07EDD"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участвовать в проектной деятельности меж- и метапредметного характера.</w:t>
      </w:r>
    </w:p>
    <w:p w:rsidR="004152B9" w:rsidRPr="00C07EDD" w:rsidRDefault="004152B9" w:rsidP="004152B9">
      <w:pPr>
        <w:pStyle w:val="4"/>
        <w:spacing w:before="0"/>
        <w:ind w:left="709" w:firstLine="709"/>
        <w:rPr>
          <w:i/>
          <w:sz w:val="24"/>
          <w:szCs w:val="24"/>
        </w:rPr>
      </w:pPr>
      <w:bookmarkStart w:id="253" w:name="_Toc409691705"/>
      <w:bookmarkStart w:id="254" w:name="_Toc410654031"/>
    </w:p>
    <w:p w:rsidR="00B540EE" w:rsidRPr="00C07EDD" w:rsidRDefault="00CE5404" w:rsidP="004152B9">
      <w:pPr>
        <w:pStyle w:val="4"/>
        <w:rPr>
          <w:sz w:val="24"/>
          <w:szCs w:val="24"/>
        </w:rPr>
      </w:pPr>
      <w:bookmarkStart w:id="255" w:name="_Toc414553229"/>
      <w:r w:rsidRPr="00C07EDD">
        <w:rPr>
          <w:sz w:val="24"/>
          <w:szCs w:val="24"/>
        </w:rPr>
        <w:t xml:space="preserve">2.2.2.5. </w:t>
      </w:r>
      <w:r w:rsidR="00B540EE" w:rsidRPr="00C07EDD">
        <w:rPr>
          <w:sz w:val="24"/>
          <w:szCs w:val="24"/>
        </w:rPr>
        <w:t>История России. Всеобщая история</w:t>
      </w:r>
      <w:bookmarkEnd w:id="253"/>
      <w:bookmarkEnd w:id="254"/>
      <w:bookmarkEnd w:id="255"/>
    </w:p>
    <w:p w:rsidR="009D1460" w:rsidRPr="00C07EDD" w:rsidRDefault="009D1460" w:rsidP="00A66109">
      <w:pPr>
        <w:shd w:val="clear" w:color="auto" w:fill="FFFFFF"/>
        <w:spacing w:after="0" w:line="360" w:lineRule="auto"/>
        <w:ind w:firstLine="709"/>
        <w:jc w:val="both"/>
        <w:rPr>
          <w:rFonts w:ascii="Times New Roman" w:hAnsi="Times New Roman"/>
          <w:b/>
          <w:i/>
          <w:sz w:val="24"/>
          <w:szCs w:val="24"/>
        </w:rPr>
      </w:pPr>
      <w:r w:rsidRPr="00C07EDD">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C07EDD" w:rsidRDefault="009D1460" w:rsidP="00EA6974">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Общая характеристика примерной программы по истории.</w:t>
      </w:r>
    </w:p>
    <w:p w:rsidR="009D1460" w:rsidRPr="00C07EDD" w:rsidRDefault="009D1460" w:rsidP="00EA6974">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Целью школьного исторического образования</w:t>
      </w:r>
      <w:r w:rsidRPr="00C07EDD">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C07EDD" w:rsidRDefault="009D1460" w:rsidP="00EA6974">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07EDD">
        <w:rPr>
          <w:rFonts w:ascii="Times New Roman" w:hAnsi="Times New Roman"/>
          <w:b/>
          <w:sz w:val="24"/>
          <w:szCs w:val="24"/>
        </w:rPr>
        <w:t>задачи изученияистории в школе</w:t>
      </w:r>
      <w:r w:rsidRPr="00C07EDD">
        <w:rPr>
          <w:rFonts w:ascii="Times New Roman" w:hAnsi="Times New Roman"/>
          <w:sz w:val="24"/>
          <w:szCs w:val="24"/>
        </w:rPr>
        <w:t xml:space="preserve">: </w:t>
      </w:r>
    </w:p>
    <w:p w:rsidR="009D1460" w:rsidRPr="00C07ED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C07ED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C07ED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C07ED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C07ED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идея преемственности исторических периодов, в т.ч. </w:t>
      </w:r>
      <w:r w:rsidRPr="00C07EDD">
        <w:rPr>
          <w:rFonts w:ascii="Times New Roman" w:hAnsi="Times New Roman"/>
          <w:iCs/>
          <w:sz w:val="24"/>
          <w:szCs w:val="24"/>
        </w:rPr>
        <w:t>непрерывности</w:t>
      </w:r>
      <w:r w:rsidRPr="00C07EDD">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рассмотрение истории России как </w:t>
      </w:r>
      <w:r w:rsidRPr="00C07EDD">
        <w:rPr>
          <w:rFonts w:ascii="Times New Roman" w:hAnsi="Times New Roman"/>
          <w:iCs/>
          <w:sz w:val="24"/>
          <w:szCs w:val="24"/>
        </w:rPr>
        <w:t>неотъемлемой части мирового исторического процесса</w:t>
      </w:r>
      <w:r w:rsidRPr="00C07EDD">
        <w:rPr>
          <w:rFonts w:ascii="Times New Roman" w:hAnsi="Times New Roman"/>
          <w:sz w:val="24"/>
          <w:szCs w:val="24"/>
        </w:rPr>
        <w:t>, понимание особенностей е</w:t>
      </w:r>
      <w:r w:rsidR="00245F1D" w:rsidRPr="00C07EDD">
        <w:rPr>
          <w:rFonts w:ascii="Times New Roman" w:hAnsi="Times New Roman"/>
          <w:sz w:val="24"/>
          <w:szCs w:val="24"/>
        </w:rPr>
        <w:t>е</w:t>
      </w:r>
      <w:r w:rsidRPr="00C07EDD">
        <w:rPr>
          <w:rFonts w:ascii="Times New Roman" w:hAnsi="Times New Roman"/>
          <w:sz w:val="24"/>
          <w:szCs w:val="24"/>
        </w:rPr>
        <w:t xml:space="preserve"> развития, места и роли в мировой истории и в современном мире; </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познавательное значение российской, региональной и мировой истории;</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C07EDD"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C07EDD" w:rsidRDefault="009D1460" w:rsidP="00F17097">
      <w:pPr>
        <w:spacing w:after="0" w:line="360" w:lineRule="auto"/>
        <w:ind w:firstLine="709"/>
        <w:jc w:val="both"/>
        <w:rPr>
          <w:rFonts w:ascii="Times New Roman" w:hAnsi="Times New Roman"/>
          <w:b/>
          <w:i/>
          <w:sz w:val="24"/>
          <w:szCs w:val="24"/>
        </w:rPr>
      </w:pPr>
    </w:p>
    <w:p w:rsidR="009D1460" w:rsidRPr="00C07EDD" w:rsidRDefault="009D1460"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Предмет «История» изучается на </w:t>
      </w:r>
      <w:r w:rsidR="00F91F55" w:rsidRPr="00C07EDD">
        <w:rPr>
          <w:rFonts w:ascii="Times New Roman" w:hAnsi="Times New Roman"/>
          <w:sz w:val="24"/>
          <w:szCs w:val="24"/>
        </w:rPr>
        <w:t xml:space="preserve">уровне </w:t>
      </w:r>
      <w:r w:rsidRPr="00C07EDD">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Знакомство обучающихся </w:t>
      </w:r>
      <w:r w:rsidR="005063AC" w:rsidRPr="00C07EDD">
        <w:rPr>
          <w:rFonts w:ascii="Times New Roman" w:hAnsi="Times New Roman"/>
          <w:sz w:val="24"/>
          <w:szCs w:val="24"/>
        </w:rPr>
        <w:t>при получении</w:t>
      </w:r>
      <w:r w:rsidRPr="00C07EDD">
        <w:rPr>
          <w:rFonts w:ascii="Times New Roman" w:hAnsi="Times New Roman"/>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C07EDD">
        <w:rPr>
          <w:rFonts w:ascii="Times New Roman" w:hAnsi="Times New Roman"/>
          <w:sz w:val="24"/>
          <w:szCs w:val="24"/>
        </w:rPr>
        <w:t>т. д.</w:t>
      </w:r>
      <w:r w:rsidRPr="00C07EDD">
        <w:rPr>
          <w:rFonts w:ascii="Times New Roman" w:hAnsi="Times New Roman"/>
          <w:sz w:val="24"/>
          <w:szCs w:val="24"/>
        </w:rPr>
        <w:t xml:space="preserve">), сословного представительства.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C07EDD">
        <w:rPr>
          <w:rFonts w:ascii="Times New Roman" w:hAnsi="Times New Roman"/>
          <w:sz w:val="24"/>
          <w:szCs w:val="24"/>
        </w:rPr>
        <w:t>т.</w:t>
      </w:r>
      <w:r w:rsidR="00475353" w:rsidRPr="00C07EDD">
        <w:rPr>
          <w:rFonts w:ascii="Times New Roman" w:hAnsi="Times New Roman"/>
          <w:sz w:val="24"/>
          <w:szCs w:val="24"/>
        </w:rPr>
        <w:t> </w:t>
      </w:r>
      <w:r w:rsidR="00245F1D" w:rsidRPr="00C07EDD">
        <w:rPr>
          <w:rFonts w:ascii="Times New Roman" w:hAnsi="Times New Roman"/>
          <w:sz w:val="24"/>
          <w:szCs w:val="24"/>
        </w:rPr>
        <w:t>д.</w:t>
      </w:r>
      <w:r w:rsidRPr="00C07EDD">
        <w:rPr>
          <w:rFonts w:ascii="Times New Roman" w:hAnsi="Times New Roman"/>
          <w:sz w:val="24"/>
          <w:szCs w:val="24"/>
        </w:rPr>
        <w:t xml:space="preserve"> Важно отметить неразрывную связь российской и мировой культуры.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C07EDD">
        <w:rPr>
          <w:rFonts w:ascii="Times New Roman" w:hAnsi="Times New Roman"/>
          <w:sz w:val="24"/>
          <w:szCs w:val="24"/>
        </w:rPr>
        <w:t xml:space="preserve">й организации </w:t>
      </w:r>
      <w:r w:rsidRPr="00C07EDD">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C07EDD">
        <w:rPr>
          <w:rFonts w:ascii="Times New Roman" w:hAnsi="Times New Roman"/>
          <w:sz w:val="24"/>
          <w:szCs w:val="24"/>
        </w:rPr>
        <w:t>е</w:t>
      </w:r>
      <w:r w:rsidRPr="00C07EDD">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C07EDD" w:rsidRDefault="009D1460"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История России. Всеобщая история</w:t>
      </w:r>
    </w:p>
    <w:p w:rsidR="009D1460" w:rsidRPr="00C07EDD" w:rsidRDefault="009D1460" w:rsidP="00EB3507">
      <w:pPr>
        <w:spacing w:after="0" w:line="360" w:lineRule="auto"/>
        <w:ind w:firstLine="709"/>
        <w:jc w:val="both"/>
        <w:rPr>
          <w:rFonts w:ascii="Times New Roman" w:hAnsi="Times New Roman"/>
          <w:b/>
          <w:bCs/>
          <w:sz w:val="24"/>
          <w:szCs w:val="24"/>
        </w:rPr>
      </w:pPr>
      <w:r w:rsidRPr="00C07EDD">
        <w:rPr>
          <w:rFonts w:ascii="Times New Roman" w:hAnsi="Times New Roman"/>
          <w:b/>
          <w:sz w:val="24"/>
          <w:szCs w:val="24"/>
        </w:rPr>
        <w:t>История России</w:t>
      </w:r>
    </w:p>
    <w:p w:rsidR="009D1460" w:rsidRPr="00C07EDD" w:rsidRDefault="00F17097" w:rsidP="00EB350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От Древней Руси к Российскому государству</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Введение</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Народы и государства на территории нашей страны в древности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Заселение территории нашей страны человеком. Каменный век. </w:t>
      </w:r>
      <w:r w:rsidRPr="00C07EDD">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Народы, проживавшие на этой территории до середины I тысячелетия до н.э. </w:t>
      </w:r>
      <w:r w:rsidRPr="00C07EDD">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Восточная Европа в середине I тыс. н.э. </w:t>
      </w:r>
    </w:p>
    <w:p w:rsidR="009D1460" w:rsidRPr="00C07EDD" w:rsidRDefault="009D1460" w:rsidP="00EB3507">
      <w:pPr>
        <w:spacing w:after="0" w:line="360" w:lineRule="auto"/>
        <w:ind w:firstLine="709"/>
        <w:jc w:val="both"/>
        <w:rPr>
          <w:rFonts w:ascii="Times New Roman" w:hAnsi="Times New Roman"/>
          <w:b/>
          <w:bCs/>
          <w:i/>
          <w:sz w:val="24"/>
          <w:szCs w:val="24"/>
        </w:rPr>
      </w:pPr>
      <w:r w:rsidRPr="00C07EDD">
        <w:rPr>
          <w:rFonts w:ascii="Times New Roman" w:hAnsi="Times New Roman"/>
          <w:sz w:val="24"/>
          <w:szCs w:val="24"/>
        </w:rPr>
        <w:t xml:space="preserve">Великое переселение народов. </w:t>
      </w:r>
      <w:r w:rsidRPr="00C07EDD">
        <w:rPr>
          <w:rFonts w:ascii="Times New Roman" w:hAnsi="Times New Roman"/>
          <w:i/>
          <w:sz w:val="24"/>
          <w:szCs w:val="24"/>
        </w:rPr>
        <w:t>Миграция готов. Нашествие гуннов.</w:t>
      </w:r>
      <w:r w:rsidRPr="00C07EDD">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07EDD">
        <w:rPr>
          <w:rFonts w:ascii="Times New Roman" w:hAnsi="Times New Roman"/>
          <w:i/>
          <w:sz w:val="24"/>
          <w:szCs w:val="24"/>
        </w:rPr>
        <w:t>Славянские общности Восточной Европы.</w:t>
      </w:r>
      <w:r w:rsidRPr="00C07EDD">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07EDD">
        <w:rPr>
          <w:rFonts w:ascii="Times New Roman" w:hAnsi="Times New Roman"/>
          <w:i/>
          <w:sz w:val="24"/>
          <w:szCs w:val="24"/>
        </w:rPr>
        <w:t xml:space="preserve">. Тюркский каганат. Хазарский каганат. Волжская Булгария.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Образование государства Русь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Государства Центральной и Западной Европы. Первые известия о Руси.</w:t>
      </w:r>
      <w:r w:rsidRPr="00C07EDD">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Принятие христианства и его значение. Византийское наследие на Руси.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Русь в конце X – начале XII 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07EDD">
        <w:rPr>
          <w:rFonts w:ascii="Times New Roman" w:hAnsi="Times New Roman"/>
          <w:i/>
          <w:sz w:val="24"/>
          <w:szCs w:val="24"/>
        </w:rPr>
        <w:t>церковные уставы.</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07EDD">
        <w:rPr>
          <w:rFonts w:ascii="Times New Roman" w:hAnsi="Times New Roman"/>
          <w:i/>
          <w:sz w:val="24"/>
          <w:szCs w:val="24"/>
        </w:rPr>
        <w:t>(Дешт-и-Кипчак</w:t>
      </w:r>
      <w:r w:rsidRPr="00C07EDD">
        <w:rPr>
          <w:rFonts w:ascii="Times New Roman" w:hAnsi="Times New Roman"/>
          <w:sz w:val="24"/>
          <w:szCs w:val="24"/>
        </w:rPr>
        <w:t xml:space="preserve">), </w:t>
      </w:r>
      <w:r w:rsidRPr="00C07EDD">
        <w:rPr>
          <w:rFonts w:ascii="Times New Roman" w:hAnsi="Times New Roman"/>
          <w:i/>
          <w:sz w:val="24"/>
          <w:szCs w:val="24"/>
        </w:rPr>
        <w:t>странами Центральной, Западной и Северной Европы.</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Культурное пространство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07EDD">
        <w:rPr>
          <w:rFonts w:ascii="Times New Roman" w:hAnsi="Times New Roman"/>
          <w:i/>
          <w:sz w:val="24"/>
          <w:szCs w:val="24"/>
        </w:rPr>
        <w:t>«Новгородская псалтирь». «Остромирово Евангелие».</w:t>
      </w:r>
      <w:r w:rsidRPr="00C07EDD">
        <w:rPr>
          <w:rFonts w:ascii="Times New Roman" w:hAnsi="Times New Roman"/>
          <w:sz w:val="24"/>
          <w:szCs w:val="24"/>
        </w:rPr>
        <w:t xml:space="preserve"> Появление древнерусской литературы. </w:t>
      </w:r>
      <w:r w:rsidRPr="00C07EDD">
        <w:rPr>
          <w:rFonts w:ascii="Times New Roman" w:hAnsi="Times New Roman"/>
          <w:i/>
          <w:sz w:val="24"/>
          <w:szCs w:val="24"/>
        </w:rPr>
        <w:t>«Слово о Законе и Благодати».</w:t>
      </w:r>
      <w:r w:rsidRPr="00C07EDD">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Русь в середине XII – начале XIII 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07EDD">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Русские земли в середине XIII - XIV в</w:t>
      </w:r>
      <w:r w:rsidRPr="00C07EDD">
        <w:rPr>
          <w:rFonts w:ascii="Times New Roman" w:hAnsi="Times New Roman"/>
          <w:sz w:val="24"/>
          <w:szCs w:val="24"/>
        </w:rPr>
        <w:t xml:space="preserve">.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07EDD">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Народы и государства степной зоны Восточной Европы и Сибири в XIII-XV вв.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07EDD">
        <w:rPr>
          <w:rFonts w:ascii="Times New Roman" w:hAnsi="Times New Roman"/>
          <w:i/>
          <w:sz w:val="24"/>
          <w:szCs w:val="24"/>
        </w:rPr>
        <w:t>Касимовское ханство.</w:t>
      </w:r>
      <w:r w:rsidRPr="00C07EDD">
        <w:rPr>
          <w:rFonts w:ascii="Times New Roman" w:hAnsi="Times New Roman"/>
          <w:sz w:val="24"/>
          <w:szCs w:val="24"/>
        </w:rPr>
        <w:t xml:space="preserve"> Дикое поле. Народы Северного Кавказа. </w:t>
      </w:r>
      <w:r w:rsidRPr="00C07EDD">
        <w:rPr>
          <w:rFonts w:ascii="Times New Roman" w:hAnsi="Times New Roman"/>
          <w:i/>
          <w:sz w:val="24"/>
          <w:szCs w:val="24"/>
        </w:rPr>
        <w:t>Итальянские фактории Причерноморья (Каффа, Тана, Солдайя и др</w:t>
      </w:r>
      <w:r w:rsidR="00F279E4" w:rsidRPr="00C07EDD">
        <w:rPr>
          <w:rFonts w:ascii="Times New Roman" w:hAnsi="Times New Roman"/>
          <w:i/>
          <w:sz w:val="24"/>
          <w:szCs w:val="24"/>
        </w:rPr>
        <w:t>.</w:t>
      </w:r>
      <w:r w:rsidRPr="00C07EDD">
        <w:rPr>
          <w:rFonts w:ascii="Times New Roman" w:hAnsi="Times New Roman"/>
          <w:i/>
          <w:sz w:val="24"/>
          <w:szCs w:val="24"/>
        </w:rPr>
        <w:t>) и их роль в системе торговых и политических связей Руси с Западом и Востоком.</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Культурное пространство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C07EDD">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Формирование единого Русского государства в XV веке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07EDD">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07EDD">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07EDD">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C07EDD">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Культурное пространство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07EDD">
        <w:rPr>
          <w:rFonts w:ascii="Times New Roman" w:hAnsi="Times New Roman"/>
          <w:i/>
          <w:sz w:val="24"/>
          <w:szCs w:val="24"/>
        </w:rPr>
        <w:t>Внутрицерковная борьба (иосифляне и нестяжатели, ереси).</w:t>
      </w:r>
      <w:r w:rsidRPr="00C07EDD">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07EDD">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C07EDD" w:rsidRDefault="009D1460"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Региональный компонент</w:t>
      </w:r>
    </w:p>
    <w:p w:rsidR="009D1460" w:rsidRPr="00C07EDD" w:rsidRDefault="009D1460" w:rsidP="00726303">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Наш регион в древности и средневековье.</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Р</w:t>
      </w:r>
      <w:r w:rsidR="00EB3507" w:rsidRPr="00C07EDD">
        <w:rPr>
          <w:rFonts w:ascii="Times New Roman" w:hAnsi="Times New Roman"/>
          <w:b/>
          <w:bCs/>
          <w:sz w:val="24"/>
          <w:szCs w:val="24"/>
        </w:rPr>
        <w:t>оссия</w:t>
      </w:r>
      <w:r w:rsidRPr="00C07EDD">
        <w:rPr>
          <w:rFonts w:ascii="Times New Roman" w:hAnsi="Times New Roman"/>
          <w:b/>
          <w:bCs/>
          <w:sz w:val="24"/>
          <w:szCs w:val="24"/>
        </w:rPr>
        <w:t xml:space="preserve"> В XVI – XVII </w:t>
      </w:r>
      <w:r w:rsidR="00EB3507" w:rsidRPr="00C07EDD">
        <w:rPr>
          <w:rFonts w:ascii="Times New Roman" w:hAnsi="Times New Roman"/>
          <w:b/>
          <w:bCs/>
          <w:sz w:val="24"/>
          <w:szCs w:val="24"/>
        </w:rPr>
        <w:t>вв.</w:t>
      </w:r>
      <w:r w:rsidRPr="00C07EDD">
        <w:rPr>
          <w:rFonts w:ascii="Times New Roman" w:hAnsi="Times New Roman"/>
          <w:b/>
          <w:bCs/>
          <w:sz w:val="24"/>
          <w:szCs w:val="24"/>
        </w:rPr>
        <w:t xml:space="preserve">: </w:t>
      </w:r>
      <w:r w:rsidR="00EB3507" w:rsidRPr="00C07EDD">
        <w:rPr>
          <w:rFonts w:ascii="Times New Roman" w:hAnsi="Times New Roman"/>
          <w:b/>
          <w:bCs/>
          <w:sz w:val="24"/>
          <w:szCs w:val="24"/>
        </w:rPr>
        <w:t>от великого княжества к царству</w:t>
      </w:r>
      <w:r w:rsidR="00F279E4" w:rsidRPr="00C07EDD">
        <w:rPr>
          <w:rFonts w:ascii="Times New Roman" w:hAnsi="Times New Roman"/>
          <w:b/>
          <w:bCs/>
          <w:sz w:val="24"/>
          <w:szCs w:val="24"/>
        </w:rPr>
        <w:t xml:space="preserve">. </w:t>
      </w:r>
      <w:r w:rsidRPr="00C07EDD">
        <w:rPr>
          <w:rFonts w:ascii="Times New Roman" w:hAnsi="Times New Roman"/>
          <w:b/>
          <w:bCs/>
          <w:sz w:val="24"/>
          <w:szCs w:val="24"/>
        </w:rPr>
        <w:t>Россия в XVI веке</w:t>
      </w:r>
      <w:r w:rsidR="00F279E4" w:rsidRPr="00C07EDD">
        <w:rPr>
          <w:rFonts w:ascii="Times New Roman" w:hAnsi="Times New Roman"/>
          <w:b/>
          <w:bCs/>
          <w:sz w:val="24"/>
          <w:szCs w:val="24"/>
        </w:rPr>
        <w:t>.</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07EDD">
        <w:rPr>
          <w:rFonts w:ascii="Times New Roman" w:hAnsi="Times New Roman"/>
          <w:i/>
          <w:sz w:val="24"/>
          <w:szCs w:val="24"/>
        </w:rPr>
        <w:t>«Малая дума».</w:t>
      </w:r>
      <w:r w:rsidRPr="00C07EDD">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Регентство Елены Глинской. Сопротивление удельных князей великокняжеской власти. </w:t>
      </w:r>
      <w:r w:rsidRPr="00C07EDD">
        <w:rPr>
          <w:rFonts w:ascii="Times New Roman" w:hAnsi="Times New Roman"/>
          <w:i/>
          <w:sz w:val="24"/>
          <w:szCs w:val="24"/>
        </w:rPr>
        <w:t>Мятеж князя Андрея Старицкого.</w:t>
      </w:r>
      <w:r w:rsidRPr="00C07EDD">
        <w:rPr>
          <w:rFonts w:ascii="Times New Roman" w:hAnsi="Times New Roman"/>
          <w:sz w:val="24"/>
          <w:szCs w:val="24"/>
        </w:rPr>
        <w:t xml:space="preserve"> Унификация денежной системы. </w:t>
      </w:r>
      <w:r w:rsidRPr="00C07EDD">
        <w:rPr>
          <w:rFonts w:ascii="Times New Roman" w:hAnsi="Times New Roman"/>
          <w:i/>
          <w:sz w:val="24"/>
          <w:szCs w:val="24"/>
        </w:rPr>
        <w:t>Стародубская война с Польшей и Литвой.</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07EDD">
        <w:rPr>
          <w:rFonts w:ascii="Times New Roman" w:hAnsi="Times New Roman"/>
          <w:i/>
          <w:sz w:val="24"/>
          <w:szCs w:val="24"/>
        </w:rPr>
        <w:t xml:space="preserve">Ереси Матвея Башкина и Феодосия Косого.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07EDD">
        <w:rPr>
          <w:rFonts w:ascii="Times New Roman" w:hAnsi="Times New Roman"/>
          <w:i/>
          <w:sz w:val="24"/>
          <w:szCs w:val="24"/>
        </w:rPr>
        <w:t>дискуссии о характере народного представительства.</w:t>
      </w:r>
      <w:r w:rsidRPr="00C07EDD">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Социальная структура российского общества. Дворянство. </w:t>
      </w:r>
      <w:r w:rsidRPr="00C07EDD">
        <w:rPr>
          <w:rFonts w:ascii="Times New Roman" w:hAnsi="Times New Roman"/>
          <w:i/>
          <w:sz w:val="24"/>
          <w:szCs w:val="24"/>
        </w:rPr>
        <w:t>Служилые и неслужилые люди. Формирование Государева двора и «служилых городов».</w:t>
      </w:r>
      <w:r w:rsidRPr="00C07EDD">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Многонациональный состав населения Русского государства. </w:t>
      </w:r>
      <w:r w:rsidRPr="00C07EDD">
        <w:rPr>
          <w:rFonts w:ascii="Times New Roman" w:hAnsi="Times New Roman"/>
          <w:i/>
          <w:sz w:val="24"/>
          <w:szCs w:val="24"/>
        </w:rPr>
        <w:t>Финно-угорские народы</w:t>
      </w:r>
      <w:r w:rsidRPr="00C07EDD">
        <w:rPr>
          <w:rFonts w:ascii="Times New Roman" w:hAnsi="Times New Roman"/>
          <w:sz w:val="24"/>
          <w:szCs w:val="24"/>
        </w:rPr>
        <w:t xml:space="preserve">. Народы Поволжья после присоединения к России. </w:t>
      </w:r>
      <w:r w:rsidRPr="00C07EDD">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C07EDD">
        <w:rPr>
          <w:rFonts w:ascii="Times New Roman" w:hAnsi="Times New Roman"/>
          <w:sz w:val="24"/>
          <w:szCs w:val="24"/>
        </w:rPr>
        <w:t xml:space="preserve"> Русская Православная церковь. </w:t>
      </w:r>
      <w:r w:rsidRPr="00C07EDD">
        <w:rPr>
          <w:rFonts w:ascii="Times New Roman" w:hAnsi="Times New Roman"/>
          <w:i/>
          <w:sz w:val="24"/>
          <w:szCs w:val="24"/>
        </w:rPr>
        <w:t>Мусульманское духовенство.</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07EDD">
        <w:rPr>
          <w:rFonts w:ascii="Times New Roman" w:hAnsi="Times New Roman"/>
          <w:i/>
          <w:sz w:val="24"/>
          <w:szCs w:val="24"/>
        </w:rPr>
        <w:t xml:space="preserve">Московские казни 1570 г. </w:t>
      </w:r>
      <w:r w:rsidRPr="00C07EDD">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07EDD">
        <w:rPr>
          <w:rFonts w:ascii="Times New Roman" w:hAnsi="Times New Roman"/>
          <w:i/>
          <w:sz w:val="24"/>
          <w:szCs w:val="24"/>
        </w:rPr>
        <w:t>Тявзинский мирный договор со Швецией:восстановление позиций России в Прибалтике.</w:t>
      </w:r>
      <w:r w:rsidRPr="00C07EDD">
        <w:rPr>
          <w:rFonts w:ascii="Times New Roman" w:hAnsi="Times New Roman"/>
          <w:sz w:val="24"/>
          <w:szCs w:val="24"/>
        </w:rPr>
        <w:t xml:space="preserve"> Противостояние с Крымским ханством. </w:t>
      </w:r>
      <w:r w:rsidRPr="00C07EDD">
        <w:rPr>
          <w:rFonts w:ascii="Times New Roman" w:hAnsi="Times New Roman"/>
          <w:i/>
          <w:sz w:val="24"/>
          <w:szCs w:val="24"/>
        </w:rPr>
        <w:t>Отражение набега Гази-Гирея в 1591 г.</w:t>
      </w:r>
      <w:r w:rsidRPr="00C07EDD">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Смута в России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C07EDD">
        <w:rPr>
          <w:rFonts w:ascii="Times New Roman" w:hAnsi="Times New Roman"/>
          <w:i/>
          <w:sz w:val="24"/>
          <w:szCs w:val="24"/>
        </w:rPr>
        <w:t>в т.ч. в отношении боярства. Опала семейства Романовых.</w:t>
      </w:r>
      <w:r w:rsidRPr="00C07EDD">
        <w:rPr>
          <w:rFonts w:ascii="Times New Roman" w:hAnsi="Times New Roman"/>
          <w:sz w:val="24"/>
          <w:szCs w:val="24"/>
        </w:rPr>
        <w:t xml:space="preserve"> Голод 1601-1603 гг. и обострение социально-экономического кризиса.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07EDD">
        <w:rPr>
          <w:rFonts w:ascii="Times New Roman" w:hAnsi="Times New Roman"/>
          <w:i/>
          <w:sz w:val="24"/>
          <w:szCs w:val="24"/>
        </w:rPr>
        <w:t xml:space="preserve">Выборгский договор между Россией и Швецией. </w:t>
      </w:r>
      <w:r w:rsidRPr="00C07EDD">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07EDD">
        <w:rPr>
          <w:rFonts w:ascii="Times New Roman" w:hAnsi="Times New Roman"/>
          <w:i/>
          <w:sz w:val="24"/>
          <w:szCs w:val="24"/>
        </w:rPr>
        <w:t xml:space="preserve">Борьба с казачьими выступлениями против центральной власти. </w:t>
      </w:r>
      <w:r w:rsidRPr="00C07EDD">
        <w:rPr>
          <w:rFonts w:ascii="Times New Roman" w:hAnsi="Times New Roman"/>
          <w:sz w:val="24"/>
          <w:szCs w:val="24"/>
        </w:rPr>
        <w:t xml:space="preserve">Столбовский мир со Швецией: утрата выхода к Балтийскому морю. </w:t>
      </w:r>
      <w:r w:rsidRPr="00C07EDD">
        <w:rPr>
          <w:rFonts w:ascii="Times New Roman" w:hAnsi="Times New Roman"/>
          <w:i/>
          <w:sz w:val="24"/>
          <w:szCs w:val="24"/>
        </w:rPr>
        <w:t>Продолжение войны с Речью Посполитой. Поход принца Владислава на Москву.</w:t>
      </w:r>
      <w:r w:rsidRPr="00C07EDD">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Россия в XVII веке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07EDD">
        <w:rPr>
          <w:rFonts w:ascii="Times New Roman" w:hAnsi="Times New Roman"/>
          <w:i/>
          <w:sz w:val="24"/>
          <w:szCs w:val="24"/>
        </w:rPr>
        <w:t>Продолжение закрепощения крестьян.</w:t>
      </w:r>
      <w:r w:rsidRPr="00C07EDD">
        <w:rPr>
          <w:rFonts w:ascii="Times New Roman" w:hAnsi="Times New Roman"/>
          <w:sz w:val="24"/>
          <w:szCs w:val="24"/>
        </w:rPr>
        <w:t xml:space="preserve"> Земские соборы. Роль патриарха Филарета в управлении государством.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07EDD">
        <w:rPr>
          <w:rFonts w:ascii="Times New Roman" w:hAnsi="Times New Roman"/>
          <w:i/>
          <w:sz w:val="24"/>
          <w:szCs w:val="24"/>
        </w:rPr>
        <w:t>Приказ Тайных дел.</w:t>
      </w:r>
      <w:r w:rsidRPr="00C07EDD">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07EDD">
        <w:rPr>
          <w:rFonts w:ascii="Times New Roman" w:hAnsi="Times New Roman"/>
          <w:i/>
          <w:sz w:val="24"/>
          <w:szCs w:val="24"/>
        </w:rPr>
        <w:t xml:space="preserve">Правительство Б.И. Морозова и И.Д. Милославского: итоги его деятельности. </w:t>
      </w:r>
      <w:r w:rsidRPr="00C07EDD">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Царь Федор Алексеевич. Отмена местничества. Налоговая (податная) реформа.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07EDD">
        <w:rPr>
          <w:rFonts w:ascii="Times New Roman" w:hAnsi="Times New Roman"/>
          <w:i/>
          <w:sz w:val="24"/>
          <w:szCs w:val="24"/>
        </w:rPr>
        <w:t>Торговый и Новоторговый уставы.</w:t>
      </w:r>
      <w:r w:rsidRPr="00C07EDD">
        <w:rPr>
          <w:rFonts w:ascii="Times New Roman" w:hAnsi="Times New Roman"/>
          <w:sz w:val="24"/>
          <w:szCs w:val="24"/>
        </w:rPr>
        <w:t xml:space="preserve"> Торговля с европейскими странами, Прибалтикой, Востоком.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07EDD">
        <w:rPr>
          <w:rFonts w:ascii="Times New Roman" w:hAnsi="Times New Roman"/>
          <w:i/>
          <w:sz w:val="24"/>
          <w:szCs w:val="24"/>
        </w:rPr>
        <w:t>Денежная реформа 1654 г.</w:t>
      </w:r>
      <w:r w:rsidRPr="00C07EDD">
        <w:rPr>
          <w:rFonts w:ascii="Times New Roman" w:hAnsi="Times New Roman"/>
          <w:sz w:val="24"/>
          <w:szCs w:val="24"/>
        </w:rPr>
        <w:t xml:space="preserve"> Медный бунт. Побеги крестьян на Дон и в Сибирь. Восстание Степана Разина.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07EDD">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C07EDD">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07EDD">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Культурное пространство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07EDD">
        <w:rPr>
          <w:rFonts w:ascii="Times New Roman" w:hAnsi="Times New Roman"/>
          <w:i/>
          <w:sz w:val="24"/>
          <w:szCs w:val="24"/>
        </w:rPr>
        <w:t>Коч – корабль русских первопроходцев.</w:t>
      </w:r>
      <w:r w:rsidRPr="00C07EDD">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C07EDD">
        <w:rPr>
          <w:rFonts w:ascii="Times New Roman" w:hAnsi="Times New Roman"/>
          <w:i/>
          <w:sz w:val="24"/>
          <w:szCs w:val="24"/>
        </w:rPr>
        <w:t xml:space="preserve">Миссионерство и христианизация. Межэтнические отношения. </w:t>
      </w:r>
      <w:r w:rsidRPr="00C07EDD">
        <w:rPr>
          <w:rFonts w:ascii="Times New Roman" w:hAnsi="Times New Roman"/>
          <w:sz w:val="24"/>
          <w:szCs w:val="24"/>
        </w:rPr>
        <w:t xml:space="preserve">Формирование многонациональной элиты.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Изменения в картине мира человека в XVI–XVII вв. и повседневная жизнь.</w:t>
      </w:r>
      <w:r w:rsidRPr="00C07EDD">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C07EDD">
        <w:rPr>
          <w:rFonts w:ascii="Times New Roman" w:hAnsi="Times New Roman"/>
          <w:i/>
          <w:sz w:val="24"/>
          <w:szCs w:val="24"/>
        </w:rPr>
        <w:t xml:space="preserve">Антонио Солари, Алевиз Фрязин, Петрок Малой. </w:t>
      </w:r>
      <w:r w:rsidRPr="00C07EDD">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07EDD">
        <w:rPr>
          <w:rFonts w:ascii="Times New Roman" w:hAnsi="Times New Roman"/>
          <w:i/>
          <w:sz w:val="24"/>
          <w:szCs w:val="24"/>
        </w:rPr>
        <w:t>Приказ каменных дел.</w:t>
      </w:r>
      <w:r w:rsidRPr="00C07EDD">
        <w:rPr>
          <w:rFonts w:ascii="Times New Roman" w:hAnsi="Times New Roman"/>
          <w:sz w:val="24"/>
          <w:szCs w:val="24"/>
        </w:rPr>
        <w:t xml:space="preserve"> Деревянное зодчество.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Летописание и начало книгопечатания. Лицевой свод. Домострой. </w:t>
      </w:r>
      <w:r w:rsidRPr="00C07EDD">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C07EDD">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07EDD">
        <w:rPr>
          <w:rFonts w:ascii="Times New Roman" w:hAnsi="Times New Roman"/>
          <w:i/>
          <w:sz w:val="24"/>
          <w:szCs w:val="24"/>
        </w:rPr>
        <w:t xml:space="preserve">Посадская сатира XVII 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C07EDD" w:rsidRDefault="009D1460"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Региональный компонент</w:t>
      </w:r>
    </w:p>
    <w:p w:rsidR="009D1460" w:rsidRPr="00C07EDD" w:rsidRDefault="009D1460" w:rsidP="00726303">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Наш регион в </w:t>
      </w:r>
      <w:r w:rsidRPr="00C07EDD">
        <w:rPr>
          <w:rFonts w:ascii="Times New Roman" w:hAnsi="Times New Roman"/>
          <w:sz w:val="24"/>
          <w:szCs w:val="24"/>
          <w:lang w:val="en-US"/>
        </w:rPr>
        <w:t>XVI</w:t>
      </w:r>
      <w:r w:rsidRPr="00C07EDD">
        <w:rPr>
          <w:rFonts w:ascii="Times New Roman" w:hAnsi="Times New Roman"/>
          <w:sz w:val="24"/>
          <w:szCs w:val="24"/>
        </w:rPr>
        <w:t xml:space="preserve"> – </w:t>
      </w:r>
      <w:r w:rsidRPr="00C07EDD">
        <w:rPr>
          <w:rFonts w:ascii="Times New Roman" w:hAnsi="Times New Roman"/>
          <w:sz w:val="24"/>
          <w:szCs w:val="24"/>
          <w:lang w:val="en-US"/>
        </w:rPr>
        <w:t>XVII</w:t>
      </w:r>
      <w:r w:rsidRPr="00C07EDD">
        <w:rPr>
          <w:rFonts w:ascii="Times New Roman" w:hAnsi="Times New Roman"/>
          <w:sz w:val="24"/>
          <w:szCs w:val="24"/>
        </w:rPr>
        <w:t xml:space="preserve"> вв. </w:t>
      </w:r>
    </w:p>
    <w:p w:rsidR="009D1460" w:rsidRPr="00C07EDD" w:rsidRDefault="009D1460" w:rsidP="00EB350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Р</w:t>
      </w:r>
      <w:r w:rsidR="00EB3507" w:rsidRPr="00C07EDD">
        <w:rPr>
          <w:rFonts w:ascii="Times New Roman" w:hAnsi="Times New Roman"/>
          <w:b/>
          <w:bCs/>
          <w:sz w:val="24"/>
          <w:szCs w:val="24"/>
        </w:rPr>
        <w:t>оссия в конце</w:t>
      </w:r>
      <w:r w:rsidRPr="00C07EDD">
        <w:rPr>
          <w:rFonts w:ascii="Times New Roman" w:hAnsi="Times New Roman"/>
          <w:b/>
          <w:bCs/>
          <w:sz w:val="24"/>
          <w:szCs w:val="24"/>
        </w:rPr>
        <w:t xml:space="preserve">XVII - XVIII </w:t>
      </w:r>
      <w:r w:rsidR="00F279E4" w:rsidRPr="00C07EDD">
        <w:rPr>
          <w:rFonts w:ascii="Times New Roman" w:hAnsi="Times New Roman"/>
          <w:b/>
          <w:bCs/>
          <w:sz w:val="24"/>
          <w:szCs w:val="24"/>
        </w:rPr>
        <w:t>вв</w:t>
      </w:r>
      <w:r w:rsidRPr="00C07EDD">
        <w:rPr>
          <w:rFonts w:ascii="Times New Roman" w:hAnsi="Times New Roman"/>
          <w:b/>
          <w:bCs/>
          <w:sz w:val="24"/>
          <w:szCs w:val="24"/>
        </w:rPr>
        <w:t xml:space="preserve">: </w:t>
      </w:r>
      <w:r w:rsidR="00EB3507" w:rsidRPr="00C07EDD">
        <w:rPr>
          <w:rFonts w:ascii="Times New Roman" w:hAnsi="Times New Roman"/>
          <w:b/>
          <w:bCs/>
          <w:sz w:val="24"/>
          <w:szCs w:val="24"/>
        </w:rPr>
        <w:t>от царства к империи</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Россия в эпоху преобразований Петра I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Экономическая политика.</w:t>
      </w:r>
      <w:r w:rsidRPr="00C07EDD">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Социальная политика.</w:t>
      </w:r>
      <w:r w:rsidRPr="00C07EDD">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Реформы управления.</w:t>
      </w:r>
      <w:r w:rsidRPr="00C07EDD">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Церковная реформа</w:t>
      </w:r>
      <w:r w:rsidRPr="00C07EDD">
        <w:rPr>
          <w:rFonts w:ascii="Times New Roman" w:hAnsi="Times New Roman"/>
          <w:b/>
          <w:sz w:val="24"/>
          <w:szCs w:val="24"/>
        </w:rPr>
        <w:t>.</w:t>
      </w:r>
      <w:r w:rsidRPr="00C07EDD">
        <w:rPr>
          <w:rFonts w:ascii="Times New Roman" w:hAnsi="Times New Roman"/>
          <w:sz w:val="24"/>
          <w:szCs w:val="24"/>
        </w:rPr>
        <w:t xml:space="preserve"> Упразднение патриаршества, учреждение синода. Положение конфессий.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Оппозиция реформам Петра I.</w:t>
      </w:r>
      <w:r w:rsidRPr="00C07EDD">
        <w:rPr>
          <w:rFonts w:ascii="Times New Roman" w:hAnsi="Times New Roman"/>
          <w:sz w:val="24"/>
          <w:szCs w:val="24"/>
        </w:rPr>
        <w:t xml:space="preserve">Социальные движения в первой четверти XVIII в. </w:t>
      </w:r>
      <w:r w:rsidRPr="00C07EDD">
        <w:rPr>
          <w:rFonts w:ascii="Times New Roman" w:hAnsi="Times New Roman"/>
          <w:i/>
          <w:sz w:val="24"/>
          <w:szCs w:val="24"/>
        </w:rPr>
        <w:t>Восстания в Астрахани, Башкирии, на Дону.</w:t>
      </w:r>
      <w:r w:rsidRPr="00C07EDD">
        <w:rPr>
          <w:rFonts w:ascii="Times New Roman" w:hAnsi="Times New Roman"/>
          <w:sz w:val="24"/>
          <w:szCs w:val="24"/>
        </w:rPr>
        <w:t xml:space="preserve"> Дело царевича Алексея.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Внешняя политика.</w:t>
      </w:r>
      <w:r w:rsidRPr="00C07EDD">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Преобразования Петра I в области культуры.</w:t>
      </w:r>
      <w:r w:rsidRPr="00C07EDD">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07EDD">
        <w:rPr>
          <w:rFonts w:ascii="Times New Roman" w:hAnsi="Times New Roman"/>
          <w:i/>
          <w:sz w:val="24"/>
          <w:szCs w:val="24"/>
        </w:rPr>
        <w:t xml:space="preserve">Новые формы социальной коммуникации в дворянской среде. </w:t>
      </w:r>
      <w:r w:rsidRPr="00C07EDD">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После Петра Великого: эпоха «дворцовых переворотов»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Укрепление границ империи на Украине и на юго-восточной окраине. </w:t>
      </w:r>
      <w:r w:rsidRPr="00C07EDD">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Россия в международных конфликтах 1740-х – 1750-х гг. Участие в Семилетней войне.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Петр III. Манифест «о вольности дворянской». Переворот 28 июня 1762</w:t>
      </w:r>
      <w:r w:rsidR="005202DD" w:rsidRPr="00C07EDD">
        <w:rPr>
          <w:rFonts w:ascii="Times New Roman" w:hAnsi="Times New Roman"/>
          <w:sz w:val="24"/>
          <w:szCs w:val="24"/>
        </w:rPr>
        <w:t> </w:t>
      </w:r>
      <w:r w:rsidRPr="00C07EDD">
        <w:rPr>
          <w:rFonts w:ascii="Times New Roman" w:hAnsi="Times New Roman"/>
          <w:sz w:val="24"/>
          <w:szCs w:val="24"/>
        </w:rPr>
        <w:t xml:space="preserve">г.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Россия в 1760-х – 1790- гг. Правление Екатерины II и Павла I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Внутренняя политика Екатерины II. Личность императрицы. Идеи Просвещения. «Просвещ</w:t>
      </w:r>
      <w:r w:rsidR="00245F1D" w:rsidRPr="00C07EDD">
        <w:rPr>
          <w:rFonts w:ascii="Times New Roman" w:hAnsi="Times New Roman"/>
          <w:sz w:val="24"/>
          <w:szCs w:val="24"/>
        </w:rPr>
        <w:t>е</w:t>
      </w:r>
      <w:r w:rsidRPr="00C07EDD">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07EDD">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Национальная политика. </w:t>
      </w:r>
      <w:r w:rsidRPr="00C07EDD">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C07EDD">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07EDD">
        <w:rPr>
          <w:rFonts w:ascii="Times New Roman" w:hAnsi="Times New Roman"/>
          <w:i/>
          <w:sz w:val="24"/>
          <w:szCs w:val="24"/>
        </w:rPr>
        <w:t>Дворовые люди.</w:t>
      </w:r>
      <w:r w:rsidRPr="00C07EDD">
        <w:rPr>
          <w:rFonts w:ascii="Times New Roman" w:hAnsi="Times New Roman"/>
          <w:sz w:val="24"/>
          <w:szCs w:val="24"/>
        </w:rPr>
        <w:t xml:space="preserve"> Роль крепостного строя в экономике страны.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C07EDD">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C07EDD">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Внутренняя и внешняя торговля. Торговые пути внутри страны. </w:t>
      </w:r>
      <w:r w:rsidRPr="00C07EDD">
        <w:rPr>
          <w:rFonts w:ascii="Times New Roman" w:hAnsi="Times New Roman"/>
          <w:i/>
          <w:sz w:val="24"/>
          <w:szCs w:val="24"/>
        </w:rPr>
        <w:t>Водно-транспортные системы: Вышневолоцкая, Тихвинская, Мариинская и др.</w:t>
      </w:r>
      <w:r w:rsidRPr="00C07EDD">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07EDD">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Обострение социальных противоречий. </w:t>
      </w:r>
      <w:r w:rsidRPr="00C07EDD">
        <w:rPr>
          <w:rFonts w:ascii="Times New Roman" w:hAnsi="Times New Roman"/>
          <w:i/>
          <w:sz w:val="24"/>
          <w:szCs w:val="24"/>
        </w:rPr>
        <w:t>Чумной бунт в Москве.</w:t>
      </w:r>
      <w:r w:rsidRPr="00C07EDD">
        <w:rPr>
          <w:rFonts w:ascii="Times New Roman" w:hAnsi="Times New Roman"/>
          <w:sz w:val="24"/>
          <w:szCs w:val="24"/>
        </w:rPr>
        <w:t xml:space="preserve"> Восстание под предводительством Емельяна Пугачева. </w:t>
      </w:r>
      <w:r w:rsidRPr="00C07EDD">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C07EDD">
        <w:rPr>
          <w:rFonts w:ascii="Times New Roman" w:hAnsi="Times New Roman"/>
          <w:sz w:val="24"/>
          <w:szCs w:val="24"/>
        </w:rPr>
        <w:t xml:space="preserve"> Влияние восстания на внутреннюю политику и развитие общественной мысли.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Борьба России за выход к Черному морю. Войны с Османской империей. П.А.Румянцев, А.</w:t>
      </w:r>
      <w:r w:rsidR="00510EE9" w:rsidRPr="00C07EDD">
        <w:rPr>
          <w:rFonts w:ascii="Times New Roman" w:hAnsi="Times New Roman"/>
          <w:sz w:val="24"/>
          <w:szCs w:val="24"/>
        </w:rPr>
        <w:t xml:space="preserve">В. </w:t>
      </w:r>
      <w:r w:rsidRPr="00C07EDD">
        <w:rPr>
          <w:rFonts w:ascii="Times New Roman" w:hAnsi="Times New Roman"/>
          <w:sz w:val="24"/>
          <w:szCs w:val="24"/>
        </w:rPr>
        <w:t xml:space="preserve">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Участие России в разделах Речи Посполитой. </w:t>
      </w:r>
      <w:r w:rsidRPr="00C07EDD">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07EDD">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07EDD">
        <w:rPr>
          <w:rFonts w:ascii="Times New Roman" w:hAnsi="Times New Roman"/>
          <w:i/>
          <w:sz w:val="24"/>
          <w:szCs w:val="24"/>
        </w:rPr>
        <w:t xml:space="preserve">Восстание под предводительством Тадеуша Костюшко.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Культурное пространство Российской империи в XVIII 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07EDD">
        <w:rPr>
          <w:rFonts w:ascii="Times New Roman" w:hAnsi="Times New Roman"/>
          <w:i/>
          <w:sz w:val="24"/>
          <w:szCs w:val="24"/>
        </w:rPr>
        <w:t>Н.И.Новиков, материалы о положении крепостных крестьян в его журналах.</w:t>
      </w:r>
      <w:r w:rsidRPr="00C07EDD">
        <w:rPr>
          <w:rFonts w:ascii="Times New Roman" w:hAnsi="Times New Roman"/>
          <w:sz w:val="24"/>
          <w:szCs w:val="24"/>
        </w:rPr>
        <w:t xml:space="preserve"> А.Н.Радищев и его «Путешествие из Петербурга в Москву».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C07EDD">
        <w:rPr>
          <w:rFonts w:ascii="Times New Roman" w:hAnsi="Times New Roman"/>
          <w:sz w:val="24"/>
          <w:szCs w:val="24"/>
        </w:rPr>
        <w:t>т. п.</w:t>
      </w:r>
      <w:r w:rsidRPr="00C07EDD">
        <w:rPr>
          <w:rFonts w:ascii="Times New Roman" w:hAnsi="Times New Roman"/>
          <w:sz w:val="24"/>
          <w:szCs w:val="24"/>
        </w:rPr>
        <w:t xml:space="preserve">). </w:t>
      </w:r>
      <w:r w:rsidRPr="00C07EDD">
        <w:rPr>
          <w:rFonts w:ascii="Times New Roman" w:hAnsi="Times New Roman"/>
          <w:i/>
          <w:sz w:val="24"/>
          <w:szCs w:val="24"/>
        </w:rPr>
        <w:t>Вклад в развитие русской культуры ученых, художников, мастеров, прибывших из-за рубежа.</w:t>
      </w:r>
      <w:r w:rsidRPr="00C07EDD">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07EDD">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Образование в России в XVIII в. </w:t>
      </w:r>
      <w:r w:rsidRPr="00C07EDD">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07EDD">
        <w:rPr>
          <w:rFonts w:ascii="Times New Roman" w:hAnsi="Times New Roman"/>
          <w:sz w:val="24"/>
          <w:szCs w:val="24"/>
        </w:rPr>
        <w:t xml:space="preserve"> Московский университет – первый российский университет.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C07EDD">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C07EDD">
        <w:rPr>
          <w:rFonts w:ascii="Times New Roman" w:hAnsi="Times New Roman"/>
          <w:sz w:val="24"/>
          <w:szCs w:val="24"/>
        </w:rPr>
        <w:t xml:space="preserve"> Переход к классицизму, </w:t>
      </w:r>
      <w:r w:rsidRPr="00C07EDD">
        <w:rPr>
          <w:rFonts w:ascii="Times New Roman" w:hAnsi="Times New Roman"/>
          <w:i/>
          <w:sz w:val="24"/>
          <w:szCs w:val="24"/>
        </w:rPr>
        <w:t xml:space="preserve">создание архитектурных ассамблей в стиле классицизма в обеих столицах. </w:t>
      </w:r>
      <w:r w:rsidRPr="00C07EDD">
        <w:rPr>
          <w:rFonts w:ascii="Times New Roman" w:hAnsi="Times New Roman"/>
          <w:sz w:val="24"/>
          <w:szCs w:val="24"/>
        </w:rPr>
        <w:t xml:space="preserve">В.И. Баженов, М.Ф.Казаков.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07EDD">
        <w:rPr>
          <w:rFonts w:ascii="Times New Roman" w:hAnsi="Times New Roman"/>
          <w:i/>
          <w:sz w:val="24"/>
          <w:szCs w:val="24"/>
        </w:rPr>
        <w:t xml:space="preserve">Новые веяния в изобразительном искусстве в конце столетия.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Народы России в XVIII 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Россия при Павле I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Основные принципы внутренней политики Павла I. Укрепление абсолютизма </w:t>
      </w:r>
      <w:r w:rsidRPr="00C07EDD">
        <w:rPr>
          <w:rFonts w:ascii="Times New Roman" w:hAnsi="Times New Roman"/>
          <w:i/>
          <w:sz w:val="24"/>
          <w:szCs w:val="24"/>
        </w:rPr>
        <w:t>через отказ от принципов «просвещенного абсолютизма» и</w:t>
      </w:r>
      <w:r w:rsidRPr="00C07EDD">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Внутренняя политика. Ограничение дворянских привилегий. </w:t>
      </w:r>
    </w:p>
    <w:p w:rsidR="009D1460" w:rsidRPr="00C07EDD" w:rsidRDefault="009D1460"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Региональный компонент</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Наш регион </w:t>
      </w:r>
      <w:r w:rsidRPr="00C07EDD">
        <w:rPr>
          <w:rFonts w:ascii="Times New Roman" w:hAnsi="Times New Roman"/>
          <w:bCs/>
          <w:sz w:val="24"/>
          <w:szCs w:val="24"/>
        </w:rPr>
        <w:t>в XVIII в.</w:t>
      </w:r>
    </w:p>
    <w:p w:rsidR="009D1460" w:rsidRPr="00C07EDD" w:rsidRDefault="00510EE9" w:rsidP="00EB350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Российсская </w:t>
      </w:r>
      <w:r w:rsidR="00EB3507" w:rsidRPr="00C07EDD">
        <w:rPr>
          <w:rFonts w:ascii="Times New Roman" w:hAnsi="Times New Roman"/>
          <w:b/>
          <w:bCs/>
          <w:sz w:val="24"/>
          <w:szCs w:val="24"/>
        </w:rPr>
        <w:t xml:space="preserve">империя в </w:t>
      </w:r>
      <w:r w:rsidR="009D1460" w:rsidRPr="00C07EDD">
        <w:rPr>
          <w:rFonts w:ascii="Times New Roman" w:hAnsi="Times New Roman"/>
          <w:b/>
          <w:bCs/>
          <w:sz w:val="24"/>
          <w:szCs w:val="24"/>
        </w:rPr>
        <w:t xml:space="preserve">XIX – </w:t>
      </w:r>
      <w:r w:rsidR="00EB3507" w:rsidRPr="00C07EDD">
        <w:rPr>
          <w:rFonts w:ascii="Times New Roman" w:hAnsi="Times New Roman"/>
          <w:b/>
          <w:bCs/>
          <w:sz w:val="24"/>
          <w:szCs w:val="24"/>
        </w:rPr>
        <w:t>начале</w:t>
      </w:r>
      <w:r w:rsidR="009D1460" w:rsidRPr="00C07EDD">
        <w:rPr>
          <w:rFonts w:ascii="Times New Roman" w:hAnsi="Times New Roman"/>
          <w:b/>
          <w:bCs/>
          <w:sz w:val="24"/>
          <w:szCs w:val="24"/>
        </w:rPr>
        <w:t xml:space="preserve"> XX </w:t>
      </w:r>
      <w:r w:rsidR="00EB3507" w:rsidRPr="00C07EDD">
        <w:rPr>
          <w:rFonts w:ascii="Times New Roman" w:hAnsi="Times New Roman"/>
          <w:b/>
          <w:bCs/>
          <w:sz w:val="24"/>
          <w:szCs w:val="24"/>
        </w:rPr>
        <w:t>вв</w:t>
      </w:r>
      <w:r w:rsidR="009D1460" w:rsidRPr="00C07EDD">
        <w:rPr>
          <w:rFonts w:ascii="Times New Roman" w:hAnsi="Times New Roman"/>
          <w:b/>
          <w:bCs/>
          <w:sz w:val="24"/>
          <w:szCs w:val="24"/>
        </w:rPr>
        <w:t>.</w:t>
      </w:r>
    </w:p>
    <w:p w:rsidR="009D1460" w:rsidRPr="00C07EDD" w:rsidRDefault="009D1460" w:rsidP="005202DD">
      <w:pPr>
        <w:spacing w:after="0" w:line="360" w:lineRule="auto"/>
        <w:ind w:firstLine="709"/>
        <w:rPr>
          <w:rFonts w:ascii="Times New Roman" w:hAnsi="Times New Roman"/>
          <w:b/>
          <w:bCs/>
          <w:sz w:val="24"/>
          <w:szCs w:val="24"/>
        </w:rPr>
      </w:pPr>
      <w:r w:rsidRPr="00C07EDD">
        <w:rPr>
          <w:rFonts w:ascii="Times New Roman" w:hAnsi="Times New Roman"/>
          <w:b/>
          <w:bCs/>
          <w:sz w:val="24"/>
          <w:szCs w:val="24"/>
        </w:rPr>
        <w:t>Россия на пути к реформам (1801–1861)</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Александровская эпоха: государственный либерализм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Отечественная война 1812 г.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C07EDD">
        <w:rPr>
          <w:rFonts w:ascii="Times New Roman" w:hAnsi="Times New Roman"/>
          <w:i/>
          <w:sz w:val="24"/>
          <w:szCs w:val="24"/>
        </w:rPr>
        <w:t>Военные поселения. Дворянская оппозиция самодержавию.</w:t>
      </w:r>
      <w:r w:rsidRPr="00C07EDD">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Николаевское самодержавие: государственный консерватизм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07EDD">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C07EDD">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07EDD">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Крепостнический социум. Деревня и город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Сословная структура российского общества. Крепостное хозяйство. </w:t>
      </w:r>
      <w:r w:rsidRPr="00C07EDD">
        <w:rPr>
          <w:rFonts w:ascii="Times New Roman" w:hAnsi="Times New Roman"/>
          <w:i/>
          <w:sz w:val="24"/>
          <w:szCs w:val="24"/>
        </w:rPr>
        <w:t>Помещик и крестьянин, конфликты и сотрудничество.</w:t>
      </w:r>
      <w:r w:rsidRPr="00C07EDD">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C07EDD">
        <w:rPr>
          <w:rFonts w:ascii="Times New Roman" w:hAnsi="Times New Roman"/>
          <w:i/>
          <w:sz w:val="24"/>
          <w:szCs w:val="24"/>
        </w:rPr>
        <w:t>Москва и Петербург: спор двух столиц.</w:t>
      </w:r>
      <w:r w:rsidRPr="00C07EDD">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Культурное пространство империи в первой половине XIX в.</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07EDD">
        <w:rPr>
          <w:rFonts w:ascii="Times New Roman" w:hAnsi="Times New Roman"/>
          <w:i/>
          <w:sz w:val="24"/>
          <w:szCs w:val="24"/>
        </w:rPr>
        <w:t>Культура повседневности: обретение комфорта. Жизнь в городе и в усадьбе.</w:t>
      </w:r>
      <w:r w:rsidRPr="00C07EDD">
        <w:rPr>
          <w:rFonts w:ascii="Times New Roman" w:hAnsi="Times New Roman"/>
          <w:sz w:val="24"/>
          <w:szCs w:val="24"/>
        </w:rPr>
        <w:t xml:space="preserve"> Российская культура как часть европейской культуры.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Пространство империи: этнокультурный облик страны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07EDD">
        <w:rPr>
          <w:rFonts w:ascii="Times New Roman" w:hAnsi="Times New Roman"/>
          <w:i/>
          <w:sz w:val="24"/>
          <w:szCs w:val="24"/>
        </w:rPr>
        <w:t>Польское восстание 1830–1831 гг.</w:t>
      </w:r>
      <w:r w:rsidRPr="00C07EDD">
        <w:rPr>
          <w:rFonts w:ascii="Times New Roman" w:hAnsi="Times New Roman"/>
          <w:sz w:val="24"/>
          <w:szCs w:val="24"/>
        </w:rPr>
        <w:t xml:space="preserve"> Присоединение Грузии и Закавказья. Кавказская война. Движение Шамиля.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07EDD">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07EDD">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C07EDD" w:rsidRDefault="009D1460" w:rsidP="0012121B">
      <w:pPr>
        <w:spacing w:after="0" w:line="360" w:lineRule="auto"/>
        <w:ind w:firstLine="709"/>
        <w:rPr>
          <w:rFonts w:ascii="Times New Roman" w:hAnsi="Times New Roman"/>
          <w:b/>
          <w:bCs/>
          <w:sz w:val="24"/>
          <w:szCs w:val="24"/>
        </w:rPr>
      </w:pPr>
      <w:r w:rsidRPr="00C07EDD">
        <w:rPr>
          <w:rFonts w:ascii="Times New Roman" w:hAnsi="Times New Roman"/>
          <w:b/>
          <w:bCs/>
          <w:sz w:val="24"/>
          <w:szCs w:val="24"/>
        </w:rPr>
        <w:t>Россия в эпоху реформ</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Преобразования Александра II: социальная и правовая модернизация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07EDD">
        <w:rPr>
          <w:rFonts w:ascii="Times New Roman" w:hAnsi="Times New Roman"/>
          <w:i/>
          <w:sz w:val="24"/>
          <w:szCs w:val="24"/>
        </w:rPr>
        <w:t>Утверждение начал всесословности в правовом строе страны.</w:t>
      </w:r>
      <w:r w:rsidRPr="00C07EDD">
        <w:rPr>
          <w:rFonts w:ascii="Times New Roman" w:hAnsi="Times New Roman"/>
          <w:sz w:val="24"/>
          <w:szCs w:val="24"/>
        </w:rPr>
        <w:t xml:space="preserve"> Конституционный вопрос.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«Народное самодержавие» Александра III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C07EDD">
        <w:rPr>
          <w:rFonts w:ascii="Times New Roman" w:hAnsi="Times New Roman"/>
          <w:i/>
          <w:sz w:val="24"/>
          <w:szCs w:val="24"/>
        </w:rPr>
        <w:t>Политика консервативной стабилизации. Ограничение общественной самодеятельности.</w:t>
      </w:r>
      <w:r w:rsidRPr="00C07EDD">
        <w:rPr>
          <w:rFonts w:ascii="Times New Roman" w:hAnsi="Times New Roman"/>
          <w:sz w:val="24"/>
          <w:szCs w:val="24"/>
        </w:rPr>
        <w:t xml:space="preserve"> Местное самоуправление и самодержавие. Независимость суда и администрация. </w:t>
      </w:r>
      <w:r w:rsidRPr="00C07EDD">
        <w:rPr>
          <w:rFonts w:ascii="Times New Roman" w:hAnsi="Times New Roman"/>
          <w:i/>
          <w:sz w:val="24"/>
          <w:szCs w:val="24"/>
        </w:rPr>
        <w:t>Права университетов и власть попечителей.</w:t>
      </w:r>
      <w:r w:rsidRPr="00C07EDD">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07EDD">
        <w:rPr>
          <w:rFonts w:ascii="Times New Roman" w:hAnsi="Times New Roman"/>
          <w:i/>
          <w:sz w:val="24"/>
          <w:szCs w:val="24"/>
        </w:rPr>
        <w:t>Финансовая политика</w:t>
      </w:r>
      <w:r w:rsidRPr="00C07EDD">
        <w:rPr>
          <w:rFonts w:ascii="Times New Roman" w:hAnsi="Times New Roman"/>
          <w:sz w:val="24"/>
          <w:szCs w:val="24"/>
        </w:rPr>
        <w:t xml:space="preserve">. </w:t>
      </w:r>
      <w:r w:rsidRPr="00C07EDD">
        <w:rPr>
          <w:rFonts w:ascii="Times New Roman" w:hAnsi="Times New Roman"/>
          <w:i/>
          <w:sz w:val="24"/>
          <w:szCs w:val="24"/>
        </w:rPr>
        <w:t xml:space="preserve">Консервация аграрных отношений.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07EDD">
        <w:rPr>
          <w:rFonts w:ascii="Times New Roman" w:hAnsi="Times New Roman"/>
          <w:i/>
          <w:sz w:val="24"/>
          <w:szCs w:val="24"/>
        </w:rPr>
        <w:t xml:space="preserve">Освоение государственной территории.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Пореформенный социум. Сельское хозяйство и промышленность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07EDD">
        <w:rPr>
          <w:rFonts w:ascii="Times New Roman" w:hAnsi="Times New Roman"/>
          <w:i/>
          <w:sz w:val="24"/>
          <w:szCs w:val="24"/>
        </w:rPr>
        <w:t>Помещичье «оскудение». Социальные типы крестьян и помещиков.</w:t>
      </w:r>
      <w:r w:rsidRPr="00C07EDD">
        <w:rPr>
          <w:rFonts w:ascii="Times New Roman" w:hAnsi="Times New Roman"/>
          <w:sz w:val="24"/>
          <w:szCs w:val="24"/>
        </w:rPr>
        <w:t xml:space="preserve"> Дворяне-предприниматели.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07EDD">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Культурное пространство империи во второй половине XIX 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07EDD">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C07EDD">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Этнокультурный облик империи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07EDD">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07EDD">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07EDD">
        <w:rPr>
          <w:rFonts w:ascii="Times New Roman" w:hAnsi="Times New Roman"/>
          <w:i/>
          <w:sz w:val="24"/>
          <w:szCs w:val="24"/>
        </w:rPr>
        <w:t xml:space="preserve">Студенческое движение. Рабочее движение. Женское движение.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Идейные течения и общественное движение. </w:t>
      </w:r>
      <w:r w:rsidRPr="00C07EDD">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C07EDD">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07EDD">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07EDD">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C07EDD">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Кризис империи в начале ХХ века</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07EDD">
        <w:rPr>
          <w:rFonts w:ascii="Times New Roman" w:hAnsi="Times New Roman"/>
          <w:i/>
          <w:sz w:val="24"/>
          <w:szCs w:val="24"/>
        </w:rPr>
        <w:t>Отечественный и иностранный капитал, его роль в индустриализации страны.</w:t>
      </w:r>
      <w:r w:rsidRPr="00C07EDD">
        <w:rPr>
          <w:rFonts w:ascii="Times New Roman" w:hAnsi="Times New Roman"/>
          <w:sz w:val="24"/>
          <w:szCs w:val="24"/>
        </w:rPr>
        <w:t xml:space="preserve"> Россия – мировой экспортер хлеба. Аграрный вопрос.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07EDD">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Первая российская революция 1905-1907 гг. Начало парламентаризма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07EDD">
        <w:rPr>
          <w:rFonts w:ascii="Times New Roman" w:hAnsi="Times New Roman"/>
          <w:i/>
          <w:sz w:val="24"/>
          <w:szCs w:val="24"/>
        </w:rPr>
        <w:t xml:space="preserve">«Союз освобождения». «Банкетная кампания». </w:t>
      </w:r>
    </w:p>
    <w:p w:rsidR="009D1460" w:rsidRPr="00C07EDD" w:rsidRDefault="009D1460" w:rsidP="00F17097">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07EDD">
        <w:rPr>
          <w:rFonts w:ascii="Times New Roman" w:hAnsi="Times New Roman"/>
          <w:i/>
          <w:sz w:val="24"/>
          <w:szCs w:val="24"/>
        </w:rPr>
        <w:t xml:space="preserve">Политический терроризм.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C07EDD">
        <w:rPr>
          <w:rFonts w:ascii="Times New Roman" w:hAnsi="Times New Roman"/>
          <w:i/>
          <w:sz w:val="24"/>
          <w:szCs w:val="24"/>
        </w:rPr>
        <w:t>Неонароднические партии и организации (социалисты-революционеры).</w:t>
      </w:r>
      <w:r w:rsidRPr="00C07EDD">
        <w:rPr>
          <w:rFonts w:ascii="Times New Roman" w:hAnsi="Times New Roman"/>
          <w:sz w:val="24"/>
          <w:szCs w:val="24"/>
        </w:rPr>
        <w:t xml:space="preserve"> Социал-демократия: большевики и меньшевики. Либеральные партии (кадеты, октябристы). </w:t>
      </w:r>
      <w:r w:rsidRPr="00C07EDD">
        <w:rPr>
          <w:rFonts w:ascii="Times New Roman" w:hAnsi="Times New Roman"/>
          <w:i/>
          <w:sz w:val="24"/>
          <w:szCs w:val="24"/>
        </w:rPr>
        <w:t>Национальные партии</w:t>
      </w:r>
      <w:r w:rsidRPr="00C07EDD">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C07EDD">
        <w:rPr>
          <w:rFonts w:ascii="Times New Roman" w:hAnsi="Times New Roman"/>
          <w:sz w:val="24"/>
          <w:szCs w:val="24"/>
        </w:rPr>
        <w:t xml:space="preserve"> Деятельность I и II Государственной думы: итоги и уроки.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Общество и власть после революции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07EDD">
        <w:rPr>
          <w:rFonts w:ascii="Times New Roman" w:hAnsi="Times New Roman"/>
          <w:i/>
          <w:sz w:val="24"/>
          <w:szCs w:val="24"/>
        </w:rPr>
        <w:t xml:space="preserve">Национальные партии и фракции в Государственной Думе.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C07EDD" w:rsidRDefault="009D1460" w:rsidP="00F17097">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«Серебряный век» российской культуры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C07EDD" w:rsidRDefault="009D1460"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Региональный компонент</w:t>
      </w:r>
    </w:p>
    <w:p w:rsidR="009D1460" w:rsidRPr="00C07EDD" w:rsidRDefault="009D1460" w:rsidP="00F1709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Наш регион </w:t>
      </w:r>
      <w:r w:rsidRPr="00C07EDD">
        <w:rPr>
          <w:rFonts w:ascii="Times New Roman" w:hAnsi="Times New Roman"/>
          <w:bCs/>
          <w:sz w:val="24"/>
          <w:szCs w:val="24"/>
        </w:rPr>
        <w:t>в XI</w:t>
      </w:r>
      <w:r w:rsidRPr="00C07EDD">
        <w:rPr>
          <w:rFonts w:ascii="Times New Roman" w:hAnsi="Times New Roman"/>
          <w:bCs/>
          <w:sz w:val="24"/>
          <w:szCs w:val="24"/>
          <w:lang w:val="en-US"/>
        </w:rPr>
        <w:t>X</w:t>
      </w:r>
      <w:r w:rsidRPr="00C07EDD">
        <w:rPr>
          <w:rFonts w:ascii="Times New Roman" w:hAnsi="Times New Roman"/>
          <w:bCs/>
          <w:sz w:val="24"/>
          <w:szCs w:val="24"/>
        </w:rPr>
        <w:t xml:space="preserve"> в.</w:t>
      </w:r>
    </w:p>
    <w:p w:rsidR="009D1460" w:rsidRPr="00C07EDD" w:rsidRDefault="009D1460" w:rsidP="00F17097">
      <w:pPr>
        <w:spacing w:after="0" w:line="360" w:lineRule="auto"/>
        <w:ind w:firstLine="709"/>
        <w:rPr>
          <w:rFonts w:ascii="Times New Roman" w:hAnsi="Times New Roman"/>
          <w:sz w:val="24"/>
          <w:szCs w:val="24"/>
        </w:rPr>
      </w:pPr>
    </w:p>
    <w:p w:rsidR="009D1460" w:rsidRPr="00C07EDD" w:rsidRDefault="009D1460" w:rsidP="00EB3507">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Всеобщая история</w:t>
      </w:r>
    </w:p>
    <w:p w:rsidR="009D1460" w:rsidRPr="00C07EDD" w:rsidRDefault="00EB3507" w:rsidP="00F17097">
      <w:pPr>
        <w:shd w:val="clear" w:color="auto" w:fill="FFFFFF"/>
        <w:spacing w:after="0" w:line="360" w:lineRule="auto"/>
        <w:ind w:firstLine="709"/>
        <w:jc w:val="both"/>
        <w:rPr>
          <w:rFonts w:ascii="Times New Roman" w:hAnsi="Times New Roman"/>
          <w:i/>
          <w:sz w:val="24"/>
          <w:szCs w:val="24"/>
        </w:rPr>
      </w:pPr>
      <w:r w:rsidRPr="00C07EDD">
        <w:rPr>
          <w:rFonts w:ascii="Times New Roman" w:hAnsi="Times New Roman"/>
          <w:b/>
          <w:sz w:val="24"/>
          <w:szCs w:val="24"/>
        </w:rPr>
        <w:t>История Древнего мира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Что изучает история. Историческая хронология (сч</w:t>
      </w:r>
      <w:r w:rsidR="00245F1D" w:rsidRPr="00C07EDD">
        <w:rPr>
          <w:rFonts w:ascii="Times New Roman" w:hAnsi="Times New Roman"/>
          <w:sz w:val="24"/>
          <w:szCs w:val="24"/>
        </w:rPr>
        <w:t>е</w:t>
      </w:r>
      <w:r w:rsidRPr="00C07EDD">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Первобытность.</w:t>
      </w:r>
      <w:r w:rsidRPr="00C07EDD">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C07EDD">
        <w:rPr>
          <w:rFonts w:ascii="Times New Roman" w:hAnsi="Times New Roman"/>
          <w:sz w:val="24"/>
          <w:szCs w:val="24"/>
        </w:rPr>
        <w:t>е</w:t>
      </w:r>
      <w:r w:rsidRPr="00C07EDD">
        <w:rPr>
          <w:rFonts w:ascii="Times New Roman" w:hAnsi="Times New Roman"/>
          <w:sz w:val="24"/>
          <w:szCs w:val="24"/>
        </w:rPr>
        <w:t>сел и торговли. Возникновение древнейших цивилизаций.</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Древний мир: </w:t>
      </w:r>
      <w:r w:rsidRPr="00C07EDD">
        <w:rPr>
          <w:rFonts w:ascii="Times New Roman" w:hAnsi="Times New Roman"/>
          <w:sz w:val="24"/>
          <w:szCs w:val="24"/>
        </w:rPr>
        <w:t>понятие и хронология. Карта Древнего мира.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Древний Восток</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07EDD">
        <w:rPr>
          <w:rFonts w:ascii="Times New Roman" w:hAnsi="Times New Roman"/>
          <w:i/>
          <w:sz w:val="24"/>
          <w:szCs w:val="24"/>
        </w:rPr>
        <w:t xml:space="preserve">Фараон-реформатор Эхнатон. </w:t>
      </w:r>
      <w:r w:rsidRPr="00C07EDD">
        <w:rPr>
          <w:rFonts w:ascii="Times New Roman" w:hAnsi="Times New Roman"/>
          <w:sz w:val="24"/>
          <w:szCs w:val="24"/>
        </w:rPr>
        <w:t>Военные походы. Рабы. Познания древних египтян. Письменность. Храмы и пирамиды.</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C07EDD">
        <w:rPr>
          <w:rFonts w:ascii="Times New Roman" w:hAnsi="Times New Roman"/>
          <w:sz w:val="24"/>
          <w:szCs w:val="24"/>
        </w:rPr>
        <w:t>е</w:t>
      </w:r>
      <w:r w:rsidRPr="00C07EDD">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C07EDD">
        <w:rPr>
          <w:rFonts w:ascii="Times New Roman" w:hAnsi="Times New Roman"/>
          <w:sz w:val="24"/>
          <w:szCs w:val="24"/>
        </w:rPr>
        <w:t>е</w:t>
      </w:r>
      <w:r w:rsidRPr="00C07EDD">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C07EDD">
        <w:rPr>
          <w:rFonts w:ascii="Times New Roman" w:hAnsi="Times New Roman"/>
          <w:sz w:val="24"/>
          <w:szCs w:val="24"/>
        </w:rPr>
        <w:t>е</w:t>
      </w:r>
      <w:r w:rsidRPr="00C07EDD">
        <w:rPr>
          <w:rFonts w:ascii="Times New Roman" w:hAnsi="Times New Roman"/>
          <w:sz w:val="24"/>
          <w:szCs w:val="24"/>
        </w:rPr>
        <w:t>сел и торговли. Великий ш</w:t>
      </w:r>
      <w:r w:rsidR="00245F1D" w:rsidRPr="00C07EDD">
        <w:rPr>
          <w:rFonts w:ascii="Times New Roman" w:hAnsi="Times New Roman"/>
          <w:sz w:val="24"/>
          <w:szCs w:val="24"/>
        </w:rPr>
        <w:t>е</w:t>
      </w:r>
      <w:r w:rsidRPr="00C07EDD">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Античный мир: </w:t>
      </w:r>
      <w:r w:rsidRPr="00C07EDD">
        <w:rPr>
          <w:rFonts w:ascii="Times New Roman" w:hAnsi="Times New Roman"/>
          <w:sz w:val="24"/>
          <w:szCs w:val="24"/>
        </w:rPr>
        <w:t>понятие. Карта античного мира.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Древняя Греция</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Население Древней Греции: условия жизни и занятия. Древнейшие государства на Крите. </w:t>
      </w:r>
      <w:r w:rsidRPr="00C07EDD">
        <w:rPr>
          <w:rFonts w:ascii="Times New Roman" w:hAnsi="Times New Roman"/>
          <w:i/>
          <w:sz w:val="24"/>
          <w:szCs w:val="24"/>
        </w:rPr>
        <w:t>Государства ахейской Греции (Микены, Тиринф и др.).</w:t>
      </w:r>
      <w:r w:rsidRPr="00C07EDD">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07EDD">
        <w:rPr>
          <w:rFonts w:ascii="Times New Roman" w:hAnsi="Times New Roman"/>
          <w:i/>
          <w:sz w:val="24"/>
          <w:szCs w:val="24"/>
        </w:rPr>
        <w:t xml:space="preserve">реформы Клисфена. </w:t>
      </w:r>
      <w:r w:rsidRPr="00C07EDD">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Период эллинизма. Македонские завоевания. Держава Александра Македонского и е</w:t>
      </w:r>
      <w:r w:rsidR="00245F1D" w:rsidRPr="00C07EDD">
        <w:rPr>
          <w:rFonts w:ascii="Times New Roman" w:hAnsi="Times New Roman"/>
          <w:sz w:val="24"/>
          <w:szCs w:val="24"/>
        </w:rPr>
        <w:t>е</w:t>
      </w:r>
      <w:r w:rsidRPr="00C07EDD">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Древний Рим</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C07EDD" w:rsidRDefault="009D1460" w:rsidP="00F17097">
      <w:pPr>
        <w:shd w:val="clear" w:color="auto" w:fill="FFFFFF"/>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07EDD">
        <w:rPr>
          <w:rFonts w:ascii="Times New Roman" w:hAnsi="Times New Roman"/>
          <w:i/>
          <w:sz w:val="24"/>
          <w:szCs w:val="24"/>
        </w:rPr>
        <w:t>Реформы Гракхов. Рабство в Древнем Риме.</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C07EDD" w:rsidRDefault="009D1460" w:rsidP="00EB3507">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sz w:val="24"/>
          <w:szCs w:val="24"/>
        </w:rPr>
        <w:t>Историческое и культурное наследие древних цивилизаций.</w:t>
      </w:r>
    </w:p>
    <w:p w:rsidR="009D1460" w:rsidRPr="00C07EDD" w:rsidRDefault="00EB3507" w:rsidP="00F17097">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b/>
          <w:sz w:val="24"/>
          <w:szCs w:val="24"/>
        </w:rPr>
        <w:t>История средних веков</w:t>
      </w:r>
    </w:p>
    <w:p w:rsidR="0002076A"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Средние века: понятие и хронологические рамки.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Раннее Средневековье</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07EDD">
        <w:rPr>
          <w:rFonts w:ascii="Times New Roman" w:hAnsi="Times New Roman"/>
          <w:i/>
          <w:sz w:val="24"/>
          <w:szCs w:val="24"/>
        </w:rPr>
        <w:t>Законы франков; «Салическая правда».</w:t>
      </w:r>
      <w:r w:rsidRPr="00C07EDD">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Зрелое Средневековье</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Крестьянство: феодальная зависимость, повинности, условия жизни. Крестьянская община.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C07EDD" w:rsidRDefault="009D1460" w:rsidP="00F17097">
      <w:pPr>
        <w:shd w:val="clear" w:color="auto" w:fill="FFFFFF"/>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07EDD">
        <w:rPr>
          <w:rFonts w:ascii="Times New Roman" w:hAnsi="Times New Roman"/>
          <w:i/>
          <w:sz w:val="24"/>
          <w:szCs w:val="24"/>
        </w:rPr>
        <w:t>Ереси: причины возникновения и распространения. Преследование еретиков.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07EDD">
        <w:rPr>
          <w:rFonts w:ascii="Times New Roman" w:hAnsi="Times New Roman"/>
          <w:i/>
          <w:sz w:val="24"/>
          <w:szCs w:val="24"/>
        </w:rPr>
        <w:t>(Жакерия, восстание Уота Тайлера).</w:t>
      </w:r>
      <w:r w:rsidRPr="00C07EDD">
        <w:rPr>
          <w:rFonts w:ascii="Times New Roman" w:hAnsi="Times New Roman"/>
          <w:sz w:val="24"/>
          <w:szCs w:val="24"/>
        </w:rPr>
        <w:t xml:space="preserve"> Гуситское движение в Чехии.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Страны Востока в Средние века. </w:t>
      </w:r>
      <w:r w:rsidRPr="00C07EDD">
        <w:rPr>
          <w:rFonts w:ascii="Times New Roman" w:hAnsi="Times New Roman"/>
          <w:sz w:val="24"/>
          <w:szCs w:val="24"/>
        </w:rPr>
        <w:t xml:space="preserve">Османская империя: завоевания турок-османов, управление империей, </w:t>
      </w:r>
      <w:r w:rsidRPr="00C07EDD">
        <w:rPr>
          <w:rFonts w:ascii="Times New Roman" w:hAnsi="Times New Roman"/>
          <w:i/>
          <w:sz w:val="24"/>
          <w:szCs w:val="24"/>
        </w:rPr>
        <w:t>положение покор</w:t>
      </w:r>
      <w:r w:rsidR="00245F1D" w:rsidRPr="00C07EDD">
        <w:rPr>
          <w:rFonts w:ascii="Times New Roman" w:hAnsi="Times New Roman"/>
          <w:i/>
          <w:sz w:val="24"/>
          <w:szCs w:val="24"/>
        </w:rPr>
        <w:t>е</w:t>
      </w:r>
      <w:r w:rsidRPr="00C07EDD">
        <w:rPr>
          <w:rFonts w:ascii="Times New Roman" w:hAnsi="Times New Roman"/>
          <w:i/>
          <w:sz w:val="24"/>
          <w:szCs w:val="24"/>
        </w:rPr>
        <w:t>нных народов</w:t>
      </w:r>
      <w:r w:rsidRPr="00C07EDD">
        <w:rPr>
          <w:rFonts w:ascii="Times New Roman" w:hAnsi="Times New Roman"/>
          <w:sz w:val="24"/>
          <w:szCs w:val="24"/>
        </w:rPr>
        <w:t>. Монгольская держава: общественный строй монгольских плем</w:t>
      </w:r>
      <w:r w:rsidR="00245F1D" w:rsidRPr="00C07EDD">
        <w:rPr>
          <w:rFonts w:ascii="Times New Roman" w:hAnsi="Times New Roman"/>
          <w:sz w:val="24"/>
          <w:szCs w:val="24"/>
        </w:rPr>
        <w:t>е</w:t>
      </w:r>
      <w:r w:rsidRPr="00C07EDD">
        <w:rPr>
          <w:rFonts w:ascii="Times New Roman" w:hAnsi="Times New Roman"/>
          <w:sz w:val="24"/>
          <w:szCs w:val="24"/>
        </w:rPr>
        <w:t>н, завоевания Чингисхана и его потомков, управление подчин</w:t>
      </w:r>
      <w:r w:rsidR="00245F1D" w:rsidRPr="00C07EDD">
        <w:rPr>
          <w:rFonts w:ascii="Times New Roman" w:hAnsi="Times New Roman"/>
          <w:sz w:val="24"/>
          <w:szCs w:val="24"/>
        </w:rPr>
        <w:t>е</w:t>
      </w:r>
      <w:r w:rsidRPr="00C07EDD">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07EDD">
        <w:rPr>
          <w:rFonts w:ascii="Times New Roman" w:hAnsi="Times New Roman"/>
          <w:i/>
          <w:sz w:val="24"/>
          <w:szCs w:val="24"/>
        </w:rPr>
        <w:t xml:space="preserve">Делийский султанат. </w:t>
      </w:r>
      <w:r w:rsidRPr="00C07EDD">
        <w:rPr>
          <w:rFonts w:ascii="Times New Roman" w:hAnsi="Times New Roman"/>
          <w:sz w:val="24"/>
          <w:szCs w:val="24"/>
        </w:rPr>
        <w:t>Культура народов Востока. Литература. Архитектура. Традиционные искусства и рем</w:t>
      </w:r>
      <w:r w:rsidR="00245F1D" w:rsidRPr="00C07EDD">
        <w:rPr>
          <w:rFonts w:ascii="Times New Roman" w:hAnsi="Times New Roman"/>
          <w:sz w:val="24"/>
          <w:szCs w:val="24"/>
        </w:rPr>
        <w:t>е</w:t>
      </w:r>
      <w:r w:rsidRPr="00C07EDD">
        <w:rPr>
          <w:rFonts w:ascii="Times New Roman" w:hAnsi="Times New Roman"/>
          <w:sz w:val="24"/>
          <w:szCs w:val="24"/>
        </w:rPr>
        <w:t>сла.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Государства доколумбовой Америки.</w:t>
      </w:r>
      <w:r w:rsidRPr="00C07EDD">
        <w:rPr>
          <w:rFonts w:ascii="Times New Roman" w:hAnsi="Times New Roman"/>
          <w:sz w:val="24"/>
          <w:szCs w:val="24"/>
        </w:rPr>
        <w:t>Общественный строй. Религиозные верования населения. Культура.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Историческое и культурное наследие Средневековья.</w:t>
      </w:r>
    </w:p>
    <w:p w:rsidR="009D1460" w:rsidRPr="00C07EDD" w:rsidRDefault="00EB3507" w:rsidP="00F17097">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b/>
          <w:sz w:val="24"/>
          <w:szCs w:val="24"/>
        </w:rPr>
        <w:t>История Нового времени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Новое время: понятие и хронологические рамки. </w:t>
      </w:r>
    </w:p>
    <w:p w:rsidR="009D1460" w:rsidRPr="00C07EDD" w:rsidRDefault="009D1460" w:rsidP="00F17097">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b/>
          <w:bCs/>
          <w:sz w:val="24"/>
          <w:szCs w:val="24"/>
        </w:rPr>
        <w:t>Европа в конце ХV</w:t>
      </w:r>
      <w:r w:rsidRPr="00C07EDD">
        <w:rPr>
          <w:rFonts w:ascii="Times New Roman" w:hAnsi="Times New Roman"/>
          <w:b/>
          <w:sz w:val="24"/>
          <w:szCs w:val="24"/>
        </w:rPr>
        <w:t xml:space="preserve">— </w:t>
      </w:r>
      <w:r w:rsidRPr="00C07EDD">
        <w:rPr>
          <w:rFonts w:ascii="Times New Roman" w:hAnsi="Times New Roman"/>
          <w:b/>
          <w:bCs/>
          <w:sz w:val="24"/>
          <w:szCs w:val="24"/>
        </w:rPr>
        <w:t>начале XVII 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Нидерландская революция: цели, участники, формы борьбы. Итоги и значение революции.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Страны Европы и Северной Америки в середине XVII—ХVIII 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C07EDD">
        <w:rPr>
          <w:rFonts w:ascii="Times New Roman" w:hAnsi="Times New Roman"/>
          <w:sz w:val="24"/>
          <w:szCs w:val="24"/>
        </w:rPr>
        <w:t>е</w:t>
      </w:r>
      <w:r w:rsidRPr="00C07EDD">
        <w:rPr>
          <w:rFonts w:ascii="Times New Roman" w:hAnsi="Times New Roman"/>
          <w:sz w:val="24"/>
          <w:szCs w:val="24"/>
        </w:rPr>
        <w:t>нных Штатов Америки; «отцы-основатели».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07EDD">
        <w:rPr>
          <w:rFonts w:ascii="Times New Roman" w:hAnsi="Times New Roman"/>
          <w:i/>
          <w:sz w:val="24"/>
          <w:szCs w:val="24"/>
        </w:rPr>
        <w:t>Программные и государственные документы. Революционные войны.</w:t>
      </w:r>
      <w:r w:rsidRPr="00C07EDD">
        <w:rPr>
          <w:rFonts w:ascii="Times New Roman" w:hAnsi="Times New Roman"/>
          <w:sz w:val="24"/>
          <w:szCs w:val="24"/>
        </w:rPr>
        <w:t xml:space="preserve"> Итоги и значение революции.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C07EDD">
        <w:rPr>
          <w:rFonts w:ascii="Times New Roman" w:hAnsi="Times New Roman"/>
          <w:sz w:val="24"/>
          <w:szCs w:val="24"/>
        </w:rPr>
        <w:t>е</w:t>
      </w:r>
      <w:r w:rsidRPr="00C07EDD">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Страны Востока в XVI—XVIII вв.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07EDD">
        <w:rPr>
          <w:rFonts w:ascii="Times New Roman" w:hAnsi="Times New Roman"/>
          <w:i/>
          <w:sz w:val="24"/>
          <w:szCs w:val="24"/>
        </w:rPr>
        <w:t>Образование централизованного государства и установление с</w:t>
      </w:r>
      <w:r w:rsidR="00245F1D" w:rsidRPr="00C07EDD">
        <w:rPr>
          <w:rFonts w:ascii="Times New Roman" w:hAnsi="Times New Roman"/>
          <w:i/>
          <w:sz w:val="24"/>
          <w:szCs w:val="24"/>
        </w:rPr>
        <w:t>е</w:t>
      </w:r>
      <w:r w:rsidRPr="00C07EDD">
        <w:rPr>
          <w:rFonts w:ascii="Times New Roman" w:hAnsi="Times New Roman"/>
          <w:i/>
          <w:sz w:val="24"/>
          <w:szCs w:val="24"/>
        </w:rPr>
        <w:t>гуната Токугава в Японии.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Страны Европы и Северной Америки в первой половине ХIХ 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Страны Европы и Северной Америки во второй половине ХIХ в.</w:t>
      </w:r>
    </w:p>
    <w:p w:rsidR="009D1460" w:rsidRPr="00C07EDD" w:rsidRDefault="009D1460" w:rsidP="00F17097">
      <w:pPr>
        <w:shd w:val="clear" w:color="auto" w:fill="FFFFFF"/>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07EDD">
        <w:rPr>
          <w:rFonts w:ascii="Times New Roman" w:hAnsi="Times New Roman"/>
          <w:i/>
          <w:sz w:val="24"/>
          <w:szCs w:val="24"/>
        </w:rPr>
        <w:t>внутренняя и внешняя политика, франко-германская война, колониальные войны.</w:t>
      </w:r>
      <w:r w:rsidRPr="00C07EDD">
        <w:rPr>
          <w:rFonts w:ascii="Times New Roman" w:hAnsi="Times New Roman"/>
          <w:sz w:val="24"/>
          <w:szCs w:val="24"/>
        </w:rPr>
        <w:t xml:space="preserve"> Образование единого государства в Италии; </w:t>
      </w:r>
      <w:r w:rsidRPr="00C07EDD">
        <w:rPr>
          <w:rFonts w:ascii="Times New Roman" w:hAnsi="Times New Roman"/>
          <w:i/>
          <w:sz w:val="24"/>
          <w:szCs w:val="24"/>
        </w:rPr>
        <w:t>К. Кавур, Дж. Гарибальди.</w:t>
      </w:r>
      <w:r w:rsidRPr="00C07EDD">
        <w:rPr>
          <w:rFonts w:ascii="Times New Roman" w:hAnsi="Times New Roman"/>
          <w:sz w:val="24"/>
          <w:szCs w:val="24"/>
        </w:rPr>
        <w:t xml:space="preserve"> Объединение германских государств, провозглашение Германской империи; О. Бисмарк. </w:t>
      </w:r>
      <w:r w:rsidRPr="00C07EDD">
        <w:rPr>
          <w:rFonts w:ascii="Times New Roman" w:hAnsi="Times New Roman"/>
          <w:i/>
          <w:sz w:val="24"/>
          <w:szCs w:val="24"/>
        </w:rPr>
        <w:t>Габсбургская монархия: австро-венгерский дуализм.</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Соедин</w:t>
      </w:r>
      <w:r w:rsidR="00245F1D" w:rsidRPr="00C07EDD">
        <w:rPr>
          <w:rFonts w:ascii="Times New Roman" w:hAnsi="Times New Roman"/>
          <w:sz w:val="24"/>
          <w:szCs w:val="24"/>
        </w:rPr>
        <w:t>е</w:t>
      </w:r>
      <w:r w:rsidRPr="00C07EDD">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07EDD">
        <w:rPr>
          <w:rFonts w:ascii="Times New Roman" w:hAnsi="Times New Roman"/>
          <w:i/>
          <w:sz w:val="24"/>
          <w:szCs w:val="24"/>
        </w:rPr>
        <w:t xml:space="preserve">Расширение спектра общественных движений. </w:t>
      </w:r>
      <w:r w:rsidRPr="00C07EDD">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Страны Азии в ХIХ 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07EDD">
        <w:rPr>
          <w:rFonts w:ascii="Times New Roman" w:hAnsi="Times New Roman"/>
          <w:i/>
          <w:sz w:val="24"/>
          <w:szCs w:val="24"/>
        </w:rPr>
        <w:t>Япония: внутренняя и внешняя политика с</w:t>
      </w:r>
      <w:r w:rsidR="00245F1D" w:rsidRPr="00C07EDD">
        <w:rPr>
          <w:rFonts w:ascii="Times New Roman" w:hAnsi="Times New Roman"/>
          <w:i/>
          <w:sz w:val="24"/>
          <w:szCs w:val="24"/>
        </w:rPr>
        <w:t>е</w:t>
      </w:r>
      <w:r w:rsidRPr="00C07EDD">
        <w:rPr>
          <w:rFonts w:ascii="Times New Roman" w:hAnsi="Times New Roman"/>
          <w:i/>
          <w:sz w:val="24"/>
          <w:szCs w:val="24"/>
        </w:rPr>
        <w:t>гуната Токугава, преобразования эпохи Мэйдзи.</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Война за независимость в Латинской Америке</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Колониальное общество. Освободительная борьба: задачи, участники, формы выступлений. </w:t>
      </w:r>
      <w:r w:rsidRPr="00C07EDD">
        <w:rPr>
          <w:rFonts w:ascii="Times New Roman" w:hAnsi="Times New Roman"/>
          <w:i/>
          <w:sz w:val="24"/>
          <w:szCs w:val="24"/>
        </w:rPr>
        <w:t>П. Д. Туссен-Лувертюр, С. Боливар.</w:t>
      </w:r>
      <w:r w:rsidRPr="00C07EDD">
        <w:rPr>
          <w:rFonts w:ascii="Times New Roman" w:hAnsi="Times New Roman"/>
          <w:sz w:val="24"/>
          <w:szCs w:val="24"/>
        </w:rPr>
        <w:t xml:space="preserve"> Провозглашение независимых государств.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Народы Африки в Новое время</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Развитие культуры в XIX 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Международные отношения в XIX 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Историческое и культурное наследие Нового времени.</w:t>
      </w:r>
    </w:p>
    <w:p w:rsidR="009D1460" w:rsidRPr="00C07EDD" w:rsidRDefault="009D1460" w:rsidP="00F17097">
      <w:pPr>
        <w:shd w:val="clear" w:color="auto" w:fill="FFFFFF"/>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Новейшая история. </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Мир к началу XX в. Новейшая история: понятие, периодизация.</w:t>
      </w:r>
    </w:p>
    <w:p w:rsidR="009D1460" w:rsidRPr="00C07EDD" w:rsidRDefault="009D1460" w:rsidP="00F17097">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Мир в 1900—1914 гг.</w:t>
      </w:r>
    </w:p>
    <w:p w:rsidR="009D1460" w:rsidRPr="00C07EDD" w:rsidRDefault="009D1460" w:rsidP="00F17097">
      <w:pPr>
        <w:shd w:val="clear" w:color="auto" w:fill="FFFFFF"/>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07EDD">
        <w:rPr>
          <w:rFonts w:ascii="Times New Roman" w:hAnsi="Times New Roman"/>
          <w:i/>
          <w:sz w:val="24"/>
          <w:szCs w:val="24"/>
        </w:rPr>
        <w:t>Социальные и политические реформы; Д. Ллойд Джордж.</w:t>
      </w:r>
    </w:p>
    <w:p w:rsidR="009D1460" w:rsidRPr="00C07EDD" w:rsidRDefault="009D1460" w:rsidP="00F17097">
      <w:pPr>
        <w:shd w:val="clear" w:color="auto" w:fill="FFFFFF"/>
        <w:spacing w:after="0" w:line="360" w:lineRule="auto"/>
        <w:ind w:firstLine="709"/>
        <w:jc w:val="both"/>
        <w:rPr>
          <w:rFonts w:ascii="Times New Roman" w:hAnsi="Times New Roman"/>
          <w:i/>
          <w:sz w:val="24"/>
          <w:szCs w:val="24"/>
        </w:rPr>
      </w:pPr>
      <w:r w:rsidRPr="00C07EDD">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C07EDD">
        <w:rPr>
          <w:rFonts w:ascii="Times New Roman" w:hAnsi="Times New Roman"/>
          <w:sz w:val="24"/>
          <w:szCs w:val="24"/>
        </w:rPr>
        <w:t>е</w:t>
      </w:r>
      <w:r w:rsidRPr="00C07EDD">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07EDD">
        <w:rPr>
          <w:rFonts w:ascii="Times New Roman" w:hAnsi="Times New Roman"/>
          <w:i/>
          <w:sz w:val="24"/>
          <w:szCs w:val="24"/>
        </w:rPr>
        <w:t>Руководители освободительной борьбы (Сунь Ятсен, Э. Сапата, Ф. Вилья).</w:t>
      </w:r>
    </w:p>
    <w:p w:rsidR="00EB3507" w:rsidRPr="00C07EDD" w:rsidRDefault="00EB3507" w:rsidP="00F17097">
      <w:pPr>
        <w:spacing w:after="0" w:line="360" w:lineRule="auto"/>
        <w:ind w:firstLine="709"/>
        <w:jc w:val="both"/>
        <w:rPr>
          <w:rFonts w:ascii="Times New Roman" w:hAnsi="Times New Roman"/>
          <w:b/>
          <w:sz w:val="24"/>
          <w:szCs w:val="24"/>
        </w:rPr>
      </w:pPr>
    </w:p>
    <w:p w:rsidR="009D1460" w:rsidRPr="00C07EDD" w:rsidRDefault="009D1460"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C07EDD" w:rsidTr="009D1460">
        <w:tc>
          <w:tcPr>
            <w:tcW w:w="1132" w:type="dxa"/>
          </w:tcPr>
          <w:p w:rsidR="009D1460" w:rsidRPr="00C07EDD" w:rsidRDefault="009D1460" w:rsidP="00F17097">
            <w:pPr>
              <w:spacing w:after="0" w:line="240" w:lineRule="auto"/>
              <w:jc w:val="center"/>
              <w:rPr>
                <w:rFonts w:ascii="Times New Roman" w:hAnsi="Times New Roman"/>
                <w:sz w:val="24"/>
                <w:szCs w:val="24"/>
              </w:rPr>
            </w:pPr>
          </w:p>
        </w:tc>
        <w:tc>
          <w:tcPr>
            <w:tcW w:w="4397" w:type="dxa"/>
          </w:tcPr>
          <w:p w:rsidR="009D1460" w:rsidRPr="00C07EDD" w:rsidRDefault="009D1460" w:rsidP="00F17097">
            <w:pPr>
              <w:spacing w:after="0" w:line="240" w:lineRule="auto"/>
              <w:jc w:val="center"/>
              <w:rPr>
                <w:rFonts w:ascii="Times New Roman" w:hAnsi="Times New Roman"/>
                <w:b/>
                <w:sz w:val="24"/>
                <w:szCs w:val="24"/>
              </w:rPr>
            </w:pPr>
          </w:p>
          <w:p w:rsidR="009D1460" w:rsidRPr="00C07EDD" w:rsidRDefault="009D1460" w:rsidP="00F17097">
            <w:pPr>
              <w:spacing w:after="0" w:line="240" w:lineRule="auto"/>
              <w:jc w:val="center"/>
              <w:rPr>
                <w:rFonts w:ascii="Times New Roman" w:hAnsi="Times New Roman"/>
                <w:b/>
                <w:sz w:val="24"/>
                <w:szCs w:val="24"/>
              </w:rPr>
            </w:pPr>
            <w:r w:rsidRPr="00C07EDD">
              <w:rPr>
                <w:rFonts w:ascii="Times New Roman" w:hAnsi="Times New Roman"/>
                <w:b/>
                <w:sz w:val="24"/>
                <w:szCs w:val="24"/>
              </w:rPr>
              <w:t>Всеобщая история</w:t>
            </w:r>
          </w:p>
        </w:tc>
        <w:tc>
          <w:tcPr>
            <w:tcW w:w="4961" w:type="dxa"/>
          </w:tcPr>
          <w:p w:rsidR="009D1460" w:rsidRPr="00C07EDD" w:rsidRDefault="009D1460" w:rsidP="00F17097">
            <w:pPr>
              <w:spacing w:after="0" w:line="240" w:lineRule="auto"/>
              <w:jc w:val="center"/>
              <w:rPr>
                <w:rFonts w:ascii="Times New Roman" w:hAnsi="Times New Roman"/>
                <w:b/>
                <w:sz w:val="24"/>
                <w:szCs w:val="24"/>
              </w:rPr>
            </w:pPr>
          </w:p>
          <w:p w:rsidR="009D1460" w:rsidRPr="00C07EDD" w:rsidRDefault="009D1460" w:rsidP="00F17097">
            <w:pPr>
              <w:spacing w:after="0" w:line="240" w:lineRule="auto"/>
              <w:jc w:val="center"/>
              <w:rPr>
                <w:rFonts w:ascii="Times New Roman" w:hAnsi="Times New Roman"/>
                <w:b/>
                <w:sz w:val="24"/>
                <w:szCs w:val="24"/>
              </w:rPr>
            </w:pPr>
            <w:r w:rsidRPr="00C07EDD">
              <w:rPr>
                <w:rFonts w:ascii="Times New Roman" w:hAnsi="Times New Roman"/>
                <w:b/>
                <w:sz w:val="24"/>
                <w:szCs w:val="24"/>
              </w:rPr>
              <w:t>История России</w:t>
            </w:r>
          </w:p>
        </w:tc>
      </w:tr>
      <w:tr w:rsidR="009D1460" w:rsidRPr="00C07EDD" w:rsidTr="009D1460">
        <w:tc>
          <w:tcPr>
            <w:tcW w:w="1132"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5 класс</w:t>
            </w:r>
          </w:p>
        </w:tc>
        <w:tc>
          <w:tcPr>
            <w:tcW w:w="4397" w:type="dxa"/>
          </w:tcPr>
          <w:p w:rsidR="009D1460" w:rsidRPr="00C07EDD" w:rsidRDefault="009D1460" w:rsidP="00F17097">
            <w:pPr>
              <w:spacing w:after="0" w:line="240" w:lineRule="auto"/>
              <w:rPr>
                <w:rFonts w:ascii="Times New Roman" w:hAnsi="Times New Roman"/>
                <w:b/>
                <w:sz w:val="24"/>
                <w:szCs w:val="24"/>
              </w:rPr>
            </w:pPr>
            <w:r w:rsidRPr="00C07EDD">
              <w:rPr>
                <w:rFonts w:ascii="Times New Roman" w:hAnsi="Times New Roman"/>
                <w:b/>
                <w:sz w:val="24"/>
                <w:szCs w:val="24"/>
              </w:rPr>
              <w:t>ИСТОРИЯ ДРЕВНЕГО МИРА</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Первобытность.</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Древний Восток</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Античный мир. Древняя Греция. Древний Рим.</w:t>
            </w:r>
          </w:p>
          <w:p w:rsidR="009D1460" w:rsidRPr="00C07EDD" w:rsidRDefault="009D1460" w:rsidP="00F17097">
            <w:pPr>
              <w:spacing w:after="0" w:line="240" w:lineRule="auto"/>
              <w:rPr>
                <w:rFonts w:ascii="Times New Roman" w:hAnsi="Times New Roman"/>
                <w:sz w:val="24"/>
                <w:szCs w:val="24"/>
              </w:rPr>
            </w:pPr>
          </w:p>
        </w:tc>
        <w:tc>
          <w:tcPr>
            <w:tcW w:w="4961"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Народы и государства на территории нашей страны в древности</w:t>
            </w:r>
          </w:p>
        </w:tc>
      </w:tr>
      <w:tr w:rsidR="009D1460" w:rsidRPr="00C07EDD" w:rsidTr="009D1460">
        <w:tc>
          <w:tcPr>
            <w:tcW w:w="1132"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 xml:space="preserve">6 класс </w:t>
            </w:r>
          </w:p>
        </w:tc>
        <w:tc>
          <w:tcPr>
            <w:tcW w:w="4397" w:type="dxa"/>
          </w:tcPr>
          <w:p w:rsidR="009D1460" w:rsidRPr="00C07EDD" w:rsidRDefault="009D1460" w:rsidP="00F17097">
            <w:pPr>
              <w:shd w:val="clear" w:color="auto" w:fill="FFFFFF"/>
              <w:spacing w:after="0" w:line="240" w:lineRule="auto"/>
              <w:rPr>
                <w:rFonts w:ascii="Times New Roman" w:hAnsi="Times New Roman"/>
                <w:b/>
                <w:sz w:val="24"/>
                <w:szCs w:val="24"/>
              </w:rPr>
            </w:pPr>
            <w:r w:rsidRPr="00C07EDD">
              <w:rPr>
                <w:rFonts w:ascii="Times New Roman" w:hAnsi="Times New Roman"/>
                <w:b/>
                <w:sz w:val="24"/>
                <w:szCs w:val="24"/>
              </w:rPr>
              <w:t xml:space="preserve">ИСТОРИЯ СРЕДНИХ ВЕКОВ. </w:t>
            </w:r>
            <w:r w:rsidRPr="00C07EDD">
              <w:rPr>
                <w:rFonts w:ascii="Times New Roman" w:hAnsi="Times New Roman"/>
                <w:b/>
                <w:sz w:val="24"/>
                <w:szCs w:val="24"/>
                <w:lang w:val="en-US"/>
              </w:rPr>
              <w:t>VI</w:t>
            </w:r>
            <w:r w:rsidRPr="00C07EDD">
              <w:rPr>
                <w:rFonts w:ascii="Times New Roman" w:hAnsi="Times New Roman"/>
                <w:b/>
                <w:sz w:val="24"/>
                <w:szCs w:val="24"/>
              </w:rPr>
              <w:t>-</w:t>
            </w:r>
            <w:r w:rsidRPr="00C07EDD">
              <w:rPr>
                <w:rFonts w:ascii="Times New Roman" w:hAnsi="Times New Roman"/>
                <w:b/>
                <w:sz w:val="24"/>
                <w:szCs w:val="24"/>
                <w:lang w:val="en-US"/>
              </w:rPr>
              <w:t>XV</w:t>
            </w:r>
            <w:r w:rsidRPr="00C07EDD">
              <w:rPr>
                <w:rFonts w:ascii="Times New Roman" w:hAnsi="Times New Roman"/>
                <w:b/>
                <w:sz w:val="24"/>
                <w:szCs w:val="24"/>
              </w:rPr>
              <w:t xml:space="preserve"> вв.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Раннее Средневековье</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Зрелое Средневековье</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Страны Востока в Средние века</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Государства доколумбовой Америки.</w:t>
            </w:r>
          </w:p>
          <w:p w:rsidR="009D1460" w:rsidRPr="00C07EDD" w:rsidRDefault="009D1460" w:rsidP="00F17097">
            <w:pPr>
              <w:spacing w:after="0" w:line="240" w:lineRule="auto"/>
              <w:rPr>
                <w:rFonts w:ascii="Times New Roman" w:hAnsi="Times New Roman"/>
                <w:sz w:val="24"/>
                <w:szCs w:val="24"/>
              </w:rPr>
            </w:pPr>
          </w:p>
        </w:tc>
        <w:tc>
          <w:tcPr>
            <w:tcW w:w="4961"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
                <w:bCs/>
                <w:sz w:val="24"/>
                <w:szCs w:val="24"/>
              </w:rPr>
              <w:t>ОТ ДРЕВНЕЙ РУСИ К РОССИЙСКОМУ ГОСУДАРСТВУ.</w:t>
            </w:r>
            <w:r w:rsidRPr="00C07EDD">
              <w:rPr>
                <w:rFonts w:ascii="Times New Roman" w:hAnsi="Times New Roman"/>
                <w:b/>
                <w:sz w:val="24"/>
                <w:szCs w:val="24"/>
                <w:lang w:val="en-US"/>
              </w:rPr>
              <w:t>VIII</w:t>
            </w:r>
            <w:r w:rsidRPr="00C07EDD">
              <w:rPr>
                <w:rFonts w:ascii="Times New Roman" w:hAnsi="Times New Roman"/>
                <w:b/>
                <w:sz w:val="24"/>
                <w:szCs w:val="24"/>
              </w:rPr>
              <w:t xml:space="preserve"> –</w:t>
            </w:r>
            <w:r w:rsidRPr="00C07EDD">
              <w:rPr>
                <w:rFonts w:ascii="Times New Roman" w:hAnsi="Times New Roman"/>
                <w:b/>
                <w:sz w:val="24"/>
                <w:szCs w:val="24"/>
                <w:lang w:val="en-US"/>
              </w:rPr>
              <w:t>XV</w:t>
            </w:r>
            <w:r w:rsidRPr="00C07EDD">
              <w:rPr>
                <w:rFonts w:ascii="Times New Roman" w:hAnsi="Times New Roman"/>
                <w:b/>
                <w:sz w:val="24"/>
                <w:szCs w:val="24"/>
              </w:rPr>
              <w:t xml:space="preserve"> вв.</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Восточная Европа в середине I тыс. н.э.</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Образование государства Русь</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Русь в конце X – начале XII в.</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Культурное пространство</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Русь в середине XII – начале XIII в. </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Русские земли в середине XIII - XIV в</w:t>
            </w:r>
            <w:r w:rsidRPr="00C07EDD">
              <w:rPr>
                <w:rFonts w:ascii="Times New Roman" w:hAnsi="Times New Roman"/>
                <w:sz w:val="24"/>
                <w:szCs w:val="24"/>
              </w:rPr>
              <w:t>.</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Народы и государства степной зоны Восточной Европы и Сибири в XIII-XV вв. </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 xml:space="preserve">Культурное пространство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Формирование единого Русского государства в XV веке</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Культурное пространство</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Региональный компонент</w:t>
            </w:r>
          </w:p>
          <w:p w:rsidR="009D1460" w:rsidRPr="00C07EDD" w:rsidRDefault="009D1460" w:rsidP="00F17097">
            <w:pPr>
              <w:spacing w:after="0" w:line="240" w:lineRule="auto"/>
              <w:rPr>
                <w:rFonts w:ascii="Times New Roman" w:hAnsi="Times New Roman"/>
                <w:sz w:val="24"/>
                <w:szCs w:val="24"/>
              </w:rPr>
            </w:pPr>
          </w:p>
        </w:tc>
      </w:tr>
      <w:tr w:rsidR="009D1460" w:rsidRPr="00C07EDD" w:rsidTr="009D1460">
        <w:tc>
          <w:tcPr>
            <w:tcW w:w="1132"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7 класс</w:t>
            </w:r>
          </w:p>
        </w:tc>
        <w:tc>
          <w:tcPr>
            <w:tcW w:w="4397" w:type="dxa"/>
          </w:tcPr>
          <w:p w:rsidR="009D1460" w:rsidRPr="00C07EDD" w:rsidRDefault="009D1460" w:rsidP="00F17097">
            <w:pPr>
              <w:spacing w:after="0" w:line="240" w:lineRule="auto"/>
              <w:rPr>
                <w:rFonts w:ascii="Times New Roman" w:hAnsi="Times New Roman"/>
                <w:b/>
                <w:sz w:val="24"/>
                <w:szCs w:val="24"/>
              </w:rPr>
            </w:pPr>
            <w:r w:rsidRPr="00C07EDD">
              <w:rPr>
                <w:rFonts w:ascii="Times New Roman" w:hAnsi="Times New Roman"/>
                <w:b/>
                <w:sz w:val="24"/>
                <w:szCs w:val="24"/>
              </w:rPr>
              <w:t>ИСТОРИЯ НОВОГО ВРЕМЕНИ.</w:t>
            </w:r>
            <w:r w:rsidRPr="00C07EDD">
              <w:rPr>
                <w:rFonts w:ascii="Times New Roman" w:hAnsi="Times New Roman"/>
                <w:b/>
                <w:sz w:val="24"/>
                <w:szCs w:val="24"/>
                <w:lang w:val="en-US"/>
              </w:rPr>
              <w:t>XVI</w:t>
            </w:r>
            <w:r w:rsidRPr="00C07EDD">
              <w:rPr>
                <w:rFonts w:ascii="Times New Roman" w:hAnsi="Times New Roman"/>
                <w:b/>
                <w:sz w:val="24"/>
                <w:szCs w:val="24"/>
              </w:rPr>
              <w:t>-</w:t>
            </w:r>
            <w:r w:rsidRPr="00C07EDD">
              <w:rPr>
                <w:rFonts w:ascii="Times New Roman" w:hAnsi="Times New Roman"/>
                <w:b/>
                <w:sz w:val="24"/>
                <w:szCs w:val="24"/>
                <w:lang w:val="en-US"/>
              </w:rPr>
              <w:t>XVII</w:t>
            </w:r>
            <w:r w:rsidRPr="00C07EDD">
              <w:rPr>
                <w:rFonts w:ascii="Times New Roman" w:hAnsi="Times New Roman"/>
                <w:b/>
                <w:sz w:val="24"/>
                <w:szCs w:val="24"/>
              </w:rPr>
              <w:t xml:space="preserve"> вв. От абсолютизма к парламентаризму. Первые буржуазные революции</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Европа в конце ХV</w:t>
            </w:r>
            <w:r w:rsidRPr="00C07EDD">
              <w:rPr>
                <w:rFonts w:ascii="Times New Roman" w:hAnsi="Times New Roman"/>
                <w:sz w:val="24"/>
                <w:szCs w:val="24"/>
              </w:rPr>
              <w:t xml:space="preserve">— </w:t>
            </w:r>
            <w:r w:rsidRPr="00C07EDD">
              <w:rPr>
                <w:rFonts w:ascii="Times New Roman" w:hAnsi="Times New Roman"/>
                <w:bCs/>
                <w:sz w:val="24"/>
                <w:szCs w:val="24"/>
              </w:rPr>
              <w:t>начале XVII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Европа в конце ХV</w:t>
            </w:r>
            <w:r w:rsidRPr="00C07EDD">
              <w:rPr>
                <w:rFonts w:ascii="Times New Roman" w:hAnsi="Times New Roman"/>
                <w:sz w:val="24"/>
                <w:szCs w:val="24"/>
              </w:rPr>
              <w:t xml:space="preserve">— </w:t>
            </w:r>
            <w:r w:rsidRPr="00C07EDD">
              <w:rPr>
                <w:rFonts w:ascii="Times New Roman" w:hAnsi="Times New Roman"/>
                <w:bCs/>
                <w:sz w:val="24"/>
                <w:szCs w:val="24"/>
              </w:rPr>
              <w:t>начале XVII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Страны Европы и Северной Америки в середине XVII—ХVIII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Страны Востока в XVI—XVIII вв.</w:t>
            </w:r>
          </w:p>
          <w:p w:rsidR="009D1460" w:rsidRPr="00C07EDD" w:rsidRDefault="009D1460" w:rsidP="00F17097">
            <w:pPr>
              <w:spacing w:after="0" w:line="240" w:lineRule="auto"/>
              <w:rPr>
                <w:rFonts w:ascii="Times New Roman" w:hAnsi="Times New Roman"/>
                <w:sz w:val="24"/>
                <w:szCs w:val="24"/>
              </w:rPr>
            </w:pPr>
          </w:p>
        </w:tc>
        <w:tc>
          <w:tcPr>
            <w:tcW w:w="4961"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
                <w:bCs/>
                <w:sz w:val="24"/>
                <w:szCs w:val="24"/>
              </w:rPr>
              <w:t>РОССИЯ В XVI – XVII ВЕКАХ: ОТ ВЕЛИКОГО КНЯЖЕСТВА К ЦАРСТВУ</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 xml:space="preserve">Россия в XVI веке </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 xml:space="preserve">Смута в России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Россия в XVII веке </w:t>
            </w:r>
          </w:p>
          <w:p w:rsidR="009D1460" w:rsidRPr="00C07EDD" w:rsidRDefault="009D1460" w:rsidP="00F17097">
            <w:pPr>
              <w:spacing w:after="0" w:line="240" w:lineRule="auto"/>
              <w:rPr>
                <w:rFonts w:ascii="Times New Roman" w:hAnsi="Times New Roman"/>
                <w:b/>
                <w:bCs/>
                <w:sz w:val="24"/>
                <w:szCs w:val="24"/>
              </w:rPr>
            </w:pPr>
            <w:r w:rsidRPr="00C07EDD">
              <w:rPr>
                <w:rFonts w:ascii="Times New Roman" w:hAnsi="Times New Roman"/>
                <w:bCs/>
                <w:sz w:val="24"/>
                <w:szCs w:val="24"/>
              </w:rPr>
              <w:t>Культурное пространство</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Региональный компонент</w:t>
            </w:r>
          </w:p>
          <w:p w:rsidR="009D1460" w:rsidRPr="00C07EDD" w:rsidRDefault="009D1460" w:rsidP="00F17097">
            <w:pPr>
              <w:spacing w:after="0" w:line="240" w:lineRule="auto"/>
              <w:rPr>
                <w:rFonts w:ascii="Times New Roman" w:hAnsi="Times New Roman"/>
                <w:sz w:val="24"/>
                <w:szCs w:val="24"/>
              </w:rPr>
            </w:pPr>
          </w:p>
        </w:tc>
      </w:tr>
      <w:tr w:rsidR="009D1460" w:rsidRPr="00C07EDD" w:rsidTr="009D1460">
        <w:tc>
          <w:tcPr>
            <w:tcW w:w="1132"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8 класс</w:t>
            </w:r>
          </w:p>
        </w:tc>
        <w:tc>
          <w:tcPr>
            <w:tcW w:w="4397"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
                <w:sz w:val="24"/>
                <w:szCs w:val="24"/>
              </w:rPr>
              <w:t>ИСТОРИЯ НОВОГО ВРЕМЕНИ.</w:t>
            </w:r>
            <w:r w:rsidRPr="00C07EDD">
              <w:rPr>
                <w:rFonts w:ascii="Times New Roman" w:hAnsi="Times New Roman"/>
                <w:b/>
                <w:sz w:val="24"/>
                <w:szCs w:val="24"/>
                <w:lang w:val="en-US"/>
              </w:rPr>
              <w:t>XVIII</w:t>
            </w:r>
            <w:r w:rsidRPr="00C07EDD">
              <w:rPr>
                <w:rFonts w:ascii="Times New Roman" w:hAnsi="Times New Roman"/>
                <w:b/>
                <w:sz w:val="24"/>
                <w:szCs w:val="24"/>
              </w:rPr>
              <w:t>в.</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 xml:space="preserve">Эпоха Просвещения. </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Эпоха промышленного переворота</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Великая французская революция</w:t>
            </w:r>
          </w:p>
          <w:p w:rsidR="009D1460" w:rsidRPr="00C07EDD" w:rsidRDefault="009D1460" w:rsidP="00F17097">
            <w:pPr>
              <w:spacing w:after="0" w:line="240" w:lineRule="auto"/>
              <w:rPr>
                <w:rFonts w:ascii="Times New Roman" w:hAnsi="Times New Roman"/>
                <w:sz w:val="24"/>
                <w:szCs w:val="24"/>
              </w:rPr>
            </w:pPr>
          </w:p>
        </w:tc>
        <w:tc>
          <w:tcPr>
            <w:tcW w:w="4961" w:type="dxa"/>
          </w:tcPr>
          <w:p w:rsidR="009D1460" w:rsidRPr="00C07EDD" w:rsidRDefault="009D1460" w:rsidP="00F17097">
            <w:pPr>
              <w:spacing w:after="0" w:line="240" w:lineRule="auto"/>
              <w:rPr>
                <w:rFonts w:ascii="Times New Roman" w:hAnsi="Times New Roman"/>
                <w:b/>
                <w:bCs/>
                <w:sz w:val="24"/>
                <w:szCs w:val="24"/>
              </w:rPr>
            </w:pPr>
            <w:r w:rsidRPr="00C07EDD">
              <w:rPr>
                <w:rFonts w:ascii="Times New Roman" w:hAnsi="Times New Roman"/>
                <w:b/>
                <w:bCs/>
                <w:sz w:val="24"/>
                <w:szCs w:val="24"/>
              </w:rPr>
              <w:t>РОССИЯ В КОНЦЕ XVII - XVIII ВЕКАХ: ОТ ЦАРСТВА К ИМПЕРИИ</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Россия в эпоху преобразований Петра I</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После Петра Великого: эпоха «дворцовых переворотов»</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Россия в 1760-х – 1790- гг. Правление Екатерины II и Павла I</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Культурное пространство Российской империи в XVIII в.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Народы России в XVIII в.</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Россия при Павле I</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Региональный компонент</w:t>
            </w:r>
          </w:p>
          <w:p w:rsidR="009D1460" w:rsidRPr="00C07EDD" w:rsidRDefault="009D1460" w:rsidP="00F17097">
            <w:pPr>
              <w:spacing w:after="0" w:line="240" w:lineRule="auto"/>
              <w:rPr>
                <w:rFonts w:ascii="Times New Roman" w:hAnsi="Times New Roman"/>
                <w:sz w:val="24"/>
                <w:szCs w:val="24"/>
              </w:rPr>
            </w:pPr>
          </w:p>
        </w:tc>
      </w:tr>
      <w:tr w:rsidR="009D1460" w:rsidRPr="00C07EDD" w:rsidTr="009D1460">
        <w:tc>
          <w:tcPr>
            <w:tcW w:w="1132" w:type="dxa"/>
          </w:tcPr>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sz w:val="24"/>
                <w:szCs w:val="24"/>
              </w:rPr>
              <w:t>9 класс</w:t>
            </w:r>
          </w:p>
        </w:tc>
        <w:tc>
          <w:tcPr>
            <w:tcW w:w="4397" w:type="dxa"/>
          </w:tcPr>
          <w:p w:rsidR="009D1460" w:rsidRPr="00C07EDD" w:rsidRDefault="009D1460" w:rsidP="00F17097">
            <w:pPr>
              <w:spacing w:after="0" w:line="240" w:lineRule="auto"/>
              <w:rPr>
                <w:rFonts w:ascii="Times New Roman" w:hAnsi="Times New Roman"/>
                <w:b/>
                <w:sz w:val="24"/>
                <w:szCs w:val="24"/>
              </w:rPr>
            </w:pPr>
            <w:r w:rsidRPr="00C07EDD">
              <w:rPr>
                <w:rFonts w:ascii="Times New Roman" w:hAnsi="Times New Roman"/>
                <w:b/>
                <w:sz w:val="24"/>
                <w:szCs w:val="24"/>
              </w:rPr>
              <w:t xml:space="preserve">ИСТОРИЯ НОВОГО ВРЕМЕНИ. </w:t>
            </w:r>
            <w:r w:rsidRPr="00C07EDD">
              <w:rPr>
                <w:rFonts w:ascii="Times New Roman" w:hAnsi="Times New Roman"/>
                <w:b/>
                <w:sz w:val="24"/>
                <w:szCs w:val="24"/>
                <w:lang w:val="en-US"/>
              </w:rPr>
              <w:t>XIX</w:t>
            </w:r>
            <w:r w:rsidRPr="00C07EDD">
              <w:rPr>
                <w:rFonts w:ascii="Times New Roman" w:hAnsi="Times New Roman"/>
                <w:b/>
                <w:sz w:val="24"/>
                <w:szCs w:val="24"/>
              </w:rPr>
              <w:t xml:space="preserve"> в. </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
                <w:sz w:val="24"/>
                <w:szCs w:val="24"/>
              </w:rPr>
              <w:t>Мир к началу XX в. Новейшая история.</w:t>
            </w:r>
            <w:r w:rsidRPr="00C07EDD">
              <w:rPr>
                <w:rFonts w:ascii="Times New Roman" w:hAnsi="Times New Roman"/>
                <w:b/>
                <w:i/>
                <w:sz w:val="24"/>
                <w:szCs w:val="24"/>
              </w:rPr>
              <w:t>Становление и расцвет индустриального общества. До начала Первой мировой войны</w:t>
            </w:r>
          </w:p>
          <w:p w:rsidR="009D1460" w:rsidRPr="00C07EDD" w:rsidRDefault="009D1460" w:rsidP="00F17097">
            <w:pPr>
              <w:spacing w:after="0" w:line="240" w:lineRule="auto"/>
              <w:rPr>
                <w:rFonts w:ascii="Times New Roman" w:hAnsi="Times New Roman"/>
                <w:sz w:val="24"/>
                <w:szCs w:val="24"/>
              </w:rPr>
            </w:pP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Страны Европы и Северной Америки в первой половине ХIХ в.</w:t>
            </w:r>
          </w:p>
          <w:p w:rsidR="009D1460" w:rsidRPr="00C07EDD" w:rsidRDefault="009D1460" w:rsidP="00F17097">
            <w:pPr>
              <w:shd w:val="clear" w:color="auto" w:fill="FFFFFF"/>
              <w:spacing w:after="0" w:line="240" w:lineRule="auto"/>
              <w:rPr>
                <w:rFonts w:ascii="Times New Roman" w:hAnsi="Times New Roman"/>
                <w:bCs/>
                <w:sz w:val="24"/>
                <w:szCs w:val="24"/>
              </w:rPr>
            </w:pPr>
            <w:r w:rsidRPr="00C07EDD">
              <w:rPr>
                <w:rFonts w:ascii="Times New Roman" w:hAnsi="Times New Roman"/>
                <w:bCs/>
                <w:sz w:val="24"/>
                <w:szCs w:val="24"/>
              </w:rPr>
              <w:t>Страны Европы и Северной Америки во второй половине ХIХ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Экономическое и социально-политическое развитие стран Европы и США в конце ХIХ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Страны Азии в ХIХ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Война за независимость в Латинской Америке</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Народы Африки в Новое время</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Развитие культуры в XIX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Международные отношения в XIX в.</w:t>
            </w:r>
          </w:p>
          <w:p w:rsidR="009D1460" w:rsidRPr="00C07EDD" w:rsidRDefault="009D1460" w:rsidP="00F17097">
            <w:pPr>
              <w:shd w:val="clear" w:color="auto" w:fill="FFFFFF"/>
              <w:spacing w:after="0" w:line="240" w:lineRule="auto"/>
              <w:rPr>
                <w:rFonts w:ascii="Times New Roman" w:hAnsi="Times New Roman"/>
                <w:sz w:val="24"/>
                <w:szCs w:val="24"/>
              </w:rPr>
            </w:pPr>
            <w:r w:rsidRPr="00C07EDD">
              <w:rPr>
                <w:rFonts w:ascii="Times New Roman" w:hAnsi="Times New Roman"/>
                <w:bCs/>
                <w:sz w:val="24"/>
                <w:szCs w:val="24"/>
              </w:rPr>
              <w:t>Мир в 1900—1914 гг.</w:t>
            </w:r>
          </w:p>
          <w:p w:rsidR="009D1460" w:rsidRPr="00C07EDD" w:rsidRDefault="009D1460" w:rsidP="00F17097">
            <w:pPr>
              <w:shd w:val="clear" w:color="auto" w:fill="FFFFFF"/>
              <w:spacing w:after="0" w:line="240" w:lineRule="auto"/>
              <w:rPr>
                <w:rFonts w:ascii="Times New Roman" w:hAnsi="Times New Roman"/>
                <w:i/>
                <w:sz w:val="24"/>
                <w:szCs w:val="24"/>
              </w:rPr>
            </w:pPr>
          </w:p>
          <w:p w:rsidR="009D1460" w:rsidRPr="00C07EDD" w:rsidRDefault="009D1460" w:rsidP="00F17097">
            <w:pPr>
              <w:spacing w:after="0" w:line="240" w:lineRule="auto"/>
              <w:rPr>
                <w:rFonts w:ascii="Times New Roman" w:hAnsi="Times New Roman"/>
                <w:sz w:val="24"/>
                <w:szCs w:val="24"/>
              </w:rPr>
            </w:pPr>
          </w:p>
          <w:p w:rsidR="009D1460" w:rsidRPr="00C07EDD" w:rsidRDefault="009D1460" w:rsidP="00F17097">
            <w:pPr>
              <w:spacing w:after="0" w:line="240" w:lineRule="auto"/>
              <w:rPr>
                <w:rFonts w:ascii="Times New Roman" w:hAnsi="Times New Roman"/>
                <w:i/>
                <w:sz w:val="24"/>
                <w:szCs w:val="24"/>
              </w:rPr>
            </w:pPr>
          </w:p>
          <w:p w:rsidR="009D1460" w:rsidRPr="00C07EDD" w:rsidRDefault="009D1460" w:rsidP="00F17097">
            <w:pPr>
              <w:spacing w:after="0" w:line="240" w:lineRule="auto"/>
              <w:rPr>
                <w:rFonts w:ascii="Times New Roman" w:hAnsi="Times New Roman"/>
                <w:sz w:val="24"/>
                <w:szCs w:val="24"/>
              </w:rPr>
            </w:pPr>
          </w:p>
        </w:tc>
        <w:tc>
          <w:tcPr>
            <w:tcW w:w="4961" w:type="dxa"/>
          </w:tcPr>
          <w:p w:rsidR="009D1460" w:rsidRPr="00C07EDD" w:rsidRDefault="009D1460" w:rsidP="00F17097">
            <w:pPr>
              <w:spacing w:after="0" w:line="240" w:lineRule="auto"/>
              <w:rPr>
                <w:rFonts w:ascii="Times New Roman" w:hAnsi="Times New Roman"/>
                <w:b/>
                <w:bCs/>
                <w:sz w:val="24"/>
                <w:szCs w:val="24"/>
              </w:rPr>
            </w:pPr>
            <w:r w:rsidRPr="00C07EDD">
              <w:rPr>
                <w:rFonts w:ascii="Times New Roman" w:hAnsi="Times New Roman"/>
                <w:b/>
                <w:bCs/>
                <w:sz w:val="24"/>
                <w:szCs w:val="24"/>
              </w:rPr>
              <w:t>IV. РОССИЙСКАЯ ИМПЕРИЯ В XIX – НАЧАЛЕ XX ВВ.</w:t>
            </w:r>
          </w:p>
          <w:p w:rsidR="009D1460" w:rsidRPr="00C07EDD" w:rsidRDefault="009D1460" w:rsidP="00F17097">
            <w:pPr>
              <w:spacing w:after="0" w:line="240" w:lineRule="auto"/>
              <w:rPr>
                <w:rFonts w:ascii="Times New Roman" w:hAnsi="Times New Roman"/>
                <w:b/>
                <w:bCs/>
                <w:sz w:val="24"/>
                <w:szCs w:val="24"/>
              </w:rPr>
            </w:pPr>
          </w:p>
          <w:p w:rsidR="009D1460" w:rsidRPr="00C07EDD" w:rsidRDefault="009D1460" w:rsidP="00F17097">
            <w:pPr>
              <w:spacing w:after="0" w:line="240" w:lineRule="auto"/>
              <w:rPr>
                <w:rFonts w:ascii="Times New Roman" w:hAnsi="Times New Roman"/>
                <w:bCs/>
                <w:sz w:val="24"/>
                <w:szCs w:val="24"/>
                <w:u w:val="single"/>
              </w:rPr>
            </w:pPr>
            <w:r w:rsidRPr="00C07EDD">
              <w:rPr>
                <w:rFonts w:ascii="Times New Roman" w:hAnsi="Times New Roman"/>
                <w:bCs/>
                <w:sz w:val="24"/>
                <w:szCs w:val="24"/>
                <w:u w:val="single"/>
              </w:rPr>
              <w:t>Россия на пути к реформам (1801–1861)</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Александровская эпоха: государственный либерализм</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Отечественная война 1812 г.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Николаевское самодержавие: государственный консерватизм</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Крепостнический социум. Деревня и город </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Культурное пространство империи в первой половине XIX в.</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Пространство империи: этнокультурный облик страны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C07EDD" w:rsidRDefault="009D1460" w:rsidP="00F17097">
            <w:pPr>
              <w:spacing w:after="0" w:line="240" w:lineRule="auto"/>
              <w:rPr>
                <w:rFonts w:ascii="Times New Roman" w:hAnsi="Times New Roman"/>
                <w:sz w:val="24"/>
                <w:szCs w:val="24"/>
              </w:rPr>
            </w:pPr>
          </w:p>
          <w:p w:rsidR="009D1460" w:rsidRPr="00C07EDD" w:rsidRDefault="009D1460" w:rsidP="00F17097">
            <w:pPr>
              <w:spacing w:after="0" w:line="240" w:lineRule="auto"/>
              <w:rPr>
                <w:rFonts w:ascii="Times New Roman" w:hAnsi="Times New Roman"/>
                <w:bCs/>
                <w:sz w:val="24"/>
                <w:szCs w:val="24"/>
                <w:u w:val="single"/>
              </w:rPr>
            </w:pPr>
            <w:r w:rsidRPr="00C07EDD">
              <w:rPr>
                <w:rFonts w:ascii="Times New Roman" w:hAnsi="Times New Roman"/>
                <w:bCs/>
                <w:sz w:val="24"/>
                <w:szCs w:val="24"/>
                <w:u w:val="single"/>
              </w:rPr>
              <w:t>Россия в эпоху реформ</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Преобразования Александра II: социальная и правовая модернизация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«Народное самодержавие» Александра III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Пореформенный социум. Сельское хозяйство и промышленность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Культурное пространство империи во второй половине XIX в.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Этнокультурный облик империи </w:t>
            </w:r>
          </w:p>
          <w:p w:rsidR="009D1460" w:rsidRPr="00C07EDD" w:rsidRDefault="009D1460" w:rsidP="00F17097">
            <w:pPr>
              <w:spacing w:after="0" w:line="240" w:lineRule="auto"/>
              <w:rPr>
                <w:rFonts w:ascii="Times New Roman" w:hAnsi="Times New Roman"/>
                <w:sz w:val="24"/>
                <w:szCs w:val="24"/>
              </w:rPr>
            </w:pPr>
            <w:r w:rsidRPr="00C07EDD">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C07EDD" w:rsidRDefault="009D1460" w:rsidP="00F17097">
            <w:pPr>
              <w:spacing w:after="0" w:line="240" w:lineRule="auto"/>
              <w:rPr>
                <w:rFonts w:ascii="Times New Roman" w:hAnsi="Times New Roman"/>
                <w:bCs/>
                <w:sz w:val="24"/>
                <w:szCs w:val="24"/>
                <w:u w:val="single"/>
              </w:rPr>
            </w:pPr>
            <w:r w:rsidRPr="00C07EDD">
              <w:rPr>
                <w:rFonts w:ascii="Times New Roman" w:hAnsi="Times New Roman"/>
                <w:bCs/>
                <w:sz w:val="24"/>
                <w:szCs w:val="24"/>
                <w:u w:val="single"/>
              </w:rPr>
              <w:t>Кризис империи в начале ХХ века</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Первая российская революция 1905-1907 гг. Начало парламентаризма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 xml:space="preserve">Общество и власть после революции </w:t>
            </w:r>
          </w:p>
          <w:p w:rsidR="009D1460" w:rsidRPr="00C07EDD" w:rsidRDefault="009D1460" w:rsidP="00F17097">
            <w:pPr>
              <w:spacing w:after="0" w:line="240" w:lineRule="auto"/>
              <w:rPr>
                <w:rFonts w:ascii="Times New Roman" w:hAnsi="Times New Roman"/>
                <w:bCs/>
                <w:sz w:val="24"/>
                <w:szCs w:val="24"/>
              </w:rPr>
            </w:pPr>
            <w:r w:rsidRPr="00C07EDD">
              <w:rPr>
                <w:rFonts w:ascii="Times New Roman" w:hAnsi="Times New Roman"/>
                <w:bCs/>
                <w:sz w:val="24"/>
                <w:szCs w:val="24"/>
              </w:rPr>
              <w:t>«Серебряный век» российской культуры</w:t>
            </w:r>
          </w:p>
          <w:p w:rsidR="009D1460" w:rsidRPr="00C07EDD" w:rsidRDefault="009D1460" w:rsidP="00F17097">
            <w:pPr>
              <w:spacing w:after="0" w:line="240" w:lineRule="auto"/>
              <w:rPr>
                <w:rFonts w:ascii="Times New Roman" w:hAnsi="Times New Roman"/>
                <w:i/>
                <w:sz w:val="24"/>
                <w:szCs w:val="24"/>
              </w:rPr>
            </w:pPr>
            <w:r w:rsidRPr="00C07EDD">
              <w:rPr>
                <w:rFonts w:ascii="Times New Roman" w:hAnsi="Times New Roman"/>
                <w:sz w:val="24"/>
                <w:szCs w:val="24"/>
              </w:rPr>
              <w:t>Региональный компонент</w:t>
            </w:r>
          </w:p>
        </w:tc>
      </w:tr>
    </w:tbl>
    <w:p w:rsidR="009D1460" w:rsidRPr="00C07EDD" w:rsidRDefault="009D1460" w:rsidP="00F572CD">
      <w:pPr>
        <w:pStyle w:val="3"/>
        <w:spacing w:before="0" w:beforeAutospacing="0" w:after="0" w:afterAutospacing="0" w:line="360" w:lineRule="auto"/>
        <w:ind w:firstLine="709"/>
        <w:rPr>
          <w:sz w:val="24"/>
          <w:szCs w:val="24"/>
          <w:lang w:val="en-US"/>
        </w:rPr>
      </w:pPr>
    </w:p>
    <w:p w:rsidR="00B540EE" w:rsidRPr="00C07EDD" w:rsidRDefault="00A309E2" w:rsidP="0012121B">
      <w:pPr>
        <w:pStyle w:val="4"/>
        <w:rPr>
          <w:sz w:val="24"/>
          <w:szCs w:val="24"/>
        </w:rPr>
      </w:pPr>
      <w:bookmarkStart w:id="256" w:name="_Toc409691706"/>
      <w:bookmarkStart w:id="257" w:name="_Toc410654032"/>
      <w:bookmarkStart w:id="258" w:name="_Toc414553230"/>
      <w:r w:rsidRPr="00C07EDD">
        <w:rPr>
          <w:sz w:val="24"/>
          <w:szCs w:val="24"/>
        </w:rPr>
        <w:t xml:space="preserve">2.2.2.6. </w:t>
      </w:r>
      <w:r w:rsidR="00B540EE" w:rsidRPr="00C07EDD">
        <w:rPr>
          <w:sz w:val="24"/>
          <w:szCs w:val="24"/>
        </w:rPr>
        <w:t>Обществознание</w:t>
      </w:r>
      <w:bookmarkEnd w:id="256"/>
      <w:bookmarkEnd w:id="257"/>
      <w:bookmarkEnd w:id="258"/>
    </w:p>
    <w:p w:rsidR="001937F7" w:rsidRPr="00C07EDD" w:rsidRDefault="001937F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C07EDD">
        <w:rPr>
          <w:rFonts w:ascii="Times New Roman" w:hAnsi="Times New Roman"/>
          <w:sz w:val="24"/>
          <w:szCs w:val="24"/>
        </w:rPr>
        <w:t>е</w:t>
      </w:r>
      <w:r w:rsidRPr="00C07EDD">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C07EDD" w:rsidRDefault="001937F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C07EDD" w:rsidRDefault="001937F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C07EDD" w:rsidRDefault="001937F7"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C07EDD" w:rsidRDefault="006D472B" w:rsidP="00F572CD">
      <w:pPr>
        <w:spacing w:after="0" w:line="360" w:lineRule="auto"/>
        <w:ind w:firstLine="709"/>
        <w:jc w:val="both"/>
        <w:rPr>
          <w:rFonts w:ascii="Times New Roman" w:hAnsi="Times New Roman"/>
          <w:sz w:val="24"/>
          <w:szCs w:val="24"/>
        </w:rPr>
      </w:pPr>
    </w:p>
    <w:p w:rsidR="00B540EE" w:rsidRPr="00C07EDD" w:rsidRDefault="00B540EE" w:rsidP="00A309E2">
      <w:pPr>
        <w:spacing w:after="0" w:line="360" w:lineRule="auto"/>
        <w:ind w:left="709"/>
        <w:jc w:val="both"/>
        <w:rPr>
          <w:rFonts w:ascii="Times New Roman" w:hAnsi="Times New Roman"/>
          <w:sz w:val="24"/>
          <w:szCs w:val="24"/>
        </w:rPr>
      </w:pPr>
      <w:r w:rsidRPr="00C07EDD">
        <w:rPr>
          <w:rFonts w:ascii="Times New Roman" w:hAnsi="Times New Roman"/>
          <w:b/>
          <w:bCs/>
          <w:sz w:val="24"/>
          <w:szCs w:val="24"/>
          <w:shd w:val="clear" w:color="auto" w:fill="FFFFFF"/>
        </w:rPr>
        <w:t>Человек. Деятельность человека</w:t>
      </w:r>
    </w:p>
    <w:p w:rsidR="00B540EE" w:rsidRPr="00C07EDD" w:rsidRDefault="00B540EE">
      <w:pPr>
        <w:tabs>
          <w:tab w:val="left" w:pos="1114"/>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Биологическое и социальное в человеке. </w:t>
      </w:r>
      <w:r w:rsidRPr="00C07EDD">
        <w:rPr>
          <w:rFonts w:ascii="Times New Roman" w:hAnsi="Times New Roman"/>
          <w:i/>
          <w:sz w:val="24"/>
          <w:szCs w:val="24"/>
        </w:rPr>
        <w:t>Черты сходства и различий человека и животного.Индивид, индивидуальность, личность.</w:t>
      </w:r>
      <w:r w:rsidRPr="00C07EDD">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07EDD">
        <w:rPr>
          <w:rFonts w:ascii="Times New Roman" w:hAnsi="Times New Roman"/>
          <w:i/>
          <w:sz w:val="24"/>
          <w:szCs w:val="24"/>
        </w:rPr>
        <w:t xml:space="preserve">Личные и деловые отношения. </w:t>
      </w:r>
      <w:r w:rsidRPr="00C07EDD">
        <w:rPr>
          <w:rFonts w:ascii="Times New Roman" w:hAnsi="Times New Roman"/>
          <w:sz w:val="24"/>
          <w:szCs w:val="24"/>
        </w:rPr>
        <w:t>Лидерство. Межличностные конфликты и способы их разрешения.</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Общество</w:t>
      </w:r>
    </w:p>
    <w:p w:rsidR="00B540EE" w:rsidRPr="00C07EDD" w:rsidRDefault="00B540EE">
      <w:pPr>
        <w:tabs>
          <w:tab w:val="left" w:pos="1114"/>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C07EDD">
        <w:rPr>
          <w:rFonts w:ascii="Times New Roman" w:hAnsi="Times New Roman"/>
          <w:i/>
          <w:sz w:val="24"/>
          <w:szCs w:val="24"/>
        </w:rPr>
        <w:t>Общественный прогресс.</w:t>
      </w:r>
      <w:r w:rsidRPr="00C07EDD">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Социальные нормы</w:t>
      </w:r>
    </w:p>
    <w:p w:rsidR="00B540EE" w:rsidRPr="00C07EDD" w:rsidRDefault="00B540EE">
      <w:pPr>
        <w:tabs>
          <w:tab w:val="left" w:pos="1114"/>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Социальные нормы как регуляторы поведения человека в обществе. </w:t>
      </w:r>
      <w:r w:rsidRPr="00C07EDD">
        <w:rPr>
          <w:rFonts w:ascii="Times New Roman" w:hAnsi="Times New Roman"/>
          <w:i/>
          <w:sz w:val="24"/>
          <w:szCs w:val="24"/>
        </w:rPr>
        <w:t>Общественные нравы, традиции и обычаи.</w:t>
      </w:r>
      <w:r w:rsidRPr="00C07EDD">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07EDD">
        <w:rPr>
          <w:rFonts w:ascii="Times New Roman" w:hAnsi="Times New Roman"/>
          <w:i/>
          <w:sz w:val="24"/>
          <w:szCs w:val="24"/>
        </w:rPr>
        <w:t xml:space="preserve">Особенности социализации в подростковом возрасте. </w:t>
      </w:r>
      <w:r w:rsidRPr="00C07EDD">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Сфера духовной культуры</w:t>
      </w:r>
    </w:p>
    <w:p w:rsidR="00B540EE" w:rsidRPr="00C07EDD" w:rsidRDefault="00B540EE">
      <w:pPr>
        <w:tabs>
          <w:tab w:val="left" w:pos="1311"/>
        </w:tabs>
        <w:spacing w:after="0" w:line="360" w:lineRule="auto"/>
        <w:ind w:firstLine="709"/>
        <w:jc w:val="both"/>
        <w:rPr>
          <w:rFonts w:ascii="Times New Roman" w:hAnsi="Times New Roman"/>
          <w:i/>
          <w:sz w:val="24"/>
          <w:szCs w:val="24"/>
        </w:rPr>
      </w:pPr>
      <w:r w:rsidRPr="00C07EDD">
        <w:rPr>
          <w:rFonts w:ascii="Times New Roman" w:hAnsi="Times New Roman"/>
          <w:bCs/>
          <w:sz w:val="24"/>
          <w:szCs w:val="24"/>
        </w:rPr>
        <w:t xml:space="preserve">Культура, ее многообразие и основные формы. </w:t>
      </w:r>
      <w:r w:rsidRPr="00C07EDD">
        <w:rPr>
          <w:rFonts w:ascii="Times New Roman" w:hAnsi="Times New Roman"/>
          <w:sz w:val="24"/>
          <w:szCs w:val="24"/>
        </w:rPr>
        <w:t xml:space="preserve">Наука в жизни современного общества. </w:t>
      </w:r>
      <w:r w:rsidRPr="00C07EDD">
        <w:rPr>
          <w:rFonts w:ascii="Times New Roman" w:hAnsi="Times New Roman"/>
          <w:i/>
          <w:sz w:val="24"/>
          <w:szCs w:val="24"/>
        </w:rPr>
        <w:t>Научно-технический прогресс в современном обществе.</w:t>
      </w:r>
      <w:r w:rsidRPr="00C07EDD">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C07EDD">
        <w:rPr>
          <w:rFonts w:ascii="Times New Roman" w:hAnsi="Times New Roman"/>
          <w:i/>
          <w:sz w:val="24"/>
          <w:szCs w:val="24"/>
        </w:rPr>
        <w:t>Государственная итоговая аттестация</w:t>
      </w:r>
      <w:r w:rsidRPr="00C07EDD">
        <w:rPr>
          <w:rFonts w:ascii="Times New Roman" w:hAnsi="Times New Roman"/>
          <w:sz w:val="24"/>
          <w:szCs w:val="24"/>
        </w:rPr>
        <w:t xml:space="preserve">. Самообразование.Религия как форма культуры. </w:t>
      </w:r>
      <w:r w:rsidRPr="00C07EDD">
        <w:rPr>
          <w:rFonts w:ascii="Times New Roman" w:hAnsi="Times New Roman"/>
          <w:i/>
          <w:sz w:val="24"/>
          <w:szCs w:val="24"/>
        </w:rPr>
        <w:t>Мировые религии.</w:t>
      </w:r>
      <w:r w:rsidRPr="00C07EDD">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C07EDD">
        <w:rPr>
          <w:rFonts w:ascii="Times New Roman" w:hAnsi="Times New Roman"/>
          <w:i/>
          <w:sz w:val="24"/>
          <w:szCs w:val="24"/>
        </w:rPr>
        <w:t xml:space="preserve">Влияние искусства на развитие личности. </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Социальная сфера жизни общества</w:t>
      </w:r>
    </w:p>
    <w:p w:rsidR="00B540EE" w:rsidRPr="00C07EDD" w:rsidRDefault="00B540EE">
      <w:pPr>
        <w:tabs>
          <w:tab w:val="left" w:pos="1114"/>
        </w:tabs>
        <w:spacing w:after="0" w:line="360" w:lineRule="auto"/>
        <w:ind w:firstLine="709"/>
        <w:jc w:val="both"/>
        <w:rPr>
          <w:rFonts w:ascii="Times New Roman" w:hAnsi="Times New Roman"/>
          <w:sz w:val="24"/>
          <w:szCs w:val="24"/>
        </w:rPr>
      </w:pPr>
      <w:r w:rsidRPr="00C07EDD">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07EDD">
        <w:rPr>
          <w:rFonts w:ascii="Times New Roman" w:hAnsi="Times New Roman"/>
          <w:bCs/>
          <w:i/>
          <w:sz w:val="24"/>
          <w:szCs w:val="24"/>
        </w:rPr>
        <w:t xml:space="preserve">Досуг семьи. </w:t>
      </w:r>
      <w:r w:rsidRPr="00C07EDD">
        <w:rPr>
          <w:rFonts w:ascii="Times New Roman" w:hAnsi="Times New Roman"/>
          <w:bCs/>
          <w:sz w:val="24"/>
          <w:szCs w:val="24"/>
        </w:rPr>
        <w:t xml:space="preserve">Социальные конфликты и пути их разрешения. Этнос и нация. </w:t>
      </w:r>
      <w:r w:rsidRPr="00C07EDD">
        <w:rPr>
          <w:rFonts w:ascii="Times New Roman" w:hAnsi="Times New Roman"/>
          <w:i/>
          <w:sz w:val="24"/>
          <w:szCs w:val="24"/>
        </w:rPr>
        <w:t>Национальное самосознание</w:t>
      </w:r>
      <w:r w:rsidRPr="00C07EDD">
        <w:rPr>
          <w:rFonts w:ascii="Times New Roman" w:hAnsi="Times New Roman"/>
          <w:sz w:val="24"/>
          <w:szCs w:val="24"/>
        </w:rPr>
        <w:t xml:space="preserve">. Отношения между нациями. Россия – многонациональное государство. </w:t>
      </w:r>
      <w:r w:rsidRPr="00C07EDD">
        <w:rPr>
          <w:rFonts w:ascii="Times New Roman" w:hAnsi="Times New Roman"/>
          <w:bCs/>
          <w:sz w:val="24"/>
          <w:szCs w:val="24"/>
        </w:rPr>
        <w:t>Социальная политика Российского государства.</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Политическая сфера жизни общества</w:t>
      </w:r>
    </w:p>
    <w:p w:rsidR="00B540EE" w:rsidRPr="00C07EDD" w:rsidRDefault="00B540EE">
      <w:pPr>
        <w:tabs>
          <w:tab w:val="left" w:pos="1321"/>
        </w:tabs>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07EDD">
        <w:rPr>
          <w:rFonts w:ascii="Times New Roman" w:hAnsi="Times New Roman"/>
          <w:i/>
          <w:sz w:val="24"/>
          <w:szCs w:val="24"/>
        </w:rPr>
        <w:t>Правовое государство.</w:t>
      </w:r>
      <w:r w:rsidRPr="00C07EDD">
        <w:rPr>
          <w:rFonts w:ascii="Times New Roman" w:hAnsi="Times New Roman"/>
          <w:sz w:val="24"/>
          <w:szCs w:val="24"/>
        </w:rPr>
        <w:t xml:space="preserve"> Местное самоуправление. </w:t>
      </w:r>
      <w:r w:rsidRPr="00C07EDD">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Гражданин и государство</w:t>
      </w:r>
    </w:p>
    <w:p w:rsidR="00B540EE" w:rsidRPr="00C07EDD" w:rsidRDefault="00B540EE" w:rsidP="000D61DF">
      <w:pPr>
        <w:spacing w:line="360" w:lineRule="auto"/>
        <w:jc w:val="both"/>
        <w:rPr>
          <w:rFonts w:ascii="Times" w:eastAsia="Times New Roman" w:hAnsi="Times"/>
          <w:sz w:val="24"/>
          <w:szCs w:val="24"/>
          <w:lang w:eastAsia="ru-RU"/>
        </w:rPr>
      </w:pPr>
      <w:r w:rsidRPr="00C07EDD">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C07EDD">
        <w:rPr>
          <w:rFonts w:ascii="Times New Roman" w:hAnsi="Times New Roman"/>
          <w:sz w:val="24"/>
          <w:szCs w:val="24"/>
        </w:rPr>
        <w:t xml:space="preserve">– </w:t>
      </w:r>
      <w:r w:rsidRPr="00C07EDD">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07EDD">
        <w:rPr>
          <w:rFonts w:ascii="Times New Roman" w:hAnsi="Times New Roman"/>
          <w:bCs/>
          <w:sz w:val="24"/>
          <w:szCs w:val="24"/>
        </w:rPr>
        <w:t xml:space="preserve">рава и свободы человека и гражданина в Российской Федерации. </w:t>
      </w:r>
      <w:r w:rsidRPr="00C07EDD">
        <w:rPr>
          <w:rFonts w:ascii="Times New Roman" w:hAnsi="Times New Roman"/>
          <w:sz w:val="24"/>
          <w:szCs w:val="24"/>
        </w:rPr>
        <w:t xml:space="preserve">Конституционные обязанности гражданина Российской Федерации. </w:t>
      </w:r>
      <w:r w:rsidRPr="00C07EDD">
        <w:rPr>
          <w:rFonts w:ascii="Times New Roman" w:hAnsi="Times New Roman"/>
          <w:bCs/>
          <w:sz w:val="24"/>
          <w:szCs w:val="24"/>
        </w:rPr>
        <w:t xml:space="preserve">Взаимоотношения органов государственной власти и граждан. </w:t>
      </w:r>
      <w:r w:rsidR="000D61DF" w:rsidRPr="00C07EDD">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C07EDD">
        <w:rPr>
          <w:rFonts w:ascii="Times New Roman" w:hAnsi="Times New Roman"/>
          <w:bCs/>
          <w:sz w:val="24"/>
          <w:szCs w:val="24"/>
        </w:rPr>
        <w:t>Механизмы реализации и защиты прав и свобод человека и гражданина в РФ.</w:t>
      </w:r>
      <w:r w:rsidRPr="00C07EDD">
        <w:rPr>
          <w:rFonts w:ascii="Times New Roman" w:hAnsi="Times New Roman"/>
          <w:i/>
          <w:sz w:val="24"/>
          <w:szCs w:val="24"/>
        </w:rPr>
        <w:t>Основные международные документы о правах человека и правах ребенка.</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Основы российского законодательства</w:t>
      </w:r>
    </w:p>
    <w:p w:rsidR="00B540EE" w:rsidRPr="00C07EDD" w:rsidRDefault="00B540EE">
      <w:pPr>
        <w:tabs>
          <w:tab w:val="left" w:pos="1114"/>
        </w:tabs>
        <w:spacing w:after="0" w:line="360" w:lineRule="auto"/>
        <w:ind w:firstLine="709"/>
        <w:jc w:val="both"/>
        <w:rPr>
          <w:rFonts w:ascii="Times New Roman" w:hAnsi="Times New Roman"/>
          <w:i/>
          <w:sz w:val="24"/>
          <w:szCs w:val="24"/>
        </w:rPr>
      </w:pPr>
      <w:r w:rsidRPr="00C07EDD">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07EDD">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07EDD">
        <w:rPr>
          <w:rFonts w:ascii="Times New Roman" w:hAnsi="Times New Roman"/>
          <w:bCs/>
          <w:sz w:val="24"/>
          <w:szCs w:val="24"/>
        </w:rPr>
        <w:t xml:space="preserve"> Уголовное право, основные понятия и принципы. </w:t>
      </w:r>
      <w:r w:rsidRPr="00C07EDD">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C07EDD">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C07EDD" w:rsidRDefault="00B540EE" w:rsidP="00A309E2">
      <w:pPr>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sz w:val="24"/>
          <w:szCs w:val="24"/>
          <w:shd w:val="clear" w:color="auto" w:fill="FFFFFF"/>
        </w:rPr>
        <w:t>Экономика</w:t>
      </w:r>
    </w:p>
    <w:p w:rsidR="0051321E" w:rsidRPr="00C07EDD" w:rsidRDefault="00B540EE" w:rsidP="0051321E">
      <w:pPr>
        <w:tabs>
          <w:tab w:val="left" w:pos="1114"/>
        </w:tabs>
        <w:spacing w:after="0" w:line="360" w:lineRule="auto"/>
        <w:ind w:firstLine="709"/>
        <w:jc w:val="both"/>
        <w:rPr>
          <w:rFonts w:ascii="Times New Roman" w:hAnsi="Times New Roman"/>
          <w:sz w:val="24"/>
          <w:szCs w:val="24"/>
        </w:rPr>
      </w:pPr>
      <w:r w:rsidRPr="00C07EDD">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07EDD">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07EDD">
        <w:rPr>
          <w:rFonts w:ascii="Times New Roman" w:hAnsi="Times New Roman"/>
          <w:i/>
          <w:sz w:val="24"/>
          <w:szCs w:val="24"/>
        </w:rPr>
        <w:t xml:space="preserve">Виды рынков. Рынок капиталов. </w:t>
      </w:r>
      <w:r w:rsidRPr="00C07EDD">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C07EDD">
        <w:rPr>
          <w:rFonts w:ascii="Times New Roman" w:hAnsi="Times New Roman"/>
          <w:bCs/>
          <w:sz w:val="24"/>
          <w:szCs w:val="24"/>
          <w:shd w:val="clear" w:color="auto" w:fill="FFFFFF"/>
        </w:rPr>
        <w:t xml:space="preserve">: </w:t>
      </w:r>
      <w:r w:rsidR="006B0423" w:rsidRPr="00C07EDD">
        <w:rPr>
          <w:rFonts w:ascii="Times New Roman" w:hAnsi="Times New Roman"/>
          <w:bCs/>
          <w:sz w:val="24"/>
          <w:szCs w:val="24"/>
          <w:shd w:val="clear" w:color="auto" w:fill="FFFFFF"/>
        </w:rPr>
        <w:t xml:space="preserve">система налогов, </w:t>
      </w:r>
      <w:r w:rsidR="0051321E" w:rsidRPr="00C07EDD">
        <w:rPr>
          <w:rFonts w:ascii="Times New Roman" w:hAnsi="Times New Roman"/>
          <w:i/>
          <w:sz w:val="24"/>
          <w:szCs w:val="24"/>
        </w:rPr>
        <w:t>функции, налоговые системы разных эпох</w:t>
      </w:r>
      <w:r w:rsidR="0051321E" w:rsidRPr="00C07EDD">
        <w:rPr>
          <w:rFonts w:ascii="Times New Roman" w:hAnsi="Times New Roman"/>
          <w:sz w:val="24"/>
          <w:szCs w:val="24"/>
        </w:rPr>
        <w:t>.</w:t>
      </w:r>
    </w:p>
    <w:p w:rsidR="00B540EE" w:rsidRPr="00C07EDD" w:rsidRDefault="00B540EE" w:rsidP="000D61DF">
      <w:pPr>
        <w:pStyle w:val="afff5"/>
        <w:spacing w:line="360" w:lineRule="auto"/>
        <w:ind w:firstLine="709"/>
        <w:jc w:val="both"/>
        <w:rPr>
          <w:sz w:val="24"/>
          <w:szCs w:val="24"/>
        </w:rPr>
      </w:pPr>
      <w:r w:rsidRPr="00C07EDD">
        <w:rPr>
          <w:bCs/>
          <w:sz w:val="24"/>
          <w:szCs w:val="24"/>
          <w:shd w:val="clear" w:color="auto" w:fill="FFFFFF"/>
        </w:rPr>
        <w:t>Банковские услуги, предоставляемые гражданам</w:t>
      </w:r>
      <w:r w:rsidR="005348F8" w:rsidRPr="00C07EDD">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C07EDD">
        <w:rPr>
          <w:i/>
          <w:sz w:val="24"/>
          <w:szCs w:val="24"/>
        </w:rPr>
        <w:t>банкинг, онлайн-банкинг</w:t>
      </w:r>
      <w:r w:rsidR="005348F8" w:rsidRPr="00C07EDD">
        <w:rPr>
          <w:sz w:val="24"/>
          <w:szCs w:val="24"/>
        </w:rPr>
        <w:t xml:space="preserve">. </w:t>
      </w:r>
      <w:r w:rsidR="005348F8" w:rsidRPr="00C07EDD">
        <w:rPr>
          <w:i/>
          <w:snapToGrid w:val="0"/>
          <w:sz w:val="24"/>
          <w:szCs w:val="24"/>
        </w:rPr>
        <w:t>Страховые услуги</w:t>
      </w:r>
      <w:r w:rsidR="005348F8" w:rsidRPr="00C07EDD">
        <w:rPr>
          <w:i/>
          <w:sz w:val="24"/>
          <w:szCs w:val="24"/>
        </w:rPr>
        <w:t>: страхование жизни, здоровья, имущества, ответственности.Инвестиции в реальные и финансовые активы.</w:t>
      </w:r>
      <w:r w:rsidR="005348F8" w:rsidRPr="00C07EDD">
        <w:rPr>
          <w:sz w:val="24"/>
          <w:szCs w:val="24"/>
        </w:rPr>
        <w:t xml:space="preserve"> Пенсионное обеспечение. Налогообложение граждан. Защита от финансовых махинаций. </w:t>
      </w:r>
      <w:r w:rsidR="005348F8" w:rsidRPr="00C07EDD">
        <w:rPr>
          <w:bCs/>
          <w:sz w:val="24"/>
          <w:szCs w:val="24"/>
          <w:shd w:val="clear" w:color="auto" w:fill="FFFFFF"/>
        </w:rPr>
        <w:t xml:space="preserve">Экономические функции домохозяйства. Потребление домашних хозяйств. </w:t>
      </w:r>
      <w:r w:rsidR="005348F8" w:rsidRPr="00C07EDD">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C07EDD" w:rsidRDefault="00A309E2" w:rsidP="0012121B">
      <w:pPr>
        <w:pStyle w:val="4"/>
        <w:rPr>
          <w:sz w:val="24"/>
          <w:szCs w:val="24"/>
        </w:rPr>
      </w:pPr>
      <w:bookmarkStart w:id="259" w:name="_Toc409691707"/>
      <w:bookmarkStart w:id="260" w:name="_Toc410654033"/>
      <w:bookmarkStart w:id="261" w:name="_Toc414553231"/>
      <w:r w:rsidRPr="00C07EDD">
        <w:rPr>
          <w:sz w:val="24"/>
          <w:szCs w:val="24"/>
        </w:rPr>
        <w:t xml:space="preserve">2.2.2.7. </w:t>
      </w:r>
      <w:r w:rsidR="00B540EE" w:rsidRPr="00C07EDD">
        <w:rPr>
          <w:sz w:val="24"/>
          <w:szCs w:val="24"/>
        </w:rPr>
        <w:t>География</w:t>
      </w:r>
      <w:bookmarkEnd w:id="259"/>
      <w:bookmarkEnd w:id="260"/>
      <w:bookmarkEnd w:id="261"/>
    </w:p>
    <w:p w:rsidR="001937F7" w:rsidRPr="00C07EDD" w:rsidRDefault="001937F7" w:rsidP="001937F7">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C07EDD" w:rsidRDefault="001937F7" w:rsidP="001937F7">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C07EDD" w:rsidRDefault="001937F7" w:rsidP="001937F7">
      <w:pPr>
        <w:spacing w:after="0" w:line="360" w:lineRule="auto"/>
        <w:ind w:firstLine="709"/>
        <w:jc w:val="both"/>
        <w:rPr>
          <w:sz w:val="24"/>
          <w:szCs w:val="24"/>
        </w:rPr>
      </w:pPr>
      <w:bookmarkStart w:id="262" w:name="h.3x8tuzt" w:colFirst="0" w:colLast="0"/>
      <w:bookmarkEnd w:id="262"/>
      <w:r w:rsidRPr="00C07EDD">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C07EDD" w:rsidRDefault="001937F7" w:rsidP="001937F7">
      <w:pPr>
        <w:spacing w:after="0" w:line="360" w:lineRule="auto"/>
        <w:ind w:firstLine="709"/>
        <w:jc w:val="both"/>
        <w:rPr>
          <w:sz w:val="24"/>
          <w:szCs w:val="24"/>
        </w:rPr>
      </w:pPr>
      <w:r w:rsidRPr="00C07EDD">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Развитие географических знаний о Земле</w:t>
      </w:r>
      <w:r w:rsidRPr="00C07EDD">
        <w:rPr>
          <w:rFonts w:ascii="Times New Roman" w:hAnsi="Times New Roman"/>
          <w:sz w:val="24"/>
          <w:szCs w:val="24"/>
        </w:rPr>
        <w:t>.</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Введение. Что изучает география.</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Представления о мире в древности (</w:t>
      </w:r>
      <w:r w:rsidRPr="00C07EDD">
        <w:rPr>
          <w:rFonts w:ascii="Times New Roman" w:hAnsi="Times New Roman"/>
          <w:i/>
          <w:sz w:val="24"/>
          <w:szCs w:val="24"/>
        </w:rPr>
        <w:t>Древний Китай, Древний Египет, Древняя Греция, Древний Рим</w:t>
      </w:r>
      <w:r w:rsidRPr="00C07EDD">
        <w:rPr>
          <w:rFonts w:ascii="Times New Roman" w:hAnsi="Times New Roman"/>
          <w:sz w:val="24"/>
          <w:szCs w:val="24"/>
        </w:rPr>
        <w:t>). Появление первых географических карт.</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География в эпоху Средневековья: </w:t>
      </w:r>
      <w:r w:rsidRPr="00C07EDD">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Эпоха Великих географических открытий (</w:t>
      </w:r>
      <w:r w:rsidRPr="00C07EDD">
        <w:rPr>
          <w:rFonts w:ascii="Times New Roman" w:hAnsi="Times New Roman"/>
          <w:i/>
          <w:sz w:val="24"/>
          <w:szCs w:val="24"/>
        </w:rPr>
        <w:t>открытие Нового света, морского пути в Индию, кругосветные путешествия</w:t>
      </w:r>
      <w:r w:rsidRPr="00C07EDD">
        <w:rPr>
          <w:rFonts w:ascii="Times New Roman" w:hAnsi="Times New Roman"/>
          <w:sz w:val="24"/>
          <w:szCs w:val="24"/>
        </w:rPr>
        <w:t>). Значение Великих географических открытий.</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Географические открытия XVII–XIX вв. (</w:t>
      </w:r>
      <w:r w:rsidRPr="00C07EDD">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C07EDD">
        <w:rPr>
          <w:rFonts w:ascii="Times New Roman" w:hAnsi="Times New Roman"/>
          <w:sz w:val="24"/>
          <w:szCs w:val="24"/>
        </w:rPr>
        <w:t>). Первое русское кругосветное путешествие (</w:t>
      </w:r>
      <w:r w:rsidRPr="00C07EDD">
        <w:rPr>
          <w:rFonts w:ascii="Times New Roman" w:hAnsi="Times New Roman"/>
          <w:i/>
          <w:sz w:val="24"/>
          <w:szCs w:val="24"/>
        </w:rPr>
        <w:t>И.Ф. Крузенштерн и Ю.Ф. Лисянский</w:t>
      </w:r>
      <w:r w:rsidRPr="00C07EDD">
        <w:rPr>
          <w:rFonts w:ascii="Times New Roman" w:hAnsi="Times New Roman"/>
          <w:sz w:val="24"/>
          <w:szCs w:val="24"/>
        </w:rPr>
        <w:t>).</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Географические исследования в ХХ веке (</w:t>
      </w:r>
      <w:r w:rsidRPr="00C07EDD">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07EDD">
        <w:rPr>
          <w:rFonts w:ascii="Times New Roman" w:hAnsi="Times New Roman"/>
          <w:sz w:val="24"/>
          <w:szCs w:val="24"/>
        </w:rPr>
        <w:t xml:space="preserve">). </w:t>
      </w:r>
      <w:r w:rsidRPr="00C07EDD">
        <w:rPr>
          <w:rFonts w:ascii="Times New Roman" w:hAnsi="Times New Roman"/>
          <w:i/>
          <w:sz w:val="24"/>
          <w:szCs w:val="24"/>
        </w:rPr>
        <w:t>Значение освоения космоса для географической науки</w:t>
      </w:r>
      <w:r w:rsidRPr="00C07EDD">
        <w:rPr>
          <w:rFonts w:ascii="Times New Roman" w:hAnsi="Times New Roman"/>
          <w:sz w:val="24"/>
          <w:szCs w:val="24"/>
        </w:rPr>
        <w:t>.</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Земля во Вселенной. Движения Земли и их следствия.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Земля – часть Солнечной системы. Земля и Луна. </w:t>
      </w:r>
      <w:r w:rsidRPr="00C07EDD">
        <w:rPr>
          <w:rFonts w:ascii="Times New Roman" w:hAnsi="Times New Roman"/>
          <w:i/>
          <w:sz w:val="24"/>
          <w:szCs w:val="24"/>
        </w:rPr>
        <w:t xml:space="preserve">Влияние космоса на нашу планету и жизнь людей. </w:t>
      </w:r>
      <w:r w:rsidRPr="00C07EDD">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07EDD">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07EDD">
        <w:rPr>
          <w:rFonts w:ascii="Times New Roman" w:hAnsi="Times New Roman"/>
          <w:sz w:val="24"/>
          <w:szCs w:val="24"/>
        </w:rPr>
        <w:t xml:space="preserve"> Осевое вращение Земли. Смена дня и ночи, сутки, календарный год.</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Изображение земной поверхности. </w:t>
      </w:r>
    </w:p>
    <w:p w:rsidR="001665A0" w:rsidRPr="00C07ED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07EDD">
        <w:rPr>
          <w:rFonts w:ascii="Times New Roman" w:hAnsi="Times New Roman"/>
          <w:i/>
          <w:sz w:val="24"/>
          <w:szCs w:val="24"/>
        </w:rPr>
        <w:t>Особенности ориентирования в мегаполисе и в природе.</w:t>
      </w:r>
      <w:r w:rsidRPr="00C07EDD">
        <w:rPr>
          <w:rFonts w:ascii="Times New Roman" w:hAnsi="Times New Roman"/>
          <w:sz w:val="24"/>
          <w:szCs w:val="24"/>
        </w:rPr>
        <w:t xml:space="preserve"> План местности. Условные знаки. Как составить план местности. </w:t>
      </w:r>
      <w:r w:rsidRPr="00C07EDD">
        <w:rPr>
          <w:rFonts w:ascii="Times New Roman" w:hAnsi="Times New Roman"/>
          <w:i/>
          <w:sz w:val="24"/>
          <w:szCs w:val="24"/>
        </w:rPr>
        <w:t>Составление простейшего плана местности/учебного кабинета/комнаты.</w:t>
      </w:r>
      <w:r w:rsidRPr="00C07EDD">
        <w:rPr>
          <w:rFonts w:ascii="Times New Roman" w:hAnsi="Times New Roman"/>
          <w:sz w:val="24"/>
          <w:szCs w:val="24"/>
        </w:rPr>
        <w:t xml:space="preserve"> Географическая карта – особый источник информации. </w:t>
      </w:r>
      <w:r w:rsidRPr="00C07EDD">
        <w:rPr>
          <w:rFonts w:ascii="Times New Roman" w:hAnsi="Times New Roman"/>
          <w:i/>
          <w:sz w:val="24"/>
          <w:szCs w:val="24"/>
        </w:rPr>
        <w:t>Содержание и значение карт. Топографические карты.</w:t>
      </w:r>
      <w:r w:rsidRPr="00C07EDD">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 Природа Земли.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Литосфера. </w:t>
      </w:r>
      <w:r w:rsidRPr="00C07EDD">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C07EDD">
        <w:rPr>
          <w:rFonts w:ascii="Times New Roman" w:hAnsi="Times New Roman"/>
          <w:i/>
          <w:sz w:val="24"/>
          <w:szCs w:val="24"/>
        </w:rPr>
        <w:t>Полезные ископаемые и их значение в жизни современного общества.</w:t>
      </w:r>
      <w:r w:rsidRPr="00C07EDD">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07EDD">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Гидросфера. </w:t>
      </w:r>
      <w:r w:rsidRPr="00C07EDD">
        <w:rPr>
          <w:rFonts w:ascii="Times New Roman" w:hAnsi="Times New Roman"/>
          <w:sz w:val="24"/>
          <w:szCs w:val="24"/>
        </w:rPr>
        <w:t xml:space="preserve">Строение гидросферы. </w:t>
      </w:r>
      <w:r w:rsidRPr="00C07EDD">
        <w:rPr>
          <w:rFonts w:ascii="Times New Roman" w:hAnsi="Times New Roman"/>
          <w:i/>
          <w:sz w:val="24"/>
          <w:szCs w:val="24"/>
        </w:rPr>
        <w:t xml:space="preserve">Особенности Мирового круговорота воды. </w:t>
      </w:r>
      <w:r w:rsidRPr="00C07EDD">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C07EDD">
        <w:rPr>
          <w:rFonts w:ascii="Times New Roman" w:hAnsi="Times New Roman"/>
          <w:i/>
          <w:sz w:val="24"/>
          <w:szCs w:val="24"/>
        </w:rPr>
        <w:t>.</w:t>
      </w:r>
      <w:r w:rsidRPr="00C07EDD">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07EDD">
        <w:rPr>
          <w:rFonts w:ascii="Times New Roman" w:hAnsi="Times New Roman"/>
          <w:i/>
          <w:sz w:val="24"/>
          <w:szCs w:val="24"/>
        </w:rPr>
        <w:t>Человек и гидросфера.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Атмосфера. </w:t>
      </w:r>
      <w:r w:rsidRPr="00C07EDD">
        <w:rPr>
          <w:rFonts w:ascii="Times New Roman" w:hAnsi="Times New Roman"/>
          <w:sz w:val="24"/>
          <w:szCs w:val="24"/>
        </w:rPr>
        <w:t>Строение воздушной оболочки Земли</w:t>
      </w:r>
      <w:r w:rsidRPr="00C07EDD">
        <w:rPr>
          <w:rFonts w:ascii="Times New Roman" w:hAnsi="Times New Roman"/>
          <w:i/>
          <w:sz w:val="24"/>
          <w:szCs w:val="24"/>
        </w:rPr>
        <w:t>.</w:t>
      </w:r>
      <w:r w:rsidRPr="00C07EDD">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07EDD">
        <w:rPr>
          <w:rFonts w:ascii="Times New Roman" w:hAnsi="Times New Roman"/>
          <w:i/>
          <w:sz w:val="24"/>
          <w:szCs w:val="24"/>
        </w:rPr>
        <w:t>Графическое отображение направления ветра. Роза ветров.</w:t>
      </w:r>
      <w:r w:rsidRPr="00C07EDD">
        <w:rPr>
          <w:rFonts w:ascii="Times New Roman" w:hAnsi="Times New Roman"/>
          <w:sz w:val="24"/>
          <w:szCs w:val="24"/>
        </w:rPr>
        <w:t xml:space="preserve"> Циркуляция атмосферы. Влажность воздуха. Понятие погоды. </w:t>
      </w:r>
      <w:r w:rsidRPr="00C07EDD">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07EDD">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C07EDD">
        <w:rPr>
          <w:rFonts w:ascii="Times New Roman" w:hAnsi="Times New Roman"/>
          <w:i/>
          <w:sz w:val="24"/>
          <w:szCs w:val="24"/>
        </w:rPr>
        <w:t>Влияние климата на здоровье людей</w:t>
      </w:r>
      <w:r w:rsidRPr="00C07EDD">
        <w:rPr>
          <w:rFonts w:ascii="Times New Roman" w:hAnsi="Times New Roman"/>
          <w:sz w:val="24"/>
          <w:szCs w:val="24"/>
        </w:rPr>
        <w:t>. Человек и атмосфера.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b/>
          <w:bCs/>
          <w:sz w:val="24"/>
          <w:szCs w:val="24"/>
        </w:rPr>
        <w:t xml:space="preserve">Биосфера. </w:t>
      </w:r>
      <w:r w:rsidRPr="00C07EDD">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07EDD">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Географическая оболочка как среда жизни. </w:t>
      </w:r>
      <w:r w:rsidRPr="00C07EDD">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Человечество на Земле.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Освоение Земли человеком. </w:t>
      </w:r>
    </w:p>
    <w:p w:rsidR="001665A0" w:rsidRPr="00C07ED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07EDD">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C07EDD">
        <w:rPr>
          <w:rFonts w:ascii="Times New Roman" w:hAnsi="Times New Roman"/>
          <w:sz w:val="24"/>
          <w:szCs w:val="24"/>
        </w:rPr>
        <w:t>).</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Важнейшие географические открытия и путешествия в эпоху Средневековья (</w:t>
      </w:r>
      <w:r w:rsidRPr="00C07EDD">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07EDD">
        <w:rPr>
          <w:rFonts w:ascii="Times New Roman" w:hAnsi="Times New Roman"/>
          <w:sz w:val="24"/>
          <w:szCs w:val="24"/>
        </w:rPr>
        <w:t>).</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Важнейшие географические открытия и путешествия в XVI–XIX вв. (</w:t>
      </w:r>
      <w:r w:rsidRPr="00C07EDD">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07EDD">
        <w:rPr>
          <w:rFonts w:ascii="Times New Roman" w:hAnsi="Times New Roman"/>
          <w:sz w:val="24"/>
          <w:szCs w:val="24"/>
        </w:rPr>
        <w:t xml:space="preserve">).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Важнейшие географические открытия и путешествия в XX веке (</w:t>
      </w:r>
      <w:r w:rsidRPr="00C07EDD">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C07EDD">
        <w:rPr>
          <w:rFonts w:ascii="Times New Roman" w:hAnsi="Times New Roman"/>
          <w:sz w:val="24"/>
          <w:szCs w:val="24"/>
        </w:rPr>
        <w:t>).</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Главные закономерности природы Земли.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b/>
          <w:bCs/>
          <w:sz w:val="24"/>
          <w:szCs w:val="24"/>
        </w:rPr>
        <w:t xml:space="preserve">Литосфера и рельеф Земли. </w:t>
      </w:r>
      <w:r w:rsidRPr="00C07EDD">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07EDD">
        <w:rPr>
          <w:rFonts w:ascii="Times New Roman" w:hAnsi="Times New Roman"/>
          <w:i/>
          <w:sz w:val="24"/>
          <w:szCs w:val="24"/>
        </w:rPr>
        <w:t>Влияние строения земной коры на облик Земли.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Атмосфера и климаты Земли. </w:t>
      </w:r>
      <w:r w:rsidRPr="00C07EDD">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07EDD">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Мировой океан – основная часть гидросферы. </w:t>
      </w:r>
      <w:r w:rsidRPr="00C07EDD">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Географическая оболочка. </w:t>
      </w:r>
      <w:r w:rsidRPr="00C07EDD">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Характеристика материков Земли.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Южные материки. </w:t>
      </w:r>
      <w:r w:rsidRPr="00C07EDD">
        <w:rPr>
          <w:rFonts w:ascii="Times New Roman" w:hAnsi="Times New Roman"/>
          <w:sz w:val="24"/>
          <w:szCs w:val="24"/>
        </w:rPr>
        <w:t xml:space="preserve">Особенности южных материков Земли.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Африка. </w:t>
      </w:r>
      <w:r w:rsidRPr="00C07EDD">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Австралия и Океания. </w:t>
      </w:r>
      <w:r w:rsidRPr="00C07EDD">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Южная Америка. </w:t>
      </w:r>
      <w:r w:rsidRPr="00C07EDD">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Антарктида. </w:t>
      </w:r>
      <w:r w:rsidRPr="00C07EDD">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Северные материки. </w:t>
      </w:r>
      <w:r w:rsidRPr="00C07EDD">
        <w:rPr>
          <w:rFonts w:ascii="Times New Roman" w:hAnsi="Times New Roman"/>
          <w:sz w:val="24"/>
          <w:szCs w:val="24"/>
        </w:rPr>
        <w:t>Особенности северных материков Земли.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Северная Америка. </w:t>
      </w:r>
      <w:r w:rsidRPr="00C07EDD">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Евразия. </w:t>
      </w:r>
      <w:r w:rsidRPr="00C07EDD">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Взаимодействие природы и общества. </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07EDD">
        <w:rPr>
          <w:rFonts w:ascii="Times New Roman" w:hAnsi="Times New Roman"/>
          <w:position w:val="-1"/>
          <w:sz w:val="24"/>
          <w:szCs w:val="24"/>
        </w:rPr>
        <w:t>др.).</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Территория России на карте мира. </w:t>
      </w:r>
    </w:p>
    <w:p w:rsidR="001665A0" w:rsidRPr="00C07ED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07EDD">
        <w:rPr>
          <w:rFonts w:ascii="Times New Roman" w:hAnsi="Times New Roman"/>
          <w:sz w:val="24"/>
          <w:szCs w:val="24"/>
          <w:lang w:val="en-US"/>
        </w:rPr>
        <w:t>I</w:t>
      </w:r>
      <w:r w:rsidRPr="00C07EDD">
        <w:rPr>
          <w:rFonts w:ascii="Times New Roman" w:hAnsi="Times New Roman"/>
          <w:sz w:val="24"/>
          <w:szCs w:val="24"/>
        </w:rPr>
        <w:t xml:space="preserve"> вв. </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Общая характеристика природы России.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Рельеф и полезные ископаемые России. </w:t>
      </w:r>
      <w:r w:rsidRPr="00C07EDD">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Климат России. </w:t>
      </w:r>
      <w:r w:rsidRPr="00C07EDD">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C07EDD">
        <w:rPr>
          <w:rFonts w:ascii="Times New Roman" w:hAnsi="Times New Roman"/>
          <w:sz w:val="24"/>
          <w:szCs w:val="24"/>
        </w:rPr>
        <w:t xml:space="preserve">величин </w:t>
      </w:r>
      <w:r w:rsidRPr="00C07EDD">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Внутренние воды России. </w:t>
      </w:r>
      <w:r w:rsidRPr="00C07EDD">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C07EDD">
        <w:rPr>
          <w:rFonts w:ascii="Times New Roman" w:hAnsi="Times New Roman"/>
          <w:sz w:val="24"/>
          <w:szCs w:val="24"/>
        </w:rPr>
        <w:t>е</w:t>
      </w:r>
      <w:r w:rsidRPr="00C07EDD">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Почвы России. </w:t>
      </w:r>
      <w:r w:rsidRPr="00C07EDD">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Растительный и животный мир России. </w:t>
      </w:r>
      <w:r w:rsidRPr="00C07EDD">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Природно-территориальные комплексы России.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Природное районирование. </w:t>
      </w:r>
      <w:r w:rsidRPr="00C07EDD">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Крупные природные комплексы России. </w:t>
      </w:r>
      <w:r w:rsidRPr="00C07EDD">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Урал (изменение природных особенностей с запада на восток, с севера на юг).</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Обобщение знаний по особенностям природы европейской части России.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C07ED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C07ED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Население России. </w:t>
      </w:r>
    </w:p>
    <w:p w:rsidR="001665A0" w:rsidRPr="00C07ED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C07EDD">
        <w:rPr>
          <w:rFonts w:ascii="Times New Roman" w:hAnsi="Times New Roman"/>
          <w:sz w:val="24"/>
          <w:szCs w:val="24"/>
        </w:rPr>
        <w:t>е</w:t>
      </w:r>
      <w:r w:rsidRPr="00C07EDD">
        <w:rPr>
          <w:rFonts w:ascii="Times New Roman" w:hAnsi="Times New Roman"/>
          <w:sz w:val="24"/>
          <w:szCs w:val="24"/>
        </w:rPr>
        <w:t>нных пунктов. Города России их классификация.</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География своей местности.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Хозяйство России.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Общая характеристика хозяйства. Географическое районирование. </w:t>
      </w:r>
      <w:r w:rsidRPr="00C07EDD">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Главные отрасли и межотраслевые комплексы. </w:t>
      </w:r>
      <w:r w:rsidRPr="00C07EDD">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C07EDD">
        <w:rPr>
          <w:rFonts w:ascii="Times New Roman" w:hAnsi="Times New Roman"/>
          <w:b/>
          <w:i/>
          <w:sz w:val="24"/>
          <w:szCs w:val="24"/>
        </w:rPr>
        <w:t xml:space="preserve">Хозяйство своей местности.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Районы России.</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Европейская часть России. </w:t>
      </w:r>
      <w:r w:rsidRPr="00C07EDD">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i/>
          <w:sz w:val="24"/>
          <w:szCs w:val="24"/>
        </w:rPr>
        <w:t>Города Центрального района. Древние города, промышленные и научные центры.</w:t>
      </w:r>
      <w:r w:rsidRPr="00C07EDD">
        <w:rPr>
          <w:rFonts w:ascii="Times New Roman" w:hAnsi="Times New Roman"/>
          <w:sz w:val="24"/>
          <w:szCs w:val="24"/>
        </w:rPr>
        <w:t xml:space="preserve"> Функциональное значение городов. Москва – столица Российской Федерации.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i/>
          <w:sz w:val="24"/>
          <w:szCs w:val="24"/>
        </w:rPr>
        <w:t>Моря Атлантического океана, омывающие Россию: транспортное значение, ресурсы.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i/>
          <w:sz w:val="24"/>
          <w:szCs w:val="24"/>
        </w:rPr>
        <w:t>Южные моря России: транспортное значение, ресурсы.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Азиатская часть России.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i/>
          <w:sz w:val="24"/>
          <w:szCs w:val="24"/>
        </w:rPr>
        <w:t>Моря Северного Ледовитого океана: транспортное значение, ресурсы.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i/>
          <w:sz w:val="24"/>
          <w:szCs w:val="24"/>
        </w:rPr>
        <w:t>Моря Тихого океана: транспортное значение, ресурсы.</w:t>
      </w:r>
    </w:p>
    <w:p w:rsidR="001665A0" w:rsidRPr="00C07EDD"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C07ED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 xml:space="preserve">Россия в мире. </w:t>
      </w:r>
    </w:p>
    <w:p w:rsidR="001665A0" w:rsidRPr="00C07ED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C07EDD" w:rsidRDefault="00B540EE">
      <w:pPr>
        <w:tabs>
          <w:tab w:val="left" w:pos="5428"/>
        </w:tabs>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Примерные темы практических работ</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картой «Имена на карте».</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зенитального положения Солнца в разные периоды года.</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координат географических объектов по карте.</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положения объектов относительно друг друга:</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направлений и расстояний по глобусу и карте.</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азимута.</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Ориентирование на местности.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Составление плана местности.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коллекциями минералов, горных пород, полезных ископаемых.</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картографическими источниками: нанесение элементов рельефа.</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картографическими источниками: нанесение объектов гидрографии.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объектов гидрографии.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Ведение дневника погоды.</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средних температур, амплитуды и построение графиков.</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Изучение природных комплексов своей местности.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основных компонентов природы океанов Земли.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основных компонентов природы материков Земли.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природных зон Земли.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Прогнозирование перспективных путей рационального природопользования.</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ГП и оценка его влияния на природу и жизнь людей в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Оценивание динамики изменения границ России и их значения.</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Решение задач на определение разницы во времени различных территорий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картографическими источниками: нанесение элементов рельефа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элементов рельефа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Построение профиля своей местности.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картографическими источниками: нанесение объектов гидрографии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объектов гидрографии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Распределение количества осадков на территории России, работа с климатограммами.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характеристики климата своего региона.</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Составление прогноза погоды на основе различных</w:t>
      </w:r>
      <w:r w:rsidRPr="00C07EDD">
        <w:rPr>
          <w:rFonts w:ascii="Times New Roman" w:hAnsi="Times New Roman"/>
          <w:sz w:val="24"/>
          <w:szCs w:val="24"/>
        </w:rPr>
        <w:tab/>
        <w:t>источников информации.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основных компонентов природы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Сравнение особенностей природы отдельных регионов страны.</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видов особо охраняемых природных территорий России и их особенностей.</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особенностей размещения крупных народов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Чтение и анализ половозрастных пирамид.</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Оценивание демографической ситуации России и отдельных ее территорий.</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величины миграционного прироста населения в разных частях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Оценивание уровня урбанизации отдельных регионов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Описание основных компонентов природы своей местности.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Сравнение двух и более экономических районов России по заданным характеристикам.</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C07EDD" w:rsidRDefault="00B540EE" w:rsidP="00496ECF">
      <w:pPr>
        <w:numPr>
          <w:ilvl w:val="0"/>
          <w:numId w:val="93"/>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C07EDD" w:rsidRDefault="00B540EE">
      <w:pPr>
        <w:spacing w:after="0" w:line="360" w:lineRule="auto"/>
        <w:ind w:firstLine="709"/>
        <w:jc w:val="both"/>
        <w:rPr>
          <w:rFonts w:ascii="Times New Roman" w:hAnsi="Times New Roman"/>
          <w:sz w:val="24"/>
          <w:szCs w:val="24"/>
        </w:rPr>
      </w:pPr>
    </w:p>
    <w:p w:rsidR="009D1460" w:rsidRPr="00C07EDD" w:rsidRDefault="009360F3" w:rsidP="00E75BB5">
      <w:pPr>
        <w:pStyle w:val="4"/>
        <w:spacing w:before="0"/>
        <w:ind w:left="709"/>
        <w:rPr>
          <w:sz w:val="24"/>
          <w:szCs w:val="24"/>
          <w:lang w:eastAsia="ru-RU"/>
        </w:rPr>
      </w:pPr>
      <w:bookmarkStart w:id="263" w:name="_Toc414553232"/>
      <w:bookmarkStart w:id="264" w:name="_Toc409691708"/>
      <w:r w:rsidRPr="00C07EDD">
        <w:rPr>
          <w:sz w:val="24"/>
          <w:szCs w:val="24"/>
          <w:lang w:eastAsia="ru-RU"/>
        </w:rPr>
        <w:t xml:space="preserve">2.2.2.8. </w:t>
      </w:r>
      <w:r w:rsidR="009D1460" w:rsidRPr="00C07EDD">
        <w:rPr>
          <w:sz w:val="24"/>
          <w:szCs w:val="24"/>
          <w:lang w:eastAsia="ru-RU"/>
        </w:rPr>
        <w:t>Математика</w:t>
      </w:r>
      <w:bookmarkEnd w:id="263"/>
    </w:p>
    <w:p w:rsidR="0082206B" w:rsidRPr="00C07EDD" w:rsidRDefault="0082206B" w:rsidP="0082206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C07EDD" w:rsidRDefault="00403DD3" w:rsidP="00403DD3">
      <w:pPr>
        <w:pStyle w:val="2"/>
        <w:rPr>
          <w:sz w:val="24"/>
          <w:szCs w:val="24"/>
        </w:rPr>
      </w:pPr>
      <w:bookmarkStart w:id="265" w:name="_Toc405513918"/>
      <w:bookmarkStart w:id="266" w:name="_Toc284662796"/>
      <w:bookmarkStart w:id="267" w:name="_Toc284663423"/>
      <w:r w:rsidRPr="00C07EDD">
        <w:rPr>
          <w:sz w:val="24"/>
          <w:szCs w:val="24"/>
        </w:rPr>
        <w:t>Элементы теории множеств и математической логики</w:t>
      </w:r>
      <w:bookmarkEnd w:id="265"/>
      <w:bookmarkEnd w:id="266"/>
      <w:bookmarkEnd w:id="267"/>
    </w:p>
    <w:p w:rsidR="00403DD3" w:rsidRPr="00C07EDD" w:rsidRDefault="00403DD3" w:rsidP="00403DD3">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C07EDD" w:rsidRDefault="00403DD3" w:rsidP="00403DD3">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Множества и отношения между ними</w:t>
      </w:r>
    </w:p>
    <w:p w:rsidR="00403DD3" w:rsidRPr="00C07EDD" w:rsidRDefault="00403DD3" w:rsidP="00403DD3">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Множество, </w:t>
      </w:r>
      <w:r w:rsidRPr="00C07EDD">
        <w:rPr>
          <w:rFonts w:ascii="Times New Roman" w:hAnsi="Times New Roman"/>
          <w:i/>
          <w:sz w:val="24"/>
          <w:szCs w:val="24"/>
        </w:rPr>
        <w:t>характеристическое свойство множества</w:t>
      </w:r>
      <w:r w:rsidRPr="00C07EDD">
        <w:rPr>
          <w:rFonts w:ascii="Times New Roman" w:hAnsi="Times New Roman"/>
          <w:sz w:val="24"/>
          <w:szCs w:val="24"/>
        </w:rPr>
        <w:t xml:space="preserve">, элемент множества, </w:t>
      </w:r>
      <w:r w:rsidRPr="00C07EDD">
        <w:rPr>
          <w:rFonts w:ascii="Times New Roman" w:hAnsi="Times New Roman"/>
          <w:i/>
          <w:sz w:val="24"/>
          <w:szCs w:val="24"/>
        </w:rPr>
        <w:t>пустое, конечное, бесконечное множество</w:t>
      </w:r>
      <w:r w:rsidRPr="00C07EDD">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C07EDD">
        <w:rPr>
          <w:rFonts w:ascii="Times New Roman" w:hAnsi="Times New Roman"/>
          <w:i/>
          <w:sz w:val="24"/>
          <w:szCs w:val="24"/>
        </w:rPr>
        <w:t>распознавание подмножеств и элементов подмножеств с использованием кругов Эйлера</w:t>
      </w:r>
      <w:r w:rsidRPr="00C07EDD">
        <w:rPr>
          <w:rFonts w:ascii="Times New Roman" w:hAnsi="Times New Roman"/>
          <w:sz w:val="24"/>
          <w:szCs w:val="24"/>
        </w:rPr>
        <w:t>.</w:t>
      </w:r>
    </w:p>
    <w:p w:rsidR="00403DD3" w:rsidRPr="00C07EDD" w:rsidRDefault="00403DD3" w:rsidP="00403DD3">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Операции над множествами</w:t>
      </w:r>
    </w:p>
    <w:p w:rsidR="00403DD3" w:rsidRPr="00C07EDD" w:rsidRDefault="00403DD3" w:rsidP="00403DD3">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Пересечение и объединение множеств. </w:t>
      </w:r>
      <w:r w:rsidRPr="00C07EDD">
        <w:rPr>
          <w:rFonts w:ascii="Times New Roman" w:hAnsi="Times New Roman"/>
          <w:i/>
          <w:sz w:val="24"/>
          <w:szCs w:val="24"/>
        </w:rPr>
        <w:t>Разность множеств, дополнение множества</w:t>
      </w:r>
      <w:r w:rsidR="00A36EF2" w:rsidRPr="00C07EDD">
        <w:rPr>
          <w:rFonts w:ascii="Times New Roman" w:hAnsi="Times New Roman"/>
          <w:sz w:val="24"/>
          <w:szCs w:val="24"/>
        </w:rPr>
        <w:t>.</w:t>
      </w:r>
      <w:r w:rsidRPr="00C07EDD">
        <w:rPr>
          <w:rFonts w:ascii="Times New Roman" w:hAnsi="Times New Roman"/>
          <w:i/>
          <w:sz w:val="24"/>
          <w:szCs w:val="24"/>
        </w:rPr>
        <w:t>Интерпретация операций над множествами с помощью кругов Эйлера</w:t>
      </w:r>
      <w:r w:rsidRPr="00C07EDD">
        <w:rPr>
          <w:rFonts w:ascii="Times New Roman" w:hAnsi="Times New Roman"/>
          <w:sz w:val="24"/>
          <w:szCs w:val="24"/>
        </w:rPr>
        <w:t xml:space="preserve">. </w:t>
      </w:r>
    </w:p>
    <w:p w:rsidR="00403DD3" w:rsidRPr="00C07EDD" w:rsidRDefault="00403DD3" w:rsidP="00403DD3">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Элементы логики</w:t>
      </w:r>
    </w:p>
    <w:p w:rsidR="00403DD3" w:rsidRPr="00C07EDD" w:rsidRDefault="00403DD3" w:rsidP="00403DD3">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C07EDD" w:rsidRDefault="00403DD3" w:rsidP="00403DD3">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Высказывания</w:t>
      </w:r>
    </w:p>
    <w:p w:rsidR="00403DD3" w:rsidRPr="00C07EDD" w:rsidRDefault="00403DD3" w:rsidP="00403DD3">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Истинность и ложность высказывания</w:t>
      </w:r>
      <w:r w:rsidRPr="00C07EDD">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C07EDD" w:rsidRDefault="00403DD3" w:rsidP="00902E25">
      <w:pPr>
        <w:pStyle w:val="2"/>
        <w:rPr>
          <w:sz w:val="24"/>
          <w:szCs w:val="24"/>
        </w:rPr>
      </w:pPr>
      <w:bookmarkStart w:id="268" w:name="_Toc405513919"/>
      <w:bookmarkStart w:id="269" w:name="_Toc284662797"/>
      <w:bookmarkStart w:id="270" w:name="_Toc284663424"/>
      <w:r w:rsidRPr="00C07EDD">
        <w:rPr>
          <w:sz w:val="24"/>
          <w:szCs w:val="24"/>
        </w:rPr>
        <w:t>Содержание курса математики в 5–6 классах</w:t>
      </w:r>
      <w:bookmarkEnd w:id="268"/>
      <w:bookmarkEnd w:id="269"/>
      <w:bookmarkEnd w:id="270"/>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Натуральные числа и нуль</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Натуральный ряд чисел и его свойства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Запись и чтение натуральных чисел</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Округление натуральных чисел</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Необходимость округления. Правило округления натуральных чисел.</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Сравнение натуральных чисел, сравнение с числом 0</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о сравнении чисел, сравнение натуральных чисел друг с другом и с нул</w:t>
      </w:r>
      <w:r w:rsidR="00A23AB5" w:rsidRPr="00C07EDD">
        <w:rPr>
          <w:rFonts w:ascii="Times New Roman" w:hAnsi="Times New Roman"/>
          <w:sz w:val="24"/>
          <w:szCs w:val="24"/>
        </w:rPr>
        <w:t>е</w:t>
      </w:r>
      <w:r w:rsidRPr="00C07EDD">
        <w:rPr>
          <w:rFonts w:ascii="Times New Roman" w:hAnsi="Times New Roman"/>
          <w:sz w:val="24"/>
          <w:szCs w:val="24"/>
        </w:rPr>
        <w:t>м, математическая запись сравнений, способы сравнения чисел.</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Действия с натуральными числами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C07EDD">
        <w:rPr>
          <w:rFonts w:ascii="Times New Roman" w:hAnsi="Times New Roman"/>
          <w:i/>
          <w:sz w:val="24"/>
          <w:szCs w:val="24"/>
        </w:rPr>
        <w:t>обоснование алгоритмов выполнения арифметических  действий.</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Степень с натуральным показателем</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Числовые выражения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Числовое выражение и его значение, порядок выполнения действий.</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Деление с остатком</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Деление с остатком на множестве натуральных чисел, </w:t>
      </w:r>
      <w:r w:rsidRPr="00C07EDD">
        <w:rPr>
          <w:rFonts w:ascii="Times New Roman" w:hAnsi="Times New Roman"/>
          <w:i/>
          <w:sz w:val="24"/>
          <w:szCs w:val="24"/>
        </w:rPr>
        <w:t>свойства деления с остатком</w:t>
      </w:r>
      <w:r w:rsidRPr="00C07EDD">
        <w:rPr>
          <w:rFonts w:ascii="Times New Roman" w:hAnsi="Times New Roman"/>
          <w:sz w:val="24"/>
          <w:szCs w:val="24"/>
        </w:rPr>
        <w:t xml:space="preserve">. Практические задачи на деление с остатком.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Свойства и признаки делимости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Свойство делимости суммы (разности) на число. Признаки делимости на 2, 3, 5, 9, 10. </w:t>
      </w:r>
      <w:r w:rsidRPr="00C07EDD">
        <w:rPr>
          <w:rFonts w:ascii="Times New Roman" w:hAnsi="Times New Roman"/>
          <w:i/>
          <w:sz w:val="24"/>
          <w:szCs w:val="24"/>
        </w:rPr>
        <w:t>Признаки делимости на 4, 6, 8, 11. Доказательство признаков делимости</w:t>
      </w:r>
      <w:r w:rsidRPr="00C07EDD">
        <w:rPr>
          <w:rFonts w:ascii="Times New Roman" w:hAnsi="Times New Roman"/>
          <w:sz w:val="24"/>
          <w:szCs w:val="24"/>
        </w:rPr>
        <w:t xml:space="preserve">. Решение практических задач с применением признаков делимости.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Разложение числа на простые множители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Простые и составные числа, </w:t>
      </w:r>
      <w:r w:rsidRPr="00C07EDD">
        <w:rPr>
          <w:rFonts w:ascii="Times New Roman" w:hAnsi="Times New Roman"/>
          <w:i/>
          <w:sz w:val="24"/>
          <w:szCs w:val="24"/>
        </w:rPr>
        <w:t xml:space="preserve">решето Эратосфена.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Разложение натурального числа на множители, разложение на простые множители. </w:t>
      </w:r>
      <w:r w:rsidRPr="00C07EDD">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Алгебраические выражения</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Делители и кратные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Делитель и его свойства, общий делитель двух </w:t>
      </w:r>
      <w:r w:rsidR="009B6B54" w:rsidRPr="00C07EDD">
        <w:rPr>
          <w:rFonts w:ascii="Times New Roman" w:hAnsi="Times New Roman"/>
          <w:sz w:val="24"/>
          <w:szCs w:val="24"/>
        </w:rPr>
        <w:t>и</w:t>
      </w:r>
      <w:r w:rsidRPr="00C07EDD">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Дроби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Обыкновенные дроби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Приведение дробей к общему знаменателю. Сравнение обыкновенных дробей.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Арифметические действия со смешанными дробями.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Арифметические действия с дробными числами.</w:t>
      </w:r>
      <w:r w:rsidRPr="00C07EDD">
        <w:rPr>
          <w:rFonts w:ascii="Times New Roman" w:hAnsi="Times New Roman"/>
          <w:sz w:val="24"/>
          <w:szCs w:val="24"/>
        </w:rPr>
        <w:tab/>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Способы рационализации вычислений и их применение при выполнении действий</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Десятичные дроби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07EDD">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Отношение двух чисел</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
          <w:bCs/>
          <w:sz w:val="24"/>
          <w:szCs w:val="24"/>
        </w:rPr>
        <w:t>Среднее арифметическое чисел</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07EDD">
        <w:rPr>
          <w:rFonts w:ascii="Times New Roman" w:hAnsi="Times New Roman"/>
          <w:bCs/>
          <w:i/>
          <w:sz w:val="24"/>
          <w:szCs w:val="24"/>
        </w:rPr>
        <w:t>Среднее арифметическое нескольких чисел.</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Проценты</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Диаграммы</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 xml:space="preserve">Столбчатые и круговые диаграммы. Извлечение информации из диаграмм. </w:t>
      </w:r>
      <w:r w:rsidRPr="00C07EDD">
        <w:rPr>
          <w:rFonts w:ascii="Times New Roman" w:hAnsi="Times New Roman"/>
          <w:bCs/>
          <w:i/>
          <w:sz w:val="24"/>
          <w:szCs w:val="24"/>
        </w:rPr>
        <w:t>Изображение диаграмм по числовым данным</w:t>
      </w:r>
      <w:r w:rsidRPr="00C07EDD">
        <w:rPr>
          <w:rFonts w:ascii="Times New Roman" w:hAnsi="Times New Roman"/>
          <w:bCs/>
          <w:sz w:val="24"/>
          <w:szCs w:val="24"/>
        </w:rPr>
        <w:t>.</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Рациональные числа</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Положительные и отрицательные числа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Понятие о рациональном числе</w:t>
      </w:r>
      <w:r w:rsidRPr="00C07EDD">
        <w:rPr>
          <w:rFonts w:ascii="Times New Roman" w:hAnsi="Times New Roman"/>
          <w:sz w:val="24"/>
          <w:szCs w:val="24"/>
        </w:rPr>
        <w:t xml:space="preserve">. </w:t>
      </w:r>
      <w:r w:rsidRPr="00C07EDD">
        <w:rPr>
          <w:rFonts w:ascii="Times New Roman" w:hAnsi="Times New Roman"/>
          <w:i/>
          <w:sz w:val="24"/>
          <w:szCs w:val="24"/>
        </w:rPr>
        <w:t>Первичное представление о множестве рациональных чисел.</w:t>
      </w:r>
      <w:r w:rsidRPr="00C07EDD">
        <w:rPr>
          <w:rFonts w:ascii="Times New Roman" w:hAnsi="Times New Roman"/>
          <w:sz w:val="24"/>
          <w:szCs w:val="24"/>
        </w:rPr>
        <w:t xml:space="preserve"> Действия с рациональными числами.</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Решение текстовых задач</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Единицы измерений</w:t>
      </w:r>
      <w:r w:rsidRPr="00C07EDD">
        <w:rPr>
          <w:rFonts w:ascii="Times New Roman" w:hAnsi="Times New Roman"/>
          <w:sz w:val="24"/>
          <w:szCs w:val="24"/>
        </w:rPr>
        <w:t>: длины, площади, объ</w:t>
      </w:r>
      <w:r w:rsidR="00A23AB5" w:rsidRPr="00C07EDD">
        <w:rPr>
          <w:rFonts w:ascii="Times New Roman" w:hAnsi="Times New Roman"/>
          <w:sz w:val="24"/>
          <w:szCs w:val="24"/>
        </w:rPr>
        <w:t>е</w:t>
      </w:r>
      <w:r w:rsidRPr="00C07EDD">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Задачи на все арифметические действия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текстовых задач арифметическим способом</w:t>
      </w:r>
      <w:r w:rsidRPr="00C07EDD">
        <w:rPr>
          <w:rFonts w:ascii="Times New Roman" w:hAnsi="Times New Roman"/>
          <w:i/>
          <w:sz w:val="24"/>
          <w:szCs w:val="24"/>
        </w:rPr>
        <w:t xml:space="preserve">. </w:t>
      </w:r>
      <w:r w:rsidRPr="00C07EDD">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Задачи на движение, работу и покупки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Задачи на части, доли, проценты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Логические задачи</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 xml:space="preserve">Решение несложных логических задач. </w:t>
      </w:r>
      <w:r w:rsidRPr="00C07EDD">
        <w:rPr>
          <w:rFonts w:ascii="Times New Roman" w:hAnsi="Times New Roman"/>
          <w:bCs/>
          <w:i/>
          <w:sz w:val="24"/>
          <w:szCs w:val="24"/>
        </w:rPr>
        <w:t>Решение логических задач с помощью графов, таблиц</w:t>
      </w:r>
      <w:r w:rsidRPr="00C07EDD">
        <w:rPr>
          <w:rFonts w:ascii="Times New Roman" w:hAnsi="Times New Roman"/>
          <w:bCs/>
          <w:sz w:val="24"/>
          <w:szCs w:val="24"/>
        </w:rPr>
        <w:t xml:space="preserve">. </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
          <w:sz w:val="24"/>
          <w:szCs w:val="24"/>
        </w:rPr>
        <w:t xml:space="preserve">Основные методы решения текстовых задач: </w:t>
      </w:r>
      <w:r w:rsidRPr="00C07EDD">
        <w:rPr>
          <w:rFonts w:ascii="Times New Roman" w:hAnsi="Times New Roman"/>
          <w:bCs/>
          <w:sz w:val="24"/>
          <w:szCs w:val="24"/>
        </w:rPr>
        <w:t>арифметический, перебор вариантов.</w:t>
      </w:r>
    </w:p>
    <w:p w:rsidR="00403DD3" w:rsidRPr="00C07EDD" w:rsidRDefault="00403DD3" w:rsidP="00902E25">
      <w:pPr>
        <w:pStyle w:val="3"/>
        <w:spacing w:before="0" w:beforeAutospacing="0" w:after="0" w:afterAutospacing="0" w:line="360" w:lineRule="auto"/>
        <w:ind w:firstLine="709"/>
        <w:jc w:val="both"/>
        <w:rPr>
          <w:sz w:val="24"/>
          <w:szCs w:val="24"/>
        </w:rPr>
      </w:pPr>
      <w:r w:rsidRPr="00C07EDD">
        <w:rPr>
          <w:sz w:val="24"/>
          <w:szCs w:val="24"/>
        </w:rPr>
        <w:t>Наглядная геометрия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07EDD">
        <w:rPr>
          <w:rFonts w:ascii="Times New Roman" w:hAnsi="Times New Roman"/>
          <w:i/>
          <w:sz w:val="24"/>
          <w:szCs w:val="24"/>
        </w:rPr>
        <w:t>виды треугольников. Правильные многоугольники.</w:t>
      </w:r>
      <w:r w:rsidRPr="00C07EDD">
        <w:rPr>
          <w:rFonts w:ascii="Times New Roman" w:hAnsi="Times New Roman"/>
          <w:sz w:val="24"/>
          <w:szCs w:val="24"/>
        </w:rPr>
        <w:t xml:space="preserve"> Изображение основных геометрических фигур. </w:t>
      </w:r>
      <w:r w:rsidRPr="00C07EDD">
        <w:rPr>
          <w:rFonts w:ascii="Times New Roman" w:hAnsi="Times New Roman"/>
          <w:i/>
          <w:sz w:val="24"/>
          <w:szCs w:val="24"/>
        </w:rPr>
        <w:t>Взаимное расположение двух прямых, двух окружностей, прямой и окружности.</w:t>
      </w:r>
      <w:r w:rsidRPr="00C07EDD">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07EDD">
        <w:rPr>
          <w:rFonts w:ascii="Times New Roman" w:hAnsi="Times New Roman"/>
          <w:i/>
          <w:sz w:val="24"/>
          <w:szCs w:val="24"/>
        </w:rPr>
        <w:t>Равновеликие фигуры.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07EDD">
        <w:rPr>
          <w:rFonts w:ascii="Times New Roman" w:hAnsi="Times New Roman"/>
          <w:i/>
          <w:sz w:val="24"/>
          <w:szCs w:val="24"/>
        </w:rPr>
        <w:t>Примеры сечений. Многогранники. Правильные многогранники.</w:t>
      </w:r>
      <w:r w:rsidRPr="00C07EDD">
        <w:rPr>
          <w:rFonts w:ascii="Times New Roman" w:hAnsi="Times New Roman"/>
          <w:sz w:val="24"/>
          <w:szCs w:val="24"/>
        </w:rPr>
        <w:t xml:space="preserve"> Примеры разверток многогранников, цилиндра и конуса.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объема; единицы объема. Объем прямоугольного параллелепипеда, куба.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Понятие о равенстве фигур. Центральная, осевая и </w:t>
      </w:r>
      <w:r w:rsidRPr="00C07EDD">
        <w:rPr>
          <w:rFonts w:ascii="Times New Roman" w:hAnsi="Times New Roman"/>
          <w:i/>
          <w:sz w:val="24"/>
          <w:szCs w:val="24"/>
        </w:rPr>
        <w:t xml:space="preserve">зеркальная </w:t>
      </w:r>
      <w:r w:rsidRPr="00C07EDD">
        <w:rPr>
          <w:rFonts w:ascii="Times New Roman" w:hAnsi="Times New Roman"/>
          <w:sz w:val="24"/>
          <w:szCs w:val="24"/>
        </w:rPr>
        <w:t>симметрии. Изображение симметричных фигур.</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практических задач с применением простейших свойств фигур.</w:t>
      </w:r>
    </w:p>
    <w:p w:rsidR="00403DD3" w:rsidRPr="00C07EDD" w:rsidRDefault="00403DD3" w:rsidP="00902E25">
      <w:pPr>
        <w:pStyle w:val="3"/>
        <w:spacing w:before="0" w:beforeAutospacing="0" w:after="0" w:afterAutospacing="0" w:line="360" w:lineRule="auto"/>
        <w:ind w:firstLine="709"/>
        <w:jc w:val="both"/>
        <w:rPr>
          <w:sz w:val="24"/>
          <w:szCs w:val="24"/>
        </w:rPr>
      </w:pPr>
      <w:r w:rsidRPr="00C07EDD">
        <w:rPr>
          <w:sz w:val="24"/>
          <w:szCs w:val="24"/>
        </w:rPr>
        <w:t>История математики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Появление цифр, букв, иероглифов в процессе сч</w:t>
      </w:r>
      <w:r w:rsidR="00A23AB5" w:rsidRPr="00C07EDD">
        <w:rPr>
          <w:rFonts w:ascii="Times New Roman" w:hAnsi="Times New Roman"/>
          <w:i/>
          <w:sz w:val="24"/>
          <w:szCs w:val="24"/>
        </w:rPr>
        <w:t>е</w:t>
      </w:r>
      <w:r w:rsidRPr="00C07EDD">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Рождение шестидесятеричной системы счисления. Появление десятичной записи чисел.</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Появление нуля и отрицательных чисел в математике древности. Роль Диофанта. Почему </w:t>
      </w:r>
      <w:r w:rsidRPr="00C07EDD">
        <w:rPr>
          <w:rFonts w:ascii="Times New Roman" w:hAnsi="Times New Roman"/>
          <w:i/>
          <w:position w:val="-14"/>
          <w:sz w:val="24"/>
          <w:szCs w:val="24"/>
        </w:rPr>
        <w:object w:dxaOrig="1619" w:dyaOrig="420">
          <v:shape id="_x0000_i1036" type="#_x0000_t75" style="width:78.75pt;height:22.5pt" o:ole="">
            <v:imagedata r:id="rId31" o:title=""/>
          </v:shape>
          <o:OLEObject Type="Embed" ProgID="Equation.DSMT4" ShapeID="_x0000_i1036" DrawAspect="Content" ObjectID="_1634634857" r:id="rId32"/>
        </w:object>
      </w:r>
      <w:r w:rsidRPr="00C07EDD">
        <w:rPr>
          <w:rFonts w:ascii="Times New Roman" w:hAnsi="Times New Roman"/>
          <w:i/>
          <w:sz w:val="24"/>
          <w:szCs w:val="24"/>
        </w:rPr>
        <w:t>?</w:t>
      </w:r>
    </w:p>
    <w:p w:rsidR="00403DD3" w:rsidRPr="00C07EDD" w:rsidRDefault="00403DD3" w:rsidP="00CA3CC2">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C07EDD">
        <w:rPr>
          <w:rFonts w:ascii="Times New Roman" w:hAnsi="Times New Roman"/>
          <w:i/>
          <w:sz w:val="24"/>
          <w:szCs w:val="24"/>
        </w:rPr>
        <w:t>. </w:t>
      </w:r>
      <w:r w:rsidRPr="00C07EDD">
        <w:rPr>
          <w:rFonts w:ascii="Times New Roman" w:hAnsi="Times New Roman"/>
          <w:i/>
          <w:sz w:val="24"/>
          <w:szCs w:val="24"/>
        </w:rPr>
        <w:t>Магницкий.</w:t>
      </w:r>
    </w:p>
    <w:p w:rsidR="00403DD3" w:rsidRPr="00C07EDD" w:rsidRDefault="00403DD3" w:rsidP="00902E25">
      <w:pPr>
        <w:pStyle w:val="2"/>
        <w:rPr>
          <w:sz w:val="24"/>
          <w:szCs w:val="24"/>
        </w:rPr>
      </w:pPr>
      <w:bookmarkStart w:id="271" w:name="_Toc405513920"/>
      <w:bookmarkStart w:id="272" w:name="_Toc284662798"/>
      <w:bookmarkStart w:id="273" w:name="_Toc284663425"/>
      <w:r w:rsidRPr="00C07EDD">
        <w:rPr>
          <w:sz w:val="24"/>
          <w:szCs w:val="24"/>
        </w:rPr>
        <w:t>Содержание курса математики в 7–9 классах</w:t>
      </w:r>
      <w:bookmarkEnd w:id="271"/>
      <w:bookmarkEnd w:id="272"/>
      <w:bookmarkEnd w:id="273"/>
    </w:p>
    <w:p w:rsidR="00403DD3" w:rsidRPr="00C07EDD" w:rsidRDefault="00403DD3" w:rsidP="00902E25">
      <w:pPr>
        <w:pStyle w:val="3"/>
        <w:spacing w:before="0" w:beforeAutospacing="0" w:after="0" w:afterAutospacing="0" w:line="360" w:lineRule="auto"/>
        <w:ind w:firstLine="709"/>
        <w:jc w:val="both"/>
        <w:rPr>
          <w:sz w:val="24"/>
          <w:szCs w:val="24"/>
        </w:rPr>
      </w:pPr>
      <w:bookmarkStart w:id="274" w:name="_Toc405513921"/>
      <w:bookmarkStart w:id="275" w:name="_Toc284662799"/>
      <w:bookmarkStart w:id="276" w:name="_Toc284663426"/>
      <w:r w:rsidRPr="00C07EDD">
        <w:rPr>
          <w:sz w:val="24"/>
          <w:szCs w:val="24"/>
        </w:rPr>
        <w:t>Алгебра</w:t>
      </w:r>
      <w:bookmarkEnd w:id="274"/>
      <w:bookmarkEnd w:id="275"/>
      <w:bookmarkEnd w:id="276"/>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Числа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Рациональные числа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C07EDD">
        <w:rPr>
          <w:rFonts w:ascii="Times New Roman" w:hAnsi="Times New Roman"/>
          <w:i/>
          <w:sz w:val="24"/>
          <w:szCs w:val="24"/>
        </w:rPr>
        <w:t>Представление рационального числа десятичной дробью</w:t>
      </w:r>
      <w:r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Иррациональные числа</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C07EDD">
        <w:rPr>
          <w:rFonts w:ascii="Times New Roman" w:hAnsi="Times New Roman"/>
          <w:i/>
          <w:position w:val="-6"/>
          <w:sz w:val="24"/>
          <w:szCs w:val="24"/>
        </w:rPr>
        <w:object w:dxaOrig="380" w:dyaOrig="340">
          <v:shape id="_x0000_i1037" type="#_x0000_t75" style="width:14.25pt;height:21pt" o:ole="">
            <v:imagedata r:id="rId33" o:title=""/>
          </v:shape>
          <o:OLEObject Type="Embed" ProgID="Equation.DSMT4" ShapeID="_x0000_i1037" DrawAspect="Content" ObjectID="_1634634858" r:id="rId34"/>
        </w:object>
      </w:r>
      <w:r w:rsidRPr="00C07EDD">
        <w:rPr>
          <w:rFonts w:ascii="Times New Roman" w:hAnsi="Times New Roman"/>
          <w:i/>
          <w:sz w:val="24"/>
          <w:szCs w:val="24"/>
        </w:rPr>
        <w:t xml:space="preserve">. </w:t>
      </w:r>
      <w:r w:rsidRPr="00C07EDD">
        <w:rPr>
          <w:rFonts w:ascii="Times New Roman" w:hAnsi="Times New Roman"/>
          <w:sz w:val="24"/>
          <w:szCs w:val="24"/>
        </w:rPr>
        <w:t>Применение в геометрии</w:t>
      </w:r>
      <w:r w:rsidRPr="00C07EDD">
        <w:rPr>
          <w:rFonts w:ascii="Times New Roman" w:hAnsi="Times New Roman"/>
          <w:i/>
          <w:sz w:val="24"/>
          <w:szCs w:val="24"/>
        </w:rPr>
        <w:t>.Сравнение иррациональных чисел.</w:t>
      </w:r>
      <w:r w:rsidRPr="00C07EDD">
        <w:rPr>
          <w:rFonts w:ascii="Times New Roman" w:hAnsi="Times New Roman"/>
          <w:bCs/>
          <w:i/>
          <w:sz w:val="24"/>
          <w:szCs w:val="24"/>
        </w:rPr>
        <w:t>Множество действительных чисел</w:t>
      </w:r>
      <w:r w:rsidRPr="00C07EDD">
        <w:rPr>
          <w:rFonts w:ascii="Times New Roman" w:hAnsi="Times New Roman"/>
          <w:bCs/>
          <w:sz w:val="24"/>
          <w:szCs w:val="24"/>
        </w:rPr>
        <w:t>.</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Тождественные преобразования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Числовые и буквенные выражения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Целые выражения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Степень с натуральным показателем и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C07EDD">
        <w:rPr>
          <w:rFonts w:ascii="Times New Roman" w:hAnsi="Times New Roman"/>
          <w:sz w:val="24"/>
          <w:szCs w:val="24"/>
        </w:rPr>
        <w:t>е</w:t>
      </w:r>
      <w:r w:rsidRPr="00C07EDD">
        <w:rPr>
          <w:rFonts w:ascii="Times New Roman" w:hAnsi="Times New Roman"/>
          <w:sz w:val="24"/>
          <w:szCs w:val="24"/>
        </w:rPr>
        <w:t xml:space="preserve">нного умножения: разность квадратов, квадрат суммы и разности.Разложение многочлена на множители: вынесение общего множителя за скобки, </w:t>
      </w:r>
      <w:r w:rsidRPr="00C07EDD">
        <w:rPr>
          <w:rFonts w:ascii="Times New Roman" w:hAnsi="Times New Roman"/>
          <w:i/>
          <w:sz w:val="24"/>
          <w:szCs w:val="24"/>
        </w:rPr>
        <w:t>группировка, применение формул сокращ</w:t>
      </w:r>
      <w:r w:rsidR="00A23AB5" w:rsidRPr="00C07EDD">
        <w:rPr>
          <w:rFonts w:ascii="Times New Roman" w:hAnsi="Times New Roman"/>
          <w:i/>
          <w:sz w:val="24"/>
          <w:szCs w:val="24"/>
        </w:rPr>
        <w:t>е</w:t>
      </w:r>
      <w:r w:rsidRPr="00C07EDD">
        <w:rPr>
          <w:rFonts w:ascii="Times New Roman" w:hAnsi="Times New Roman"/>
          <w:i/>
          <w:sz w:val="24"/>
          <w:szCs w:val="24"/>
        </w:rPr>
        <w:t>нного умножения</w:t>
      </w:r>
      <w:r w:rsidRPr="00C07EDD">
        <w:rPr>
          <w:rFonts w:ascii="Times New Roman" w:hAnsi="Times New Roman"/>
          <w:sz w:val="24"/>
          <w:szCs w:val="24"/>
        </w:rPr>
        <w:t>.</w:t>
      </w:r>
      <w:r w:rsidRPr="00C07EDD">
        <w:rPr>
          <w:rFonts w:ascii="Times New Roman" w:hAnsi="Times New Roman"/>
          <w:i/>
          <w:sz w:val="24"/>
          <w:szCs w:val="24"/>
        </w:rPr>
        <w:t xml:space="preserve"> Квадратный тр</w:t>
      </w:r>
      <w:r w:rsidR="00A23AB5" w:rsidRPr="00C07EDD">
        <w:rPr>
          <w:rFonts w:ascii="Times New Roman" w:hAnsi="Times New Roman"/>
          <w:i/>
          <w:sz w:val="24"/>
          <w:szCs w:val="24"/>
        </w:rPr>
        <w:t>е</w:t>
      </w:r>
      <w:r w:rsidRPr="00C07EDD">
        <w:rPr>
          <w:rFonts w:ascii="Times New Roman" w:hAnsi="Times New Roman"/>
          <w:i/>
          <w:sz w:val="24"/>
          <w:szCs w:val="24"/>
        </w:rPr>
        <w:t>хчлен, разложение квадратного тр</w:t>
      </w:r>
      <w:r w:rsidR="00A23AB5" w:rsidRPr="00C07EDD">
        <w:rPr>
          <w:rFonts w:ascii="Times New Roman" w:hAnsi="Times New Roman"/>
          <w:i/>
          <w:sz w:val="24"/>
          <w:szCs w:val="24"/>
        </w:rPr>
        <w:t>е</w:t>
      </w:r>
      <w:r w:rsidRPr="00C07EDD">
        <w:rPr>
          <w:rFonts w:ascii="Times New Roman" w:hAnsi="Times New Roman"/>
          <w:i/>
          <w:sz w:val="24"/>
          <w:szCs w:val="24"/>
        </w:rPr>
        <w:t>хчлена на множители.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Дробно-рациональные выражения</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C07EDD">
        <w:rPr>
          <w:rFonts w:ascii="Times New Roman" w:hAnsi="Times New Roman"/>
          <w:i/>
          <w:sz w:val="24"/>
          <w:szCs w:val="24"/>
        </w:rPr>
        <w:t>Алгебраическая дробь.Допустимые значения переменных в дробно-рациональных выражениях</w:t>
      </w:r>
      <w:r w:rsidRPr="00C07EDD">
        <w:rPr>
          <w:rFonts w:ascii="Times New Roman" w:hAnsi="Times New Roman"/>
          <w:sz w:val="24"/>
          <w:szCs w:val="24"/>
        </w:rPr>
        <w:t xml:space="preserve">. </w:t>
      </w:r>
      <w:r w:rsidRPr="00C07EDD">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Преобразование выражений, содержащих знак модуля.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Квадратные корни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07EDD">
        <w:rPr>
          <w:rFonts w:ascii="Times New Roman" w:hAnsi="Times New Roman"/>
          <w:i/>
          <w:sz w:val="24"/>
          <w:szCs w:val="24"/>
        </w:rPr>
        <w:t>внесение множителя под знак корня</w:t>
      </w:r>
      <w:r w:rsidRPr="00C07EDD">
        <w:rPr>
          <w:rFonts w:ascii="Times New Roman" w:hAnsi="Times New Roman"/>
          <w:sz w:val="24"/>
          <w:szCs w:val="24"/>
        </w:rPr>
        <w:t xml:space="preserve">. </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Уравнения и неравенства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Равенства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Числовое равенство. Свойства числовых равенств. Равенство с переменной.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Уравнения</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Понятие уравнения и корня уравнения. </w:t>
      </w:r>
      <w:r w:rsidRPr="00C07EDD">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Линейное уравнение и его корни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Решение линейных уравнений. </w:t>
      </w:r>
      <w:r w:rsidRPr="00C07EDD">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Квадратное уравнение и его корни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C07EDD">
        <w:rPr>
          <w:rFonts w:ascii="Times New Roman" w:hAnsi="Times New Roman"/>
          <w:i/>
          <w:sz w:val="24"/>
          <w:szCs w:val="24"/>
        </w:rPr>
        <w:t>Теорема Виета. Теорема, обратная теореме Виета.</w:t>
      </w:r>
      <w:r w:rsidRPr="00C07EDD">
        <w:rPr>
          <w:rFonts w:ascii="Times New Roman" w:hAnsi="Times New Roman"/>
          <w:sz w:val="24"/>
          <w:szCs w:val="24"/>
        </w:rPr>
        <w:t xml:space="preserve"> Решение квадратных уравнений:использование формулы для нахождения корней</w:t>
      </w:r>
      <w:r w:rsidRPr="00C07EDD">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C07EDD">
        <w:rPr>
          <w:rFonts w:ascii="Times New Roman" w:hAnsi="Times New Roman"/>
          <w:sz w:val="24"/>
          <w:szCs w:val="24"/>
        </w:rPr>
        <w:t xml:space="preserve">. </w:t>
      </w:r>
      <w:r w:rsidRPr="00C07EDD">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b/>
          <w:sz w:val="24"/>
          <w:szCs w:val="24"/>
        </w:rPr>
        <w:t>Дробно-рациональные уравнения</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Решение простейших дробно-линейных уравнений. </w:t>
      </w:r>
      <w:r w:rsidRPr="00C07EDD">
        <w:rPr>
          <w:rFonts w:ascii="Times New Roman" w:hAnsi="Times New Roman"/>
          <w:i/>
          <w:sz w:val="24"/>
          <w:szCs w:val="24"/>
        </w:rPr>
        <w:t xml:space="preserve">Решение дробно-рациональных уравнений.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 xml:space="preserve">Простейшие иррациональные уравнения вида </w:t>
      </w:r>
      <w:r w:rsidRPr="00C07EDD">
        <w:rPr>
          <w:rFonts w:ascii="Times New Roman" w:hAnsi="Times New Roman"/>
          <w:position w:val="-16"/>
          <w:sz w:val="24"/>
          <w:szCs w:val="24"/>
        </w:rPr>
        <w:object w:dxaOrig="1120" w:dyaOrig="460">
          <v:shape id="_x0000_i1038" type="#_x0000_t75" style="width:58.5pt;height:22.5pt" o:ole="">
            <v:imagedata r:id="rId9" o:title=""/>
          </v:shape>
          <o:OLEObject Type="Embed" ProgID="Equation.DSMT4" ShapeID="_x0000_i1038" DrawAspect="Content" ObjectID="_1634634859" r:id="rId35"/>
        </w:object>
      </w:r>
      <w:r w:rsidRPr="00C07EDD">
        <w:rPr>
          <w:rFonts w:ascii="Times New Roman" w:hAnsi="Times New Roman"/>
          <w:sz w:val="24"/>
          <w:szCs w:val="24"/>
        </w:rPr>
        <w:t xml:space="preserve">, </w:t>
      </w:r>
      <w:r w:rsidRPr="00C07EDD">
        <w:rPr>
          <w:rFonts w:ascii="Times New Roman" w:hAnsi="Times New Roman"/>
          <w:position w:val="-16"/>
          <w:sz w:val="24"/>
          <w:szCs w:val="24"/>
        </w:rPr>
        <w:object w:dxaOrig="1680" w:dyaOrig="460">
          <v:shape id="_x0000_i1039" type="#_x0000_t75" style="width:86.25pt;height:22.5pt" o:ole="">
            <v:imagedata r:id="rId11" o:title=""/>
          </v:shape>
          <o:OLEObject Type="Embed" ProgID="Equation.DSMT4" ShapeID="_x0000_i1039" DrawAspect="Content" ObjectID="_1634634860" r:id="rId36"/>
        </w:objec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Уравнения вида</w:t>
      </w:r>
      <w:r w:rsidRPr="00C07EDD">
        <w:rPr>
          <w:rFonts w:ascii="Times New Roman" w:hAnsi="Times New Roman"/>
          <w:position w:val="-6"/>
          <w:sz w:val="24"/>
          <w:szCs w:val="24"/>
        </w:rPr>
        <w:object w:dxaOrig="700" w:dyaOrig="360">
          <v:shape id="_x0000_i1040" type="#_x0000_t75" style="width:36.75pt;height:21pt" o:ole="">
            <v:imagedata r:id="rId37" o:title=""/>
          </v:shape>
          <o:OLEObject Type="Embed" ProgID="Equation.DSMT4" ShapeID="_x0000_i1040" DrawAspect="Content" ObjectID="_1634634861" r:id="rId38"/>
        </w:object>
      </w:r>
      <w:r w:rsidRPr="00C07EDD">
        <w:rPr>
          <w:rFonts w:ascii="Times New Roman" w:hAnsi="Times New Roman"/>
          <w:sz w:val="24"/>
          <w:szCs w:val="24"/>
        </w:rPr>
        <w:t>.</w:t>
      </w:r>
      <w:r w:rsidRPr="00C07EDD">
        <w:rPr>
          <w:rFonts w:ascii="Times New Roman" w:hAnsi="Times New Roman"/>
          <w:i/>
          <w:sz w:val="24"/>
          <w:szCs w:val="24"/>
        </w:rPr>
        <w:t>Уравнения в целых числах.</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Системы уравнений</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Уравнение с двумя переменными. Линейное уравнение с двумя переменными. </w:t>
      </w:r>
      <w:r w:rsidRPr="00C07EDD">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Понятие системы уравнений. Решение системы уравнений.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Методы решения систем линейных уравнений с двумя переменными: </w:t>
      </w:r>
      <w:r w:rsidRPr="00C07EDD">
        <w:rPr>
          <w:rFonts w:ascii="Times New Roman" w:hAnsi="Times New Roman"/>
          <w:i/>
          <w:sz w:val="24"/>
          <w:szCs w:val="24"/>
        </w:rPr>
        <w:t>графический метод</w:t>
      </w:r>
      <w:r w:rsidRPr="00C07EDD">
        <w:rPr>
          <w:rFonts w:ascii="Times New Roman" w:hAnsi="Times New Roman"/>
          <w:sz w:val="24"/>
          <w:szCs w:val="24"/>
        </w:rPr>
        <w:t xml:space="preserve">, </w:t>
      </w:r>
      <w:r w:rsidRPr="00C07EDD">
        <w:rPr>
          <w:rFonts w:ascii="Times New Roman" w:hAnsi="Times New Roman"/>
          <w:i/>
          <w:sz w:val="24"/>
          <w:szCs w:val="24"/>
        </w:rPr>
        <w:t>метод сложения</w:t>
      </w:r>
      <w:r w:rsidRPr="00C07EDD">
        <w:rPr>
          <w:rFonts w:ascii="Times New Roman" w:hAnsi="Times New Roman"/>
          <w:sz w:val="24"/>
          <w:szCs w:val="24"/>
        </w:rPr>
        <w:t xml:space="preserve">, метод подстановки.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Системы линейных уравнений с параметром</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Неравенства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Неравенство с переменной. Строгие и нестрогие неравенства. </w:t>
      </w:r>
      <w:r w:rsidRPr="00C07EDD">
        <w:rPr>
          <w:rFonts w:ascii="Times New Roman" w:hAnsi="Times New Roman"/>
          <w:i/>
          <w:sz w:val="24"/>
          <w:szCs w:val="24"/>
        </w:rPr>
        <w:t>Область определения неравенства (область допустимых значений переменной).</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Решение линейных неравенств.</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Квадратное неравенство и его решения</w:t>
      </w:r>
      <w:r w:rsidRPr="00C07EDD">
        <w:rPr>
          <w:rFonts w:ascii="Times New Roman" w:hAnsi="Times New Roman"/>
          <w:sz w:val="24"/>
          <w:szCs w:val="24"/>
        </w:rPr>
        <w:t xml:space="preserve">. </w:t>
      </w:r>
      <w:r w:rsidRPr="00C07EDD">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Решение целых и дробно-рациональных неравенств методом интервалов.</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Системы неравенств</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C07EDD">
        <w:rPr>
          <w:rFonts w:ascii="Times New Roman" w:hAnsi="Times New Roman"/>
          <w:i/>
          <w:sz w:val="24"/>
          <w:szCs w:val="24"/>
        </w:rPr>
        <w:t>квадратных.</w:t>
      </w:r>
      <w:r w:rsidRPr="00C07EDD">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Функции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Понятие функции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07EDD">
        <w:rPr>
          <w:rFonts w:ascii="Times New Roman" w:hAnsi="Times New Roman"/>
          <w:i/>
          <w:sz w:val="24"/>
          <w:szCs w:val="24"/>
        </w:rPr>
        <w:t>, ч</w:t>
      </w:r>
      <w:r w:rsidR="00A23AB5" w:rsidRPr="00C07EDD">
        <w:rPr>
          <w:rFonts w:ascii="Times New Roman" w:hAnsi="Times New Roman"/>
          <w:i/>
          <w:sz w:val="24"/>
          <w:szCs w:val="24"/>
        </w:rPr>
        <w:t>е</w:t>
      </w:r>
      <w:r w:rsidRPr="00C07EDD">
        <w:rPr>
          <w:rFonts w:ascii="Times New Roman" w:hAnsi="Times New Roman"/>
          <w:i/>
          <w:sz w:val="24"/>
          <w:szCs w:val="24"/>
        </w:rPr>
        <w:t>тность/неч</w:t>
      </w:r>
      <w:r w:rsidR="00A23AB5" w:rsidRPr="00C07EDD">
        <w:rPr>
          <w:rFonts w:ascii="Times New Roman" w:hAnsi="Times New Roman"/>
          <w:i/>
          <w:sz w:val="24"/>
          <w:szCs w:val="24"/>
        </w:rPr>
        <w:t>е</w:t>
      </w:r>
      <w:r w:rsidRPr="00C07EDD">
        <w:rPr>
          <w:rFonts w:ascii="Times New Roman" w:hAnsi="Times New Roman"/>
          <w:i/>
          <w:sz w:val="24"/>
          <w:szCs w:val="24"/>
        </w:rPr>
        <w:t xml:space="preserve">тность, </w:t>
      </w:r>
      <w:r w:rsidRPr="00C07EDD">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C07EDD">
        <w:rPr>
          <w:rFonts w:ascii="Times New Roman" w:hAnsi="Times New Roman"/>
          <w:sz w:val="24"/>
          <w:szCs w:val="24"/>
        </w:rPr>
        <w:t>е</w:t>
      </w:r>
      <w:r w:rsidRPr="00C07EDD">
        <w:rPr>
          <w:rFonts w:ascii="Times New Roman" w:hAnsi="Times New Roman"/>
          <w:sz w:val="24"/>
          <w:szCs w:val="24"/>
        </w:rPr>
        <w:t xml:space="preserve"> графику. </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i/>
          <w:sz w:val="24"/>
          <w:szCs w:val="24"/>
        </w:rPr>
        <w:t>Представление об асимптотах.</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Непрерывность функции. Кусочно заданные функции.</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Линейная функция</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C07EDD">
        <w:rPr>
          <w:rFonts w:ascii="Times New Roman" w:hAnsi="Times New Roman"/>
          <w:sz w:val="24"/>
          <w:szCs w:val="24"/>
        </w:rPr>
        <w:t>е</w:t>
      </w:r>
      <w:r w:rsidRPr="00C07EDD">
        <w:rPr>
          <w:rFonts w:ascii="Times New Roman" w:hAnsi="Times New Roman"/>
          <w:sz w:val="24"/>
          <w:szCs w:val="24"/>
        </w:rPr>
        <w:t xml:space="preserve"> углового коэффициента и свободного члена. </w:t>
      </w:r>
      <w:r w:rsidRPr="00C07EDD">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Квадратичная функция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Свойства и график квадратичной функции (парабола). </w:t>
      </w:r>
      <w:r w:rsidRPr="00C07EDD">
        <w:rPr>
          <w:rFonts w:ascii="Times New Roman" w:hAnsi="Times New Roman"/>
          <w:i/>
          <w:sz w:val="24"/>
          <w:szCs w:val="24"/>
        </w:rPr>
        <w:t>Построение графика квадратичной функции по точкам.</w:t>
      </w:r>
      <w:r w:rsidRPr="00C07EDD">
        <w:rPr>
          <w:rFonts w:ascii="Times New Roman" w:hAnsi="Times New Roman"/>
          <w:sz w:val="24"/>
          <w:szCs w:val="24"/>
        </w:rPr>
        <w:t xml:space="preserve"> Нахождение нулей квадратичной функции, </w:t>
      </w:r>
      <w:r w:rsidRPr="00C07EDD">
        <w:rPr>
          <w:rFonts w:ascii="Times New Roman" w:hAnsi="Times New Roman"/>
          <w:i/>
          <w:sz w:val="24"/>
          <w:szCs w:val="24"/>
        </w:rPr>
        <w:t>множества значений, промежутков знакопостоянства, промежутков монотонности</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Обратная пропорциональность</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hAnsi="Times New Roman"/>
          <w:sz w:val="24"/>
          <w:szCs w:val="24"/>
        </w:rPr>
        <w:t xml:space="preserve">Свойства функции </w:t>
      </w:r>
      <w:r w:rsidRPr="00C07EDD">
        <w:rPr>
          <w:rFonts w:ascii="Times New Roman" w:hAnsi="Times New Roman"/>
          <w:position w:val="-24"/>
          <w:sz w:val="24"/>
          <w:szCs w:val="24"/>
        </w:rPr>
        <w:object w:dxaOrig="620" w:dyaOrig="620">
          <v:shape id="_x0000_i1041" type="#_x0000_t75" style="width:28.5pt;height:28.5pt" o:ole="">
            <v:imagedata r:id="rId39" o:title=""/>
          </v:shape>
          <o:OLEObject Type="Embed" ProgID="Equation.DSMT4" ShapeID="_x0000_i1041" DrawAspect="Content" ObjectID="_1634634862" r:id="rId40"/>
        </w:object>
      </w:r>
      <w:r w:rsidR="0091786E" w:rsidRPr="00C07EDD">
        <w:rPr>
          <w:rFonts w:ascii="Times New Roman" w:eastAsia="Times New Roman" w:hAnsi="Times New Roman"/>
          <w:sz w:val="24"/>
          <w:szCs w:val="24"/>
        </w:rPr>
        <w:fldChar w:fldCharType="begin"/>
      </w:r>
      <w:r w:rsidRPr="00C07EDD">
        <w:rPr>
          <w:rFonts w:ascii="Times New Roman" w:eastAsia="Times New Roman" w:hAnsi="Times New Roman"/>
          <w:sz w:val="24"/>
          <w:szCs w:val="24"/>
        </w:rPr>
        <w:instrText xml:space="preserve"> QUOTE </w:instrText>
      </w:r>
      <w:r w:rsidRPr="00C07EDD">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1786E" w:rsidRPr="00C07EDD">
        <w:rPr>
          <w:rFonts w:ascii="Times New Roman" w:eastAsia="Times New Roman" w:hAnsi="Times New Roman"/>
          <w:sz w:val="24"/>
          <w:szCs w:val="24"/>
        </w:rPr>
        <w:fldChar w:fldCharType="separate"/>
      </w:r>
      <w:r w:rsidRPr="00C07EDD">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1786E" w:rsidRPr="00C07EDD">
        <w:rPr>
          <w:rFonts w:ascii="Times New Roman" w:eastAsia="Times New Roman" w:hAnsi="Times New Roman"/>
          <w:sz w:val="24"/>
          <w:szCs w:val="24"/>
        </w:rPr>
        <w:fldChar w:fldCharType="end"/>
      </w:r>
      <w:r w:rsidRPr="00C07EDD">
        <w:rPr>
          <w:rFonts w:ascii="Times New Roman" w:eastAsia="Times New Roman" w:hAnsi="Times New Roman"/>
          <w:sz w:val="24"/>
          <w:szCs w:val="24"/>
        </w:rPr>
        <w:t xml:space="preserve">. Гипербола.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eastAsia="Times New Roman" w:hAnsi="Times New Roman"/>
          <w:b/>
          <w:i/>
          <w:sz w:val="24"/>
          <w:szCs w:val="24"/>
        </w:rPr>
        <w:t>Графики функций</w:t>
      </w:r>
      <w:r w:rsidRPr="00C07EDD">
        <w:rPr>
          <w:rFonts w:ascii="Times New Roman" w:eastAsia="Times New Roman" w:hAnsi="Times New Roman"/>
          <w:i/>
          <w:sz w:val="24"/>
          <w:szCs w:val="24"/>
        </w:rPr>
        <w:t xml:space="preserve">. </w:t>
      </w:r>
      <w:r w:rsidRPr="00C07EDD">
        <w:rPr>
          <w:rFonts w:ascii="Times New Roman" w:hAnsi="Times New Roman"/>
          <w:i/>
          <w:sz w:val="24"/>
          <w:szCs w:val="24"/>
        </w:rPr>
        <w:t xml:space="preserve">Преобразование графика функции </w:t>
      </w:r>
      <w:r w:rsidRPr="00C07EDD">
        <w:rPr>
          <w:rFonts w:ascii="Times New Roman" w:hAnsi="Times New Roman"/>
          <w:i/>
          <w:position w:val="-10"/>
          <w:sz w:val="24"/>
          <w:szCs w:val="24"/>
        </w:rPr>
        <w:object w:dxaOrig="920" w:dyaOrig="320">
          <v:shape id="_x0000_i1042" type="#_x0000_t75" style="width:51pt;height:14.25pt" o:ole="">
            <v:imagedata r:id="rId42" o:title=""/>
          </v:shape>
          <o:OLEObject Type="Embed" ProgID="Equation.DSMT4" ShapeID="_x0000_i1042" DrawAspect="Content" ObjectID="_1634634863" r:id="rId43"/>
        </w:object>
      </w:r>
      <w:r w:rsidRPr="00C07EDD">
        <w:rPr>
          <w:rFonts w:ascii="Times New Roman" w:hAnsi="Times New Roman"/>
          <w:i/>
          <w:sz w:val="24"/>
          <w:szCs w:val="24"/>
        </w:rPr>
        <w:t xml:space="preserve"> для построения графиков функций вида </w:t>
      </w:r>
      <w:r w:rsidRPr="00C07EDD">
        <w:rPr>
          <w:rFonts w:ascii="Times New Roman" w:hAnsi="Times New Roman"/>
          <w:i/>
          <w:position w:val="-12"/>
          <w:sz w:val="24"/>
          <w:szCs w:val="24"/>
        </w:rPr>
        <w:object w:dxaOrig="1780" w:dyaOrig="380">
          <v:shape id="_x0000_i1043" type="#_x0000_t75" style="width:85.5pt;height:14.25pt" o:ole="">
            <v:imagedata r:id="rId24" o:title=""/>
          </v:shape>
          <o:OLEObject Type="Embed" ProgID="Equation.DSMT4" ShapeID="_x0000_i1043" DrawAspect="Content" ObjectID="_1634634864" r:id="rId44"/>
        </w:object>
      </w:r>
      <w:r w:rsidRPr="00C07EDD">
        <w:rPr>
          <w:rFonts w:ascii="Times New Roman" w:hAnsi="Times New Roman"/>
          <w:i/>
          <w:sz w:val="24"/>
          <w:szCs w:val="24"/>
        </w:rPr>
        <w:t>.</w:t>
      </w:r>
    </w:p>
    <w:p w:rsidR="00403DD3" w:rsidRPr="00C07EDD" w:rsidRDefault="00403DD3" w:rsidP="00902E25">
      <w:pPr>
        <w:spacing w:after="0" w:line="360" w:lineRule="auto"/>
        <w:ind w:firstLine="709"/>
        <w:jc w:val="both"/>
        <w:rPr>
          <w:rFonts w:ascii="Times New Roman" w:eastAsia="Times New Roman" w:hAnsi="Times New Roman"/>
          <w:i/>
          <w:sz w:val="24"/>
          <w:szCs w:val="24"/>
        </w:rPr>
      </w:pPr>
      <w:r w:rsidRPr="00C07EDD">
        <w:rPr>
          <w:rFonts w:ascii="Times New Roman" w:hAnsi="Times New Roman"/>
          <w:i/>
          <w:sz w:val="24"/>
          <w:szCs w:val="24"/>
        </w:rPr>
        <w:t xml:space="preserve">Графики функций </w:t>
      </w:r>
      <w:r w:rsidRPr="00C07EDD">
        <w:rPr>
          <w:rFonts w:ascii="Times New Roman" w:hAnsi="Times New Roman"/>
          <w:position w:val="-24"/>
          <w:sz w:val="24"/>
          <w:szCs w:val="24"/>
        </w:rPr>
        <w:object w:dxaOrig="1300" w:dyaOrig="620">
          <v:shape id="_x0000_i1044" type="#_x0000_t75" style="width:64.5pt;height:28.5pt" o:ole="">
            <v:imagedata r:id="rId15" o:title=""/>
          </v:shape>
          <o:OLEObject Type="Embed" ProgID="Equation.DSMT4" ShapeID="_x0000_i1044" DrawAspect="Content" ObjectID="_1634634865" r:id="rId45"/>
        </w:object>
      </w:r>
      <w:r w:rsidRPr="00C07EDD">
        <w:rPr>
          <w:rFonts w:ascii="Times New Roman" w:hAnsi="Times New Roman"/>
          <w:sz w:val="24"/>
          <w:szCs w:val="24"/>
        </w:rPr>
        <w:t xml:space="preserve">, </w:t>
      </w:r>
      <w:r w:rsidRPr="00C07EDD">
        <w:rPr>
          <w:rFonts w:ascii="Times New Roman" w:hAnsi="Times New Roman"/>
          <w:position w:val="-10"/>
          <w:sz w:val="24"/>
          <w:szCs w:val="24"/>
        </w:rPr>
        <w:object w:dxaOrig="760" w:dyaOrig="380">
          <v:shape id="_x0000_i1045" type="#_x0000_t75" style="width:43.5pt;height:14.25pt" o:ole="">
            <v:imagedata r:id="rId17" o:title=""/>
          </v:shape>
          <o:OLEObject Type="Embed" ProgID="Equation.DSMT4" ShapeID="_x0000_i1045" DrawAspect="Content" ObjectID="_1634634866" r:id="rId46"/>
        </w:object>
      </w:r>
      <w:r w:rsidR="0091786E" w:rsidRPr="00C07EDD">
        <w:rPr>
          <w:rFonts w:ascii="Times New Roman" w:hAnsi="Times New Roman"/>
          <w:sz w:val="24"/>
          <w:szCs w:val="24"/>
        </w:rPr>
        <w:fldChar w:fldCharType="begin"/>
      </w:r>
      <w:r w:rsidRPr="00C07EDD">
        <w:rPr>
          <w:rFonts w:ascii="Times New Roman" w:hAnsi="Times New Roman"/>
          <w:sz w:val="24"/>
          <w:szCs w:val="24"/>
        </w:rPr>
        <w:instrText xml:space="preserve"> QUOTE  </w:instrText>
      </w:r>
      <w:r w:rsidR="0091786E" w:rsidRPr="00C07EDD">
        <w:rPr>
          <w:rFonts w:ascii="Times New Roman" w:hAnsi="Times New Roman"/>
          <w:sz w:val="24"/>
          <w:szCs w:val="24"/>
        </w:rPr>
        <w:fldChar w:fldCharType="end"/>
      </w:r>
      <w:r w:rsidRPr="00C07EDD">
        <w:rPr>
          <w:rFonts w:ascii="Times New Roman" w:hAnsi="Times New Roman"/>
          <w:sz w:val="24"/>
          <w:szCs w:val="24"/>
        </w:rPr>
        <w:t>,</w:t>
      </w:r>
      <w:r w:rsidRPr="00C07EDD">
        <w:rPr>
          <w:rFonts w:ascii="Times New Roman" w:eastAsia="Times New Roman" w:hAnsi="Times New Roman"/>
          <w:bCs/>
          <w:position w:val="-10"/>
          <w:sz w:val="24"/>
          <w:szCs w:val="24"/>
        </w:rPr>
        <w:object w:dxaOrig="760" w:dyaOrig="380">
          <v:shape id="_x0000_i1046" type="#_x0000_t75" style="width:35.25pt;height:14.25pt" o:ole="">
            <v:imagedata r:id="rId19" o:title=""/>
          </v:shape>
          <o:OLEObject Type="Embed" ProgID="Equation.DSMT4" ShapeID="_x0000_i1046" DrawAspect="Content" ObjectID="_1634634867" r:id="rId47"/>
        </w:object>
      </w:r>
      <w:r w:rsidR="0081588A">
        <w:fldChar w:fldCharType="begin"/>
      </w:r>
      <w:r w:rsidR="0081588A">
        <w:fldChar w:fldCharType="separate"/>
      </w:r>
      <w:r w:rsidRPr="00C07EDD">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81588A">
        <w:rPr>
          <w:rFonts w:ascii="Times New Roman" w:eastAsia="Times New Roman" w:hAnsi="Times New Roman"/>
          <w:bCs/>
          <w:noProof/>
          <w:position w:val="-10"/>
          <w:sz w:val="24"/>
          <w:szCs w:val="24"/>
          <w:lang w:eastAsia="ru-RU"/>
        </w:rPr>
        <w:fldChar w:fldCharType="end"/>
      </w:r>
      <w:r w:rsidRPr="00C07EDD">
        <w:rPr>
          <w:rFonts w:ascii="Times New Roman" w:hAnsi="Times New Roman"/>
          <w:bCs/>
          <w:sz w:val="24"/>
          <w:szCs w:val="24"/>
        </w:rPr>
        <w:t xml:space="preserve">, </w:t>
      </w:r>
      <w:r w:rsidRPr="00C07EDD">
        <w:rPr>
          <w:rFonts w:ascii="Times New Roman" w:hAnsi="Times New Roman"/>
          <w:bCs/>
          <w:position w:val="-12"/>
          <w:sz w:val="24"/>
          <w:szCs w:val="24"/>
        </w:rPr>
        <w:object w:dxaOrig="660" w:dyaOrig="380">
          <v:shape id="_x0000_i1047" type="#_x0000_t75" style="width:28.5pt;height:14.25pt" o:ole="">
            <v:imagedata r:id="rId22" o:title=""/>
          </v:shape>
          <o:OLEObject Type="Embed" ProgID="Equation.DSMT4" ShapeID="_x0000_i1047" DrawAspect="Content" ObjectID="_1634634868" r:id="rId48"/>
        </w:object>
      </w:r>
      <w:r w:rsidRPr="00C07EDD">
        <w:rPr>
          <w:rFonts w:ascii="Times New Roman" w:hAnsi="Times New Roman"/>
          <w:bCs/>
          <w:i/>
          <w:sz w:val="24"/>
          <w:szCs w:val="24"/>
        </w:rPr>
        <w:t xml:space="preserve">.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Последовательности и прогрессии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 Геометрическая прогрессия. </w:t>
      </w:r>
      <w:r w:rsidRPr="00C07EDD">
        <w:rPr>
          <w:rFonts w:ascii="Times New Roman" w:hAnsi="Times New Roman"/>
          <w:i/>
          <w:sz w:val="24"/>
          <w:szCs w:val="24"/>
        </w:rPr>
        <w:t xml:space="preserve">Формула общего члена и суммы </w:t>
      </w:r>
      <w:r w:rsidRPr="00C07EDD">
        <w:rPr>
          <w:rFonts w:ascii="Times New Roman" w:hAnsi="Times New Roman"/>
          <w:i/>
          <w:sz w:val="24"/>
          <w:szCs w:val="24"/>
          <w:lang w:val="en-US"/>
        </w:rPr>
        <w:t>n</w:t>
      </w:r>
      <w:r w:rsidRPr="00C07EDD">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Решение текстовых задач</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Задачи на все арифметические действия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текстовых задач арифметическим способом</w:t>
      </w:r>
      <w:r w:rsidRPr="00C07EDD">
        <w:rPr>
          <w:rFonts w:ascii="Times New Roman" w:hAnsi="Times New Roman"/>
          <w:i/>
          <w:sz w:val="24"/>
          <w:szCs w:val="24"/>
        </w:rPr>
        <w:t xml:space="preserve">. </w:t>
      </w:r>
      <w:r w:rsidRPr="00C07EDD">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Задачи на движение, работу и покупки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C07EDD">
        <w:rPr>
          <w:rFonts w:ascii="Times New Roman" w:hAnsi="Times New Roman"/>
          <w:sz w:val="24"/>
          <w:szCs w:val="24"/>
        </w:rPr>
        <w:t>е</w:t>
      </w:r>
      <w:r w:rsidRPr="00C07EDD">
        <w:rPr>
          <w:rFonts w:ascii="Times New Roman" w:hAnsi="Times New Roman"/>
          <w:sz w:val="24"/>
          <w:szCs w:val="24"/>
        </w:rPr>
        <w:t xml:space="preserve">мов выполняемых работ при совместной работе.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Задачи на части, доли, проценты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Логические задачи</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 xml:space="preserve">Решение логических задач. </w:t>
      </w:r>
      <w:r w:rsidRPr="00C07EDD">
        <w:rPr>
          <w:rFonts w:ascii="Times New Roman" w:hAnsi="Times New Roman"/>
          <w:bCs/>
          <w:i/>
          <w:sz w:val="24"/>
          <w:szCs w:val="24"/>
        </w:rPr>
        <w:t>Решение логических задач с помощью графов, таблиц</w:t>
      </w:r>
      <w:r w:rsidRPr="00C07EDD">
        <w:rPr>
          <w:rFonts w:ascii="Times New Roman" w:hAnsi="Times New Roman"/>
          <w:bCs/>
          <w:sz w:val="24"/>
          <w:szCs w:val="24"/>
        </w:rPr>
        <w:t xml:space="preserve">. </w:t>
      </w:r>
    </w:p>
    <w:p w:rsidR="00403DD3" w:rsidRPr="00C07EDD" w:rsidRDefault="00403DD3" w:rsidP="00902E25">
      <w:pPr>
        <w:widowControl w:val="0"/>
        <w:spacing w:after="0" w:line="360" w:lineRule="auto"/>
        <w:ind w:firstLine="709"/>
        <w:jc w:val="both"/>
        <w:rPr>
          <w:rFonts w:ascii="Times New Roman" w:hAnsi="Times New Roman"/>
          <w:bCs/>
          <w:sz w:val="24"/>
          <w:szCs w:val="24"/>
        </w:rPr>
      </w:pPr>
      <w:r w:rsidRPr="00C07EDD">
        <w:rPr>
          <w:rFonts w:ascii="Times New Roman" w:hAnsi="Times New Roman"/>
          <w:b/>
          <w:sz w:val="24"/>
          <w:szCs w:val="24"/>
        </w:rPr>
        <w:t xml:space="preserve">Основные методы решения текстовых задач: </w:t>
      </w:r>
      <w:r w:rsidRPr="00C07EDD">
        <w:rPr>
          <w:rFonts w:ascii="Times New Roman" w:hAnsi="Times New Roman"/>
          <w:bCs/>
          <w:sz w:val="24"/>
          <w:szCs w:val="24"/>
        </w:rPr>
        <w:t xml:space="preserve">арифметический, алгебраический, перебор вариантов. </w:t>
      </w:r>
      <w:r w:rsidRPr="00C07EDD">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C07EDD" w:rsidRDefault="00403DD3" w:rsidP="00902E25">
      <w:pPr>
        <w:pStyle w:val="3"/>
        <w:spacing w:before="0" w:beforeAutospacing="0" w:after="0" w:afterAutospacing="0" w:line="360" w:lineRule="auto"/>
        <w:ind w:firstLine="709"/>
        <w:jc w:val="both"/>
        <w:rPr>
          <w:sz w:val="24"/>
          <w:szCs w:val="24"/>
        </w:rPr>
      </w:pPr>
      <w:bookmarkStart w:id="277" w:name="_Toc405513922"/>
      <w:bookmarkStart w:id="278" w:name="_Toc284662800"/>
      <w:bookmarkStart w:id="279" w:name="_Toc284663427"/>
      <w:r w:rsidRPr="00C07EDD">
        <w:rPr>
          <w:sz w:val="24"/>
          <w:szCs w:val="24"/>
        </w:rPr>
        <w:t>Статистика и теория вероятностей</w:t>
      </w:r>
      <w:bookmarkEnd w:id="277"/>
      <w:bookmarkEnd w:id="278"/>
      <w:bookmarkEnd w:id="279"/>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Статистика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07EDD">
        <w:rPr>
          <w:rFonts w:ascii="Times New Roman" w:hAnsi="Times New Roman"/>
          <w:i/>
          <w:sz w:val="24"/>
          <w:szCs w:val="24"/>
        </w:rPr>
        <w:t>медиана</w:t>
      </w:r>
      <w:r w:rsidRPr="00C07EDD">
        <w:rPr>
          <w:rFonts w:ascii="Times New Roman" w:hAnsi="Times New Roman"/>
          <w:sz w:val="24"/>
          <w:szCs w:val="24"/>
        </w:rPr>
        <w:t xml:space="preserve">, наибольшее и наименьшее значения. Меры рассеивания: размах, </w:t>
      </w:r>
      <w:r w:rsidRPr="00C07EDD">
        <w:rPr>
          <w:rFonts w:ascii="Times New Roman" w:hAnsi="Times New Roman"/>
          <w:i/>
          <w:sz w:val="24"/>
          <w:szCs w:val="24"/>
        </w:rPr>
        <w:t>дисперсия и стандартное отклонение</w:t>
      </w:r>
      <w:r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Случайная изменчивость. Изменчивость при измерениях. </w:t>
      </w:r>
      <w:r w:rsidRPr="00C07EDD">
        <w:rPr>
          <w:rFonts w:ascii="Times New Roman" w:hAnsi="Times New Roman"/>
          <w:i/>
          <w:sz w:val="24"/>
          <w:szCs w:val="24"/>
        </w:rPr>
        <w:t>Решающие правила. Закономерности в изменчивых величинах</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Случайные события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07EDD">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C07EDD">
        <w:rPr>
          <w:rFonts w:ascii="Times New Roman" w:hAnsi="Times New Roman"/>
          <w:sz w:val="24"/>
          <w:szCs w:val="24"/>
        </w:rPr>
        <w:t xml:space="preserve">. </w:t>
      </w:r>
      <w:r w:rsidRPr="00C07EDD">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C07EDD">
        <w:rPr>
          <w:rFonts w:ascii="Times New Roman" w:hAnsi="Times New Roman"/>
          <w:sz w:val="24"/>
          <w:szCs w:val="24"/>
        </w:rPr>
        <w:t xml:space="preserve">. </w:t>
      </w:r>
      <w:r w:rsidRPr="00C07EDD">
        <w:rPr>
          <w:rFonts w:ascii="Times New Roman" w:hAnsi="Times New Roman"/>
          <w:i/>
          <w:sz w:val="24"/>
          <w:szCs w:val="24"/>
        </w:rPr>
        <w:t>Последовательные независимые испытания.</w:t>
      </w:r>
      <w:r w:rsidRPr="00C07EDD">
        <w:rPr>
          <w:rFonts w:ascii="Times New Roman" w:hAnsi="Times New Roman"/>
          <w:sz w:val="24"/>
          <w:szCs w:val="24"/>
        </w:rPr>
        <w:t xml:space="preserve"> Представление о независимых событиях в жизни.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b/>
          <w:i/>
          <w:sz w:val="24"/>
          <w:szCs w:val="24"/>
        </w:rPr>
        <w:t>Элементы комбинаторики</w:t>
      </w:r>
    </w:p>
    <w:p w:rsidR="00403DD3" w:rsidRPr="00C07EDD" w:rsidRDefault="00403DD3" w:rsidP="00902E25">
      <w:pPr>
        <w:spacing w:after="0" w:line="360" w:lineRule="auto"/>
        <w:ind w:firstLine="709"/>
        <w:jc w:val="both"/>
        <w:rPr>
          <w:rFonts w:ascii="Times New Roman" w:hAnsi="Times New Roman"/>
          <w:b/>
          <w:i/>
          <w:sz w:val="24"/>
          <w:szCs w:val="24"/>
        </w:rPr>
      </w:pPr>
      <w:r w:rsidRPr="00C07EDD">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07EDD">
        <w:rPr>
          <w:rFonts w:ascii="Times New Roman" w:hAnsi="Times New Roman"/>
          <w:b/>
          <w:i/>
          <w:sz w:val="24"/>
          <w:szCs w:val="24"/>
        </w:rPr>
        <w:t xml:space="preserve">. </w:t>
      </w:r>
    </w:p>
    <w:p w:rsidR="00403DD3" w:rsidRPr="00C07EDD" w:rsidRDefault="00403DD3" w:rsidP="00902E25">
      <w:pPr>
        <w:spacing w:after="0" w:line="360" w:lineRule="auto"/>
        <w:ind w:firstLine="709"/>
        <w:jc w:val="both"/>
        <w:rPr>
          <w:rFonts w:ascii="Times New Roman" w:hAnsi="Times New Roman"/>
          <w:b/>
          <w:i/>
          <w:sz w:val="24"/>
          <w:szCs w:val="24"/>
        </w:rPr>
      </w:pPr>
      <w:r w:rsidRPr="00C07EDD">
        <w:rPr>
          <w:rFonts w:ascii="Times New Roman" w:hAnsi="Times New Roman"/>
          <w:b/>
          <w:i/>
          <w:sz w:val="24"/>
          <w:szCs w:val="24"/>
        </w:rPr>
        <w:t>Случайные величины</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C07EDD" w:rsidRDefault="00403DD3" w:rsidP="00902E25">
      <w:pPr>
        <w:pStyle w:val="3"/>
        <w:spacing w:before="0" w:beforeAutospacing="0" w:after="0" w:afterAutospacing="0" w:line="360" w:lineRule="auto"/>
        <w:ind w:firstLine="709"/>
        <w:jc w:val="both"/>
        <w:rPr>
          <w:sz w:val="24"/>
          <w:szCs w:val="24"/>
        </w:rPr>
      </w:pPr>
      <w:bookmarkStart w:id="280" w:name="_Toc405513923"/>
      <w:bookmarkStart w:id="281" w:name="_Toc284662801"/>
      <w:bookmarkStart w:id="282" w:name="_Toc284663428"/>
      <w:r w:rsidRPr="00C07EDD">
        <w:rPr>
          <w:sz w:val="24"/>
          <w:szCs w:val="24"/>
        </w:rPr>
        <w:t>Геометрия</w:t>
      </w:r>
      <w:bookmarkEnd w:id="280"/>
      <w:bookmarkEnd w:id="281"/>
      <w:bookmarkEnd w:id="282"/>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Геометрические фигуры</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Фигуры в геометрии и в окружающем мире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Точка, линия, отрезок, прямая, луч, ломаная, плоскость, угол, биссектриса угла и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 виды углов, многоугольники, круг.</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iCs/>
          <w:sz w:val="24"/>
          <w:szCs w:val="24"/>
        </w:rPr>
        <w:t>Осевая симметрия геометрических фигур. Центральная симметрия геометрических фигур</w:t>
      </w:r>
      <w:r w:rsidRPr="00C07EDD">
        <w:rPr>
          <w:rFonts w:ascii="Times New Roman" w:hAnsi="Times New Roman"/>
          <w:i/>
          <w:iCs/>
          <w:sz w:val="24"/>
          <w:szCs w:val="24"/>
        </w:rPr>
        <w:t>.</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Многоугольники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C07EDD">
        <w:rPr>
          <w:rFonts w:ascii="Times New Roman" w:hAnsi="Times New Roman"/>
          <w:bCs/>
          <w:i/>
          <w:sz w:val="24"/>
          <w:szCs w:val="24"/>
        </w:rPr>
        <w:t>В</w:t>
      </w:r>
      <w:r w:rsidRPr="00C07EDD">
        <w:rPr>
          <w:rFonts w:ascii="Times New Roman" w:hAnsi="Times New Roman"/>
          <w:i/>
          <w:sz w:val="24"/>
          <w:szCs w:val="24"/>
        </w:rPr>
        <w:t>ыпуклые и невыпуклые многоугольники</w:t>
      </w:r>
      <w:r w:rsidRPr="00C07EDD">
        <w:rPr>
          <w:rFonts w:ascii="Times New Roman" w:hAnsi="Times New Roman"/>
          <w:sz w:val="24"/>
          <w:szCs w:val="24"/>
        </w:rPr>
        <w:t>. Правильные многоугольники.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Четыр</w:t>
      </w:r>
      <w:r w:rsidR="00A23AB5" w:rsidRPr="00C07EDD">
        <w:rPr>
          <w:rFonts w:ascii="Times New Roman" w:hAnsi="Times New Roman"/>
          <w:sz w:val="24"/>
          <w:szCs w:val="24"/>
        </w:rPr>
        <w:t>е</w:t>
      </w:r>
      <w:r w:rsidRPr="00C07EDD">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Окружность, круг</w:t>
      </w:r>
    </w:p>
    <w:p w:rsidR="00403DD3" w:rsidRPr="00C07EDD" w:rsidRDefault="00CA3CC2" w:rsidP="00902E25">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Окружность, круг, и</w:t>
      </w:r>
      <w:r w:rsidR="00403DD3" w:rsidRPr="00C07EDD">
        <w:rPr>
          <w:rFonts w:ascii="Times New Roman" w:hAnsi="Times New Roman"/>
          <w:sz w:val="24"/>
          <w:szCs w:val="24"/>
        </w:rPr>
        <w:t xml:space="preserve">х элементы и свойства; центральные и вписанные углы. Касательная </w:t>
      </w:r>
      <w:r w:rsidR="00403DD3" w:rsidRPr="00C07EDD">
        <w:rPr>
          <w:rFonts w:ascii="Times New Roman" w:hAnsi="Times New Roman"/>
          <w:i/>
          <w:sz w:val="24"/>
          <w:szCs w:val="24"/>
        </w:rPr>
        <w:t>и секущая</w:t>
      </w:r>
      <w:r w:rsidR="00403DD3" w:rsidRPr="00C07EDD">
        <w:rPr>
          <w:rFonts w:ascii="Times New Roman" w:hAnsi="Times New Roman"/>
          <w:sz w:val="24"/>
          <w:szCs w:val="24"/>
        </w:rPr>
        <w:t xml:space="preserve"> к окружности, </w:t>
      </w:r>
      <w:r w:rsidR="00403DD3" w:rsidRPr="00C07EDD">
        <w:rPr>
          <w:rFonts w:ascii="Times New Roman" w:hAnsi="Times New Roman"/>
          <w:i/>
          <w:sz w:val="24"/>
          <w:szCs w:val="24"/>
        </w:rPr>
        <w:t>их свойства</w:t>
      </w:r>
      <w:r w:rsidR="00403DD3" w:rsidRPr="00C07EDD">
        <w:rPr>
          <w:rFonts w:ascii="Times New Roman" w:hAnsi="Times New Roman"/>
          <w:sz w:val="24"/>
          <w:szCs w:val="24"/>
        </w:rPr>
        <w:t xml:space="preserve">. Вписанные и описанные окружности для треугольников, </w:t>
      </w:r>
      <w:r w:rsidR="00403DD3" w:rsidRPr="00C07EDD">
        <w:rPr>
          <w:rFonts w:ascii="Times New Roman" w:hAnsi="Times New Roman"/>
          <w:i/>
          <w:sz w:val="24"/>
          <w:szCs w:val="24"/>
        </w:rPr>
        <w:t>четыр</w:t>
      </w:r>
      <w:r w:rsidR="00A23AB5" w:rsidRPr="00C07EDD">
        <w:rPr>
          <w:rFonts w:ascii="Times New Roman" w:hAnsi="Times New Roman"/>
          <w:i/>
          <w:sz w:val="24"/>
          <w:szCs w:val="24"/>
        </w:rPr>
        <w:t>е</w:t>
      </w:r>
      <w:r w:rsidR="00403DD3" w:rsidRPr="00C07EDD">
        <w:rPr>
          <w:rFonts w:ascii="Times New Roman" w:hAnsi="Times New Roman"/>
          <w:i/>
          <w:sz w:val="24"/>
          <w:szCs w:val="24"/>
        </w:rPr>
        <w:t>хугольников, правильных многоугольников</w:t>
      </w:r>
      <w:r w:rsidR="00403DD3"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Геометрические фигуры в пространстве (объ</w:t>
      </w:r>
      <w:r w:rsidR="00A23AB5" w:rsidRPr="00C07EDD">
        <w:rPr>
          <w:rFonts w:ascii="Times New Roman" w:hAnsi="Times New Roman"/>
          <w:b/>
          <w:bCs/>
          <w:sz w:val="24"/>
          <w:szCs w:val="24"/>
        </w:rPr>
        <w:t>е</w:t>
      </w:r>
      <w:r w:rsidRPr="00C07EDD">
        <w:rPr>
          <w:rFonts w:ascii="Times New Roman" w:hAnsi="Times New Roman"/>
          <w:b/>
          <w:bCs/>
          <w:sz w:val="24"/>
          <w:szCs w:val="24"/>
        </w:rPr>
        <w:t>мные тела)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C07EDD">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C07EDD">
        <w:rPr>
          <w:rFonts w:ascii="Times New Roman" w:hAnsi="Times New Roman"/>
          <w:i/>
          <w:sz w:val="24"/>
          <w:szCs w:val="24"/>
        </w:rPr>
        <w:t xml:space="preserve">. </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Отношения</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Равенство фигур</w:t>
      </w:r>
    </w:p>
    <w:p w:rsidR="00403DD3" w:rsidRPr="00C07EDD" w:rsidRDefault="00403DD3" w:rsidP="00902E25">
      <w:pPr>
        <w:spacing w:after="0" w:line="360" w:lineRule="auto"/>
        <w:ind w:firstLine="709"/>
        <w:jc w:val="both"/>
        <w:rPr>
          <w:rFonts w:ascii="Times New Roman" w:hAnsi="Times New Roman"/>
          <w:i/>
          <w:iCs/>
          <w:sz w:val="24"/>
          <w:szCs w:val="24"/>
        </w:rPr>
      </w:pPr>
      <w:r w:rsidRPr="00C07EDD">
        <w:rPr>
          <w:rFonts w:ascii="Times New Roman" w:hAnsi="Times New Roman"/>
          <w:bCs/>
          <w:sz w:val="24"/>
          <w:szCs w:val="24"/>
        </w:rPr>
        <w:t>С</w:t>
      </w:r>
      <w:r w:rsidRPr="00C07EDD">
        <w:rPr>
          <w:rFonts w:ascii="Times New Roman" w:hAnsi="Times New Roman"/>
          <w:sz w:val="24"/>
          <w:szCs w:val="24"/>
        </w:rPr>
        <w:t xml:space="preserve">войства равных треугольников. Признаки равенства треугольников.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Параллельно</w:t>
      </w:r>
      <w:r w:rsidRPr="00C07EDD">
        <w:rPr>
          <w:rFonts w:ascii="Times New Roman" w:hAnsi="Times New Roman"/>
          <w:b/>
          <w:bCs/>
          <w:sz w:val="24"/>
          <w:szCs w:val="24"/>
        </w:rPr>
        <w:softHyphen/>
        <w:t>сть прямых</w:t>
      </w:r>
    </w:p>
    <w:p w:rsidR="00403DD3" w:rsidRPr="00C07EDD" w:rsidRDefault="00403DD3" w:rsidP="00902E25">
      <w:pPr>
        <w:spacing w:after="0" w:line="360" w:lineRule="auto"/>
        <w:ind w:firstLine="709"/>
        <w:jc w:val="both"/>
        <w:rPr>
          <w:rFonts w:ascii="Times New Roman" w:hAnsi="Times New Roman"/>
          <w:i/>
          <w:iCs/>
          <w:sz w:val="24"/>
          <w:szCs w:val="24"/>
        </w:rPr>
      </w:pPr>
      <w:r w:rsidRPr="00C07EDD">
        <w:rPr>
          <w:rFonts w:ascii="Times New Roman" w:hAnsi="Times New Roman"/>
          <w:sz w:val="24"/>
          <w:szCs w:val="24"/>
        </w:rPr>
        <w:t xml:space="preserve">Признаки и свойства параллельных прямых. </w:t>
      </w:r>
      <w:r w:rsidRPr="00C07EDD">
        <w:rPr>
          <w:rFonts w:ascii="Times New Roman" w:hAnsi="Times New Roman"/>
          <w:i/>
          <w:sz w:val="24"/>
          <w:szCs w:val="24"/>
        </w:rPr>
        <w:t>Аксиома параллельности Евклида</w:t>
      </w:r>
      <w:r w:rsidRPr="00C07EDD">
        <w:rPr>
          <w:rFonts w:ascii="Times New Roman" w:hAnsi="Times New Roman"/>
          <w:sz w:val="24"/>
          <w:szCs w:val="24"/>
        </w:rPr>
        <w:t xml:space="preserve">. </w:t>
      </w:r>
      <w:r w:rsidRPr="00C07EDD">
        <w:rPr>
          <w:rFonts w:ascii="Times New Roman" w:hAnsi="Times New Roman"/>
          <w:i/>
          <w:sz w:val="24"/>
          <w:szCs w:val="24"/>
        </w:rPr>
        <w:t>Теорема Фалеса</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Перпендикулярные прямые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C07EDD">
        <w:rPr>
          <w:rFonts w:ascii="Times New Roman" w:hAnsi="Times New Roman"/>
          <w:i/>
          <w:sz w:val="24"/>
          <w:szCs w:val="24"/>
        </w:rPr>
        <w:t>Свойства и признаки перпендикулярности</w:t>
      </w:r>
      <w:r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i/>
          <w:sz w:val="24"/>
          <w:szCs w:val="24"/>
        </w:rPr>
        <w:t>Подобие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Пропорциональные отрезки, подобие фигур. Подобные треугольники. Признаки подобия</w:t>
      </w:r>
      <w:r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i/>
          <w:iCs/>
          <w:sz w:val="24"/>
          <w:szCs w:val="24"/>
        </w:rPr>
      </w:pPr>
      <w:r w:rsidRPr="00C07EDD">
        <w:rPr>
          <w:rFonts w:ascii="Times New Roman" w:hAnsi="Times New Roman"/>
          <w:b/>
          <w:sz w:val="24"/>
          <w:szCs w:val="24"/>
        </w:rPr>
        <w:t>Взаимное расположение</w:t>
      </w:r>
      <w:r w:rsidRPr="00C07EDD">
        <w:rPr>
          <w:rFonts w:ascii="Times New Roman" w:hAnsi="Times New Roman"/>
          <w:sz w:val="24"/>
          <w:szCs w:val="24"/>
        </w:rPr>
        <w:t xml:space="preserve"> прямой и окружности</w:t>
      </w:r>
      <w:r w:rsidRPr="00C07EDD">
        <w:rPr>
          <w:rFonts w:ascii="Times New Roman" w:hAnsi="Times New Roman"/>
          <w:i/>
          <w:sz w:val="24"/>
          <w:szCs w:val="24"/>
        </w:rPr>
        <w:t>, двух окружностей.</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Измерения и вычисления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Величины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о площади плоской фигуры и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свойствах. Измерение площадей. Единицы измерения площади.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Представление об объ</w:t>
      </w:r>
      <w:r w:rsidR="00A23AB5" w:rsidRPr="00C07EDD">
        <w:rPr>
          <w:rFonts w:ascii="Times New Roman" w:hAnsi="Times New Roman"/>
          <w:sz w:val="24"/>
          <w:szCs w:val="24"/>
        </w:rPr>
        <w:t>е</w:t>
      </w:r>
      <w:r w:rsidRPr="00C07EDD">
        <w:rPr>
          <w:rFonts w:ascii="Times New Roman" w:hAnsi="Times New Roman"/>
          <w:sz w:val="24"/>
          <w:szCs w:val="24"/>
        </w:rPr>
        <w:t>ме и его свойствах. Измерение объ</w:t>
      </w:r>
      <w:r w:rsidR="00A23AB5" w:rsidRPr="00C07EDD">
        <w:rPr>
          <w:rFonts w:ascii="Times New Roman" w:hAnsi="Times New Roman"/>
          <w:sz w:val="24"/>
          <w:szCs w:val="24"/>
        </w:rPr>
        <w:t>е</w:t>
      </w:r>
      <w:r w:rsidRPr="00C07EDD">
        <w:rPr>
          <w:rFonts w:ascii="Times New Roman" w:hAnsi="Times New Roman"/>
          <w:sz w:val="24"/>
          <w:szCs w:val="24"/>
        </w:rPr>
        <w:t>ма. Единицы измерения объ</w:t>
      </w:r>
      <w:r w:rsidR="00A23AB5" w:rsidRPr="00C07EDD">
        <w:rPr>
          <w:rFonts w:ascii="Times New Roman" w:hAnsi="Times New Roman"/>
          <w:sz w:val="24"/>
          <w:szCs w:val="24"/>
        </w:rPr>
        <w:t>е</w:t>
      </w:r>
      <w:r w:rsidRPr="00C07EDD">
        <w:rPr>
          <w:rFonts w:ascii="Times New Roman" w:hAnsi="Times New Roman"/>
          <w:sz w:val="24"/>
          <w:szCs w:val="24"/>
        </w:rPr>
        <w:t>мов.</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Измерения и вычисления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07EDD">
        <w:rPr>
          <w:rFonts w:ascii="Times New Roman" w:hAnsi="Times New Roman"/>
          <w:i/>
          <w:sz w:val="24"/>
          <w:szCs w:val="24"/>
        </w:rPr>
        <w:t>Тригонометрические функции тупого угла.</w:t>
      </w:r>
      <w:r w:rsidRPr="00C07EDD">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07EDD">
        <w:rPr>
          <w:rFonts w:ascii="Times New Roman" w:hAnsi="Times New Roman"/>
          <w:sz w:val="24"/>
          <w:szCs w:val="24"/>
        </w:rPr>
        <w:softHyphen/>
        <w:t xml:space="preserve">ружности и площади круга. Сравнение и вычисление площадей. Теорема Пифагора. </w:t>
      </w:r>
      <w:r w:rsidRPr="00C07EDD">
        <w:rPr>
          <w:rFonts w:ascii="Times New Roman" w:hAnsi="Times New Roman"/>
          <w:i/>
          <w:sz w:val="24"/>
          <w:szCs w:val="24"/>
        </w:rPr>
        <w:t>Теорема синусов. Теорема косинусов</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Расстояния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Расстояние между точками. Расстояние от точки до прямой. </w:t>
      </w:r>
      <w:r w:rsidRPr="00C07EDD">
        <w:rPr>
          <w:rFonts w:ascii="Times New Roman" w:hAnsi="Times New Roman"/>
          <w:i/>
          <w:sz w:val="24"/>
          <w:szCs w:val="24"/>
        </w:rPr>
        <w:t>Расстояние между фигурами</w:t>
      </w:r>
      <w:r w:rsidRPr="00C07EDD">
        <w:rPr>
          <w:rFonts w:ascii="Times New Roman" w:hAnsi="Times New Roman"/>
          <w:sz w:val="24"/>
          <w:szCs w:val="24"/>
        </w:rPr>
        <w:t xml:space="preserve">. </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Геометрические построения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Геометрические построения для иллюстрации свойств геометрических фигур.</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Инструменты для построений: циркуль, линейка, угольник. </w:t>
      </w:r>
      <w:r w:rsidRPr="00C07EDD">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Построение треугольников по тр</w:t>
      </w:r>
      <w:r w:rsidR="00A23AB5" w:rsidRPr="00C07EDD">
        <w:rPr>
          <w:rFonts w:ascii="Times New Roman" w:hAnsi="Times New Roman"/>
          <w:i/>
          <w:sz w:val="24"/>
          <w:szCs w:val="24"/>
        </w:rPr>
        <w:t>е</w:t>
      </w:r>
      <w:r w:rsidRPr="00C07EDD">
        <w:rPr>
          <w:rFonts w:ascii="Times New Roman" w:hAnsi="Times New Roman"/>
          <w:i/>
          <w:sz w:val="24"/>
          <w:szCs w:val="24"/>
        </w:rPr>
        <w:t>м сторонам, двум сторонам и углу между ними, стороне и двум прилежащим к ней углам.</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Деление отрезка в данном отношении.</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 xml:space="preserve">Геометрические преобразования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Преобразования</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 xml:space="preserve">Понятие преобразования. Представление о метапредметном понятии «преобразование». </w:t>
      </w:r>
      <w:r w:rsidRPr="00C07EDD">
        <w:rPr>
          <w:rFonts w:ascii="Times New Roman" w:hAnsi="Times New Roman"/>
          <w:i/>
          <w:sz w:val="24"/>
          <w:szCs w:val="24"/>
        </w:rPr>
        <w:t>Подобие</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Движения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Осевая и центральная симметрия</w:t>
      </w:r>
      <w:r w:rsidRPr="00C07EDD">
        <w:rPr>
          <w:rFonts w:ascii="Times New Roman" w:hAnsi="Times New Roman"/>
          <w:i/>
          <w:sz w:val="24"/>
          <w:szCs w:val="24"/>
        </w:rPr>
        <w:t>, поворот и параллельный перенос.Комбинации движений на плоскости и их свойства</w:t>
      </w:r>
      <w:r w:rsidRPr="00C07EDD">
        <w:rPr>
          <w:rFonts w:ascii="Times New Roman" w:hAnsi="Times New Roman"/>
          <w:sz w:val="24"/>
          <w:szCs w:val="24"/>
        </w:rPr>
        <w:t xml:space="preserve">. </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Векторы и координаты на плоскости</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iCs/>
          <w:sz w:val="24"/>
          <w:szCs w:val="24"/>
        </w:rPr>
        <w:t>Векторы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вектора, действия над векторами</w:t>
      </w:r>
      <w:r w:rsidRPr="00C07EDD">
        <w:rPr>
          <w:rFonts w:ascii="Times New Roman" w:hAnsi="Times New Roman"/>
          <w:i/>
          <w:sz w:val="24"/>
          <w:szCs w:val="24"/>
        </w:rPr>
        <w:t xml:space="preserve">, </w:t>
      </w:r>
      <w:r w:rsidRPr="00C07EDD">
        <w:rPr>
          <w:rFonts w:ascii="Times New Roman" w:hAnsi="Times New Roman"/>
          <w:sz w:val="24"/>
          <w:szCs w:val="24"/>
        </w:rPr>
        <w:t>использование векторов в физике,</w:t>
      </w:r>
      <w:r w:rsidRPr="00C07EDD">
        <w:rPr>
          <w:rFonts w:ascii="Times New Roman" w:hAnsi="Times New Roman"/>
          <w:i/>
          <w:sz w:val="24"/>
          <w:szCs w:val="24"/>
        </w:rPr>
        <w:t xml:space="preserve"> разложение вектора на составляющие, скалярное произведение</w:t>
      </w:r>
      <w:r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Координаты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Основные понятия, </w:t>
      </w:r>
      <w:r w:rsidRPr="00C07EDD">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Применение векторов и координат для решения простейших геометрических задач.</w:t>
      </w:r>
    </w:p>
    <w:p w:rsidR="00403DD3" w:rsidRPr="00C07EDD" w:rsidRDefault="00403DD3" w:rsidP="00902E25">
      <w:pPr>
        <w:pStyle w:val="3"/>
        <w:spacing w:before="0" w:beforeAutospacing="0" w:after="0" w:afterAutospacing="0" w:line="360" w:lineRule="auto"/>
        <w:ind w:firstLine="709"/>
        <w:jc w:val="both"/>
        <w:rPr>
          <w:sz w:val="24"/>
          <w:szCs w:val="24"/>
        </w:rPr>
      </w:pPr>
      <w:bookmarkStart w:id="283" w:name="_Toc405513924"/>
      <w:bookmarkStart w:id="284" w:name="_Toc284662802"/>
      <w:bookmarkStart w:id="285" w:name="_Toc284663429"/>
      <w:r w:rsidRPr="00C07EDD">
        <w:rPr>
          <w:sz w:val="24"/>
          <w:szCs w:val="24"/>
        </w:rPr>
        <w:t>История математики</w:t>
      </w:r>
      <w:bookmarkEnd w:id="283"/>
      <w:bookmarkEnd w:id="284"/>
      <w:bookmarkEnd w:id="285"/>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Возникновение математики как науки, этапы е</w:t>
      </w:r>
      <w:r w:rsidR="00A23AB5" w:rsidRPr="00C07EDD">
        <w:rPr>
          <w:rFonts w:ascii="Times New Roman" w:hAnsi="Times New Roman"/>
          <w:i/>
          <w:sz w:val="24"/>
          <w:szCs w:val="24"/>
        </w:rPr>
        <w:t>е</w:t>
      </w:r>
      <w:r w:rsidRPr="00C07EDD">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C07EDD">
        <w:rPr>
          <w:rFonts w:ascii="Times New Roman" w:hAnsi="Times New Roman"/>
          <w:i/>
          <w:sz w:val="24"/>
          <w:szCs w:val="24"/>
        </w:rPr>
        <w:t>е</w:t>
      </w:r>
      <w:r w:rsidRPr="00C07EDD">
        <w:rPr>
          <w:rFonts w:ascii="Times New Roman" w:hAnsi="Times New Roman"/>
          <w:i/>
          <w:sz w:val="24"/>
          <w:szCs w:val="24"/>
        </w:rPr>
        <w:t>х. Н. Тарталья, Дж. Кардано, Н.Х. Абель, Э.Галуа.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Геометрия и искусство. Геометрические закономерности окружающего мира.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Роль российских уч</w:t>
      </w:r>
      <w:r w:rsidR="00A23AB5" w:rsidRPr="00C07EDD">
        <w:rPr>
          <w:rFonts w:ascii="Times New Roman" w:hAnsi="Times New Roman"/>
          <w:i/>
          <w:sz w:val="24"/>
          <w:szCs w:val="24"/>
        </w:rPr>
        <w:t>е</w:t>
      </w:r>
      <w:r w:rsidRPr="00C07EDD">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Математика в развитии России: Петр </w:t>
      </w:r>
      <w:r w:rsidRPr="00C07EDD">
        <w:rPr>
          <w:rFonts w:ascii="Times New Roman" w:hAnsi="Times New Roman"/>
          <w:i/>
          <w:sz w:val="24"/>
          <w:szCs w:val="24"/>
          <w:lang w:val="en-US"/>
        </w:rPr>
        <w:t>I</w:t>
      </w:r>
      <w:r w:rsidRPr="00C07ED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C07EDD" w:rsidRDefault="00403DD3" w:rsidP="00902E25">
      <w:pPr>
        <w:spacing w:after="0" w:line="360" w:lineRule="auto"/>
        <w:ind w:firstLine="709"/>
        <w:jc w:val="both"/>
        <w:rPr>
          <w:rFonts w:ascii="Times New Roman" w:hAnsi="Times New Roman"/>
          <w:i/>
          <w:sz w:val="24"/>
          <w:szCs w:val="24"/>
        </w:rPr>
      </w:pPr>
    </w:p>
    <w:p w:rsidR="00403DD3" w:rsidRPr="00C07EDD" w:rsidRDefault="00403DD3" w:rsidP="00403DD3">
      <w:pPr>
        <w:pStyle w:val="2"/>
        <w:rPr>
          <w:i/>
          <w:sz w:val="24"/>
          <w:szCs w:val="24"/>
        </w:rPr>
      </w:pPr>
      <w:bookmarkStart w:id="286" w:name="_Toc405513925"/>
      <w:bookmarkStart w:id="287" w:name="_Toc284662803"/>
      <w:bookmarkStart w:id="288" w:name="_Toc284663430"/>
      <w:r w:rsidRPr="00C07EDD">
        <w:rPr>
          <w:sz w:val="24"/>
          <w:szCs w:val="24"/>
        </w:rPr>
        <w:t>Содержание курса математики в 7-9 классах (углубл</w:t>
      </w:r>
      <w:r w:rsidR="00A23AB5" w:rsidRPr="00C07EDD">
        <w:rPr>
          <w:sz w:val="24"/>
          <w:szCs w:val="24"/>
        </w:rPr>
        <w:t>е</w:t>
      </w:r>
      <w:r w:rsidRPr="00C07EDD">
        <w:rPr>
          <w:sz w:val="24"/>
          <w:szCs w:val="24"/>
        </w:rPr>
        <w:t>нный уровень)</w:t>
      </w:r>
      <w:bookmarkEnd w:id="286"/>
      <w:bookmarkEnd w:id="287"/>
      <w:bookmarkEnd w:id="288"/>
    </w:p>
    <w:p w:rsidR="00403DD3" w:rsidRPr="00C07EDD" w:rsidRDefault="00403DD3" w:rsidP="00902E25">
      <w:pPr>
        <w:pStyle w:val="3"/>
        <w:spacing w:before="0" w:beforeAutospacing="0" w:after="0" w:afterAutospacing="0" w:line="360" w:lineRule="auto"/>
        <w:ind w:firstLine="709"/>
        <w:jc w:val="both"/>
        <w:rPr>
          <w:sz w:val="24"/>
          <w:szCs w:val="24"/>
        </w:rPr>
      </w:pPr>
      <w:bookmarkStart w:id="289" w:name="_Toc405513926"/>
      <w:bookmarkStart w:id="290" w:name="_Toc284662804"/>
      <w:bookmarkStart w:id="291" w:name="_Toc284663431"/>
      <w:r w:rsidRPr="00C07EDD">
        <w:rPr>
          <w:sz w:val="24"/>
          <w:szCs w:val="24"/>
        </w:rPr>
        <w:t>Алгебра</w:t>
      </w:r>
      <w:bookmarkEnd w:id="289"/>
      <w:bookmarkEnd w:id="290"/>
      <w:bookmarkEnd w:id="291"/>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Числа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Рациональные числа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Иррациональные числа</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C07EDD">
        <w:rPr>
          <w:rFonts w:ascii="Times New Roman" w:hAnsi="Times New Roman"/>
          <w:bCs/>
          <w:sz w:val="24"/>
          <w:szCs w:val="24"/>
        </w:rPr>
        <w:t>Множество действительных чисел.</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Представления о расширениях числовых множеств. </w:t>
      </w:r>
      <w:bookmarkStart w:id="292" w:name="_Toc403076053"/>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Тождественные преобразования</w:t>
      </w:r>
      <w:bookmarkEnd w:id="292"/>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Числовые и буквенные выражения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Многочлены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C07EDD">
        <w:rPr>
          <w:rFonts w:ascii="Times New Roman" w:hAnsi="Times New Roman"/>
          <w:sz w:val="24"/>
          <w:szCs w:val="24"/>
        </w:rPr>
        <w:t>е</w:t>
      </w:r>
      <w:r w:rsidRPr="00C07EDD">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C07EDD">
        <w:rPr>
          <w:rFonts w:ascii="Times New Roman" w:hAnsi="Times New Roman"/>
          <w:sz w:val="24"/>
          <w:szCs w:val="24"/>
        </w:rPr>
        <w:t>е</w:t>
      </w:r>
      <w:r w:rsidRPr="00C07EDD">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Квадратный тр</w:t>
      </w:r>
      <w:r w:rsidR="00A23AB5" w:rsidRPr="00C07EDD">
        <w:rPr>
          <w:rFonts w:ascii="Times New Roman" w:hAnsi="Times New Roman"/>
          <w:bCs/>
          <w:sz w:val="24"/>
          <w:szCs w:val="24"/>
        </w:rPr>
        <w:t>е</w:t>
      </w:r>
      <w:r w:rsidRPr="00C07EDD">
        <w:rPr>
          <w:rFonts w:ascii="Times New Roman" w:hAnsi="Times New Roman"/>
          <w:bCs/>
          <w:sz w:val="24"/>
          <w:szCs w:val="24"/>
        </w:rPr>
        <w:t>хчлен.</w:t>
      </w:r>
      <w:r w:rsidRPr="00C07EDD">
        <w:rPr>
          <w:rFonts w:ascii="Times New Roman" w:hAnsi="Times New Roman"/>
          <w:sz w:val="24"/>
          <w:szCs w:val="24"/>
        </w:rPr>
        <w:t xml:space="preserve"> Корни квадратного тр</w:t>
      </w:r>
      <w:r w:rsidR="00A23AB5" w:rsidRPr="00C07EDD">
        <w:rPr>
          <w:rFonts w:ascii="Times New Roman" w:hAnsi="Times New Roman"/>
          <w:sz w:val="24"/>
          <w:szCs w:val="24"/>
        </w:rPr>
        <w:t>е</w:t>
      </w:r>
      <w:r w:rsidRPr="00C07EDD">
        <w:rPr>
          <w:rFonts w:ascii="Times New Roman" w:hAnsi="Times New Roman"/>
          <w:sz w:val="24"/>
          <w:szCs w:val="24"/>
        </w:rPr>
        <w:t>хчлена. Разложение на множители квадратного тр</w:t>
      </w:r>
      <w:r w:rsidR="00A23AB5" w:rsidRPr="00C07EDD">
        <w:rPr>
          <w:rFonts w:ascii="Times New Roman" w:hAnsi="Times New Roman"/>
          <w:sz w:val="24"/>
          <w:szCs w:val="24"/>
        </w:rPr>
        <w:t>е</w:t>
      </w:r>
      <w:r w:rsidRPr="00C07EDD">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Понятие тождества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Тождественное преобразование. Представление о тождестве на множестве.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Дробно-рациональные выражения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Преобразование выражений, содержащих знак модуля.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Иррациональные выражения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Корни </w:t>
      </w:r>
      <w:r w:rsidRPr="00C07EDD">
        <w:rPr>
          <w:rFonts w:ascii="Times New Roman" w:hAnsi="Times New Roman"/>
          <w:i/>
          <w:sz w:val="24"/>
          <w:szCs w:val="24"/>
        </w:rPr>
        <w:t>n</w:t>
      </w:r>
      <w:r w:rsidRPr="00C07EDD">
        <w:rPr>
          <w:rFonts w:ascii="Times New Roman" w:hAnsi="Times New Roman"/>
          <w:sz w:val="24"/>
          <w:szCs w:val="24"/>
        </w:rPr>
        <w:t xml:space="preserve">-ых степеней. Допустимые значения переменных в выражениях, содержащих корни </w:t>
      </w:r>
      <w:r w:rsidRPr="00C07EDD">
        <w:rPr>
          <w:rFonts w:ascii="Times New Roman" w:hAnsi="Times New Roman"/>
          <w:i/>
          <w:sz w:val="24"/>
          <w:szCs w:val="24"/>
        </w:rPr>
        <w:t>n</w:t>
      </w:r>
      <w:r w:rsidRPr="00C07EDD">
        <w:rPr>
          <w:rFonts w:ascii="Times New Roman" w:hAnsi="Times New Roman"/>
          <w:sz w:val="24"/>
          <w:szCs w:val="24"/>
        </w:rPr>
        <w:t xml:space="preserve">-ых степеней. Преобразование выражений, содержащих корни </w:t>
      </w:r>
      <w:r w:rsidRPr="00C07EDD">
        <w:rPr>
          <w:rFonts w:ascii="Times New Roman" w:hAnsi="Times New Roman"/>
          <w:i/>
          <w:sz w:val="24"/>
          <w:szCs w:val="24"/>
        </w:rPr>
        <w:t>n</w:t>
      </w:r>
      <w:r w:rsidRPr="00C07EDD">
        <w:rPr>
          <w:rFonts w:ascii="Times New Roman" w:hAnsi="Times New Roman"/>
          <w:sz w:val="24"/>
          <w:szCs w:val="24"/>
        </w:rPr>
        <w:t xml:space="preserve">-ых степеней.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bookmarkStart w:id="293" w:name="_Toc403076054"/>
      <w:r w:rsidRPr="00C07EDD">
        <w:rPr>
          <w:rFonts w:ascii="Times New Roman" w:hAnsi="Times New Roman"/>
          <w:b/>
          <w:i w:val="0"/>
          <w:color w:val="auto"/>
          <w:spacing w:val="0"/>
        </w:rPr>
        <w:t xml:space="preserve">Уравнения </w:t>
      </w:r>
      <w:bookmarkEnd w:id="293"/>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Равенства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Числовое равенство. Свойства числовых равенств. Равенство с переменной.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Уравнения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Методы решения уравнений</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Линейное уравнение и его корни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Квадратное уравнение и его корни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Дробно-рациональные уравнения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Решение дробно-рациональных уравнений.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Простейшие иррациональные уравнения вида</w:t>
      </w:r>
      <w:r w:rsidRPr="00C07EDD">
        <w:rPr>
          <w:rFonts w:ascii="Times New Roman" w:hAnsi="Times New Roman"/>
          <w:sz w:val="24"/>
          <w:szCs w:val="24"/>
        </w:rPr>
        <w:t xml:space="preserve">: </w:t>
      </w:r>
      <w:r w:rsidRPr="00C07EDD">
        <w:rPr>
          <w:rFonts w:ascii="Times New Roman" w:hAnsi="Times New Roman"/>
          <w:position w:val="-16"/>
          <w:sz w:val="24"/>
          <w:szCs w:val="24"/>
        </w:rPr>
        <w:object w:dxaOrig="1120" w:dyaOrig="460">
          <v:shape id="_x0000_i1048" type="#_x0000_t75" style="width:58.5pt;height:22.5pt" o:ole="">
            <v:imagedata r:id="rId9" o:title=""/>
          </v:shape>
          <o:OLEObject Type="Embed" ProgID="Equation.DSMT4" ShapeID="_x0000_i1048" DrawAspect="Content" ObjectID="_1634634869" r:id="rId49"/>
        </w:object>
      </w:r>
      <w:r w:rsidRPr="00C07EDD">
        <w:rPr>
          <w:rFonts w:ascii="Times New Roman" w:hAnsi="Times New Roman"/>
          <w:sz w:val="24"/>
          <w:szCs w:val="24"/>
        </w:rPr>
        <w:t xml:space="preserve">; </w:t>
      </w:r>
      <w:r w:rsidRPr="00C07EDD">
        <w:rPr>
          <w:rFonts w:ascii="Times New Roman" w:hAnsi="Times New Roman"/>
          <w:position w:val="-16"/>
          <w:sz w:val="24"/>
          <w:szCs w:val="24"/>
        </w:rPr>
        <w:object w:dxaOrig="1680" w:dyaOrig="460">
          <v:shape id="_x0000_i1049" type="#_x0000_t75" style="width:86.25pt;height:22.5pt" o:ole="">
            <v:imagedata r:id="rId11" o:title=""/>
          </v:shape>
          <o:OLEObject Type="Embed" ProgID="Equation.DSMT4" ShapeID="_x0000_i1049" DrawAspect="Content" ObjectID="_1634634870" r:id="rId50"/>
        </w:object>
      </w:r>
      <w:r w:rsidR="0091786E" w:rsidRPr="00C07EDD">
        <w:rPr>
          <w:rFonts w:ascii="Times New Roman" w:eastAsia="Times New Roman" w:hAnsi="Times New Roman"/>
          <w:sz w:val="24"/>
          <w:szCs w:val="24"/>
        </w:rPr>
        <w:fldChar w:fldCharType="begin"/>
      </w:r>
      <w:r w:rsidRPr="00C07EDD">
        <w:rPr>
          <w:rFonts w:ascii="Times New Roman" w:eastAsia="Times New Roman" w:hAnsi="Times New Roman"/>
          <w:sz w:val="24"/>
          <w:szCs w:val="24"/>
        </w:rPr>
        <w:instrText xml:space="preserve"> QUOTE </w:instrText>
      </w:r>
      <w:r w:rsidRPr="00C07EDD">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1786E" w:rsidRPr="00C07EDD">
        <w:rPr>
          <w:rFonts w:ascii="Times New Roman" w:eastAsia="Times New Roman" w:hAnsi="Times New Roman"/>
          <w:sz w:val="24"/>
          <w:szCs w:val="24"/>
        </w:rPr>
        <w:fldChar w:fldCharType="separate"/>
      </w:r>
      <w:r w:rsidRPr="00C07EDD">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1786E" w:rsidRPr="00C07EDD">
        <w:rPr>
          <w:rFonts w:ascii="Times New Roman" w:eastAsia="Times New Roman" w:hAnsi="Times New Roman"/>
          <w:sz w:val="24"/>
          <w:szCs w:val="24"/>
        </w:rPr>
        <w:fldChar w:fldCharType="end"/>
      </w:r>
      <w:r w:rsidR="0091786E" w:rsidRPr="00C07EDD">
        <w:rPr>
          <w:rFonts w:ascii="Times New Roman" w:eastAsia="Times New Roman" w:hAnsi="Times New Roman"/>
          <w:sz w:val="24"/>
          <w:szCs w:val="24"/>
        </w:rPr>
        <w:fldChar w:fldCharType="begin"/>
      </w:r>
      <w:r w:rsidRPr="00C07EDD">
        <w:rPr>
          <w:rFonts w:ascii="Times New Roman" w:eastAsia="Times New Roman" w:hAnsi="Times New Roman"/>
          <w:sz w:val="24"/>
          <w:szCs w:val="24"/>
        </w:rPr>
        <w:instrText xml:space="preserve"> QUOTE </w:instrText>
      </w:r>
      <w:r w:rsidRPr="00C07EDD">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91786E" w:rsidRPr="00C07EDD">
        <w:rPr>
          <w:rFonts w:ascii="Times New Roman" w:eastAsia="Times New Roman" w:hAnsi="Times New Roman"/>
          <w:sz w:val="24"/>
          <w:szCs w:val="24"/>
        </w:rPr>
        <w:fldChar w:fldCharType="separate"/>
      </w:r>
      <w:r w:rsidRPr="00C07EDD">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91786E" w:rsidRPr="00C07EDD">
        <w:rPr>
          <w:rFonts w:ascii="Times New Roman" w:eastAsia="Times New Roman" w:hAnsi="Times New Roman"/>
          <w:sz w:val="24"/>
          <w:szCs w:val="24"/>
        </w:rPr>
        <w:fldChar w:fldCharType="end"/>
      </w:r>
      <w:r w:rsidR="0091786E" w:rsidRPr="00C07EDD">
        <w:rPr>
          <w:rFonts w:ascii="Times New Roman" w:eastAsia="Times New Roman" w:hAnsi="Times New Roman"/>
          <w:sz w:val="24"/>
          <w:szCs w:val="24"/>
        </w:rPr>
        <w:fldChar w:fldCharType="begin"/>
      </w:r>
      <w:r w:rsidRPr="00C07EDD">
        <w:rPr>
          <w:rFonts w:ascii="Times New Roman" w:eastAsia="Times New Roman" w:hAnsi="Times New Roman"/>
          <w:sz w:val="24"/>
          <w:szCs w:val="24"/>
        </w:rPr>
        <w:instrText xml:space="preserve"> QUOTE </w:instrText>
      </w:r>
      <w:r w:rsidRPr="00C07EDD">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91786E" w:rsidRPr="00C07EDD">
        <w:rPr>
          <w:rFonts w:ascii="Times New Roman" w:eastAsia="Times New Roman" w:hAnsi="Times New Roman"/>
          <w:sz w:val="24"/>
          <w:szCs w:val="24"/>
        </w:rPr>
        <w:fldChar w:fldCharType="separate"/>
      </w:r>
      <w:r w:rsidRPr="00C07EDD">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91786E" w:rsidRPr="00C07EDD">
        <w:rPr>
          <w:rFonts w:ascii="Times New Roman" w:eastAsia="Times New Roman" w:hAnsi="Times New Roman"/>
          <w:sz w:val="24"/>
          <w:szCs w:val="24"/>
        </w:rPr>
        <w:fldChar w:fldCharType="end"/>
      </w:r>
      <w:r w:rsidRPr="00C07EDD">
        <w:rPr>
          <w:rFonts w:ascii="Times New Roman" w:eastAsia="Times New Roman" w:hAnsi="Times New Roman"/>
          <w:sz w:val="24"/>
          <w:szCs w:val="24"/>
        </w:rPr>
        <w:t xml:space="preserve">и их решение. </w:t>
      </w:r>
      <w:r w:rsidRPr="00C07EDD">
        <w:rPr>
          <w:rFonts w:ascii="Times New Roman" w:hAnsi="Times New Roman"/>
          <w:sz w:val="24"/>
          <w:szCs w:val="24"/>
        </w:rPr>
        <w:t xml:space="preserve">Решение иррациональных уравнений вида </w:t>
      </w:r>
      <w:r w:rsidRPr="00C07EDD">
        <w:rPr>
          <w:rFonts w:ascii="Times New Roman" w:hAnsi="Times New Roman"/>
          <w:position w:val="-16"/>
          <w:sz w:val="24"/>
          <w:szCs w:val="24"/>
        </w:rPr>
        <w:object w:dxaOrig="1480" w:dyaOrig="460">
          <v:shape id="_x0000_i1050" type="#_x0000_t75" style="width:1in;height:22.5pt" o:ole="">
            <v:imagedata r:id="rId54" o:title=""/>
          </v:shape>
          <o:OLEObject Type="Embed" ProgID="Equation.DSMT4" ShapeID="_x0000_i1050" DrawAspect="Content" ObjectID="_1634634871" r:id="rId55"/>
        </w:object>
      </w:r>
      <w:r w:rsidRPr="00C07EDD">
        <w:rPr>
          <w:rFonts w:ascii="Times New Roman" w:hAnsi="Times New Roman"/>
          <w:sz w:val="24"/>
          <w:szCs w:val="24"/>
        </w:rPr>
        <w:t>.</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Системы уравнений</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Понятие системы уравнений. Решение систем уравнений.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Представление о равносильности систем уравнений.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Неравенства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о решении неравенства. Множество решений неравенства.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Представление о равносильности неравенств.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Квадратное неравенство с параметром и его решение. </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hAnsi="Times New Roman"/>
          <w:sz w:val="24"/>
          <w:szCs w:val="24"/>
        </w:rPr>
        <w:t xml:space="preserve">Простейшие иррациональные неравенства вида: </w:t>
      </w:r>
      <w:r w:rsidRPr="00C07EDD">
        <w:rPr>
          <w:rFonts w:ascii="Times New Roman" w:hAnsi="Times New Roman"/>
          <w:position w:val="-16"/>
          <w:sz w:val="24"/>
          <w:szCs w:val="24"/>
        </w:rPr>
        <w:object w:dxaOrig="1120" w:dyaOrig="460">
          <v:shape id="_x0000_i1051" type="#_x0000_t75" style="width:58.5pt;height:22.5pt" o:ole="">
            <v:imagedata r:id="rId56" o:title=""/>
          </v:shape>
          <o:OLEObject Type="Embed" ProgID="Equation.DSMT4" ShapeID="_x0000_i1051" DrawAspect="Content" ObjectID="_1634634872" r:id="rId57"/>
        </w:object>
      </w:r>
      <w:r w:rsidRPr="00C07EDD">
        <w:rPr>
          <w:rFonts w:ascii="Times New Roman" w:hAnsi="Times New Roman"/>
          <w:sz w:val="24"/>
          <w:szCs w:val="24"/>
        </w:rPr>
        <w:t xml:space="preserve">; </w:t>
      </w:r>
      <w:r w:rsidRPr="00C07EDD">
        <w:rPr>
          <w:rFonts w:ascii="Times New Roman" w:hAnsi="Times New Roman"/>
          <w:position w:val="-16"/>
          <w:sz w:val="24"/>
          <w:szCs w:val="24"/>
        </w:rPr>
        <w:object w:dxaOrig="1120" w:dyaOrig="460">
          <v:shape id="_x0000_i1052" type="#_x0000_t75" style="width:58.5pt;height:22.5pt" o:ole="">
            <v:imagedata r:id="rId58" o:title=""/>
          </v:shape>
          <o:OLEObject Type="Embed" ProgID="Equation.DSMT4" ShapeID="_x0000_i1052" DrawAspect="Content" ObjectID="_1634634873" r:id="rId59"/>
        </w:object>
      </w:r>
      <w:r w:rsidRPr="00C07EDD">
        <w:rPr>
          <w:rFonts w:ascii="Times New Roman" w:hAnsi="Times New Roman"/>
          <w:sz w:val="24"/>
          <w:szCs w:val="24"/>
        </w:rPr>
        <w:t xml:space="preserve">; </w:t>
      </w:r>
      <w:r w:rsidRPr="00C07EDD">
        <w:rPr>
          <w:rFonts w:ascii="Times New Roman" w:hAnsi="Times New Roman"/>
          <w:position w:val="-16"/>
          <w:sz w:val="24"/>
          <w:szCs w:val="24"/>
        </w:rPr>
        <w:object w:dxaOrig="1680" w:dyaOrig="460">
          <v:shape id="_x0000_i1053" type="#_x0000_t75" style="width:86.25pt;height:22.5pt" o:ole="">
            <v:imagedata r:id="rId60" o:title=""/>
          </v:shape>
          <o:OLEObject Type="Embed" ProgID="Equation.DSMT4" ShapeID="_x0000_i1053" DrawAspect="Content" ObjectID="_1634634874" r:id="rId61"/>
        </w:object>
      </w:r>
      <w:r w:rsidR="0091786E" w:rsidRPr="00C07EDD">
        <w:rPr>
          <w:rFonts w:ascii="Times New Roman" w:eastAsia="Times New Roman" w:hAnsi="Times New Roman"/>
          <w:sz w:val="24"/>
          <w:szCs w:val="24"/>
        </w:rPr>
        <w:fldChar w:fldCharType="begin"/>
      </w:r>
      <w:r w:rsidRPr="00C07EDD">
        <w:rPr>
          <w:rFonts w:ascii="Times New Roman" w:eastAsia="Times New Roman" w:hAnsi="Times New Roman"/>
          <w:sz w:val="24"/>
          <w:szCs w:val="24"/>
        </w:rPr>
        <w:instrText xml:space="preserve"> QUOTE </w:instrText>
      </w:r>
      <w:r w:rsidRPr="00C07EDD">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1786E" w:rsidRPr="00C07EDD">
        <w:rPr>
          <w:rFonts w:ascii="Times New Roman" w:eastAsia="Times New Roman" w:hAnsi="Times New Roman"/>
          <w:sz w:val="24"/>
          <w:szCs w:val="24"/>
        </w:rPr>
        <w:fldChar w:fldCharType="separate"/>
      </w:r>
      <w:r w:rsidRPr="00C07EDD">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1786E" w:rsidRPr="00C07EDD">
        <w:rPr>
          <w:rFonts w:ascii="Times New Roman" w:eastAsia="Times New Roman" w:hAnsi="Times New Roman"/>
          <w:sz w:val="24"/>
          <w:szCs w:val="24"/>
        </w:rPr>
        <w:fldChar w:fldCharType="end"/>
      </w:r>
      <w:r w:rsidRPr="00C07EDD">
        <w:rPr>
          <w:rFonts w:ascii="Times New Roman" w:eastAsia="Times New Roman" w:hAnsi="Times New Roman"/>
          <w:sz w:val="24"/>
          <w:szCs w:val="24"/>
        </w:rPr>
        <w:t>.</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sz w:val="24"/>
          <w:szCs w:val="24"/>
        </w:rPr>
        <w:t>Обобщ</w:t>
      </w:r>
      <w:r w:rsidR="00A23AB5" w:rsidRPr="00C07EDD">
        <w:rPr>
          <w:rFonts w:ascii="Times New Roman" w:eastAsia="Times New Roman" w:hAnsi="Times New Roman"/>
          <w:sz w:val="24"/>
          <w:szCs w:val="24"/>
        </w:rPr>
        <w:t>е</w:t>
      </w:r>
      <w:r w:rsidRPr="00C07EDD">
        <w:rPr>
          <w:rFonts w:ascii="Times New Roman" w:eastAsia="Times New Roman" w:hAnsi="Times New Roman"/>
          <w:sz w:val="24"/>
          <w:szCs w:val="24"/>
        </w:rPr>
        <w:t>нный метод интервалов для решения неравенств.</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Системы неравенств</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bookmarkStart w:id="294" w:name="_Toc403076055"/>
      <w:r w:rsidRPr="00C07EDD">
        <w:rPr>
          <w:rFonts w:ascii="Times New Roman" w:hAnsi="Times New Roman"/>
          <w:b/>
          <w:i w:val="0"/>
          <w:color w:val="auto"/>
          <w:spacing w:val="0"/>
        </w:rPr>
        <w:t>Функции</w:t>
      </w:r>
      <w:bookmarkEnd w:id="294"/>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Понятие зависимости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Функция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C07EDD">
        <w:rPr>
          <w:rFonts w:ascii="Times New Roman" w:hAnsi="Times New Roman"/>
          <w:sz w:val="24"/>
          <w:szCs w:val="24"/>
        </w:rPr>
        <w:t>е</w:t>
      </w:r>
      <w:r w:rsidRPr="00C07EDD">
        <w:rPr>
          <w:rFonts w:ascii="Times New Roman" w:hAnsi="Times New Roman"/>
          <w:sz w:val="24"/>
          <w:szCs w:val="24"/>
        </w:rPr>
        <w:t>тность/неч</w:t>
      </w:r>
      <w:r w:rsidR="00A23AB5" w:rsidRPr="00C07EDD">
        <w:rPr>
          <w:rFonts w:ascii="Times New Roman" w:hAnsi="Times New Roman"/>
          <w:sz w:val="24"/>
          <w:szCs w:val="24"/>
        </w:rPr>
        <w:t>е</w:t>
      </w:r>
      <w:r w:rsidRPr="00C07EDD">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C07EDD">
        <w:rPr>
          <w:rFonts w:ascii="Times New Roman" w:hAnsi="Times New Roman"/>
          <w:sz w:val="24"/>
          <w:szCs w:val="24"/>
        </w:rPr>
        <w:t>е</w:t>
      </w:r>
      <w:r w:rsidRPr="00C07EDD">
        <w:rPr>
          <w:rFonts w:ascii="Times New Roman" w:hAnsi="Times New Roman"/>
          <w:sz w:val="24"/>
          <w:szCs w:val="24"/>
        </w:rPr>
        <w:t xml:space="preserve"> графику. </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Линейная функция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C07EDD">
        <w:rPr>
          <w:rFonts w:ascii="Times New Roman" w:hAnsi="Times New Roman"/>
          <w:sz w:val="24"/>
          <w:szCs w:val="24"/>
        </w:rPr>
        <w:t>е</w:t>
      </w:r>
      <w:r w:rsidRPr="00C07EDD">
        <w:rPr>
          <w:rFonts w:ascii="Times New Roman" w:hAnsi="Times New Roman"/>
          <w:sz w:val="24"/>
          <w:szCs w:val="24"/>
        </w:rPr>
        <w:t xml:space="preserve"> коэффициентов.</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Квадратичная функция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Свойства</w:t>
      </w:r>
      <w:r w:rsidRPr="00C07EDD">
        <w:rPr>
          <w:rFonts w:ascii="Times New Roman" w:hAnsi="Times New Roman"/>
          <w:bCs/>
          <w:sz w:val="24"/>
          <w:szCs w:val="24"/>
        </w:rPr>
        <w:t>.</w:t>
      </w:r>
      <w:r w:rsidRPr="00C07EDD">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C07EDD">
        <w:rPr>
          <w:rFonts w:ascii="Times New Roman" w:hAnsi="Times New Roman"/>
          <w:sz w:val="24"/>
          <w:szCs w:val="24"/>
        </w:rPr>
        <w:t>е</w:t>
      </w:r>
      <w:r w:rsidRPr="00C07EDD">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Обратная пропорциональность</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hAnsi="Times New Roman"/>
          <w:sz w:val="24"/>
          <w:szCs w:val="24"/>
        </w:rPr>
        <w:t xml:space="preserve">Свойства функции </w:t>
      </w:r>
      <w:r w:rsidRPr="00C07EDD">
        <w:rPr>
          <w:rFonts w:ascii="Times New Roman" w:hAnsi="Times New Roman"/>
          <w:position w:val="-24"/>
          <w:sz w:val="24"/>
          <w:szCs w:val="24"/>
        </w:rPr>
        <w:object w:dxaOrig="620" w:dyaOrig="620">
          <v:shape id="_x0000_i1054" type="#_x0000_t75" style="width:28.5pt;height:28.5pt" o:ole="">
            <v:imagedata r:id="rId39" o:title=""/>
          </v:shape>
          <o:OLEObject Type="Embed" ProgID="Equation.DSMT4" ShapeID="_x0000_i1054" DrawAspect="Content" ObjectID="_1634634875" r:id="rId63"/>
        </w:object>
      </w:r>
      <w:r w:rsidR="0091786E" w:rsidRPr="00C07EDD">
        <w:rPr>
          <w:rFonts w:ascii="Times New Roman" w:eastAsia="Times New Roman" w:hAnsi="Times New Roman"/>
          <w:sz w:val="24"/>
          <w:szCs w:val="24"/>
        </w:rPr>
        <w:fldChar w:fldCharType="begin"/>
      </w:r>
      <w:r w:rsidRPr="00C07EDD">
        <w:rPr>
          <w:rFonts w:ascii="Times New Roman" w:eastAsia="Times New Roman" w:hAnsi="Times New Roman"/>
          <w:sz w:val="24"/>
          <w:szCs w:val="24"/>
        </w:rPr>
        <w:instrText xml:space="preserve"> QUOTE </w:instrText>
      </w:r>
      <w:r w:rsidRPr="00C07EDD">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1786E" w:rsidRPr="00C07EDD">
        <w:rPr>
          <w:rFonts w:ascii="Times New Roman" w:eastAsia="Times New Roman" w:hAnsi="Times New Roman"/>
          <w:sz w:val="24"/>
          <w:szCs w:val="24"/>
        </w:rPr>
        <w:fldChar w:fldCharType="separate"/>
      </w:r>
      <w:r w:rsidRPr="00C07EDD">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1786E" w:rsidRPr="00C07EDD">
        <w:rPr>
          <w:rFonts w:ascii="Times New Roman" w:eastAsia="Times New Roman" w:hAnsi="Times New Roman"/>
          <w:sz w:val="24"/>
          <w:szCs w:val="24"/>
        </w:rPr>
        <w:fldChar w:fldCharType="end"/>
      </w:r>
      <w:r w:rsidRPr="00C07EDD">
        <w:rPr>
          <w:rFonts w:ascii="Times New Roman" w:eastAsia="Times New Roman" w:hAnsi="Times New Roman"/>
          <w:sz w:val="24"/>
          <w:szCs w:val="24"/>
        </w:rPr>
        <w:t xml:space="preserve">. Гипербола. Представление об асимптотах. </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b/>
          <w:bCs/>
          <w:sz w:val="24"/>
          <w:szCs w:val="24"/>
        </w:rPr>
        <w:t>Степенная функция с показателем3</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Свойства. Кубическая парабола. </w:t>
      </w:r>
    </w:p>
    <w:p w:rsidR="00403DD3" w:rsidRPr="00C07EDD" w:rsidRDefault="00403DD3" w:rsidP="00902E25">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b/>
          <w:bCs/>
          <w:sz w:val="24"/>
          <w:szCs w:val="24"/>
        </w:rPr>
        <w:t>Функции</w:t>
      </w:r>
      <w:r w:rsidRPr="00C07EDD">
        <w:rPr>
          <w:rFonts w:ascii="Times New Roman" w:eastAsia="Times New Roman" w:hAnsi="Times New Roman"/>
          <w:bCs/>
          <w:position w:val="-10"/>
          <w:sz w:val="24"/>
          <w:szCs w:val="24"/>
        </w:rPr>
        <w:object w:dxaOrig="760" w:dyaOrig="380">
          <v:shape id="_x0000_i1055" type="#_x0000_t75" style="width:43.5pt;height:14.25pt" o:ole="">
            <v:imagedata r:id="rId64" o:title=""/>
          </v:shape>
          <o:OLEObject Type="Embed" ProgID="Equation.DSMT4" ShapeID="_x0000_i1055" DrawAspect="Content" ObjectID="_1634634876" r:id="rId65"/>
        </w:object>
      </w:r>
      <w:r w:rsidRPr="00C07EDD">
        <w:rPr>
          <w:rFonts w:ascii="Times New Roman" w:eastAsia="Times New Roman" w:hAnsi="Times New Roman"/>
          <w:bCs/>
          <w:sz w:val="24"/>
          <w:szCs w:val="24"/>
        </w:rPr>
        <w:t xml:space="preserve">, </w:t>
      </w:r>
      <w:r w:rsidRPr="00C07EDD">
        <w:rPr>
          <w:rFonts w:ascii="Times New Roman" w:eastAsia="Times New Roman" w:hAnsi="Times New Roman"/>
          <w:b/>
          <w:bCs/>
          <w:position w:val="-10"/>
          <w:sz w:val="24"/>
          <w:szCs w:val="24"/>
        </w:rPr>
        <w:object w:dxaOrig="760" w:dyaOrig="380">
          <v:shape id="_x0000_i1056" type="#_x0000_t75" style="width:43.5pt;height:14.25pt" o:ole="">
            <v:imagedata r:id="rId66" o:title=""/>
          </v:shape>
          <o:OLEObject Type="Embed" ProgID="Equation.DSMT4" ShapeID="_x0000_i1056" DrawAspect="Content" ObjectID="_1634634877" r:id="rId67"/>
        </w:object>
      </w:r>
      <w:r w:rsidRPr="00C07EDD">
        <w:rPr>
          <w:rFonts w:ascii="Times New Roman" w:eastAsia="Times New Roman" w:hAnsi="Times New Roman"/>
          <w:bCs/>
          <w:sz w:val="24"/>
          <w:szCs w:val="24"/>
        </w:rPr>
        <w:t xml:space="preserve">, </w:t>
      </w:r>
      <w:r w:rsidRPr="00C07EDD">
        <w:rPr>
          <w:rFonts w:ascii="Times New Roman" w:eastAsia="Times New Roman" w:hAnsi="Times New Roman"/>
          <w:bCs/>
          <w:position w:val="-12"/>
          <w:sz w:val="24"/>
          <w:szCs w:val="24"/>
        </w:rPr>
        <w:object w:dxaOrig="660" w:dyaOrig="380">
          <v:shape id="_x0000_i1057" type="#_x0000_t75" style="width:36.75pt;height:14.25pt" o:ole="">
            <v:imagedata r:id="rId68" o:title=""/>
          </v:shape>
          <o:OLEObject Type="Embed" ProgID="Equation.DSMT4" ShapeID="_x0000_i1057" DrawAspect="Content" ObjectID="_1634634878" r:id="rId69"/>
        </w:object>
      </w:r>
      <w:r w:rsidRPr="00C07EDD">
        <w:rPr>
          <w:rFonts w:ascii="Times New Roman" w:eastAsia="Times New Roman" w:hAnsi="Times New Roman"/>
          <w:bCs/>
          <w:sz w:val="24"/>
          <w:szCs w:val="24"/>
        </w:rPr>
        <w:t>.</w:t>
      </w:r>
      <w:r w:rsidRPr="00C07EDD">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Представление о взаимно обратных функциях.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Непрерывность функции и точки разрыва функций. Кусочно заданные функции.</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Последовательности и прогрессии</w:t>
      </w:r>
    </w:p>
    <w:p w:rsidR="00403DD3" w:rsidRPr="00C07EDD" w:rsidRDefault="00403DD3" w:rsidP="00902E25">
      <w:pPr>
        <w:spacing w:after="0" w:line="360" w:lineRule="auto"/>
        <w:ind w:firstLine="709"/>
        <w:jc w:val="both"/>
        <w:rPr>
          <w:rFonts w:ascii="Times New Roman" w:hAnsi="Times New Roman"/>
          <w:sz w:val="24"/>
          <w:szCs w:val="24"/>
        </w:rPr>
      </w:pPr>
      <w:bookmarkStart w:id="295" w:name="_Toc403076056"/>
      <w:r w:rsidRPr="00C07EDD">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95"/>
      <w:r w:rsidRPr="00C07EDD">
        <w:rPr>
          <w:rFonts w:ascii="Times New Roman" w:hAnsi="Times New Roman"/>
          <w:sz w:val="24"/>
          <w:szCs w:val="24"/>
        </w:rPr>
        <w:t xml:space="preserve">Гармонический ряд. Расходимость гармонического ряда.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bookmarkStart w:id="296" w:name="_Toc403076057"/>
      <w:r w:rsidRPr="00C07EDD">
        <w:rPr>
          <w:rFonts w:ascii="Times New Roman" w:hAnsi="Times New Roman"/>
          <w:b/>
          <w:i w:val="0"/>
          <w:color w:val="auto"/>
          <w:spacing w:val="0"/>
        </w:rPr>
        <w:t>Решение текстовых задач</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Задачи на все арифметические действия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Решение задач на движение, работу, покупки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C07EDD">
        <w:rPr>
          <w:rFonts w:ascii="Times New Roman" w:hAnsi="Times New Roman"/>
          <w:sz w:val="24"/>
          <w:szCs w:val="24"/>
        </w:rPr>
        <w:t>е</w:t>
      </w:r>
      <w:r w:rsidRPr="00C07EDD">
        <w:rPr>
          <w:rFonts w:ascii="Times New Roman" w:hAnsi="Times New Roman"/>
          <w:sz w:val="24"/>
          <w:szCs w:val="24"/>
        </w:rPr>
        <w:t xml:space="preserve">мов выполняемых работ при совместной работе.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Решение задач на нахождение части числа и числа по его части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Решение задач на проценты, доли</w:t>
      </w:r>
      <w:r w:rsidRPr="00C07EDD">
        <w:rPr>
          <w:rFonts w:ascii="Times New Roman" w:hAnsi="Times New Roman"/>
          <w:sz w:val="24"/>
          <w:szCs w:val="24"/>
        </w:rPr>
        <w:t>, применение пропорций при решении задач.</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Логические задачи</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Основные методы решения задач</w:t>
      </w:r>
    </w:p>
    <w:p w:rsidR="00403DD3" w:rsidRPr="00C07EDD" w:rsidRDefault="00403DD3" w:rsidP="00902E25">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C07EDD" w:rsidRDefault="00403DD3" w:rsidP="00902E25">
      <w:pPr>
        <w:pStyle w:val="3"/>
        <w:spacing w:before="0" w:beforeAutospacing="0" w:after="0" w:afterAutospacing="0" w:line="360" w:lineRule="auto"/>
        <w:ind w:firstLine="709"/>
        <w:jc w:val="both"/>
        <w:rPr>
          <w:sz w:val="24"/>
          <w:szCs w:val="24"/>
        </w:rPr>
      </w:pPr>
      <w:bookmarkStart w:id="297" w:name="_Toc405513927"/>
      <w:bookmarkStart w:id="298" w:name="_Toc284662805"/>
      <w:bookmarkStart w:id="299" w:name="_Toc284663432"/>
      <w:r w:rsidRPr="00C07EDD">
        <w:rPr>
          <w:sz w:val="24"/>
          <w:szCs w:val="24"/>
        </w:rPr>
        <w:t>Статистика и теория вероятностей</w:t>
      </w:r>
      <w:bookmarkEnd w:id="296"/>
      <w:bookmarkEnd w:id="297"/>
      <w:bookmarkEnd w:id="298"/>
      <w:bookmarkEnd w:id="299"/>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Статистика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Случайные опыты и случайные события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Элементы комбинаторики и испытания Бернулли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Геометрическая вероятность</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Случайные величины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C07EDD" w:rsidRDefault="00403DD3" w:rsidP="00902E25">
      <w:pPr>
        <w:pStyle w:val="3"/>
        <w:spacing w:before="0" w:beforeAutospacing="0" w:after="0" w:afterAutospacing="0" w:line="360" w:lineRule="auto"/>
        <w:ind w:firstLine="709"/>
        <w:jc w:val="both"/>
        <w:rPr>
          <w:sz w:val="24"/>
          <w:szCs w:val="24"/>
        </w:rPr>
      </w:pPr>
      <w:bookmarkStart w:id="300" w:name="_Toc403076059"/>
      <w:bookmarkStart w:id="301" w:name="_Toc405513928"/>
      <w:bookmarkStart w:id="302" w:name="_Toc284662806"/>
      <w:bookmarkStart w:id="303" w:name="_Toc284663433"/>
      <w:r w:rsidRPr="00C07EDD">
        <w:rPr>
          <w:sz w:val="24"/>
          <w:szCs w:val="24"/>
        </w:rPr>
        <w:t>Геометрия</w:t>
      </w:r>
      <w:bookmarkEnd w:id="300"/>
      <w:bookmarkEnd w:id="301"/>
      <w:bookmarkEnd w:id="302"/>
      <w:bookmarkEnd w:id="303"/>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Геометрические фигуры</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Фигуры в геометрии и в окружающем мире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C07EDD">
        <w:rPr>
          <w:rFonts w:ascii="Times New Roman" w:hAnsi="Times New Roman"/>
          <w:bCs/>
          <w:sz w:val="24"/>
          <w:szCs w:val="24"/>
        </w:rPr>
        <w:t>Плоская и неплоская фигуры</w:t>
      </w:r>
      <w:r w:rsidRPr="00C07EDD">
        <w:rPr>
          <w:rFonts w:ascii="Times New Roman" w:hAnsi="Times New Roman"/>
          <w:sz w:val="24"/>
          <w:szCs w:val="24"/>
        </w:rPr>
        <w:t xml:space="preserve">.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 виды углов, многоугольники, окружность и круг.</w:t>
      </w:r>
    </w:p>
    <w:p w:rsidR="00403DD3" w:rsidRPr="00C07EDD" w:rsidRDefault="00403DD3" w:rsidP="00902E25">
      <w:pPr>
        <w:spacing w:after="0" w:line="360" w:lineRule="auto"/>
        <w:ind w:firstLine="709"/>
        <w:jc w:val="both"/>
        <w:rPr>
          <w:rFonts w:ascii="Times New Roman" w:hAnsi="Times New Roman"/>
          <w:i/>
          <w:iCs/>
          <w:sz w:val="24"/>
          <w:szCs w:val="24"/>
        </w:rPr>
      </w:pPr>
      <w:r w:rsidRPr="00C07EDD">
        <w:rPr>
          <w:rFonts w:ascii="Times New Roman" w:hAnsi="Times New Roman"/>
          <w:iCs/>
          <w:sz w:val="24"/>
          <w:szCs w:val="24"/>
        </w:rPr>
        <w:t>Осевая симметрия геометрических фигур. Центральная симметрия геометрических фигур</w:t>
      </w:r>
      <w:r w:rsidRPr="00C07EDD">
        <w:rPr>
          <w:rFonts w:ascii="Times New Roman" w:hAnsi="Times New Roman"/>
          <w:i/>
          <w:iCs/>
          <w:sz w:val="24"/>
          <w:szCs w:val="24"/>
        </w:rPr>
        <w:t>.</w:t>
      </w:r>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Многоугольники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Многоугольник, его элементы и его свойства. Правильные многоугольники. </w:t>
      </w:r>
      <w:r w:rsidRPr="00C07EDD">
        <w:rPr>
          <w:rFonts w:ascii="Times New Roman" w:hAnsi="Times New Roman"/>
          <w:bCs/>
          <w:sz w:val="24"/>
          <w:szCs w:val="24"/>
        </w:rPr>
        <w:t>В</w:t>
      </w:r>
      <w:r w:rsidRPr="00C07EDD">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Четыр</w:t>
      </w:r>
      <w:r w:rsidR="00A23AB5" w:rsidRPr="00C07EDD">
        <w:rPr>
          <w:rFonts w:ascii="Times New Roman" w:hAnsi="Times New Roman"/>
          <w:sz w:val="24"/>
          <w:szCs w:val="24"/>
        </w:rPr>
        <w:t>е</w:t>
      </w:r>
      <w:r w:rsidRPr="00C07EDD">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Окружность, круг</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C07EDD">
        <w:rPr>
          <w:rFonts w:ascii="Times New Roman" w:hAnsi="Times New Roman"/>
          <w:sz w:val="24"/>
          <w:szCs w:val="24"/>
        </w:rPr>
        <w:t>е</w:t>
      </w:r>
      <w:r w:rsidRPr="00C07EDD">
        <w:rPr>
          <w:rFonts w:ascii="Times New Roman" w:hAnsi="Times New Roman"/>
          <w:sz w:val="24"/>
          <w:szCs w:val="24"/>
        </w:rPr>
        <w:t>хугольников. Вневписанные окружности. Радикальная ось.</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Фигуры в пространстве (объемные тела)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bookmarkStart w:id="304" w:name="_Toc403076060"/>
      <w:r w:rsidRPr="00C07EDD">
        <w:rPr>
          <w:rFonts w:ascii="Times New Roman" w:hAnsi="Times New Roman"/>
          <w:b/>
          <w:i w:val="0"/>
          <w:color w:val="auto"/>
          <w:spacing w:val="0"/>
        </w:rPr>
        <w:t>Отношения</w:t>
      </w:r>
      <w:bookmarkEnd w:id="304"/>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Равенство фигур</w:t>
      </w:r>
    </w:p>
    <w:p w:rsidR="00403DD3" w:rsidRPr="00C07EDD" w:rsidRDefault="00403DD3" w:rsidP="00902E25">
      <w:pPr>
        <w:spacing w:after="0" w:line="360" w:lineRule="auto"/>
        <w:ind w:firstLine="709"/>
        <w:jc w:val="both"/>
        <w:rPr>
          <w:rFonts w:ascii="Times New Roman" w:hAnsi="Times New Roman"/>
          <w:iCs/>
          <w:sz w:val="24"/>
          <w:szCs w:val="24"/>
        </w:rPr>
      </w:pPr>
      <w:r w:rsidRPr="00C07EDD">
        <w:rPr>
          <w:rFonts w:ascii="Times New Roman" w:hAnsi="Times New Roman"/>
          <w:bCs/>
          <w:sz w:val="24"/>
          <w:szCs w:val="24"/>
        </w:rPr>
        <w:t>С</w:t>
      </w:r>
      <w:r w:rsidRPr="00C07EDD">
        <w:rPr>
          <w:rFonts w:ascii="Times New Roman" w:hAnsi="Times New Roman"/>
          <w:sz w:val="24"/>
          <w:szCs w:val="24"/>
        </w:rPr>
        <w:t xml:space="preserve">войства и признаки равенства треугольников. </w:t>
      </w:r>
      <w:r w:rsidRPr="00C07EDD">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Параллельность прямых</w:t>
      </w:r>
    </w:p>
    <w:p w:rsidR="00403DD3" w:rsidRPr="00C07EDD" w:rsidRDefault="00403DD3" w:rsidP="00902E25">
      <w:pPr>
        <w:spacing w:after="0" w:line="360" w:lineRule="auto"/>
        <w:ind w:firstLine="709"/>
        <w:jc w:val="both"/>
        <w:rPr>
          <w:rFonts w:ascii="Times New Roman" w:hAnsi="Times New Roman"/>
          <w:iCs/>
          <w:sz w:val="24"/>
          <w:szCs w:val="24"/>
        </w:rPr>
      </w:pPr>
      <w:r w:rsidRPr="00C07EDD">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Перпендикулярные прямые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 xml:space="preserve">Прямой угол. Перпендикуляр к прямой. Серединный перпендикуляр к отрезку. </w:t>
      </w:r>
      <w:r w:rsidRPr="00C07EDD">
        <w:rPr>
          <w:rFonts w:ascii="Times New Roman" w:hAnsi="Times New Roman"/>
          <w:sz w:val="24"/>
          <w:szCs w:val="24"/>
        </w:rPr>
        <w:t>Свойства и признаки перпендикулярности прямых. Наклонные, проекции, их свойства.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Подобие</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Взаимное расположениепрямой и окружности</w:t>
      </w:r>
      <w:r w:rsidRPr="00C07EDD">
        <w:rPr>
          <w:rFonts w:ascii="Times New Roman" w:hAnsi="Times New Roman"/>
          <w:sz w:val="24"/>
          <w:szCs w:val="24"/>
        </w:rPr>
        <w:t>, двух окружностей.</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bookmarkStart w:id="305" w:name="_Toc403076061"/>
      <w:r w:rsidRPr="00C07EDD">
        <w:rPr>
          <w:rFonts w:ascii="Times New Roman" w:hAnsi="Times New Roman"/>
          <w:b/>
          <w:i w:val="0"/>
          <w:color w:val="auto"/>
          <w:spacing w:val="0"/>
        </w:rPr>
        <w:t>Измерения и вычисления</w:t>
      </w:r>
      <w:bookmarkEnd w:id="305"/>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Величины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величины. Длина. Измерение длины. Единцы измерения длины.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о площади плоской фигуры и е</w:t>
      </w:r>
      <w:r w:rsidR="00A23AB5" w:rsidRPr="00C07EDD">
        <w:rPr>
          <w:rFonts w:ascii="Times New Roman" w:hAnsi="Times New Roman"/>
          <w:sz w:val="24"/>
          <w:szCs w:val="24"/>
        </w:rPr>
        <w:t>е</w:t>
      </w:r>
      <w:r w:rsidRPr="00C07EDD">
        <w:rPr>
          <w:rFonts w:ascii="Times New Roman" w:hAnsi="Times New Roman"/>
          <w:sz w:val="24"/>
          <w:szCs w:val="24"/>
        </w:rPr>
        <w:t xml:space="preserve"> свойствах. Измерение площадей</w:t>
      </w:r>
      <w:r w:rsidRPr="00C07EDD" w:rsidDel="00965CF1">
        <w:rPr>
          <w:rFonts w:ascii="Times New Roman" w:hAnsi="Times New Roman"/>
          <w:sz w:val="24"/>
          <w:szCs w:val="24"/>
        </w:rPr>
        <w:t>.</w:t>
      </w:r>
      <w:r w:rsidRPr="00C07EDD">
        <w:rPr>
          <w:rFonts w:ascii="Times New Roman" w:hAnsi="Times New Roman"/>
          <w:sz w:val="24"/>
          <w:szCs w:val="24"/>
        </w:rPr>
        <w:t xml:space="preserve"> Единицы измерения площади.</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Представление об объ</w:t>
      </w:r>
      <w:r w:rsidR="00A23AB5" w:rsidRPr="00C07EDD">
        <w:rPr>
          <w:rFonts w:ascii="Times New Roman" w:hAnsi="Times New Roman"/>
          <w:sz w:val="24"/>
          <w:szCs w:val="24"/>
        </w:rPr>
        <w:t>е</w:t>
      </w:r>
      <w:r w:rsidRPr="00C07EDD">
        <w:rPr>
          <w:rFonts w:ascii="Times New Roman" w:hAnsi="Times New Roman"/>
          <w:sz w:val="24"/>
          <w:szCs w:val="24"/>
        </w:rPr>
        <w:t>ме пространственной фигуры и его свойствах. Измерение объ</w:t>
      </w:r>
      <w:r w:rsidR="00A23AB5" w:rsidRPr="00C07EDD">
        <w:rPr>
          <w:rFonts w:ascii="Times New Roman" w:hAnsi="Times New Roman"/>
          <w:sz w:val="24"/>
          <w:szCs w:val="24"/>
        </w:rPr>
        <w:t>е</w:t>
      </w:r>
      <w:r w:rsidRPr="00C07EDD">
        <w:rPr>
          <w:rFonts w:ascii="Times New Roman" w:hAnsi="Times New Roman"/>
          <w:sz w:val="24"/>
          <w:szCs w:val="24"/>
        </w:rPr>
        <w:t>ма. Единицы измерения объ</w:t>
      </w:r>
      <w:r w:rsidR="00A23AB5" w:rsidRPr="00C07EDD">
        <w:rPr>
          <w:rFonts w:ascii="Times New Roman" w:hAnsi="Times New Roman"/>
          <w:sz w:val="24"/>
          <w:szCs w:val="24"/>
        </w:rPr>
        <w:t>е</w:t>
      </w:r>
      <w:r w:rsidRPr="00C07EDD">
        <w:rPr>
          <w:rFonts w:ascii="Times New Roman" w:hAnsi="Times New Roman"/>
          <w:sz w:val="24"/>
          <w:szCs w:val="24"/>
        </w:rPr>
        <w:t>мов.</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Измерения и вычисления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C07EDD">
        <w:rPr>
          <w:rFonts w:ascii="Times New Roman" w:hAnsi="Times New Roman"/>
          <w:sz w:val="24"/>
          <w:szCs w:val="24"/>
        </w:rPr>
        <w:t>е</w:t>
      </w:r>
      <w:r w:rsidRPr="00C07EDD">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Теорема косинусов. Теорема синусов.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Расстояния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Равновеликие и равносоставленные фигуры.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Свойства (аксиомы) длины отрезка, величины угла, площади и объ</w:t>
      </w:r>
      <w:r w:rsidR="00A23AB5" w:rsidRPr="00C07EDD">
        <w:rPr>
          <w:rFonts w:ascii="Times New Roman" w:hAnsi="Times New Roman"/>
          <w:sz w:val="24"/>
          <w:szCs w:val="24"/>
        </w:rPr>
        <w:t>е</w:t>
      </w:r>
      <w:r w:rsidRPr="00C07EDD">
        <w:rPr>
          <w:rFonts w:ascii="Times New Roman" w:hAnsi="Times New Roman"/>
          <w:sz w:val="24"/>
          <w:szCs w:val="24"/>
        </w:rPr>
        <w:t>ма фигуры</w:t>
      </w:r>
      <w:bookmarkStart w:id="306" w:name="_Toc403076062"/>
      <w:r w:rsidRPr="00C07EDD">
        <w:rPr>
          <w:rFonts w:ascii="Times New Roman" w:hAnsi="Times New Roman"/>
          <w:sz w:val="24"/>
          <w:szCs w:val="24"/>
        </w:rPr>
        <w:t>.</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Геометрические построения</w:t>
      </w:r>
      <w:bookmarkEnd w:id="306"/>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Геометрические построения для иллюстрации свойств геометрических фигур.</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Инструменты для построений. Циркуль, линейка.</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Построение треугольников по тр</w:t>
      </w:r>
      <w:r w:rsidR="00A23AB5" w:rsidRPr="00C07EDD">
        <w:rPr>
          <w:rFonts w:ascii="Times New Roman" w:hAnsi="Times New Roman"/>
          <w:sz w:val="24"/>
          <w:szCs w:val="24"/>
        </w:rPr>
        <w:t>е</w:t>
      </w:r>
      <w:r w:rsidRPr="00C07EDD">
        <w:rPr>
          <w:rFonts w:ascii="Times New Roman" w:hAnsi="Times New Roman"/>
          <w:sz w:val="24"/>
          <w:szCs w:val="24"/>
        </w:rPr>
        <w:t xml:space="preserve">м сторонам, двум сторонам и углу между ними, стороне и двум прилежащим к ней углам, </w:t>
      </w:r>
      <w:r w:rsidRPr="00C07EDD">
        <w:rPr>
          <w:rFonts w:ascii="Times New Roman" w:hAnsi="Times New Roman"/>
          <w:i/>
          <w:sz w:val="24"/>
          <w:szCs w:val="24"/>
        </w:rPr>
        <w:t>по другим элементам</w:t>
      </w:r>
      <w:r w:rsidRPr="00C07EDD">
        <w:rPr>
          <w:rFonts w:ascii="Times New Roman" w:hAnsi="Times New Roman"/>
          <w:sz w:val="24"/>
          <w:szCs w:val="24"/>
        </w:rPr>
        <w:t>.</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Деление отрезка в данном отношении.</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Этапы решения задач на построение.</w:t>
      </w:r>
      <w:bookmarkStart w:id="307" w:name="_Toc403076063"/>
    </w:p>
    <w:bookmarkEnd w:id="307"/>
    <w:p w:rsidR="00403DD3" w:rsidRPr="00C07EDD" w:rsidRDefault="00403DD3" w:rsidP="00902E25">
      <w:pPr>
        <w:pStyle w:val="aff6"/>
        <w:spacing w:after="0" w:line="360" w:lineRule="auto"/>
        <w:ind w:firstLine="709"/>
        <w:jc w:val="both"/>
        <w:rPr>
          <w:rFonts w:ascii="Times New Roman" w:hAnsi="Times New Roman"/>
          <w:b/>
          <w:i w:val="0"/>
          <w:color w:val="auto"/>
          <w:spacing w:val="0"/>
        </w:rPr>
      </w:pPr>
      <w:r w:rsidRPr="00C07EDD">
        <w:rPr>
          <w:rFonts w:ascii="Times New Roman" w:hAnsi="Times New Roman"/>
          <w:b/>
          <w:i w:val="0"/>
          <w:color w:val="auto"/>
          <w:spacing w:val="0"/>
        </w:rPr>
        <w:t>Геометрические преобразования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Преобразования</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Движения</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Подобие как преобразование</w:t>
      </w:r>
    </w:p>
    <w:p w:rsidR="00403DD3" w:rsidRPr="00C07EDD" w:rsidRDefault="00403DD3" w:rsidP="00902E25">
      <w:pPr>
        <w:spacing w:after="0" w:line="360" w:lineRule="auto"/>
        <w:ind w:firstLine="709"/>
        <w:jc w:val="both"/>
        <w:rPr>
          <w:rFonts w:ascii="Times New Roman" w:hAnsi="Times New Roman"/>
          <w:iCs/>
          <w:sz w:val="24"/>
          <w:szCs w:val="24"/>
        </w:rPr>
      </w:pPr>
      <w:r w:rsidRPr="00C07EDD">
        <w:rPr>
          <w:rFonts w:ascii="Times New Roman" w:hAnsi="Times New Roman"/>
          <w:sz w:val="24"/>
          <w:szCs w:val="24"/>
        </w:rPr>
        <w:t xml:space="preserve">Гомотетия. </w:t>
      </w:r>
      <w:r w:rsidRPr="00C07EDD">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C07EDD" w:rsidRDefault="00403DD3" w:rsidP="00902E25">
      <w:pPr>
        <w:pStyle w:val="aff6"/>
        <w:spacing w:after="0" w:line="360" w:lineRule="auto"/>
        <w:ind w:firstLine="709"/>
        <w:jc w:val="both"/>
        <w:rPr>
          <w:rFonts w:ascii="Times New Roman" w:hAnsi="Times New Roman"/>
          <w:b/>
          <w:i w:val="0"/>
          <w:color w:val="auto"/>
          <w:spacing w:val="0"/>
        </w:rPr>
      </w:pPr>
      <w:bookmarkStart w:id="308" w:name="_Toc403076064"/>
      <w:r w:rsidRPr="00C07EDD">
        <w:rPr>
          <w:rFonts w:ascii="Times New Roman" w:hAnsi="Times New Roman"/>
          <w:b/>
          <w:i w:val="0"/>
          <w:color w:val="auto"/>
          <w:spacing w:val="0"/>
        </w:rPr>
        <w:t>Векторы и координаты на плоскости</w:t>
      </w:r>
      <w:bookmarkEnd w:id="308"/>
    </w:p>
    <w:p w:rsidR="00403DD3" w:rsidRPr="00C07EDD" w:rsidRDefault="00403DD3" w:rsidP="00902E25">
      <w:pPr>
        <w:spacing w:after="0" w:line="360" w:lineRule="auto"/>
        <w:ind w:firstLine="709"/>
        <w:jc w:val="both"/>
        <w:rPr>
          <w:rFonts w:ascii="Times New Roman" w:hAnsi="Times New Roman"/>
          <w:b/>
          <w:sz w:val="24"/>
          <w:szCs w:val="24"/>
        </w:rPr>
      </w:pPr>
      <w:r w:rsidRPr="00C07EDD">
        <w:rPr>
          <w:rFonts w:ascii="Times New Roman" w:hAnsi="Times New Roman"/>
          <w:b/>
          <w:iCs/>
          <w:sz w:val="24"/>
          <w:szCs w:val="24"/>
        </w:rPr>
        <w:t>Векторы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C07EDD" w:rsidRDefault="00403DD3" w:rsidP="00902E25">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Координаты</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C07EDD" w:rsidRDefault="00403DD3" w:rsidP="00902E2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Применение векторов и координат для решения геометрических задач.</w:t>
      </w:r>
    </w:p>
    <w:p w:rsidR="00403DD3" w:rsidRPr="00C07EDD" w:rsidRDefault="00403DD3" w:rsidP="00902E25">
      <w:pPr>
        <w:spacing w:after="0" w:line="360" w:lineRule="auto"/>
        <w:ind w:firstLine="709"/>
        <w:jc w:val="both"/>
        <w:rPr>
          <w:rFonts w:ascii="Times New Roman" w:hAnsi="Times New Roman"/>
          <w:iCs/>
          <w:sz w:val="24"/>
          <w:szCs w:val="24"/>
        </w:rPr>
      </w:pPr>
      <w:r w:rsidRPr="00C07EDD">
        <w:rPr>
          <w:rFonts w:ascii="Times New Roman" w:hAnsi="Times New Roman"/>
          <w:iCs/>
          <w:sz w:val="24"/>
          <w:szCs w:val="24"/>
        </w:rPr>
        <w:t>Аффинная система координат. Радиус-векторы точек. Центроид системы точек.</w:t>
      </w:r>
    </w:p>
    <w:p w:rsidR="00403DD3" w:rsidRPr="00C07EDD" w:rsidRDefault="00403DD3" w:rsidP="00902E25">
      <w:pPr>
        <w:pStyle w:val="3"/>
        <w:spacing w:before="0" w:beforeAutospacing="0" w:after="0" w:afterAutospacing="0" w:line="360" w:lineRule="auto"/>
        <w:ind w:firstLine="709"/>
        <w:jc w:val="both"/>
        <w:rPr>
          <w:i/>
          <w:sz w:val="24"/>
          <w:szCs w:val="24"/>
        </w:rPr>
      </w:pPr>
      <w:bookmarkStart w:id="309" w:name="_Toc403076065"/>
      <w:bookmarkStart w:id="310" w:name="_Toc405513929"/>
      <w:bookmarkStart w:id="311" w:name="_Toc284662807"/>
      <w:bookmarkStart w:id="312" w:name="_Toc284663434"/>
      <w:r w:rsidRPr="00C07EDD">
        <w:rPr>
          <w:i/>
          <w:sz w:val="24"/>
          <w:szCs w:val="24"/>
        </w:rPr>
        <w:t>История математики</w:t>
      </w:r>
      <w:bookmarkEnd w:id="309"/>
      <w:bookmarkEnd w:id="310"/>
      <w:bookmarkEnd w:id="311"/>
      <w:bookmarkEnd w:id="312"/>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Возникновение математики как науки, этапы е</w:t>
      </w:r>
      <w:r w:rsidR="00A23AB5" w:rsidRPr="00C07EDD">
        <w:rPr>
          <w:rFonts w:ascii="Times New Roman" w:hAnsi="Times New Roman"/>
          <w:i/>
          <w:sz w:val="24"/>
          <w:szCs w:val="24"/>
        </w:rPr>
        <w:t>е</w:t>
      </w:r>
      <w:r w:rsidRPr="00C07EDD">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C07EDD">
        <w:rPr>
          <w:rFonts w:ascii="Times New Roman" w:hAnsi="Times New Roman"/>
          <w:i/>
          <w:sz w:val="24"/>
          <w:szCs w:val="24"/>
        </w:rPr>
        <w:t>е</w:t>
      </w:r>
      <w:r w:rsidRPr="00C07EDD">
        <w:rPr>
          <w:rFonts w:ascii="Times New Roman" w:hAnsi="Times New Roman"/>
          <w:i/>
          <w:sz w:val="24"/>
          <w:szCs w:val="24"/>
        </w:rPr>
        <w:t>х. Н. Тарталья, Дж. Кардано, Н.Х. Абель, Э.Галуа.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Истоки теории вероятностей: страховое дело, азартные игры. П.</w:t>
      </w:r>
      <w:r w:rsidR="00E32F9C" w:rsidRPr="00C07EDD">
        <w:rPr>
          <w:rFonts w:ascii="Times New Roman" w:hAnsi="Times New Roman"/>
          <w:i/>
          <w:sz w:val="24"/>
          <w:szCs w:val="24"/>
        </w:rPr>
        <w:t> </w:t>
      </w:r>
      <w:r w:rsidRPr="00C07EDD">
        <w:rPr>
          <w:rFonts w:ascii="Times New Roman" w:hAnsi="Times New Roman"/>
          <w:i/>
          <w:sz w:val="24"/>
          <w:szCs w:val="24"/>
        </w:rPr>
        <w:t>Ферма, Б.Паскаль, Я. Бернулли, А.Н.Колмогоров.</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C07EDD">
        <w:rPr>
          <w:rFonts w:ascii="Times New Roman" w:hAnsi="Times New Roman"/>
          <w:i/>
          <w:sz w:val="24"/>
          <w:szCs w:val="24"/>
        </w:rPr>
        <w:t>.</w:t>
      </w:r>
      <w:r w:rsidRPr="00C07EDD">
        <w:rPr>
          <w:rFonts w:ascii="Times New Roman" w:hAnsi="Times New Roman"/>
          <w:i/>
          <w:sz w:val="24"/>
          <w:szCs w:val="24"/>
        </w:rPr>
        <w:t xml:space="preserve"> Эйлер, Н.И.Лобачевский. История пятого постулата.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Геометрия и искусство. Геометрические закономерности окружающего мира.</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Роль российских уч</w:t>
      </w:r>
      <w:r w:rsidR="00A23AB5" w:rsidRPr="00C07EDD">
        <w:rPr>
          <w:rFonts w:ascii="Times New Roman" w:hAnsi="Times New Roman"/>
          <w:i/>
          <w:sz w:val="24"/>
          <w:szCs w:val="24"/>
        </w:rPr>
        <w:t>е</w:t>
      </w:r>
      <w:r w:rsidRPr="00C07EDD">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C07EDD" w:rsidRDefault="00403DD3" w:rsidP="00902E2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Математика в развитии России: Петр </w:t>
      </w:r>
      <w:r w:rsidRPr="00C07EDD">
        <w:rPr>
          <w:rFonts w:ascii="Times New Roman" w:hAnsi="Times New Roman"/>
          <w:i/>
          <w:sz w:val="24"/>
          <w:szCs w:val="24"/>
          <w:lang w:val="en-US"/>
        </w:rPr>
        <w:t>I</w:t>
      </w:r>
      <w:r w:rsidRPr="00C07ED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C07EDD" w:rsidRDefault="00825E20" w:rsidP="005F5F3E">
      <w:pPr>
        <w:spacing w:after="0" w:line="360" w:lineRule="auto"/>
        <w:ind w:firstLine="709"/>
        <w:jc w:val="both"/>
        <w:rPr>
          <w:rFonts w:ascii="Times New Roman" w:hAnsi="Times New Roman"/>
          <w:sz w:val="24"/>
          <w:szCs w:val="24"/>
        </w:rPr>
      </w:pPr>
    </w:p>
    <w:p w:rsidR="00B540EE" w:rsidRPr="00C07EDD" w:rsidRDefault="009360F3" w:rsidP="009360F3">
      <w:pPr>
        <w:pStyle w:val="3"/>
        <w:spacing w:before="0" w:beforeAutospacing="0" w:after="0" w:afterAutospacing="0" w:line="360" w:lineRule="auto"/>
        <w:ind w:firstLine="709"/>
        <w:rPr>
          <w:sz w:val="24"/>
          <w:szCs w:val="24"/>
        </w:rPr>
      </w:pPr>
      <w:bookmarkStart w:id="313" w:name="_Toc409691709"/>
      <w:bookmarkStart w:id="314" w:name="_Toc410654034"/>
      <w:bookmarkStart w:id="315" w:name="_Toc414553245"/>
      <w:bookmarkEnd w:id="264"/>
      <w:r w:rsidRPr="00C07EDD">
        <w:rPr>
          <w:sz w:val="24"/>
          <w:szCs w:val="24"/>
        </w:rPr>
        <w:t xml:space="preserve">2.2.2.9. </w:t>
      </w:r>
      <w:r w:rsidR="00B540EE" w:rsidRPr="00C07EDD">
        <w:rPr>
          <w:sz w:val="24"/>
          <w:szCs w:val="24"/>
        </w:rPr>
        <w:t>Информатика</w:t>
      </w:r>
      <w:bookmarkEnd w:id="313"/>
      <w:bookmarkEnd w:id="314"/>
      <w:bookmarkEnd w:id="315"/>
    </w:p>
    <w:p w:rsidR="00B30F8B" w:rsidRPr="00C07EDD" w:rsidRDefault="00A800F3"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 </w:t>
      </w:r>
      <w:r w:rsidR="00B30F8B" w:rsidRPr="00C07EDD">
        <w:rPr>
          <w:rFonts w:ascii="Times New Roman" w:hAnsi="Times New Roman"/>
          <w:position w:val="-1"/>
          <w:sz w:val="24"/>
          <w:szCs w:val="24"/>
        </w:rPr>
        <w:t xml:space="preserve">реализации программы учебного предмета «Информатика» </w:t>
      </w:r>
      <w:r w:rsidRPr="00C07EDD">
        <w:rPr>
          <w:rFonts w:ascii="Times New Roman" w:hAnsi="Times New Roman"/>
          <w:position w:val="-1"/>
          <w:sz w:val="24"/>
          <w:szCs w:val="24"/>
        </w:rPr>
        <w:t xml:space="preserve">у учащихся формируется </w:t>
      </w:r>
      <w:r w:rsidR="00B30F8B" w:rsidRPr="00C07EDD">
        <w:rPr>
          <w:rFonts w:ascii="Times New Roman" w:eastAsia="Times New Roman" w:hAnsi="Times New Roman"/>
          <w:sz w:val="24"/>
          <w:szCs w:val="24"/>
          <w:lang w:eastAsia="ru-RU"/>
        </w:rPr>
        <w:t xml:space="preserve"> информационн</w:t>
      </w:r>
      <w:r w:rsidRPr="00C07EDD">
        <w:rPr>
          <w:rFonts w:ascii="Times New Roman" w:eastAsia="Times New Roman" w:hAnsi="Times New Roman"/>
          <w:sz w:val="24"/>
          <w:szCs w:val="24"/>
          <w:lang w:eastAsia="ru-RU"/>
        </w:rPr>
        <w:t>ая</w:t>
      </w:r>
      <w:r w:rsidR="00B30F8B" w:rsidRPr="00C07EDD">
        <w:rPr>
          <w:rFonts w:ascii="Times New Roman" w:eastAsia="Times New Roman" w:hAnsi="Times New Roman"/>
          <w:sz w:val="24"/>
          <w:szCs w:val="24"/>
          <w:lang w:eastAsia="ru-RU"/>
        </w:rPr>
        <w:t xml:space="preserve"> и алгоритмическ</w:t>
      </w:r>
      <w:r w:rsidRPr="00C07EDD">
        <w:rPr>
          <w:rFonts w:ascii="Times New Roman" w:eastAsia="Times New Roman" w:hAnsi="Times New Roman"/>
          <w:sz w:val="24"/>
          <w:szCs w:val="24"/>
          <w:lang w:eastAsia="ru-RU"/>
        </w:rPr>
        <w:t>ая</w:t>
      </w:r>
      <w:r w:rsidR="00B30F8B" w:rsidRPr="00C07EDD">
        <w:rPr>
          <w:rFonts w:ascii="Times New Roman" w:eastAsia="Times New Roman" w:hAnsi="Times New Roman"/>
          <w:sz w:val="24"/>
          <w:szCs w:val="24"/>
          <w:lang w:eastAsia="ru-RU"/>
        </w:rPr>
        <w:t xml:space="preserve"> культур</w:t>
      </w:r>
      <w:r w:rsidRPr="00C07EDD">
        <w:rPr>
          <w:rFonts w:ascii="Times New Roman" w:eastAsia="Times New Roman" w:hAnsi="Times New Roman"/>
          <w:sz w:val="24"/>
          <w:szCs w:val="24"/>
          <w:lang w:eastAsia="ru-RU"/>
        </w:rPr>
        <w:t>а</w:t>
      </w:r>
      <w:r w:rsidR="00B30F8B" w:rsidRPr="00C07EDD">
        <w:rPr>
          <w:rFonts w:ascii="Times New Roman" w:eastAsia="Times New Roman" w:hAnsi="Times New Roman"/>
          <w:sz w:val="24"/>
          <w:szCs w:val="24"/>
          <w:lang w:eastAsia="ru-RU"/>
        </w:rPr>
        <w:t>;</w:t>
      </w:r>
      <w:r w:rsidR="00C35054" w:rsidRPr="00C07EDD">
        <w:rPr>
          <w:rFonts w:ascii="Times New Roman" w:eastAsia="Times New Roman" w:hAnsi="Times New Roman"/>
          <w:sz w:val="24"/>
          <w:szCs w:val="24"/>
          <w:lang w:eastAsia="ru-RU"/>
        </w:rPr>
        <w:t xml:space="preserve">умение </w:t>
      </w:r>
      <w:r w:rsidRPr="00C07EDD">
        <w:rPr>
          <w:rFonts w:ascii="Times New Roman" w:eastAsia="Times New Roman" w:hAnsi="Times New Roman"/>
          <w:sz w:val="24"/>
          <w:szCs w:val="24"/>
          <w:lang w:eastAsia="ru-RU"/>
        </w:rPr>
        <w:t xml:space="preserve">формализации и структурирования информации, </w:t>
      </w:r>
      <w:r w:rsidR="00C35054" w:rsidRPr="00C07EDD">
        <w:rPr>
          <w:rFonts w:ascii="Times New Roman" w:eastAsia="Times New Roman" w:hAnsi="Times New Roman"/>
          <w:sz w:val="24"/>
          <w:szCs w:val="24"/>
          <w:lang w:eastAsia="ru-RU"/>
        </w:rPr>
        <w:t xml:space="preserve">учащиеся овладевают способами </w:t>
      </w:r>
      <w:r w:rsidRPr="00C07EDD">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C07EDD">
        <w:rPr>
          <w:rFonts w:ascii="Times New Roman" w:eastAsia="Times New Roman" w:hAnsi="Times New Roman"/>
          <w:sz w:val="24"/>
          <w:szCs w:val="24"/>
          <w:lang w:eastAsia="ru-RU"/>
        </w:rPr>
        <w:t xml:space="preserve">у учащихся формируется </w:t>
      </w:r>
      <w:r w:rsidR="005D0B6D" w:rsidRPr="00C07EDD">
        <w:rPr>
          <w:rFonts w:ascii="Times New Roman" w:eastAsia="Times New Roman" w:hAnsi="Times New Roman"/>
          <w:sz w:val="24"/>
          <w:szCs w:val="24"/>
        </w:rPr>
        <w:t xml:space="preserve">представление </w:t>
      </w:r>
      <w:r w:rsidR="00B30F8B" w:rsidRPr="00C07EDD">
        <w:rPr>
          <w:rFonts w:ascii="Times New Roman" w:eastAsia="Times New Roman" w:hAnsi="Times New Roman"/>
          <w:sz w:val="24"/>
          <w:szCs w:val="24"/>
        </w:rPr>
        <w:t>о компьютере как универсальном устройстве обработки информации;</w:t>
      </w:r>
      <w:r w:rsidR="005D0B6D" w:rsidRPr="00C07EDD">
        <w:rPr>
          <w:rFonts w:ascii="Times New Roman" w:eastAsia="Times New Roman" w:hAnsi="Times New Roman"/>
          <w:sz w:val="24"/>
          <w:szCs w:val="24"/>
          <w:lang w:eastAsia="ru-RU"/>
        </w:rPr>
        <w:t xml:space="preserve">представление </w:t>
      </w:r>
      <w:r w:rsidR="00B30F8B" w:rsidRPr="00C07EDD">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C07EDD">
        <w:rPr>
          <w:rFonts w:ascii="Times New Roman" w:eastAsia="Times New Roman" w:hAnsi="Times New Roman"/>
          <w:sz w:val="24"/>
          <w:szCs w:val="24"/>
          <w:lang w:eastAsia="ru-RU"/>
        </w:rPr>
        <w:t>развивается</w:t>
      </w:r>
      <w:r w:rsidR="00B30F8B" w:rsidRPr="00C07EDD">
        <w:rPr>
          <w:rFonts w:ascii="Times New Roman" w:eastAsia="Times New Roman" w:hAnsi="Times New Roman"/>
          <w:sz w:val="24"/>
          <w:szCs w:val="24"/>
          <w:lang w:eastAsia="ru-RU"/>
        </w:rPr>
        <w:t xml:space="preserve"> алгоритмическо</w:t>
      </w:r>
      <w:r w:rsidRPr="00C07EDD">
        <w:rPr>
          <w:rFonts w:ascii="Times New Roman" w:eastAsia="Times New Roman" w:hAnsi="Times New Roman"/>
          <w:sz w:val="24"/>
          <w:szCs w:val="24"/>
          <w:lang w:eastAsia="ru-RU"/>
        </w:rPr>
        <w:t>е</w:t>
      </w:r>
      <w:r w:rsidR="00B30F8B" w:rsidRPr="00C07EDD">
        <w:rPr>
          <w:rFonts w:ascii="Times New Roman" w:eastAsia="Times New Roman" w:hAnsi="Times New Roman"/>
          <w:sz w:val="24"/>
          <w:szCs w:val="24"/>
          <w:lang w:eastAsia="ru-RU"/>
        </w:rPr>
        <w:t xml:space="preserve"> мышлени</w:t>
      </w:r>
      <w:r w:rsidRPr="00C07EDD">
        <w:rPr>
          <w:rFonts w:ascii="Times New Roman" w:eastAsia="Times New Roman" w:hAnsi="Times New Roman"/>
          <w:sz w:val="24"/>
          <w:szCs w:val="24"/>
          <w:lang w:eastAsia="ru-RU"/>
        </w:rPr>
        <w:t>е</w:t>
      </w:r>
      <w:r w:rsidR="00B30F8B" w:rsidRPr="00C07EDD">
        <w:rPr>
          <w:rFonts w:ascii="Times New Roman" w:eastAsia="Times New Roman" w:hAnsi="Times New Roman"/>
          <w:sz w:val="24"/>
          <w:szCs w:val="24"/>
          <w:lang w:eastAsia="ru-RU"/>
        </w:rPr>
        <w:t>, необходимо</w:t>
      </w:r>
      <w:r w:rsidRPr="00C07EDD">
        <w:rPr>
          <w:rFonts w:ascii="Times New Roman" w:eastAsia="Times New Roman" w:hAnsi="Times New Roman"/>
          <w:sz w:val="24"/>
          <w:szCs w:val="24"/>
          <w:lang w:eastAsia="ru-RU"/>
        </w:rPr>
        <w:t>е</w:t>
      </w:r>
      <w:r w:rsidR="00B30F8B" w:rsidRPr="00C07EDD">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C07EDD">
        <w:rPr>
          <w:rFonts w:ascii="Times New Roman" w:eastAsia="Times New Roman" w:hAnsi="Times New Roman"/>
          <w:sz w:val="24"/>
          <w:szCs w:val="24"/>
          <w:lang w:eastAsia="ru-RU"/>
        </w:rPr>
        <w:t>уются</w:t>
      </w:r>
      <w:r w:rsidR="00B30F8B" w:rsidRPr="00C07EDD">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5D0B6D" w:rsidRPr="00C07EDD">
        <w:rPr>
          <w:rFonts w:ascii="Times New Roman" w:eastAsia="Times New Roman" w:hAnsi="Times New Roman"/>
          <w:sz w:val="24"/>
          <w:szCs w:val="24"/>
          <w:lang w:eastAsia="ru-RU"/>
        </w:rPr>
        <w:t xml:space="preserve">вырабатываются навык и умение </w:t>
      </w:r>
      <w:r w:rsidR="00B30F8B" w:rsidRPr="00C07EDD">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C07EDD">
        <w:rPr>
          <w:rFonts w:ascii="Times New Roman" w:eastAsia="Times New Roman" w:hAnsi="Times New Roman"/>
          <w:sz w:val="24"/>
          <w:szCs w:val="24"/>
        </w:rPr>
        <w:t xml:space="preserve">сети </w:t>
      </w:r>
      <w:r w:rsidR="00B30F8B" w:rsidRPr="00C07EDD">
        <w:rPr>
          <w:rFonts w:ascii="Times New Roman" w:eastAsia="Times New Roman" w:hAnsi="Times New Roman"/>
          <w:sz w:val="24"/>
          <w:szCs w:val="24"/>
          <w:lang w:eastAsia="ru-RU"/>
        </w:rPr>
        <w:t xml:space="preserve">Интернет, </w:t>
      </w:r>
      <w:r w:rsidR="005D0B6D" w:rsidRPr="00C07EDD">
        <w:rPr>
          <w:rFonts w:ascii="Times New Roman" w:eastAsia="Times New Roman" w:hAnsi="Times New Roman"/>
          <w:sz w:val="24"/>
          <w:szCs w:val="24"/>
          <w:lang w:eastAsia="ru-RU"/>
        </w:rPr>
        <w:t xml:space="preserve">умение </w:t>
      </w:r>
      <w:r w:rsidR="00B30F8B" w:rsidRPr="00C07EDD">
        <w:rPr>
          <w:rFonts w:ascii="Times New Roman" w:eastAsia="Times New Roman" w:hAnsi="Times New Roman"/>
          <w:sz w:val="24"/>
          <w:szCs w:val="24"/>
          <w:lang w:eastAsia="ru-RU"/>
        </w:rPr>
        <w:t>соблюдать нормы информационной этики и права.</w:t>
      </w:r>
    </w:p>
    <w:p w:rsidR="00B540EE" w:rsidRPr="00C07EDD" w:rsidRDefault="00B540EE" w:rsidP="0012121B">
      <w:pPr>
        <w:spacing w:after="0" w:line="360" w:lineRule="auto"/>
        <w:jc w:val="both"/>
        <w:rPr>
          <w:rFonts w:ascii="Times New Roman" w:hAnsi="Times New Roman"/>
          <w:sz w:val="24"/>
          <w:szCs w:val="24"/>
        </w:rPr>
      </w:pPr>
    </w:p>
    <w:p w:rsidR="009A01D5" w:rsidRPr="00C07EDD" w:rsidRDefault="009A01D5" w:rsidP="009A01D5">
      <w:pPr>
        <w:tabs>
          <w:tab w:val="left" w:pos="1180"/>
        </w:tabs>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Введение</w:t>
      </w:r>
    </w:p>
    <w:p w:rsidR="009A01D5" w:rsidRPr="00C07EDD" w:rsidRDefault="009A01D5" w:rsidP="009A01D5">
      <w:pPr>
        <w:pStyle w:val="a9"/>
        <w:spacing w:line="360" w:lineRule="auto"/>
        <w:ind w:left="709"/>
        <w:jc w:val="both"/>
        <w:rPr>
          <w:rFonts w:ascii="Times New Roman" w:hAnsi="Times New Roman"/>
        </w:rPr>
      </w:pPr>
      <w:r w:rsidRPr="00C07EDD">
        <w:rPr>
          <w:rFonts w:ascii="Times New Roman" w:eastAsia="Times New Roman" w:hAnsi="Times New Roman"/>
          <w:b/>
          <w:bCs/>
        </w:rPr>
        <w:t>Информация и информационные процессы</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Информация – одно из основных обобщающих понятий современной науки. </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C07EDD">
        <w:rPr>
          <w:rFonts w:ascii="Times New Roman" w:hAnsi="Times New Roman"/>
          <w:sz w:val="24"/>
          <w:szCs w:val="24"/>
        </w:rPr>
        <w:t>,</w:t>
      </w:r>
      <w:r w:rsidRPr="00C07EDD">
        <w:rPr>
          <w:rFonts w:ascii="Times New Roman" w:hAnsi="Times New Roman"/>
          <w:sz w:val="24"/>
          <w:szCs w:val="24"/>
        </w:rPr>
        <w:t xml:space="preserve"> и информация как сведения, предназначенные для восприятия человеком.</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C07EDD" w:rsidRDefault="009A01D5" w:rsidP="009A01D5">
      <w:pPr>
        <w:pStyle w:val="a9"/>
        <w:spacing w:line="360" w:lineRule="auto"/>
        <w:ind w:left="709"/>
        <w:jc w:val="both"/>
        <w:rPr>
          <w:rFonts w:ascii="Times New Roman" w:hAnsi="Times New Roman"/>
        </w:rPr>
      </w:pPr>
      <w:r w:rsidRPr="00C07EDD">
        <w:rPr>
          <w:rFonts w:ascii="Times New Roman" w:eastAsia="Times New Roman" w:hAnsi="Times New Roman"/>
          <w:b/>
          <w:bCs/>
        </w:rPr>
        <w:t>Компьютер – универсальное устройство обработки данных</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C07EDD">
        <w:rPr>
          <w:rFonts w:ascii="Times New Roman" w:eastAsia="Times New Roman" w:hAnsi="Times New Roman"/>
          <w:sz w:val="24"/>
          <w:szCs w:val="24"/>
        </w:rPr>
        <w:t>их количественные характеристики</w:t>
      </w:r>
      <w:r w:rsidRPr="00C07EDD">
        <w:rPr>
          <w:rFonts w:ascii="Times New Roman" w:hAnsi="Times New Roman"/>
          <w:sz w:val="24"/>
          <w:szCs w:val="24"/>
        </w:rPr>
        <w:t>.</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C07EDD">
        <w:rPr>
          <w:rFonts w:ascii="Times New Roman" w:hAnsi="Times New Roman"/>
          <w:i/>
          <w:sz w:val="24"/>
          <w:szCs w:val="24"/>
          <w:lang w:val="en-US"/>
        </w:rPr>
        <w:t>D</w:t>
      </w:r>
      <w:r w:rsidRPr="00C07EDD">
        <w:rPr>
          <w:rFonts w:ascii="Times New Roman" w:hAnsi="Times New Roman"/>
          <w:i/>
          <w:sz w:val="24"/>
          <w:szCs w:val="24"/>
        </w:rPr>
        <w:t xml:space="preserve">-принтеры). </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Программное обеспечение компьютера.</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07EDD">
        <w:rPr>
          <w:rFonts w:ascii="Times New Roman" w:eastAsia="Times New Roman" w:hAnsi="Times New Roman"/>
          <w:i/>
          <w:sz w:val="24"/>
          <w:szCs w:val="24"/>
        </w:rPr>
        <w:t>Носители информации в живой природе.</w:t>
      </w:r>
    </w:p>
    <w:p w:rsidR="009A01D5" w:rsidRPr="00C07EDD" w:rsidRDefault="009A01D5" w:rsidP="00171AC2">
      <w:pPr>
        <w:spacing w:after="0" w:line="360" w:lineRule="auto"/>
        <w:ind w:firstLine="709"/>
        <w:jc w:val="both"/>
        <w:rPr>
          <w:rFonts w:ascii="Times New Roman" w:hAnsi="Times New Roman"/>
          <w:sz w:val="24"/>
          <w:szCs w:val="24"/>
        </w:rPr>
      </w:pPr>
      <w:r w:rsidRPr="00C07EDD">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C07EDD" w:rsidRDefault="009A01D5" w:rsidP="00107A90">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Физические ограничения на значения характеристик компьютеров</w:t>
      </w:r>
      <w:r w:rsidRPr="00C07EDD">
        <w:rPr>
          <w:rFonts w:ascii="Times New Roman" w:hAnsi="Times New Roman"/>
          <w:sz w:val="24"/>
          <w:szCs w:val="24"/>
        </w:rPr>
        <w:t>.</w:t>
      </w:r>
    </w:p>
    <w:p w:rsidR="009A01D5" w:rsidRPr="00C07EDD" w:rsidRDefault="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Параллельные вычисления.</w:t>
      </w:r>
    </w:p>
    <w:p w:rsidR="009A01D5" w:rsidRPr="00C07EDD" w:rsidRDefault="009A01D5" w:rsidP="00726303">
      <w:pPr>
        <w:spacing w:after="0" w:line="360" w:lineRule="auto"/>
        <w:ind w:firstLine="709"/>
        <w:jc w:val="both"/>
        <w:rPr>
          <w:rFonts w:ascii="Times New Roman" w:hAnsi="Times New Roman"/>
          <w:b/>
          <w:bCs/>
          <w:sz w:val="24"/>
          <w:szCs w:val="24"/>
        </w:rPr>
      </w:pPr>
      <w:r w:rsidRPr="00C07EDD">
        <w:rPr>
          <w:rFonts w:ascii="Times New Roman" w:eastAsia="Times New Roman" w:hAnsi="Times New Roman"/>
          <w:sz w:val="24"/>
          <w:szCs w:val="24"/>
        </w:rPr>
        <w:t>Техника безопасности и правила работы на компьютере.</w:t>
      </w:r>
    </w:p>
    <w:p w:rsidR="009A01D5" w:rsidRPr="00C07EDD" w:rsidRDefault="009A01D5" w:rsidP="00171AC2">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Математические основы информатики</w:t>
      </w:r>
    </w:p>
    <w:p w:rsidR="009A01D5" w:rsidRPr="00C07EDD" w:rsidRDefault="009A01D5" w:rsidP="00107A90">
      <w:pPr>
        <w:pStyle w:val="a9"/>
        <w:spacing w:line="360" w:lineRule="auto"/>
        <w:ind w:left="709"/>
        <w:jc w:val="both"/>
        <w:rPr>
          <w:rFonts w:ascii="Times New Roman" w:hAnsi="Times New Roman"/>
        </w:rPr>
      </w:pPr>
      <w:r w:rsidRPr="00C07EDD">
        <w:rPr>
          <w:rFonts w:ascii="Times New Roman" w:eastAsia="Times New Roman" w:hAnsi="Times New Roman"/>
          <w:b/>
          <w:bCs/>
        </w:rPr>
        <w:t>Тексты и кодирование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07EDD">
        <w:rPr>
          <w:rFonts w:ascii="Times New Roman" w:hAnsi="Times New Roman"/>
          <w:position w:val="-1"/>
          <w:sz w:val="24"/>
          <w:szCs w:val="24"/>
        </w:rPr>
        <w:t>32.</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Подход А.Н.Колмогорова к определению количества информации.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Зависимость количества кодовых комбинаций от разрядности кода.</w:t>
      </w:r>
      <w:r w:rsidRPr="00C07EDD">
        <w:rPr>
          <w:rFonts w:ascii="Times New Roman" w:hAnsi="Times New Roman"/>
          <w:i/>
          <w:sz w:val="24"/>
          <w:szCs w:val="24"/>
        </w:rPr>
        <w:t xml:space="preserve">  Код ASCII. </w:t>
      </w:r>
      <w:r w:rsidRPr="00C07EDD">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C07EDD">
        <w:rPr>
          <w:rFonts w:ascii="Times New Roman" w:hAnsi="Times New Roman"/>
          <w:i/>
          <w:sz w:val="24"/>
          <w:szCs w:val="24"/>
        </w:rPr>
        <w:t>. Таблицы кодировки с алфавитом, отличным от двоичного.</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C07EDD" w:rsidRDefault="009A01D5" w:rsidP="009A01D5">
      <w:pPr>
        <w:pStyle w:val="a9"/>
        <w:spacing w:line="360" w:lineRule="auto"/>
        <w:ind w:left="709"/>
        <w:jc w:val="both"/>
        <w:rPr>
          <w:rFonts w:ascii="Times New Roman" w:hAnsi="Times New Roman"/>
        </w:rPr>
      </w:pPr>
      <w:r w:rsidRPr="00C07EDD">
        <w:rPr>
          <w:rFonts w:ascii="Times New Roman" w:eastAsia="Times New Roman" w:hAnsi="Times New Roman"/>
          <w:b/>
          <w:bCs/>
        </w:rPr>
        <w:t>Дискретизация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Кодирование цвета. Цветовые модели</w:t>
      </w:r>
      <w:r w:rsidRPr="00C07EDD">
        <w:rPr>
          <w:rFonts w:ascii="Times New Roman" w:hAnsi="Times New Roman"/>
          <w:b/>
          <w:bCs/>
          <w:sz w:val="24"/>
          <w:szCs w:val="24"/>
        </w:rPr>
        <w:t xml:space="preserve">. </w:t>
      </w:r>
      <w:r w:rsidRPr="00C07EDD">
        <w:rPr>
          <w:rFonts w:ascii="Times New Roman" w:hAnsi="Times New Roman"/>
          <w:sz w:val="24"/>
          <w:szCs w:val="24"/>
        </w:rPr>
        <w:t>Модели RGB</w:t>
      </w:r>
      <w:r w:rsidRPr="00C07EDD">
        <w:rPr>
          <w:rFonts w:ascii="Times New Roman" w:hAnsi="Times New Roman"/>
          <w:bCs/>
          <w:sz w:val="24"/>
          <w:szCs w:val="24"/>
        </w:rPr>
        <w:t>и</w:t>
      </w:r>
      <w:r w:rsidRPr="00C07EDD">
        <w:rPr>
          <w:rFonts w:ascii="Times New Roman" w:hAnsi="Times New Roman"/>
          <w:sz w:val="24"/>
          <w:szCs w:val="24"/>
        </w:rPr>
        <w:t xml:space="preserve">CMYK. </w:t>
      </w:r>
      <w:r w:rsidRPr="00C07EDD">
        <w:rPr>
          <w:rFonts w:ascii="Times New Roman" w:hAnsi="Times New Roman"/>
          <w:i/>
          <w:sz w:val="24"/>
          <w:szCs w:val="24"/>
        </w:rPr>
        <w:t>Модели HSB и CMY</w:t>
      </w:r>
      <w:r w:rsidRPr="00C07EDD">
        <w:rPr>
          <w:rFonts w:ascii="Times New Roman" w:hAnsi="Times New Roman"/>
          <w:sz w:val="24"/>
          <w:szCs w:val="24"/>
        </w:rPr>
        <w:t>. Глубина кодирования. Знакомство с растровой и векторной графикой.</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Кодирование звука</w:t>
      </w:r>
      <w:r w:rsidRPr="00C07EDD">
        <w:rPr>
          <w:rFonts w:ascii="Times New Roman" w:hAnsi="Times New Roman"/>
          <w:b/>
          <w:bCs/>
          <w:sz w:val="24"/>
          <w:szCs w:val="24"/>
        </w:rPr>
        <w:t xml:space="preserve">. </w:t>
      </w:r>
      <w:r w:rsidRPr="00C07EDD">
        <w:rPr>
          <w:rFonts w:ascii="Times New Roman" w:hAnsi="Times New Roman"/>
          <w:sz w:val="24"/>
          <w:szCs w:val="24"/>
        </w:rPr>
        <w:t>Разрядность и частота записи. Количество каналов записи.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C07EDD" w:rsidRDefault="009A01D5" w:rsidP="009A01D5">
      <w:pPr>
        <w:pStyle w:val="a9"/>
        <w:spacing w:line="360" w:lineRule="auto"/>
        <w:ind w:left="709"/>
        <w:jc w:val="both"/>
        <w:rPr>
          <w:rFonts w:ascii="Times New Roman" w:hAnsi="Times New Roman"/>
        </w:rPr>
      </w:pPr>
      <w:r w:rsidRPr="00C07EDD">
        <w:rPr>
          <w:rFonts w:ascii="Times New Roman" w:eastAsia="Times New Roman" w:hAnsi="Times New Roman"/>
          <w:b/>
          <w:bCs/>
        </w:rPr>
        <w:t>Системы счисления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C07EDD" w:rsidRDefault="009A01D5" w:rsidP="009A01D5">
      <w:pPr>
        <w:spacing w:after="0" w:line="360" w:lineRule="auto"/>
        <w:ind w:right="40" w:firstLine="709"/>
        <w:jc w:val="both"/>
        <w:rPr>
          <w:rFonts w:ascii="Times New Roman" w:hAnsi="Times New Roman"/>
          <w:sz w:val="24"/>
          <w:szCs w:val="24"/>
        </w:rPr>
      </w:pPr>
      <w:r w:rsidRPr="00C07EDD">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C07EDD" w:rsidRDefault="009A01D5" w:rsidP="009A01D5">
      <w:pPr>
        <w:spacing w:after="0" w:line="360" w:lineRule="auto"/>
        <w:ind w:right="40" w:firstLine="709"/>
        <w:jc w:val="both"/>
        <w:rPr>
          <w:rFonts w:ascii="Times New Roman" w:hAnsi="Times New Roman"/>
          <w:sz w:val="24"/>
          <w:szCs w:val="24"/>
        </w:rPr>
      </w:pPr>
      <w:r w:rsidRPr="00C07EDD">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Арифметические действия в системах счисления.</w:t>
      </w:r>
    </w:p>
    <w:p w:rsidR="009A01D5" w:rsidRPr="00C07EDD" w:rsidRDefault="009A01D5" w:rsidP="0012121B">
      <w:pPr>
        <w:pStyle w:val="a9"/>
        <w:tabs>
          <w:tab w:val="left" w:pos="1260"/>
        </w:tabs>
        <w:spacing w:line="360" w:lineRule="auto"/>
        <w:ind w:left="0" w:firstLine="709"/>
        <w:jc w:val="both"/>
        <w:rPr>
          <w:rFonts w:ascii="Times New Roman" w:hAnsi="Times New Roman"/>
        </w:rPr>
      </w:pPr>
      <w:r w:rsidRPr="00C07EDD">
        <w:rPr>
          <w:rFonts w:ascii="Times New Roman" w:eastAsia="Times New Roman" w:hAnsi="Times New Roman"/>
          <w:b/>
          <w:bCs/>
        </w:rPr>
        <w:t>Элементы комбинаторики, теории множеств и математической логики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 xml:space="preserve">Расчет количества вариантов: </w:t>
      </w:r>
      <w:r w:rsidRPr="00C07EDD">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C07EDD" w:rsidRDefault="009A01D5" w:rsidP="009A01D5">
      <w:pPr>
        <w:spacing w:after="0" w:line="360" w:lineRule="auto"/>
        <w:ind w:right="-23" w:firstLine="709"/>
        <w:jc w:val="both"/>
        <w:rPr>
          <w:rFonts w:ascii="Times New Roman" w:hAnsi="Times New Roman"/>
          <w:sz w:val="24"/>
          <w:szCs w:val="24"/>
        </w:rPr>
      </w:pPr>
      <w:r w:rsidRPr="00C07EDD">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C07EDD" w:rsidRDefault="009A01D5" w:rsidP="00171AC2">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C07EDD">
        <w:rPr>
          <w:rFonts w:ascii="Times New Roman" w:hAnsi="Times New Roman"/>
          <w:sz w:val="24"/>
          <w:szCs w:val="24"/>
        </w:rPr>
        <w:t xml:space="preserve">. </w:t>
      </w:r>
      <w:r w:rsidRPr="00C07EDD">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C07EDD" w:rsidRDefault="009A01D5" w:rsidP="0012121B">
      <w:pPr>
        <w:tabs>
          <w:tab w:val="left" w:pos="709"/>
        </w:tabs>
        <w:spacing w:after="0" w:line="360" w:lineRule="auto"/>
        <w:jc w:val="both"/>
        <w:rPr>
          <w:rFonts w:ascii="Times New Roman" w:eastAsia="Times New Roman" w:hAnsi="Times New Roman"/>
          <w:b/>
          <w:bCs/>
          <w:sz w:val="24"/>
          <w:szCs w:val="24"/>
        </w:rPr>
      </w:pPr>
      <w:r w:rsidRPr="00C07EDD">
        <w:rPr>
          <w:rFonts w:ascii="Times New Roman" w:eastAsia="Times New Roman" w:hAnsi="Times New Roman"/>
          <w:b/>
          <w:bCs/>
          <w:sz w:val="24"/>
          <w:szCs w:val="24"/>
        </w:rPr>
        <w:tab/>
        <w:t>Списки, графы, деревья</w:t>
      </w:r>
    </w:p>
    <w:p w:rsidR="009A01D5" w:rsidRPr="00C07EDD" w:rsidRDefault="009A01D5" w:rsidP="00171AC2">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C07EDD">
        <w:rPr>
          <w:rFonts w:ascii="Times New Roman" w:hAnsi="Times New Roman"/>
          <w:i/>
          <w:sz w:val="24"/>
          <w:szCs w:val="24"/>
        </w:rPr>
        <w:t>Бинарное дерево. Генеалогическое дерево.</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Алгоритмы и элементы программирования</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Исполнители и алгоритмы. Управление исполнителями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C07EDD">
        <w:rPr>
          <w:rFonts w:ascii="Times New Roman" w:eastAsia="Times New Roman" w:hAnsi="Times New Roman"/>
          <w:sz w:val="24"/>
          <w:szCs w:val="24"/>
        </w:rPr>
        <w:t>Ручное управление исполнителем.</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07EDD">
        <w:rPr>
          <w:rFonts w:ascii="Times New Roman" w:hAnsi="Times New Roman"/>
          <w:i/>
          <w:sz w:val="24"/>
          <w:szCs w:val="24"/>
        </w:rPr>
        <w:t>Программное управление самодвижущимся роботом.</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Системы программирования. Средства создания и выполнения программ.</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Понятие об этапах разработки программ и приемах отладки программ.</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Алгоритмические конструкции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Конструкция «следование». Линейный алгоритм. Ограниченность линейных алгоритмов</w:t>
      </w:r>
      <w:r w:rsidRPr="00C07EDD">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Конструкция «ветвление». Условный оператор: полная и неполная формы. </w:t>
      </w:r>
    </w:p>
    <w:p w:rsidR="009A01D5" w:rsidRPr="00C07EDD" w:rsidRDefault="009A01D5" w:rsidP="009A01D5">
      <w:pPr>
        <w:spacing w:after="0" w:line="360" w:lineRule="auto"/>
        <w:ind w:firstLine="709"/>
        <w:jc w:val="both"/>
        <w:rPr>
          <w:rFonts w:ascii="Times New Roman" w:hAnsi="Times New Roman"/>
          <w:strike/>
          <w:sz w:val="24"/>
          <w:szCs w:val="24"/>
        </w:rPr>
      </w:pPr>
      <w:r w:rsidRPr="00C07EDD">
        <w:rPr>
          <w:rFonts w:ascii="Times New Roman" w:hAnsi="Times New Roman"/>
          <w:sz w:val="24"/>
          <w:szCs w:val="24"/>
        </w:rPr>
        <w:t xml:space="preserve">Выполнение  и </w:t>
      </w:r>
      <w:r w:rsidR="005D0B6D" w:rsidRPr="00C07EDD">
        <w:rPr>
          <w:rFonts w:ascii="Times New Roman" w:hAnsi="Times New Roman"/>
          <w:sz w:val="24"/>
          <w:szCs w:val="24"/>
        </w:rPr>
        <w:t xml:space="preserve">невыполнение </w:t>
      </w:r>
      <w:r w:rsidRPr="00C07EDD">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C07EDD">
        <w:rPr>
          <w:rFonts w:ascii="Times New Roman" w:eastAsia="Times New Roman" w:hAnsi="Times New Roman"/>
          <w:sz w:val="24"/>
          <w:szCs w:val="24"/>
        </w:rPr>
        <w:t xml:space="preserve">. </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C07EDD">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Запись алгоритмических конструкций в выбранном языке программирования.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C07EDD" w:rsidRDefault="009A01D5" w:rsidP="009A01D5">
      <w:pPr>
        <w:pStyle w:val="a9"/>
        <w:tabs>
          <w:tab w:val="left" w:pos="900"/>
        </w:tabs>
        <w:spacing w:line="360" w:lineRule="auto"/>
        <w:ind w:left="709"/>
        <w:jc w:val="both"/>
        <w:rPr>
          <w:rFonts w:ascii="Times New Roman" w:eastAsia="Times New Roman" w:hAnsi="Times New Roman"/>
          <w:b/>
          <w:bCs/>
        </w:rPr>
      </w:pPr>
      <w:r w:rsidRPr="00C07EDD">
        <w:rPr>
          <w:rFonts w:ascii="Times New Roman" w:eastAsia="Times New Roman" w:hAnsi="Times New Roman"/>
          <w:b/>
          <w:bCs/>
        </w:rPr>
        <w:t>Разработка алгоритмов и программ</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Оператор присваивания. </w:t>
      </w:r>
      <w:r w:rsidRPr="00C07EDD">
        <w:rPr>
          <w:rFonts w:ascii="Times New Roman" w:hAnsi="Times New Roman"/>
          <w:i/>
          <w:sz w:val="24"/>
          <w:szCs w:val="24"/>
        </w:rPr>
        <w:t>Представление о структурах данных.</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C07EDD">
        <w:rPr>
          <w:rFonts w:ascii="Times New Roman" w:hAnsi="Times New Roman"/>
          <w:i/>
          <w:sz w:val="24"/>
          <w:szCs w:val="24"/>
        </w:rPr>
        <w:t>символьные, строковые, логические</w:t>
      </w:r>
      <w:r w:rsidRPr="00C07EDD">
        <w:rPr>
          <w:rFonts w:ascii="Times New Roman" w:hAnsi="Times New Roman"/>
          <w:sz w:val="24"/>
          <w:szCs w:val="24"/>
        </w:rPr>
        <w:t xml:space="preserve">. Табличные величины (массивы). Одномерные массивы. </w:t>
      </w:r>
      <w:r w:rsidRPr="00C07EDD">
        <w:rPr>
          <w:rFonts w:ascii="Times New Roman" w:hAnsi="Times New Roman"/>
          <w:i/>
          <w:sz w:val="24"/>
          <w:szCs w:val="24"/>
        </w:rPr>
        <w:t>Двумерные массивы.</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Примеры задач обработки данных:</w:t>
      </w:r>
    </w:p>
    <w:p w:rsidR="009A01D5" w:rsidRPr="00C07EDD" w:rsidRDefault="009A01D5" w:rsidP="00496ECF">
      <w:pPr>
        <w:pStyle w:val="a9"/>
        <w:numPr>
          <w:ilvl w:val="0"/>
          <w:numId w:val="94"/>
        </w:numPr>
        <w:tabs>
          <w:tab w:val="left" w:pos="993"/>
        </w:tabs>
        <w:spacing w:line="360" w:lineRule="auto"/>
        <w:ind w:left="0" w:firstLine="709"/>
        <w:jc w:val="both"/>
        <w:rPr>
          <w:rFonts w:ascii="Times New Roman" w:hAnsi="Times New Roman"/>
        </w:rPr>
      </w:pPr>
      <w:r w:rsidRPr="00C07EDD">
        <w:rPr>
          <w:rFonts w:ascii="Times New Roman" w:eastAsia="Times New Roman" w:hAnsi="Times New Roman"/>
        </w:rPr>
        <w:t xml:space="preserve">нахождение минимального и максимального числа из </w:t>
      </w:r>
      <w:r w:rsidRPr="00C07EDD">
        <w:rPr>
          <w:rFonts w:ascii="Times New Roman" w:eastAsia="Times New Roman" w:hAnsi="Times New Roman"/>
          <w:w w:val="99"/>
        </w:rPr>
        <w:t xml:space="preserve">двух,трех, </w:t>
      </w:r>
      <w:r w:rsidRPr="00C07EDD">
        <w:rPr>
          <w:rFonts w:ascii="Times New Roman" w:eastAsia="Times New Roman" w:hAnsi="Times New Roman"/>
        </w:rPr>
        <w:t xml:space="preserve">четырех данных </w:t>
      </w:r>
      <w:r w:rsidRPr="00C07EDD">
        <w:rPr>
          <w:rFonts w:ascii="Times New Roman" w:eastAsia="Times New Roman" w:hAnsi="Times New Roman"/>
          <w:w w:val="99"/>
        </w:rPr>
        <w:t>чисел;</w:t>
      </w:r>
    </w:p>
    <w:p w:rsidR="009A01D5" w:rsidRPr="00C07EDD" w:rsidRDefault="009A01D5" w:rsidP="00496ECF">
      <w:pPr>
        <w:pStyle w:val="a9"/>
        <w:numPr>
          <w:ilvl w:val="0"/>
          <w:numId w:val="94"/>
        </w:numPr>
        <w:tabs>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нахождение всех корней заданного квадратного уравнения;</w:t>
      </w:r>
    </w:p>
    <w:p w:rsidR="009A01D5" w:rsidRPr="00C07EDD" w:rsidRDefault="009A01D5" w:rsidP="00496ECF">
      <w:pPr>
        <w:pStyle w:val="a9"/>
        <w:numPr>
          <w:ilvl w:val="0"/>
          <w:numId w:val="94"/>
        </w:numPr>
        <w:tabs>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заполнение числового массива в соответствии с формулой или путем ввода чисел;</w:t>
      </w:r>
    </w:p>
    <w:p w:rsidR="009A01D5" w:rsidRPr="00C07EDD" w:rsidRDefault="009A01D5" w:rsidP="00496ECF">
      <w:pPr>
        <w:pStyle w:val="a9"/>
        <w:numPr>
          <w:ilvl w:val="0"/>
          <w:numId w:val="94"/>
        </w:numPr>
        <w:tabs>
          <w:tab w:val="left" w:pos="993"/>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C07EDD" w:rsidRDefault="009A01D5" w:rsidP="00496ECF">
      <w:pPr>
        <w:pStyle w:val="a9"/>
        <w:numPr>
          <w:ilvl w:val="0"/>
          <w:numId w:val="94"/>
        </w:numPr>
        <w:tabs>
          <w:tab w:val="left" w:pos="993"/>
        </w:tabs>
        <w:spacing w:line="360" w:lineRule="auto"/>
        <w:ind w:left="0" w:firstLine="709"/>
        <w:jc w:val="both"/>
        <w:rPr>
          <w:rFonts w:ascii="Times New Roman" w:hAnsi="Times New Roman"/>
        </w:rPr>
      </w:pPr>
      <w:r w:rsidRPr="00C07EDD">
        <w:rPr>
          <w:rFonts w:ascii="Times New Roman" w:eastAsia="Times New Roman" w:hAnsi="Times New Roman"/>
        </w:rPr>
        <w:t>нахождение минимального (максимального) элемента массива.</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Составление алгоритмов и программ по управлению исполнителями </w:t>
      </w:r>
      <w:r w:rsidRPr="00C07EDD">
        <w:rPr>
          <w:rFonts w:ascii="Times New Roman" w:eastAsia="Times New Roman" w:hAnsi="Times New Roman"/>
          <w:sz w:val="24"/>
          <w:szCs w:val="24"/>
        </w:rPr>
        <w:t>Робот, Черепашка, Чертежник и др.</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Знакомство с документированием программ. </w:t>
      </w:r>
      <w:r w:rsidRPr="00C07EDD">
        <w:rPr>
          <w:rFonts w:ascii="Times New Roman" w:hAnsi="Times New Roman"/>
          <w:i/>
          <w:sz w:val="24"/>
          <w:szCs w:val="24"/>
        </w:rPr>
        <w:t>Составление описание программы по образцу.</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Анализ алгоритмов</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C07EDD" w:rsidRDefault="009A01D5" w:rsidP="009A01D5">
      <w:pPr>
        <w:spacing w:after="0" w:line="360" w:lineRule="auto"/>
        <w:ind w:firstLine="709"/>
        <w:rPr>
          <w:rFonts w:ascii="Times New Roman" w:hAnsi="Times New Roman"/>
          <w:b/>
          <w:i/>
          <w:sz w:val="24"/>
          <w:szCs w:val="24"/>
        </w:rPr>
      </w:pPr>
      <w:r w:rsidRPr="00C07EDD">
        <w:rPr>
          <w:rFonts w:ascii="Times New Roman" w:hAnsi="Times New Roman"/>
          <w:b/>
          <w:i/>
          <w:sz w:val="24"/>
          <w:szCs w:val="24"/>
        </w:rPr>
        <w:t>Робототехника</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Математическое моделирование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Компьютерные эксперименты.</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Использование программных систем и сервисов</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Файловая система</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Архивирование и разархивирование.</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Файловый менеджер.</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Поиск в файловой системе.</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Подготовка текстов и демонстрационных материалов</w:t>
      </w:r>
    </w:p>
    <w:p w:rsidR="009A01D5" w:rsidRPr="00C07EDD" w:rsidRDefault="009A01D5" w:rsidP="009A01D5">
      <w:pPr>
        <w:spacing w:after="0" w:line="360" w:lineRule="auto"/>
        <w:ind w:firstLine="709"/>
        <w:jc w:val="both"/>
        <w:rPr>
          <w:rFonts w:ascii="Times New Roman" w:hAnsi="Times New Roman"/>
          <w:strike/>
          <w:sz w:val="24"/>
          <w:szCs w:val="24"/>
        </w:rPr>
      </w:pPr>
      <w:r w:rsidRPr="00C07EDD">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C07EDD" w:rsidRDefault="009A01D5" w:rsidP="009A01D5">
      <w:pPr>
        <w:spacing w:after="0" w:line="360" w:lineRule="auto"/>
        <w:ind w:firstLine="756"/>
        <w:jc w:val="both"/>
        <w:rPr>
          <w:rFonts w:ascii="Times New Roman" w:eastAsia="Times New Roman" w:hAnsi="Times New Roman"/>
          <w:sz w:val="24"/>
          <w:szCs w:val="24"/>
        </w:rPr>
      </w:pPr>
      <w:r w:rsidRPr="00C07EDD">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07EDD">
        <w:rPr>
          <w:rFonts w:ascii="Times New Roman" w:hAnsi="Times New Roman"/>
          <w:i/>
          <w:sz w:val="24"/>
          <w:szCs w:val="24"/>
        </w:rPr>
        <w:t xml:space="preserve"> История изменений.</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Проверка правописания, словари.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C07EDD">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Электронные (динамические) таблицы</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C07EDD" w:rsidRDefault="009A01D5" w:rsidP="009A01D5">
      <w:pPr>
        <w:pStyle w:val="a9"/>
        <w:tabs>
          <w:tab w:val="left" w:pos="900"/>
        </w:tabs>
        <w:spacing w:line="360" w:lineRule="auto"/>
        <w:ind w:left="709"/>
        <w:jc w:val="both"/>
        <w:rPr>
          <w:rFonts w:ascii="Times New Roman" w:hAnsi="Times New Roman"/>
        </w:rPr>
      </w:pPr>
      <w:r w:rsidRPr="00C07EDD">
        <w:rPr>
          <w:rFonts w:ascii="Times New Roman" w:eastAsia="Times New Roman" w:hAnsi="Times New Roman"/>
          <w:b/>
          <w:bCs/>
        </w:rPr>
        <w:t>Базы данных. Поиск информации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Базы данных. Таблица как представление отношения. Поиск данных в готовой базе. </w:t>
      </w:r>
      <w:r w:rsidRPr="00C07EDD">
        <w:rPr>
          <w:rFonts w:ascii="Times New Roman" w:hAnsi="Times New Roman"/>
          <w:i/>
          <w:sz w:val="24"/>
          <w:szCs w:val="24"/>
        </w:rPr>
        <w:t>Связи между таблицами.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Поиск информации в </w:t>
      </w:r>
      <w:r w:rsidR="00E5241E" w:rsidRPr="00C07EDD">
        <w:rPr>
          <w:rFonts w:ascii="Times New Roman" w:hAnsi="Times New Roman"/>
          <w:sz w:val="24"/>
          <w:szCs w:val="24"/>
        </w:rPr>
        <w:t xml:space="preserve">сети </w:t>
      </w:r>
      <w:r w:rsidRPr="00C07EDD">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07EDD">
        <w:rPr>
          <w:rFonts w:ascii="Times New Roman" w:hAnsi="Times New Roman"/>
          <w:i/>
          <w:sz w:val="24"/>
          <w:szCs w:val="24"/>
        </w:rPr>
        <w:t>Поисковые машины.</w:t>
      </w:r>
    </w:p>
    <w:p w:rsidR="009A01D5" w:rsidRPr="00C07EDD" w:rsidRDefault="009A01D5" w:rsidP="009A01D5">
      <w:pPr>
        <w:pStyle w:val="a9"/>
        <w:tabs>
          <w:tab w:val="left" w:pos="900"/>
          <w:tab w:val="left" w:pos="1276"/>
          <w:tab w:val="left" w:pos="2560"/>
          <w:tab w:val="left" w:pos="5140"/>
          <w:tab w:val="left" w:pos="7260"/>
        </w:tabs>
        <w:spacing w:line="360" w:lineRule="auto"/>
        <w:ind w:left="0" w:firstLine="709"/>
        <w:jc w:val="both"/>
        <w:rPr>
          <w:rFonts w:ascii="Times New Roman" w:hAnsi="Times New Roman"/>
        </w:rPr>
      </w:pPr>
      <w:r w:rsidRPr="00C07EDD">
        <w:rPr>
          <w:rFonts w:ascii="Times New Roman" w:eastAsia="Times New Roman" w:hAnsi="Times New Roman"/>
          <w:b/>
          <w:bCs/>
        </w:rPr>
        <w:t xml:space="preserve">Работа в информационном пространстве. Информационно-коммуникационные </w:t>
      </w:r>
      <w:r w:rsidRPr="00C07EDD">
        <w:rPr>
          <w:rFonts w:ascii="Times New Roman" w:eastAsia="Times New Roman" w:hAnsi="Times New Roman"/>
          <w:b/>
          <w:bCs/>
          <w:w w:val="99"/>
        </w:rPr>
        <w:t>технологии</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Компьютерные сети. Интернет. Адресация в </w:t>
      </w:r>
      <w:r w:rsidR="00E5241E" w:rsidRPr="00C07EDD">
        <w:rPr>
          <w:rFonts w:ascii="Times New Roman" w:hAnsi="Times New Roman"/>
          <w:sz w:val="24"/>
          <w:szCs w:val="24"/>
        </w:rPr>
        <w:t xml:space="preserve">сети </w:t>
      </w:r>
      <w:r w:rsidRPr="00C07EDD">
        <w:rPr>
          <w:rFonts w:ascii="Times New Roman" w:hAnsi="Times New Roman"/>
          <w:sz w:val="24"/>
          <w:szCs w:val="24"/>
        </w:rPr>
        <w:t xml:space="preserve">Интернет. Доменная система имен. Сайт. Сетевое хранение данных. </w:t>
      </w:r>
      <w:r w:rsidRPr="00C07EDD">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Виды деятельности в </w:t>
      </w:r>
      <w:r w:rsidR="00E5241E" w:rsidRPr="00C07EDD">
        <w:rPr>
          <w:rFonts w:ascii="Times New Roman" w:hAnsi="Times New Roman"/>
          <w:sz w:val="24"/>
          <w:szCs w:val="24"/>
        </w:rPr>
        <w:t xml:space="preserve">сети </w:t>
      </w:r>
      <w:r w:rsidRPr="00C07EDD">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Компьютерные вирусы и другие вредоносные программы; защита от них.</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Приемы, повышающие безопасность работы в </w:t>
      </w:r>
      <w:r w:rsidR="00E5241E" w:rsidRPr="00C07EDD">
        <w:rPr>
          <w:rFonts w:ascii="Times New Roman" w:hAnsi="Times New Roman"/>
          <w:sz w:val="24"/>
          <w:szCs w:val="24"/>
        </w:rPr>
        <w:t xml:space="preserve">сети </w:t>
      </w:r>
      <w:r w:rsidRPr="00C07EDD">
        <w:rPr>
          <w:rFonts w:ascii="Times New Roman" w:hAnsi="Times New Roman"/>
          <w:sz w:val="24"/>
          <w:szCs w:val="24"/>
        </w:rPr>
        <w:t xml:space="preserve">Интернет. </w:t>
      </w:r>
      <w:r w:rsidRPr="00C07EDD">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C07EDD">
        <w:rPr>
          <w:rFonts w:ascii="Times New Roman" w:hAnsi="Times New Roman"/>
          <w:sz w:val="24"/>
          <w:szCs w:val="24"/>
        </w:rPr>
        <w:t xml:space="preserve">Методы индивидуального и коллективного размещения новой информации в </w:t>
      </w:r>
      <w:r w:rsidR="00E5241E" w:rsidRPr="00C07EDD">
        <w:rPr>
          <w:rFonts w:ascii="Times New Roman" w:hAnsi="Times New Roman"/>
          <w:sz w:val="24"/>
          <w:szCs w:val="24"/>
        </w:rPr>
        <w:t xml:space="preserve">сети </w:t>
      </w:r>
      <w:r w:rsidRPr="00C07EDD">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C07EDD" w:rsidRDefault="009A01D5" w:rsidP="009A01D5">
      <w:pPr>
        <w:spacing w:after="0" w:line="360" w:lineRule="auto"/>
        <w:ind w:firstLine="709"/>
        <w:jc w:val="both"/>
        <w:rPr>
          <w:rFonts w:ascii="Times New Roman" w:hAnsi="Times New Roman"/>
          <w:sz w:val="24"/>
          <w:szCs w:val="24"/>
        </w:rPr>
      </w:pPr>
      <w:r w:rsidRPr="00C07EDD">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C07EDD" w:rsidRDefault="009A01D5" w:rsidP="009A01D5">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Основные этапы и тенденции развития ИКТ. Стандарты в сфере информатики и ИКТ. </w:t>
      </w:r>
      <w:r w:rsidRPr="00C07EDD">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C07EDD">
        <w:rPr>
          <w:rFonts w:ascii="Times New Roman" w:hAnsi="Times New Roman"/>
          <w:i/>
          <w:sz w:val="24"/>
          <w:szCs w:val="24"/>
        </w:rPr>
        <w:t xml:space="preserve">сети </w:t>
      </w:r>
      <w:r w:rsidRPr="00C07EDD">
        <w:rPr>
          <w:rFonts w:ascii="Times New Roman" w:hAnsi="Times New Roman"/>
          <w:i/>
          <w:sz w:val="24"/>
          <w:szCs w:val="24"/>
        </w:rPr>
        <w:t>Интернет и др.).</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F17097" w:rsidP="0012121B">
      <w:pPr>
        <w:pStyle w:val="4"/>
        <w:rPr>
          <w:sz w:val="24"/>
          <w:szCs w:val="24"/>
        </w:rPr>
      </w:pPr>
      <w:bookmarkStart w:id="316" w:name="_Toc409691710"/>
      <w:bookmarkStart w:id="317" w:name="_Toc410654035"/>
      <w:bookmarkStart w:id="318" w:name="_Toc414553246"/>
      <w:r w:rsidRPr="00C07EDD">
        <w:rPr>
          <w:sz w:val="24"/>
          <w:szCs w:val="24"/>
        </w:rPr>
        <w:t xml:space="preserve">2.2.2.10. </w:t>
      </w:r>
      <w:r w:rsidR="00B540EE" w:rsidRPr="00C07EDD">
        <w:rPr>
          <w:sz w:val="24"/>
          <w:szCs w:val="24"/>
        </w:rPr>
        <w:t>Физика</w:t>
      </w:r>
      <w:bookmarkEnd w:id="316"/>
      <w:bookmarkEnd w:id="317"/>
      <w:bookmarkEnd w:id="318"/>
    </w:p>
    <w:p w:rsidR="00B30F8B" w:rsidRPr="00C07EDD" w:rsidRDefault="00B30F8B"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C07EDD" w:rsidRDefault="00B30F8B"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C07EDD" w:rsidRDefault="00B30F8B"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C07EDD" w:rsidRDefault="00B30F8B"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32CA3" w:rsidRPr="00C07EDD" w:rsidRDefault="00E32CA3" w:rsidP="0012121B">
      <w:pPr>
        <w:tabs>
          <w:tab w:val="left" w:pos="851"/>
        </w:tabs>
        <w:autoSpaceDE w:val="0"/>
        <w:autoSpaceDN w:val="0"/>
        <w:adjustRightInd w:val="0"/>
        <w:spacing w:after="0" w:line="360" w:lineRule="auto"/>
        <w:ind w:firstLine="709"/>
        <w:jc w:val="both"/>
        <w:rPr>
          <w:rFonts w:ascii="Times New Roman" w:hAnsi="Times New Roman"/>
          <w:sz w:val="24"/>
          <w:szCs w:val="24"/>
        </w:rPr>
      </w:pPr>
    </w:p>
    <w:p w:rsidR="00B540EE" w:rsidRPr="00C07EDD" w:rsidRDefault="00B540EE" w:rsidP="00A92B69">
      <w:pPr>
        <w:widowControl w:val="0"/>
        <w:tabs>
          <w:tab w:val="left" w:pos="709"/>
          <w:tab w:val="left" w:pos="989"/>
        </w:tabs>
        <w:spacing w:after="0" w:line="360" w:lineRule="auto"/>
        <w:ind w:firstLine="851"/>
        <w:jc w:val="both"/>
        <w:rPr>
          <w:rFonts w:ascii="Times New Roman" w:hAnsi="Times New Roman"/>
          <w:b/>
          <w:sz w:val="24"/>
          <w:szCs w:val="24"/>
        </w:rPr>
      </w:pPr>
      <w:r w:rsidRPr="00C07EDD">
        <w:rPr>
          <w:rFonts w:ascii="Times New Roman" w:hAnsi="Times New Roman"/>
          <w:b/>
          <w:sz w:val="24"/>
          <w:szCs w:val="24"/>
        </w:rPr>
        <w:t>Физика и физические методы изучения природы</w:t>
      </w:r>
    </w:p>
    <w:p w:rsidR="00B540EE" w:rsidRPr="00C07EDD" w:rsidRDefault="00B540EE">
      <w:pPr>
        <w:tabs>
          <w:tab w:val="left" w:pos="851"/>
        </w:tabs>
        <w:spacing w:after="0" w:line="360" w:lineRule="auto"/>
        <w:ind w:firstLine="709"/>
        <w:jc w:val="both"/>
        <w:rPr>
          <w:rFonts w:ascii="Times New Roman" w:hAnsi="Times New Roman"/>
          <w:bCs/>
          <w:sz w:val="24"/>
          <w:szCs w:val="24"/>
        </w:rPr>
      </w:pPr>
      <w:r w:rsidRPr="00C07EDD">
        <w:rPr>
          <w:rFonts w:ascii="Times New Roman" w:hAnsi="Times New Roman"/>
          <w:sz w:val="24"/>
          <w:szCs w:val="24"/>
        </w:rPr>
        <w:t xml:space="preserve">Физика </w:t>
      </w:r>
      <w:r w:rsidR="009F45E5" w:rsidRPr="00C07EDD">
        <w:rPr>
          <w:rFonts w:ascii="Times New Roman" w:hAnsi="Times New Roman"/>
          <w:sz w:val="24"/>
          <w:szCs w:val="24"/>
        </w:rPr>
        <w:t>–</w:t>
      </w:r>
      <w:r w:rsidRPr="00C07EDD">
        <w:rPr>
          <w:rFonts w:ascii="Times New Roman" w:hAnsi="Times New Roman"/>
          <w:sz w:val="24"/>
          <w:szCs w:val="24"/>
        </w:rPr>
        <w:t xml:space="preserve"> наука о природе. </w:t>
      </w:r>
      <w:r w:rsidRPr="00C07EDD">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C07EDD"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07EDD">
        <w:rPr>
          <w:rFonts w:ascii="Times New Roman" w:hAnsi="Times New Roman"/>
          <w:b/>
          <w:sz w:val="24"/>
          <w:szCs w:val="24"/>
        </w:rPr>
        <w:t>Механические явления</w:t>
      </w:r>
    </w:p>
    <w:p w:rsidR="00B540EE" w:rsidRPr="00C07EDD" w:rsidRDefault="00B540EE" w:rsidP="009F45E5">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C07EDD">
        <w:rPr>
          <w:rFonts w:ascii="Times New Roman" w:hAnsi="Times New Roman"/>
          <w:i/>
          <w:sz w:val="24"/>
          <w:szCs w:val="24"/>
        </w:rPr>
        <w:t xml:space="preserve">Центр тяжести тела. </w:t>
      </w:r>
      <w:r w:rsidRPr="00C07EDD">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Давление твердых тел. Единицы измерения давления. Способы изменения давления</w:t>
      </w:r>
      <w:r w:rsidR="009F45E5" w:rsidRPr="00C07EDD">
        <w:rPr>
          <w:rFonts w:ascii="Times New Roman" w:hAnsi="Times New Roman"/>
          <w:sz w:val="24"/>
          <w:szCs w:val="24"/>
        </w:rPr>
        <w:t>.</w:t>
      </w:r>
      <w:r w:rsidRPr="00C07EDD">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C07EDD"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07EDD">
        <w:rPr>
          <w:rFonts w:ascii="Times New Roman" w:hAnsi="Times New Roman"/>
          <w:b/>
          <w:sz w:val="24"/>
          <w:szCs w:val="24"/>
        </w:rPr>
        <w:t>Тепловые явления</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C07EDD">
        <w:rPr>
          <w:rFonts w:ascii="Times New Roman" w:hAnsi="Times New Roman"/>
          <w:sz w:val="24"/>
          <w:szCs w:val="24"/>
        </w:rPr>
        <w:t>.</w:t>
      </w:r>
      <w:r w:rsidRPr="00C07EDD">
        <w:rPr>
          <w:rFonts w:ascii="Times New Roman" w:hAnsi="Times New Roman"/>
          <w:i/>
          <w:sz w:val="24"/>
          <w:szCs w:val="24"/>
        </w:rPr>
        <w:t>Броуновское движение</w:t>
      </w:r>
      <w:r w:rsidRPr="00C07EDD">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C07EDD" w:rsidRDefault="00B540EE" w:rsidP="00F17097">
      <w:pPr>
        <w:tabs>
          <w:tab w:val="left" w:pos="851"/>
        </w:tabs>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C07EDD">
        <w:rPr>
          <w:rFonts w:ascii="Times New Roman" w:hAnsi="Times New Roman"/>
          <w:i/>
          <w:sz w:val="24"/>
          <w:szCs w:val="24"/>
        </w:rPr>
        <w:t>Экологические проблемы использования тепловых машин.</w:t>
      </w:r>
    </w:p>
    <w:p w:rsidR="00B540EE" w:rsidRPr="00C07EDD"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07EDD">
        <w:rPr>
          <w:rFonts w:ascii="Times New Roman" w:hAnsi="Times New Roman"/>
          <w:b/>
          <w:sz w:val="24"/>
          <w:szCs w:val="24"/>
        </w:rPr>
        <w:t>Электромагнитные явления</w:t>
      </w:r>
    </w:p>
    <w:p w:rsidR="00B540EE" w:rsidRPr="00C07EDD" w:rsidRDefault="00B540EE" w:rsidP="00F17097">
      <w:pPr>
        <w:tabs>
          <w:tab w:val="left" w:pos="851"/>
        </w:tabs>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C07EDD">
        <w:rPr>
          <w:rFonts w:ascii="Times New Roman" w:hAnsi="Times New Roman"/>
          <w:i/>
          <w:sz w:val="24"/>
          <w:szCs w:val="24"/>
        </w:rPr>
        <w:t>Напряженность электрического поля.</w:t>
      </w:r>
      <w:r w:rsidRPr="00C07EDD">
        <w:rPr>
          <w:rFonts w:ascii="Times New Roman" w:hAnsi="Times New Roman"/>
          <w:sz w:val="24"/>
          <w:szCs w:val="24"/>
        </w:rPr>
        <w:t xml:space="preserve">Действие электрического поля на электрические заряды. </w:t>
      </w:r>
      <w:r w:rsidRPr="00C07EDD">
        <w:rPr>
          <w:rFonts w:ascii="Times New Roman" w:hAnsi="Times New Roman"/>
          <w:i/>
          <w:sz w:val="24"/>
          <w:szCs w:val="24"/>
        </w:rPr>
        <w:t>Конденсатор.Энергия электрического поля конденсатора.</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07EDD">
        <w:rPr>
          <w:rFonts w:ascii="Times New Roman" w:hAnsi="Times New Roman"/>
          <w:i/>
          <w:sz w:val="24"/>
          <w:szCs w:val="24"/>
        </w:rPr>
        <w:t>Сила Ампера и сила Лоренца.</w:t>
      </w:r>
      <w:r w:rsidRPr="00C07EDD">
        <w:rPr>
          <w:rFonts w:ascii="Times New Roman" w:hAnsi="Times New Roman"/>
          <w:sz w:val="24"/>
          <w:szCs w:val="24"/>
        </w:rPr>
        <w:t xml:space="preserve"> Электродвигатель. Явление электромагнитной индукция. Опыты Фарадея.</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Электромагнитные колебания. </w:t>
      </w:r>
      <w:r w:rsidRPr="00C07EDD">
        <w:rPr>
          <w:rFonts w:ascii="Times New Roman" w:hAnsi="Times New Roman"/>
          <w:i/>
          <w:sz w:val="24"/>
          <w:szCs w:val="24"/>
        </w:rPr>
        <w:t>Колебательный контур. Электрогенератор. Переменный ток. Трансформатор.</w:t>
      </w:r>
      <w:r w:rsidRPr="00C07EDD">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C07EDD">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Свет </w:t>
      </w:r>
      <w:r w:rsidR="004874DE" w:rsidRPr="00C07EDD">
        <w:rPr>
          <w:rFonts w:ascii="Times New Roman" w:hAnsi="Times New Roman"/>
          <w:sz w:val="24"/>
          <w:szCs w:val="24"/>
        </w:rPr>
        <w:t>–</w:t>
      </w:r>
      <w:r w:rsidR="005D0B6D" w:rsidRPr="00C07EDD">
        <w:rPr>
          <w:rFonts w:ascii="Times New Roman" w:hAnsi="Times New Roman"/>
          <w:sz w:val="24"/>
          <w:szCs w:val="24"/>
        </w:rPr>
        <w:t xml:space="preserve"> электромагнитная </w:t>
      </w:r>
      <w:r w:rsidRPr="00C07EDD">
        <w:rPr>
          <w:rFonts w:ascii="Times New Roman" w:hAnsi="Times New Roman"/>
          <w:sz w:val="24"/>
          <w:szCs w:val="24"/>
        </w:rPr>
        <w:t xml:space="preserve">волна. </w:t>
      </w:r>
      <w:r w:rsidR="004874DE" w:rsidRPr="00C07EDD">
        <w:rPr>
          <w:rFonts w:ascii="Times New Roman" w:hAnsi="Times New Roman"/>
          <w:sz w:val="24"/>
          <w:szCs w:val="24"/>
        </w:rPr>
        <w:t xml:space="preserve">Скорость света. </w:t>
      </w:r>
      <w:r w:rsidRPr="00C07EDD">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07EDD">
        <w:rPr>
          <w:rFonts w:ascii="Times New Roman" w:hAnsi="Times New Roman"/>
          <w:i/>
          <w:sz w:val="24"/>
          <w:szCs w:val="24"/>
        </w:rPr>
        <w:t>Оптические приборы.</w:t>
      </w:r>
      <w:r w:rsidRPr="00C07EDD">
        <w:rPr>
          <w:rFonts w:ascii="Times New Roman" w:hAnsi="Times New Roman"/>
          <w:sz w:val="24"/>
          <w:szCs w:val="24"/>
        </w:rPr>
        <w:t xml:space="preserve"> Глаз как оптическая система.</w:t>
      </w:r>
      <w:r w:rsidR="004874DE" w:rsidRPr="00C07EDD">
        <w:rPr>
          <w:rFonts w:ascii="Times New Roman" w:hAnsi="Times New Roman"/>
          <w:sz w:val="24"/>
          <w:szCs w:val="24"/>
        </w:rPr>
        <w:t xml:space="preserve"> Дисперсия света. </w:t>
      </w:r>
      <w:r w:rsidR="004874DE" w:rsidRPr="00C07EDD">
        <w:rPr>
          <w:rFonts w:ascii="Times New Roman" w:hAnsi="Times New Roman"/>
          <w:i/>
          <w:sz w:val="24"/>
          <w:szCs w:val="24"/>
        </w:rPr>
        <w:t>Интерференция и дифракция света.</w:t>
      </w:r>
    </w:p>
    <w:p w:rsidR="00B540EE" w:rsidRPr="00C07EDD"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07EDD">
        <w:rPr>
          <w:rFonts w:ascii="Times New Roman" w:hAnsi="Times New Roman"/>
          <w:b/>
          <w:sz w:val="24"/>
          <w:szCs w:val="24"/>
        </w:rPr>
        <w:t>Квантовые явления</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 Опыты Резерфорда.</w:t>
      </w:r>
    </w:p>
    <w:p w:rsidR="00B540EE" w:rsidRPr="00C07EDD" w:rsidRDefault="00B540EE" w:rsidP="00F17097">
      <w:pPr>
        <w:tabs>
          <w:tab w:val="left" w:pos="851"/>
        </w:tabs>
        <w:spacing w:after="0" w:line="360" w:lineRule="auto"/>
        <w:ind w:firstLine="709"/>
        <w:jc w:val="both"/>
        <w:rPr>
          <w:rFonts w:ascii="Times New Roman" w:hAnsi="Times New Roman"/>
          <w:i/>
          <w:sz w:val="24"/>
          <w:szCs w:val="24"/>
        </w:rPr>
      </w:pPr>
      <w:r w:rsidRPr="00C07EDD">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C07EDD">
        <w:rPr>
          <w:rFonts w:ascii="Times New Roman" w:hAnsi="Times New Roman"/>
          <w:i/>
          <w:sz w:val="24"/>
          <w:szCs w:val="24"/>
        </w:rPr>
        <w:t>Дефект масс и энергия связи атомных ядер.</w:t>
      </w:r>
      <w:r w:rsidRPr="00C07EDD">
        <w:rPr>
          <w:rFonts w:ascii="Times New Roman" w:hAnsi="Times New Roman"/>
          <w:sz w:val="24"/>
          <w:szCs w:val="24"/>
        </w:rPr>
        <w:t xml:space="preserve"> Радиоактивность. Период полураспада. Альфа-излучение. </w:t>
      </w:r>
      <w:r w:rsidRPr="00C07EDD">
        <w:rPr>
          <w:rFonts w:ascii="Times New Roman" w:hAnsi="Times New Roman"/>
          <w:i/>
          <w:sz w:val="24"/>
          <w:szCs w:val="24"/>
        </w:rPr>
        <w:t>Бета-излучение</w:t>
      </w:r>
      <w:r w:rsidRPr="00C07EDD">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C07EDD">
        <w:rPr>
          <w:rFonts w:ascii="Times New Roman" w:hAnsi="Times New Roman"/>
          <w:i/>
          <w:sz w:val="24"/>
          <w:szCs w:val="24"/>
        </w:rPr>
        <w:t xml:space="preserve">Экологические проблемы работы атомных электростанций. </w:t>
      </w:r>
      <w:r w:rsidRPr="00C07EDD">
        <w:rPr>
          <w:rFonts w:ascii="Times New Roman" w:hAnsi="Times New Roman"/>
          <w:sz w:val="24"/>
          <w:szCs w:val="24"/>
        </w:rPr>
        <w:t xml:space="preserve">Дозиметрия. </w:t>
      </w:r>
      <w:r w:rsidRPr="00C07EDD">
        <w:rPr>
          <w:rFonts w:ascii="Times New Roman" w:hAnsi="Times New Roman"/>
          <w:i/>
          <w:sz w:val="24"/>
          <w:szCs w:val="24"/>
        </w:rPr>
        <w:t>Влияние радиоактивных излучений на живые организмы.</w:t>
      </w:r>
    </w:p>
    <w:p w:rsidR="00B540EE" w:rsidRPr="00C07EDD"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C07EDD">
        <w:rPr>
          <w:rFonts w:ascii="Times New Roman" w:hAnsi="Times New Roman"/>
          <w:b/>
          <w:sz w:val="24"/>
          <w:szCs w:val="24"/>
        </w:rPr>
        <w:t>Строение и эволюция Вселенной</w:t>
      </w:r>
    </w:p>
    <w:p w:rsidR="00B540EE" w:rsidRPr="00C07EDD" w:rsidRDefault="00B540EE" w:rsidP="00F17097">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Геоцентрическая и гелиоцентрическая системы мира. Фи</w:t>
      </w:r>
      <w:r w:rsidRPr="00C07EDD">
        <w:rPr>
          <w:rFonts w:ascii="Times New Roman" w:hAnsi="Times New Roman"/>
          <w:sz w:val="24"/>
          <w:szCs w:val="24"/>
        </w:rPr>
        <w:softHyphen/>
        <w:t>зическая природа небесных тел Солнечной системы. Проис</w:t>
      </w:r>
      <w:r w:rsidRPr="00C07EDD">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C07EDD" w:rsidRDefault="00B540EE" w:rsidP="00F17097">
      <w:pPr>
        <w:tabs>
          <w:tab w:val="left" w:pos="851"/>
        </w:tabs>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Примерные темы лабораторных и практических работ</w:t>
      </w:r>
    </w:p>
    <w:p w:rsidR="00B540EE" w:rsidRPr="00C07EDD" w:rsidRDefault="00B540EE">
      <w:pPr>
        <w:tabs>
          <w:tab w:val="left" w:pos="851"/>
        </w:tabs>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C07ED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 xml:space="preserve">Проведение прямых измерений физических величин </w:t>
      </w:r>
    </w:p>
    <w:p w:rsidR="00B540EE" w:rsidRPr="00C07ED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C07ED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07ED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07ED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C07ED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Знакомство с техническими устройствами и их конструирование.</w:t>
      </w:r>
    </w:p>
    <w:p w:rsidR="00B540EE" w:rsidRPr="00C07EDD" w:rsidRDefault="00B540EE">
      <w:pPr>
        <w:tabs>
          <w:tab w:val="left" w:pos="851"/>
        </w:tabs>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C07EDD" w:rsidRDefault="00B540EE" w:rsidP="00F17097">
      <w:pPr>
        <w:tabs>
          <w:tab w:val="left" w:pos="851"/>
        </w:tabs>
        <w:spacing w:after="0" w:line="360" w:lineRule="auto"/>
        <w:ind w:firstLine="709"/>
        <w:jc w:val="both"/>
        <w:rPr>
          <w:rFonts w:ascii="Times New Roman" w:hAnsi="Times New Roman"/>
          <w:bCs/>
          <w:sz w:val="24"/>
          <w:szCs w:val="24"/>
        </w:rPr>
      </w:pPr>
      <w:r w:rsidRPr="00C07EDD">
        <w:rPr>
          <w:rFonts w:ascii="Times New Roman" w:hAnsi="Times New Roman"/>
          <w:b/>
          <w:bCs/>
          <w:sz w:val="24"/>
          <w:szCs w:val="24"/>
        </w:rPr>
        <w:t>Проведение прямых измерений физических величин</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размеров тел.</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размеров малых тел.</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массы тела.</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объема тела.</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силы.</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времени процесса, периода колебаний.</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температуры.</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давления воздуха в баллоне под поршнем.</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силы тока и его регулирование.</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напряжения.</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углов падения и преломления.</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фокусного расстояния линзы.</w:t>
      </w:r>
    </w:p>
    <w:p w:rsidR="00B540EE" w:rsidRPr="00C07ED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sz w:val="24"/>
          <w:szCs w:val="24"/>
        </w:rPr>
      </w:pPr>
      <w:r w:rsidRPr="00C07EDD">
        <w:rPr>
          <w:rFonts w:ascii="Times New Roman" w:hAnsi="Times New Roman"/>
          <w:bCs/>
          <w:sz w:val="24"/>
          <w:szCs w:val="24"/>
        </w:rPr>
        <w:t>Измерение радиоактивного</w:t>
      </w:r>
      <w:r w:rsidRPr="00C07EDD">
        <w:rPr>
          <w:rFonts w:ascii="Times New Roman" w:hAnsi="Times New Roman"/>
          <w:sz w:val="24"/>
          <w:szCs w:val="24"/>
        </w:rPr>
        <w:t xml:space="preserve"> фона.</w:t>
      </w:r>
    </w:p>
    <w:p w:rsidR="00B540EE" w:rsidRPr="00C07ED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07EDD">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плотности вещества твердого тела.</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коэффициента трения скольжения.</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жесткости пружины.</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выталкивающей силы, действующей на погруженное в жидкость тело.</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момента силы.</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скорости равномерного движения.</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средней скорости движения.</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ускорения равноускоренного движения.</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работы и мощности.</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частоты колебаний груза на пружине и нити.</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относительной влажности.</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количества теплоты.</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удельной тепло</w:t>
      </w:r>
      <w:r w:rsidR="00245F1D" w:rsidRPr="00C07EDD">
        <w:rPr>
          <w:rFonts w:ascii="Times New Roman" w:hAnsi="Times New Roman"/>
          <w:bCs/>
          <w:sz w:val="24"/>
          <w:szCs w:val="24"/>
        </w:rPr>
        <w:t>е</w:t>
      </w:r>
      <w:r w:rsidRPr="00C07EDD">
        <w:rPr>
          <w:rFonts w:ascii="Times New Roman" w:hAnsi="Times New Roman"/>
          <w:bCs/>
          <w:sz w:val="24"/>
          <w:szCs w:val="24"/>
        </w:rPr>
        <w:t>мкости.</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работы и мощности электрического тока.</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Измерение сопротивления.</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Определение оптической силы линзы.</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выталкивающей силы от объ</w:t>
      </w:r>
      <w:r w:rsidR="00245F1D" w:rsidRPr="00C07EDD">
        <w:rPr>
          <w:rFonts w:ascii="Times New Roman" w:hAnsi="Times New Roman"/>
          <w:bCs/>
          <w:sz w:val="24"/>
          <w:szCs w:val="24"/>
        </w:rPr>
        <w:t>е</w:t>
      </w:r>
      <w:r w:rsidRPr="00C07EDD">
        <w:rPr>
          <w:rFonts w:ascii="Times New Roman" w:hAnsi="Times New Roman"/>
          <w:bCs/>
          <w:sz w:val="24"/>
          <w:szCs w:val="24"/>
        </w:rPr>
        <w:t>ма погруженной части от плотности жидкости, е</w:t>
      </w:r>
      <w:r w:rsidR="00245F1D" w:rsidRPr="00C07EDD">
        <w:rPr>
          <w:rFonts w:ascii="Times New Roman" w:hAnsi="Times New Roman"/>
          <w:bCs/>
          <w:sz w:val="24"/>
          <w:szCs w:val="24"/>
        </w:rPr>
        <w:t>е</w:t>
      </w:r>
      <w:r w:rsidRPr="00C07EDD">
        <w:rPr>
          <w:rFonts w:ascii="Times New Roman" w:hAnsi="Times New Roman"/>
          <w:bCs/>
          <w:sz w:val="24"/>
          <w:szCs w:val="24"/>
        </w:rPr>
        <w:t xml:space="preserve"> независимости от </w:t>
      </w:r>
      <w:r w:rsidR="00F17097" w:rsidRPr="00C07EDD">
        <w:rPr>
          <w:rFonts w:ascii="Times New Roman" w:hAnsi="Times New Roman"/>
          <w:bCs/>
          <w:sz w:val="24"/>
          <w:szCs w:val="24"/>
        </w:rPr>
        <w:t xml:space="preserve">плотности </w:t>
      </w:r>
      <w:r w:rsidRPr="00C07EDD">
        <w:rPr>
          <w:rFonts w:ascii="Times New Roman" w:hAnsi="Times New Roman"/>
          <w:bCs/>
          <w:sz w:val="24"/>
          <w:szCs w:val="24"/>
        </w:rPr>
        <w:t>и массы тела.</w:t>
      </w:r>
    </w:p>
    <w:p w:rsidR="00B540EE" w:rsidRPr="00C07ED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силы трения от характера поверхности, е</w:t>
      </w:r>
      <w:r w:rsidR="00245F1D" w:rsidRPr="00C07EDD">
        <w:rPr>
          <w:rFonts w:ascii="Times New Roman" w:hAnsi="Times New Roman"/>
          <w:bCs/>
          <w:sz w:val="24"/>
          <w:szCs w:val="24"/>
        </w:rPr>
        <w:t>е</w:t>
      </w:r>
      <w:r w:rsidRPr="00C07EDD">
        <w:rPr>
          <w:rFonts w:ascii="Times New Roman" w:hAnsi="Times New Roman"/>
          <w:bCs/>
          <w:sz w:val="24"/>
          <w:szCs w:val="24"/>
        </w:rPr>
        <w:t xml:space="preserve"> независимости от площади.</w:t>
      </w:r>
    </w:p>
    <w:p w:rsidR="00B540EE" w:rsidRPr="00C07ED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07EDD">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Наблюдение зависимости периода колебаний груза на пружине от массы и жесткости.</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Наблюдение зависимости давления газа от объ</w:t>
      </w:r>
      <w:r w:rsidR="00245F1D" w:rsidRPr="00C07EDD">
        <w:rPr>
          <w:rFonts w:ascii="Times New Roman" w:hAnsi="Times New Roman"/>
          <w:bCs/>
          <w:sz w:val="24"/>
          <w:szCs w:val="24"/>
        </w:rPr>
        <w:t>е</w:t>
      </w:r>
      <w:r w:rsidRPr="00C07EDD">
        <w:rPr>
          <w:rFonts w:ascii="Times New Roman" w:hAnsi="Times New Roman"/>
          <w:bCs/>
          <w:sz w:val="24"/>
          <w:szCs w:val="24"/>
        </w:rPr>
        <w:t>ма и температуры.</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Наблюдение зависимости температуры остывающей воды от времени.</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явления взаимодействия катушки с током и магнита.</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явления электромагнитной индукции.</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Наблюдение явления отражения и преломления света.</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Наблюдение явления дисперсии.</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Обнаружение зависимости сопротивления проводника от его параметров и вещества.</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веса тела в жидкости от объ</w:t>
      </w:r>
      <w:r w:rsidR="00245F1D" w:rsidRPr="00C07EDD">
        <w:rPr>
          <w:rFonts w:ascii="Times New Roman" w:hAnsi="Times New Roman"/>
          <w:bCs/>
          <w:sz w:val="24"/>
          <w:szCs w:val="24"/>
        </w:rPr>
        <w:t>е</w:t>
      </w:r>
      <w:r w:rsidRPr="00C07EDD">
        <w:rPr>
          <w:rFonts w:ascii="Times New Roman" w:hAnsi="Times New Roman"/>
          <w:bCs/>
          <w:sz w:val="24"/>
          <w:szCs w:val="24"/>
        </w:rPr>
        <w:t>ма погруженной части.</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массы от объ</w:t>
      </w:r>
      <w:r w:rsidR="00245F1D" w:rsidRPr="00C07EDD">
        <w:rPr>
          <w:rFonts w:ascii="Times New Roman" w:hAnsi="Times New Roman"/>
          <w:bCs/>
          <w:sz w:val="24"/>
          <w:szCs w:val="24"/>
        </w:rPr>
        <w:t>е</w:t>
      </w:r>
      <w:r w:rsidRPr="00C07EDD">
        <w:rPr>
          <w:rFonts w:ascii="Times New Roman" w:hAnsi="Times New Roman"/>
          <w:bCs/>
          <w:sz w:val="24"/>
          <w:szCs w:val="24"/>
        </w:rPr>
        <w:t>ма.</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силы трения от силы давления.</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деформации пружины от силы.</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периода колебаний груза на нити от длины.</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силы тока через проводник от напряжения.</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силы тока через лампочку от напряжения.</w:t>
      </w:r>
    </w:p>
    <w:p w:rsidR="00B540EE" w:rsidRPr="00C07ED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Исследование зависимости угла преломления от угла падения.</w:t>
      </w:r>
    </w:p>
    <w:p w:rsidR="00B540EE" w:rsidRPr="00C07ED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07EDD">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Проверка правила сложения токов на двух параллельно включенных резисторов.</w:t>
      </w:r>
    </w:p>
    <w:p w:rsidR="00B540EE" w:rsidRPr="00C07ED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C07EDD">
        <w:rPr>
          <w:rFonts w:ascii="Times New Roman" w:eastAsia="Courier New" w:hAnsi="Times New Roman"/>
          <w:b/>
          <w:sz w:val="24"/>
          <w:szCs w:val="24"/>
        </w:rPr>
        <w:t>Знакомство с техническими устройствами и их конструирование</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Конструирование наклонной плоскости с заданным значением КПД.</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Конструирование ареометра и испытание его работы.</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Сборка электрической цепи и измерение силы тока в ее различных участках.</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Сборка электромагнита и испытание его действия.</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Изучение электрического двигателя постоянного тока (на модели).</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Конструирование электродвигателя.</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Конструирование модели телескопа.</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Конструирование модели лодки с заданной грузоподъ</w:t>
      </w:r>
      <w:r w:rsidR="00245F1D" w:rsidRPr="00C07EDD">
        <w:rPr>
          <w:rFonts w:ascii="Times New Roman" w:hAnsi="Times New Roman"/>
          <w:bCs/>
          <w:sz w:val="24"/>
          <w:szCs w:val="24"/>
        </w:rPr>
        <w:t>е</w:t>
      </w:r>
      <w:r w:rsidRPr="00C07EDD">
        <w:rPr>
          <w:rFonts w:ascii="Times New Roman" w:hAnsi="Times New Roman"/>
          <w:bCs/>
          <w:sz w:val="24"/>
          <w:szCs w:val="24"/>
        </w:rPr>
        <w:t>мностью.</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Оценка своего зрения и подбор очков.</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Конструирование простейшего генератора.</w:t>
      </w:r>
    </w:p>
    <w:p w:rsidR="00B540EE" w:rsidRPr="00C07ED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Изучение свойств изображения в линзах.</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F17097" w:rsidP="0012121B">
      <w:pPr>
        <w:pStyle w:val="4"/>
        <w:rPr>
          <w:sz w:val="24"/>
          <w:szCs w:val="24"/>
        </w:rPr>
      </w:pPr>
      <w:bookmarkStart w:id="319" w:name="_Toc409691711"/>
      <w:bookmarkStart w:id="320" w:name="_Toc410654036"/>
      <w:bookmarkStart w:id="321" w:name="_Toc414553247"/>
      <w:r w:rsidRPr="00C07EDD">
        <w:rPr>
          <w:sz w:val="24"/>
          <w:szCs w:val="24"/>
        </w:rPr>
        <w:t xml:space="preserve">2.2.2.11. </w:t>
      </w:r>
      <w:r w:rsidR="00B540EE" w:rsidRPr="00C07EDD">
        <w:rPr>
          <w:sz w:val="24"/>
          <w:szCs w:val="24"/>
        </w:rPr>
        <w:t>Биология</w:t>
      </w:r>
      <w:bookmarkEnd w:id="319"/>
      <w:bookmarkEnd w:id="320"/>
      <w:bookmarkEnd w:id="321"/>
    </w:p>
    <w:p w:rsidR="00B540EE" w:rsidRPr="00C07EDD"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C07EDD"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C07EDD"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22" w:name="page3"/>
      <w:bookmarkEnd w:id="322"/>
      <w:r w:rsidRPr="00C07EDD">
        <w:rPr>
          <w:rFonts w:ascii="Times New Roman" w:hAnsi="Times New Roman"/>
          <w:sz w:val="24"/>
          <w:szCs w:val="24"/>
        </w:rPr>
        <w:t xml:space="preserve"> и научно аргументировать полученные выводы.</w:t>
      </w:r>
    </w:p>
    <w:p w:rsidR="00334558" w:rsidRPr="00C07EDD" w:rsidRDefault="00B540EE" w:rsidP="00E11496">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23" w:name="page15"/>
      <w:bookmarkStart w:id="324" w:name="page25"/>
      <w:bookmarkEnd w:id="323"/>
      <w:bookmarkEnd w:id="324"/>
    </w:p>
    <w:p w:rsidR="00E11496" w:rsidRPr="00C07EDD"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Живые организмы</w:t>
      </w:r>
    </w:p>
    <w:p w:rsidR="00E11496" w:rsidRPr="00C07EDD"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C07EDD">
        <w:rPr>
          <w:rFonts w:ascii="Times New Roman" w:hAnsi="Times New Roman"/>
          <w:b/>
          <w:bCs/>
          <w:sz w:val="24"/>
          <w:szCs w:val="24"/>
        </w:rPr>
        <w:t>Биология – наука о живых организмах</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Свойства живых организмов (</w:t>
      </w:r>
      <w:r w:rsidRPr="00C07EDD">
        <w:rPr>
          <w:rFonts w:ascii="Times New Roman" w:hAnsi="Times New Roman"/>
          <w:i/>
          <w:sz w:val="24"/>
          <w:szCs w:val="24"/>
        </w:rPr>
        <w:t>структурированность, целостность</w:t>
      </w:r>
      <w:r w:rsidRPr="00C07EDD">
        <w:rPr>
          <w:rFonts w:ascii="Times New Roman" w:hAnsi="Times New Roman"/>
          <w:sz w:val="24"/>
          <w:szCs w:val="24"/>
        </w:rPr>
        <w:t xml:space="preserve">, обмен веществ, движение, размножение, развитие, раздражимость, приспособленность, </w:t>
      </w:r>
      <w:r w:rsidRPr="00C07EDD">
        <w:rPr>
          <w:rFonts w:ascii="Times New Roman" w:hAnsi="Times New Roman"/>
          <w:i/>
          <w:sz w:val="24"/>
          <w:szCs w:val="24"/>
        </w:rPr>
        <w:t>наследственность и изменчивость</w:t>
      </w:r>
      <w:r w:rsidRPr="00C07EDD">
        <w:rPr>
          <w:rFonts w:ascii="Times New Roman" w:hAnsi="Times New Roman"/>
          <w:sz w:val="24"/>
          <w:szCs w:val="24"/>
        </w:rPr>
        <w:t>) их проявление у растений, животных, грибов и бактерий.</w:t>
      </w:r>
    </w:p>
    <w:p w:rsidR="00E11496" w:rsidRPr="00C07EDD"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Клеточное строение организмов</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Клетка–основа строения ижизнедеятельности организмов. </w:t>
      </w:r>
      <w:r w:rsidRPr="00C07EDD">
        <w:rPr>
          <w:rFonts w:ascii="Times New Roman" w:hAnsi="Times New Roman"/>
          <w:i/>
          <w:sz w:val="24"/>
          <w:szCs w:val="24"/>
        </w:rPr>
        <w:t>История изучения клетки.Методы изучения клетки.</w:t>
      </w:r>
      <w:r w:rsidRPr="00C07EDD">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C07EDD">
        <w:rPr>
          <w:rFonts w:ascii="Times New Roman" w:hAnsi="Times New Roman"/>
          <w:i/>
          <w:sz w:val="24"/>
          <w:szCs w:val="24"/>
        </w:rPr>
        <w:t>Ткани организмов.</w:t>
      </w:r>
    </w:p>
    <w:p w:rsidR="00E11496" w:rsidRPr="00C07EDD"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Многообразие организмов</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C07EDD"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 xml:space="preserve">Среды </w:t>
      </w:r>
      <w:r w:rsidR="00D42A5F" w:rsidRPr="00C07EDD">
        <w:rPr>
          <w:rFonts w:ascii="Times New Roman" w:hAnsi="Times New Roman"/>
          <w:b/>
          <w:bCs/>
          <w:sz w:val="24"/>
          <w:szCs w:val="24"/>
        </w:rPr>
        <w:t>жизни</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Среда обитания. Факторы </w:t>
      </w:r>
      <w:r w:rsidRPr="00C07EDD">
        <w:rPr>
          <w:rFonts w:ascii="Times New Roman" w:hAnsi="Times New Roman"/>
          <w:bCs/>
          <w:sz w:val="24"/>
          <w:szCs w:val="24"/>
        </w:rPr>
        <w:t>с</w:t>
      </w:r>
      <w:r w:rsidRPr="00C07EDD">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07EDD">
        <w:rPr>
          <w:rFonts w:ascii="Times New Roman" w:hAnsi="Times New Roman"/>
          <w:i/>
          <w:sz w:val="24"/>
          <w:szCs w:val="24"/>
        </w:rPr>
        <w:t>Растительный и животный мир родного края.</w:t>
      </w:r>
    </w:p>
    <w:p w:rsidR="00E11496" w:rsidRPr="00C07EDD"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Царство Растения</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C07EDD"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Органы цветкового растения</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Cs/>
          <w:sz w:val="24"/>
          <w:szCs w:val="24"/>
        </w:rPr>
        <w:t xml:space="preserve">Семя. </w:t>
      </w:r>
      <w:r w:rsidRPr="00C07EDD">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C07EDD">
        <w:rPr>
          <w:rFonts w:ascii="Times New Roman" w:hAnsi="Times New Roman"/>
          <w:i/>
          <w:sz w:val="24"/>
          <w:szCs w:val="24"/>
        </w:rPr>
        <w:t>.</w:t>
      </w:r>
      <w:r w:rsidRPr="00C07EDD">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C07EDD" w:rsidRDefault="00E11496"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Микр</w:t>
      </w:r>
      <w:r w:rsidR="00D42A5F" w:rsidRPr="00C07EDD">
        <w:rPr>
          <w:rFonts w:ascii="Times New Roman" w:hAnsi="Times New Roman"/>
          <w:b/>
          <w:bCs/>
          <w:sz w:val="24"/>
          <w:szCs w:val="24"/>
        </w:rPr>
        <w:t>оскопическое строение растений</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C07EDD"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Жизнед</w:t>
      </w:r>
      <w:r w:rsidR="00D42A5F" w:rsidRPr="00C07EDD">
        <w:rPr>
          <w:rFonts w:ascii="Times New Roman" w:hAnsi="Times New Roman"/>
          <w:b/>
          <w:bCs/>
          <w:sz w:val="24"/>
          <w:szCs w:val="24"/>
        </w:rPr>
        <w:t>еятельность цветковых растений</w:t>
      </w:r>
    </w:p>
    <w:p w:rsidR="00E11496" w:rsidRPr="00C07EDD"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07EDD">
        <w:rPr>
          <w:rFonts w:ascii="Times New Roman" w:hAnsi="Times New Roman"/>
          <w:bCs/>
          <w:i/>
          <w:sz w:val="24"/>
          <w:szCs w:val="24"/>
        </w:rPr>
        <w:t>Движения</w:t>
      </w:r>
      <w:r w:rsidRPr="00C07EDD">
        <w:rPr>
          <w:rFonts w:ascii="Times New Roman" w:hAnsi="Times New Roman"/>
          <w:bCs/>
          <w:sz w:val="24"/>
          <w:szCs w:val="24"/>
        </w:rPr>
        <w:t xml:space="preserve">. Рост, развитие и размножение растений. Половое размножение растений. </w:t>
      </w:r>
      <w:r w:rsidRPr="00C07EDD">
        <w:rPr>
          <w:rFonts w:ascii="Times New Roman" w:hAnsi="Times New Roman"/>
          <w:bCs/>
          <w:i/>
          <w:sz w:val="24"/>
          <w:szCs w:val="24"/>
        </w:rPr>
        <w:t>Оплодотворение у цветковых растений.</w:t>
      </w:r>
      <w:r w:rsidRPr="00C07EDD">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C07EDD"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Многообразие растений</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C07EDD"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Царство Бактерии</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C07EDD">
        <w:rPr>
          <w:rFonts w:ascii="Times New Roman" w:hAnsi="Times New Roman"/>
          <w:i/>
          <w:sz w:val="24"/>
          <w:szCs w:val="24"/>
        </w:rPr>
        <w:t>Значение работ Р. Коха и Л. Пастера.</w:t>
      </w:r>
    </w:p>
    <w:p w:rsidR="00E11496" w:rsidRPr="00C07EDD"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Царство Грибы</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Отличительные особенности грибов.</w:t>
      </w:r>
      <w:r w:rsidRPr="00C07EDD">
        <w:rPr>
          <w:rFonts w:ascii="Times New Roman" w:hAnsi="Times New Roman"/>
          <w:bCs/>
          <w:sz w:val="24"/>
          <w:szCs w:val="24"/>
        </w:rPr>
        <w:t xml:space="preserve"> Многообразие грибов. </w:t>
      </w:r>
      <w:r w:rsidRPr="00C07EDD">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C07EDD"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Царство Животные</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Общеезнакомство с животными. Животные ткани, органы и системы органов животных.</w:t>
      </w:r>
      <w:r w:rsidRPr="00C07EDD">
        <w:rPr>
          <w:rFonts w:ascii="Times New Roman" w:hAnsi="Times New Roman"/>
          <w:i/>
          <w:sz w:val="24"/>
          <w:szCs w:val="24"/>
        </w:rPr>
        <w:t xml:space="preserve"> Организм животного как биосистема. </w:t>
      </w:r>
      <w:r w:rsidRPr="00C07EDD">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C07ED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Одноклеточные животные, или Простейш</w:t>
      </w:r>
      <w:r w:rsidR="00D42A5F" w:rsidRPr="00C07EDD">
        <w:rPr>
          <w:rFonts w:ascii="Times New Roman" w:hAnsi="Times New Roman"/>
          <w:b/>
          <w:bCs/>
          <w:sz w:val="24"/>
          <w:szCs w:val="24"/>
        </w:rPr>
        <w:t>ие</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Общаяхарактеристика простейших. </w:t>
      </w:r>
      <w:r w:rsidRPr="00C07EDD">
        <w:rPr>
          <w:rFonts w:ascii="Times New Roman" w:hAnsi="Times New Roman"/>
          <w:i/>
          <w:sz w:val="24"/>
          <w:szCs w:val="24"/>
        </w:rPr>
        <w:t>Происхождение простейших</w:t>
      </w:r>
      <w:r w:rsidRPr="00C07EDD">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C07EDD"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Тип Кишечноп</w:t>
      </w:r>
      <w:r w:rsidR="00D42A5F" w:rsidRPr="00C07EDD">
        <w:rPr>
          <w:rFonts w:ascii="Times New Roman" w:hAnsi="Times New Roman"/>
          <w:b/>
          <w:bCs/>
          <w:sz w:val="24"/>
          <w:szCs w:val="24"/>
        </w:rPr>
        <w:t>олостные</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bCs/>
          <w:sz w:val="24"/>
          <w:szCs w:val="24"/>
        </w:rPr>
        <w:t xml:space="preserve">Многоклеточные животные. </w:t>
      </w:r>
      <w:r w:rsidRPr="00C07EDD">
        <w:rPr>
          <w:rFonts w:ascii="Times New Roman" w:hAnsi="Times New Roman"/>
          <w:sz w:val="24"/>
          <w:szCs w:val="24"/>
        </w:rPr>
        <w:t xml:space="preserve">Общая характеристика типа Кишечнополостные. Регенерация. </w:t>
      </w:r>
      <w:r w:rsidRPr="00C07EDD">
        <w:rPr>
          <w:rFonts w:ascii="Times New Roman" w:hAnsi="Times New Roman"/>
          <w:i/>
          <w:sz w:val="24"/>
          <w:szCs w:val="24"/>
        </w:rPr>
        <w:t>Происхождение кишечнополостных.</w:t>
      </w:r>
      <w:r w:rsidRPr="00C07EDD">
        <w:rPr>
          <w:rFonts w:ascii="Times New Roman" w:hAnsi="Times New Roman"/>
          <w:sz w:val="24"/>
          <w:szCs w:val="24"/>
        </w:rPr>
        <w:t xml:space="preserve"> Значение кишечнополостных в природе и жизни человека.</w:t>
      </w:r>
    </w:p>
    <w:p w:rsidR="00E11496" w:rsidRPr="00C07EDD"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C07EDD">
        <w:rPr>
          <w:rFonts w:ascii="Times New Roman" w:hAnsi="Times New Roman"/>
          <w:b/>
          <w:bCs/>
          <w:sz w:val="24"/>
          <w:szCs w:val="24"/>
        </w:rPr>
        <w:t>Типы червей</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i/>
          <w:sz w:val="24"/>
          <w:szCs w:val="24"/>
        </w:rPr>
      </w:pPr>
      <w:r w:rsidRPr="00C07EDD">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07EDD">
        <w:rPr>
          <w:rFonts w:ascii="Times New Roman" w:hAnsi="Times New Roman"/>
          <w:i/>
          <w:sz w:val="24"/>
          <w:szCs w:val="24"/>
        </w:rPr>
        <w:t xml:space="preserve">Происхождение червей. </w:t>
      </w:r>
    </w:p>
    <w:p w:rsidR="00E11496" w:rsidRPr="00C07EDD" w:rsidRDefault="00D42A5F" w:rsidP="00E11496">
      <w:pPr>
        <w:tabs>
          <w:tab w:val="num" w:pos="1223"/>
        </w:tabs>
        <w:overflowPunct w:val="0"/>
        <w:autoSpaceDE w:val="0"/>
        <w:autoSpaceDN w:val="0"/>
        <w:adjustRightInd w:val="0"/>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Тип Моллюски</w:t>
      </w:r>
    </w:p>
    <w:p w:rsidR="00E11496" w:rsidRPr="00C07EDD"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 xml:space="preserve">Общая характеристика типа Моллюски. Многообразие моллюсков. </w:t>
      </w:r>
      <w:r w:rsidRPr="00C07EDD">
        <w:rPr>
          <w:rFonts w:ascii="Times New Roman" w:hAnsi="Times New Roman"/>
          <w:i/>
          <w:sz w:val="24"/>
          <w:szCs w:val="24"/>
        </w:rPr>
        <w:t>Происхождение моллюсков</w:t>
      </w:r>
      <w:r w:rsidRPr="00C07EDD">
        <w:rPr>
          <w:rFonts w:ascii="Times New Roman" w:hAnsi="Times New Roman"/>
          <w:sz w:val="24"/>
          <w:szCs w:val="24"/>
        </w:rPr>
        <w:t xml:space="preserve"> и их значение в природе и жизни человека.</w:t>
      </w:r>
    </w:p>
    <w:p w:rsidR="00E11496" w:rsidRPr="00C07EDD" w:rsidRDefault="00D42A5F" w:rsidP="00E11496">
      <w:pPr>
        <w:tabs>
          <w:tab w:val="num" w:pos="1158"/>
        </w:tabs>
        <w:overflowPunct w:val="0"/>
        <w:autoSpaceDE w:val="0"/>
        <w:autoSpaceDN w:val="0"/>
        <w:adjustRightInd w:val="0"/>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Тип Членистоногие</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Cs/>
          <w:sz w:val="24"/>
          <w:szCs w:val="24"/>
        </w:rPr>
        <w:t xml:space="preserve">Общая характеристика типа Членистоногие.Среды жизни. </w:t>
      </w:r>
      <w:r w:rsidRPr="00C07EDD">
        <w:rPr>
          <w:rFonts w:ascii="Times New Roman" w:hAnsi="Times New Roman"/>
          <w:i/>
          <w:sz w:val="24"/>
          <w:szCs w:val="24"/>
        </w:rPr>
        <w:t>Происхождение членистоногих</w:t>
      </w:r>
      <w:r w:rsidRPr="00C07EDD">
        <w:rPr>
          <w:rFonts w:ascii="Times New Roman" w:hAnsi="Times New Roman"/>
          <w:sz w:val="24"/>
          <w:szCs w:val="24"/>
        </w:rPr>
        <w:t>. Охрана членистоногих.</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07EDD">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C07EDD">
        <w:rPr>
          <w:rFonts w:ascii="Times New Roman" w:hAnsi="Times New Roman"/>
          <w:bCs/>
          <w:sz w:val="24"/>
          <w:szCs w:val="24"/>
        </w:rPr>
        <w:t>инстинкты.</w:t>
      </w:r>
      <w:r w:rsidRPr="00C07EDD">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C07EDD">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C07EDD">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C07EDD"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Тип Хордовые</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bCs/>
          <w:sz w:val="24"/>
          <w:szCs w:val="24"/>
        </w:rPr>
        <w:t xml:space="preserve">Общая </w:t>
      </w:r>
      <w:r w:rsidRPr="00C07EDD">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07EDD">
        <w:rPr>
          <w:rFonts w:ascii="Times New Roman" w:hAnsi="Times New Roman"/>
          <w:i/>
          <w:sz w:val="24"/>
          <w:szCs w:val="24"/>
        </w:rPr>
        <w:t>Происхождениеземноводных</w:t>
      </w:r>
      <w:r w:rsidRPr="00C07EDD">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25" w:name="page11"/>
      <w:bookmarkEnd w:id="325"/>
      <w:r w:rsidRPr="00C07EDD">
        <w:rPr>
          <w:rFonts w:ascii="Times New Roman" w:hAnsi="Times New Roman"/>
          <w:sz w:val="24"/>
          <w:szCs w:val="24"/>
        </w:rPr>
        <w:t xml:space="preserve"> внешнего и внутреннего строения пресмыкающихся. Размножение пресмыкающихся. </w:t>
      </w:r>
      <w:r w:rsidRPr="00C07EDD">
        <w:rPr>
          <w:rFonts w:ascii="Times New Roman" w:hAnsi="Times New Roman"/>
          <w:i/>
          <w:sz w:val="24"/>
          <w:szCs w:val="24"/>
        </w:rPr>
        <w:t>Происхождение</w:t>
      </w:r>
      <w:r w:rsidRPr="00C07EDD">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07EDD">
        <w:rPr>
          <w:rFonts w:ascii="Times New Roman" w:hAnsi="Times New Roman"/>
          <w:i/>
          <w:sz w:val="24"/>
          <w:szCs w:val="24"/>
        </w:rPr>
        <w:t>Сезонные явления в жизни птиц.Экологические группы птиц.</w:t>
      </w:r>
      <w:r w:rsidRPr="00C07EDD">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07EDD">
        <w:rPr>
          <w:rFonts w:ascii="Times New Roman" w:hAnsi="Times New Roman"/>
          <w:i/>
          <w:sz w:val="24"/>
          <w:szCs w:val="24"/>
        </w:rPr>
        <w:t>Домашние птицы, приемы выращивания и ухода за птицами.</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07EDD">
        <w:rPr>
          <w:rFonts w:ascii="Times New Roman" w:hAnsi="Times New Roman"/>
          <w:i/>
          <w:sz w:val="24"/>
          <w:szCs w:val="24"/>
        </w:rPr>
        <w:t>рассудочное поведение</w:t>
      </w:r>
      <w:r w:rsidRPr="00C07EDD">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07EDD">
        <w:rPr>
          <w:rFonts w:ascii="Times New Roman" w:hAnsi="Times New Roman"/>
          <w:i/>
          <w:sz w:val="24"/>
          <w:szCs w:val="24"/>
        </w:rPr>
        <w:t>Многообразие птиц и млекопитающих родного края.</w:t>
      </w:r>
    </w:p>
    <w:p w:rsidR="00E11496" w:rsidRPr="00C07EDD"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Человек и его здоровье</w:t>
      </w:r>
    </w:p>
    <w:p w:rsidR="00E11496" w:rsidRPr="00C07EDD"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Введение в науки о человеке</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C07EDD" w:rsidRDefault="00E11496" w:rsidP="00D42A5F">
      <w:pPr>
        <w:autoSpaceDE w:val="0"/>
        <w:autoSpaceDN w:val="0"/>
        <w:adjustRightInd w:val="0"/>
        <w:spacing w:after="0" w:line="360" w:lineRule="auto"/>
        <w:ind w:left="360" w:firstLine="348"/>
        <w:contextualSpacing/>
        <w:jc w:val="both"/>
        <w:rPr>
          <w:rFonts w:ascii="Times New Roman" w:hAnsi="Times New Roman"/>
          <w:b/>
          <w:bCs/>
          <w:sz w:val="24"/>
          <w:szCs w:val="24"/>
        </w:rPr>
      </w:pPr>
      <w:r w:rsidRPr="00C07EDD">
        <w:rPr>
          <w:rFonts w:ascii="Times New Roman" w:hAnsi="Times New Roman"/>
          <w:b/>
          <w:bCs/>
          <w:sz w:val="24"/>
          <w:szCs w:val="24"/>
        </w:rPr>
        <w:t>Об</w:t>
      </w:r>
      <w:r w:rsidR="00D42A5F" w:rsidRPr="00C07EDD">
        <w:rPr>
          <w:rFonts w:ascii="Times New Roman" w:hAnsi="Times New Roman"/>
          <w:b/>
          <w:bCs/>
          <w:sz w:val="24"/>
          <w:szCs w:val="24"/>
        </w:rPr>
        <w:t>щие свойства организма человека</w:t>
      </w:r>
    </w:p>
    <w:p w:rsidR="00E11496" w:rsidRPr="00C07EDD" w:rsidRDefault="00E11496" w:rsidP="00E11496">
      <w:pPr>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C07ED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Нейрогуморальн</w:t>
      </w:r>
      <w:r w:rsidR="00D42A5F" w:rsidRPr="00C07EDD">
        <w:rPr>
          <w:rFonts w:ascii="Times New Roman" w:hAnsi="Times New Roman"/>
          <w:b/>
          <w:bCs/>
          <w:sz w:val="24"/>
          <w:szCs w:val="24"/>
        </w:rPr>
        <w:t>ая регуляция функций организма</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C07EDD">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C07EDD">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07EDD">
        <w:rPr>
          <w:rFonts w:ascii="Times New Roman" w:hAnsi="Times New Roman"/>
          <w:bCs/>
          <w:i/>
          <w:sz w:val="24"/>
          <w:szCs w:val="24"/>
        </w:rPr>
        <w:t>Особенности развития головного мозга человека и его функциональная асимметрия.</w:t>
      </w:r>
      <w:r w:rsidRPr="00C07EDD">
        <w:rPr>
          <w:rFonts w:ascii="Times New Roman" w:hAnsi="Times New Roman"/>
          <w:bCs/>
          <w:sz w:val="24"/>
          <w:szCs w:val="24"/>
        </w:rPr>
        <w:t xml:space="preserve"> Нарушения деятельности нервной системы и их предупреждение.</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C07EDD">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07EDD">
        <w:rPr>
          <w:rFonts w:ascii="Times New Roman" w:hAnsi="Times New Roman"/>
          <w:bCs/>
          <w:i/>
          <w:sz w:val="24"/>
          <w:szCs w:val="24"/>
        </w:rPr>
        <w:t>эпифиз</w:t>
      </w:r>
      <w:r w:rsidRPr="00C07EDD">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C07ED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4"/>
          <w:szCs w:val="24"/>
        </w:rPr>
      </w:pPr>
      <w:r w:rsidRPr="00C07EDD">
        <w:rPr>
          <w:rFonts w:ascii="Times New Roman" w:hAnsi="Times New Roman"/>
          <w:b/>
          <w:bCs/>
          <w:sz w:val="24"/>
          <w:szCs w:val="24"/>
        </w:rPr>
        <w:t>Опора и движение</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C07EDD"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C07EDD">
        <w:rPr>
          <w:rFonts w:ascii="Times New Roman" w:hAnsi="Times New Roman"/>
          <w:b/>
          <w:bCs/>
          <w:sz w:val="24"/>
          <w:szCs w:val="24"/>
        </w:rPr>
        <w:t>Кровь и кровообращение</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Функции крови илимфы. Поддержание постоянства внутренней среды. </w:t>
      </w:r>
      <w:r w:rsidRPr="00C07EDD">
        <w:rPr>
          <w:rFonts w:ascii="Times New Roman" w:hAnsi="Times New Roman"/>
          <w:i/>
          <w:sz w:val="24"/>
          <w:szCs w:val="24"/>
        </w:rPr>
        <w:t>Гомеостаз</w:t>
      </w:r>
      <w:r w:rsidRPr="00C07EDD">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07EDD">
        <w:rPr>
          <w:rFonts w:ascii="Times New Roman" w:hAnsi="Times New Roman"/>
          <w:i/>
          <w:sz w:val="24"/>
          <w:szCs w:val="24"/>
        </w:rPr>
        <w:t>Значение работ Л.Пастера и И.И. Мечникова в области иммунитета.</w:t>
      </w:r>
      <w:r w:rsidRPr="00C07EDD">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07EDD">
        <w:rPr>
          <w:rFonts w:ascii="Times New Roman" w:hAnsi="Times New Roman"/>
          <w:i/>
          <w:sz w:val="24"/>
          <w:szCs w:val="24"/>
        </w:rPr>
        <w:t xml:space="preserve">Движение лимфы по сосудам. </w:t>
      </w:r>
      <w:r w:rsidRPr="00C07EDD">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C07EDD"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Дыхание</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Дыхательная система:строение ифункции.</w:t>
      </w:r>
      <w:r w:rsidRPr="00C07EDD">
        <w:rPr>
          <w:rFonts w:ascii="Times New Roman" w:hAnsi="Times New Roman"/>
          <w:bCs/>
          <w:sz w:val="24"/>
          <w:szCs w:val="24"/>
        </w:rPr>
        <w:t xml:space="preserve"> Этапы дыхания</w:t>
      </w:r>
      <w:r w:rsidRPr="00C07EDD">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C07EDD"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Пищеварение</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Питание.</w:t>
      </w:r>
      <w:r w:rsidRPr="00C07EDD">
        <w:rPr>
          <w:rFonts w:ascii="Times New Roman" w:hAnsi="Times New Roman"/>
          <w:bCs/>
          <w:sz w:val="24"/>
          <w:szCs w:val="24"/>
        </w:rPr>
        <w:t xml:space="preserve"> Пищеварение. </w:t>
      </w:r>
      <w:r w:rsidRPr="00C07EDD">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C07EDD" w:rsidRDefault="00D42A5F" w:rsidP="00E11496">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rPr>
      </w:pPr>
      <w:r w:rsidRPr="00C07EDD">
        <w:rPr>
          <w:rFonts w:ascii="Times New Roman" w:hAnsi="Times New Roman"/>
          <w:b/>
          <w:bCs/>
          <w:sz w:val="24"/>
          <w:szCs w:val="24"/>
        </w:rPr>
        <w:t>Обмен веществ и энергии</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Поддержание температуры тела. </w:t>
      </w:r>
      <w:r w:rsidRPr="00C07EDD">
        <w:rPr>
          <w:rFonts w:ascii="Times New Roman" w:hAnsi="Times New Roman"/>
          <w:i/>
          <w:sz w:val="24"/>
          <w:szCs w:val="24"/>
        </w:rPr>
        <w:t>Терморегуляция при разных условиях среды.</w:t>
      </w:r>
      <w:r w:rsidRPr="00C07EDD">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C07EDD"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Выделение</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C07EDD"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Размножение и развитие</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Половая система: строение и функции. Оплодотворение и внутриутробное развитие. </w:t>
      </w:r>
      <w:r w:rsidRPr="00C07EDD">
        <w:rPr>
          <w:rFonts w:ascii="Times New Roman" w:hAnsi="Times New Roman"/>
          <w:i/>
          <w:sz w:val="24"/>
          <w:szCs w:val="24"/>
        </w:rPr>
        <w:t>Роды.</w:t>
      </w:r>
      <w:r w:rsidRPr="00C07EDD">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26" w:name="page17"/>
      <w:bookmarkEnd w:id="326"/>
      <w:r w:rsidRPr="00C07EDD">
        <w:rPr>
          <w:rFonts w:ascii="Times New Roman" w:hAnsi="Times New Roman"/>
          <w:sz w:val="24"/>
          <w:szCs w:val="24"/>
        </w:rPr>
        <w:t xml:space="preserve"> передающиеся половым путем и их профилактика. ВИЧ, профилактика СПИДа.</w:t>
      </w:r>
    </w:p>
    <w:p w:rsidR="00E11496" w:rsidRPr="00C07ED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С</w:t>
      </w:r>
      <w:r w:rsidR="00D42A5F" w:rsidRPr="00C07EDD">
        <w:rPr>
          <w:rFonts w:ascii="Times New Roman" w:hAnsi="Times New Roman"/>
          <w:b/>
          <w:bCs/>
          <w:sz w:val="24"/>
          <w:szCs w:val="24"/>
        </w:rPr>
        <w:t>енсорные системы (анализаторы)</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C07EDD"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Высшая нерв</w:t>
      </w:r>
      <w:r w:rsidR="00D42A5F" w:rsidRPr="00C07EDD">
        <w:rPr>
          <w:rFonts w:ascii="Times New Roman" w:hAnsi="Times New Roman"/>
          <w:b/>
          <w:bCs/>
          <w:sz w:val="24"/>
          <w:szCs w:val="24"/>
        </w:rPr>
        <w:t>ная деятельность</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Высшая нервная деятельность человека, </w:t>
      </w:r>
      <w:r w:rsidRPr="00C07EDD">
        <w:rPr>
          <w:rFonts w:ascii="Times New Roman" w:hAnsi="Times New Roman"/>
          <w:i/>
          <w:sz w:val="24"/>
          <w:szCs w:val="24"/>
        </w:rPr>
        <w:t>работы И. М. Сеченова, И. П. Павлова,А. А. Ухтомского и П. К. Анохина.</w:t>
      </w:r>
      <w:r w:rsidRPr="00C07EDD">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07EDD">
        <w:rPr>
          <w:rFonts w:ascii="Times New Roman" w:hAnsi="Times New Roman"/>
          <w:i/>
          <w:sz w:val="24"/>
          <w:szCs w:val="24"/>
        </w:rPr>
        <w:t>Значение интеллектуальных, творческих и эстетических потребностей.</w:t>
      </w:r>
      <w:r w:rsidRPr="00C07EDD">
        <w:rPr>
          <w:rFonts w:ascii="Times New Roman" w:hAnsi="Times New Roman"/>
          <w:sz w:val="24"/>
          <w:szCs w:val="24"/>
        </w:rPr>
        <w:t xml:space="preserve"> Роль обучения и воспитания в развитии психики и поведения человека.</w:t>
      </w:r>
    </w:p>
    <w:p w:rsidR="00E11496" w:rsidRPr="00C07EDD"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 xml:space="preserve">Здоровье человека и </w:t>
      </w:r>
      <w:r w:rsidR="00D42A5F" w:rsidRPr="00C07EDD">
        <w:rPr>
          <w:rFonts w:ascii="Times New Roman" w:hAnsi="Times New Roman"/>
          <w:b/>
          <w:bCs/>
          <w:sz w:val="24"/>
          <w:szCs w:val="24"/>
        </w:rPr>
        <w:t>его охрана</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Человек и окружающая среда. </w:t>
      </w:r>
      <w:r w:rsidRPr="00C07EDD">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C07EDD">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C07EDD"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Общие биологические закономерности</w:t>
      </w:r>
    </w:p>
    <w:p w:rsidR="00E11496" w:rsidRPr="00C07EDD"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Биология как наука</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4"/>
          <w:szCs w:val="24"/>
        </w:rPr>
      </w:pPr>
      <w:r w:rsidRPr="00C07EDD">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07EDD">
        <w:rPr>
          <w:rFonts w:ascii="Times New Roman" w:hAnsi="Times New Roman"/>
          <w:i/>
          <w:sz w:val="24"/>
          <w:szCs w:val="24"/>
        </w:rPr>
        <w:t>Живые природные объекты как система. Классификация живых природных объектов.</w:t>
      </w:r>
    </w:p>
    <w:p w:rsidR="00E11496" w:rsidRPr="00C07EDD"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Клетка</w:t>
      </w:r>
    </w:p>
    <w:p w:rsidR="00E11496" w:rsidRPr="00C07EDD"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07EDD">
        <w:rPr>
          <w:rFonts w:ascii="Times New Roman" w:hAnsi="Times New Roman"/>
          <w:i/>
          <w:sz w:val="24"/>
          <w:szCs w:val="24"/>
        </w:rPr>
        <w:t>Нарушения в строении и функционировании клеток – одна из причин заболевания организма.</w:t>
      </w:r>
      <w:r w:rsidRPr="00C07EDD">
        <w:rPr>
          <w:rFonts w:ascii="Times New Roman" w:hAnsi="Times New Roman"/>
          <w:sz w:val="24"/>
          <w:szCs w:val="24"/>
        </w:rPr>
        <w:t xml:space="preserve"> Деление клетки – основа размножения, роста и развития организмов. </w:t>
      </w:r>
    </w:p>
    <w:p w:rsidR="00E11496" w:rsidRPr="00C07EDD"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C07EDD">
        <w:rPr>
          <w:rFonts w:ascii="Times New Roman" w:hAnsi="Times New Roman"/>
          <w:b/>
          <w:bCs/>
          <w:sz w:val="24"/>
          <w:szCs w:val="24"/>
        </w:rPr>
        <w:t>Организм</w:t>
      </w:r>
    </w:p>
    <w:p w:rsidR="00E11496" w:rsidRPr="00C07ED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07EDD">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07EDD">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C07EDD" w:rsidRDefault="00D42A5F" w:rsidP="00E11496">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C07EDD">
        <w:rPr>
          <w:rFonts w:ascii="Times New Roman" w:hAnsi="Times New Roman"/>
          <w:b/>
          <w:bCs/>
          <w:sz w:val="24"/>
          <w:szCs w:val="24"/>
        </w:rPr>
        <w:t>Вид</w:t>
      </w:r>
    </w:p>
    <w:p w:rsidR="00E11496" w:rsidRPr="00C07EDD"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bCs/>
          <w:sz w:val="24"/>
          <w:szCs w:val="24"/>
        </w:rPr>
        <w:t xml:space="preserve">Вид, признаки вида. </w:t>
      </w:r>
      <w:r w:rsidRPr="00C07EDD">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07EDD">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C07EDD">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C07EDD"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C07EDD">
        <w:rPr>
          <w:rFonts w:ascii="Times New Roman" w:hAnsi="Times New Roman"/>
          <w:b/>
          <w:bCs/>
          <w:sz w:val="24"/>
          <w:szCs w:val="24"/>
        </w:rPr>
        <w:t>Экосистемы</w:t>
      </w:r>
    </w:p>
    <w:p w:rsidR="00E11496" w:rsidRPr="00C07EDD"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C07EDD">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C07EDD">
        <w:rPr>
          <w:rFonts w:ascii="Times New Roman" w:hAnsi="Times New Roman"/>
          <w:sz w:val="24"/>
          <w:szCs w:val="24"/>
        </w:rPr>
        <w:t xml:space="preserve">иогеоценоз). Агроэкосистема (агроценоз) как искусственное сообщество организмов. </w:t>
      </w:r>
      <w:r w:rsidRPr="00C07EDD">
        <w:rPr>
          <w:rFonts w:ascii="Times New Roman" w:hAnsi="Times New Roman"/>
          <w:i/>
          <w:sz w:val="24"/>
          <w:szCs w:val="24"/>
        </w:rPr>
        <w:t>Круговорот веществ и поток энергии в биогеоценозах.</w:t>
      </w:r>
      <w:r w:rsidRPr="00C07EDD">
        <w:rPr>
          <w:rFonts w:ascii="Times New Roman" w:hAnsi="Times New Roman"/>
          <w:sz w:val="24"/>
          <w:szCs w:val="24"/>
        </w:rPr>
        <w:t>Биосфера–глобальная экосистема. В. И.  Вернадский – основоположник учения о биосфере. Структура</w:t>
      </w:r>
      <w:bookmarkStart w:id="327" w:name="page23"/>
      <w:bookmarkEnd w:id="327"/>
      <w:r w:rsidRPr="00C07EDD">
        <w:rPr>
          <w:rFonts w:ascii="Times New Roman" w:hAnsi="Times New Roman"/>
          <w:sz w:val="24"/>
          <w:szCs w:val="24"/>
        </w:rPr>
        <w:t xml:space="preserve"> биосферы. Распространение и роль живого вещества в биосфере.</w:t>
      </w:r>
      <w:r w:rsidRPr="00C07EDD">
        <w:rPr>
          <w:rFonts w:ascii="Times New Roman" w:hAnsi="Times New Roman"/>
          <w:i/>
          <w:sz w:val="24"/>
          <w:szCs w:val="24"/>
        </w:rPr>
        <w:t xml:space="preserve"> Ноосфера.Краткая история эволюции биосферы.</w:t>
      </w:r>
      <w:r w:rsidRPr="00C07EDD">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C07EDD" w:rsidRDefault="00E11496" w:rsidP="00E11496">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Примерный список лабораторных и практических работ по разделу «Живые организмы»:</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устройства увеличительных приборов и правил работы с ними;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Приготовление микропрепарата кожицы чешуи лука (мякоти плода томата);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органов цветкового растения;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lang w:val="en-US"/>
        </w:rPr>
        <w:t xml:space="preserve">Изучение строения позвоночного животного;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Выявление передвижение воды и минеральных веществ в растении;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строения семян однодольных и двудольных растений;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i/>
          <w:sz w:val="24"/>
          <w:szCs w:val="24"/>
          <w:lang w:val="en-US"/>
        </w:rPr>
        <w:t>Изучение строения водорослей</w:t>
      </w:r>
      <w:r w:rsidRPr="00C07EDD">
        <w:rPr>
          <w:rFonts w:ascii="Times New Roman" w:hAnsi="Times New Roman"/>
          <w:sz w:val="24"/>
          <w:szCs w:val="24"/>
          <w:lang w:val="en-US"/>
        </w:rPr>
        <w:t xml:space="preserve">;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внешнего строения мхов (на местных видах);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внешнего строения папоротника (хвоща);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внешнего строения хвои, шишек и семян голосеменных растений;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внешнего строения покрытосеменных растений;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Определение признаков класса в строении растений;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lang w:val="en-US"/>
        </w:rPr>
        <w:t xml:space="preserve">Изучение строения плесневых грибов;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lang w:val="en-US"/>
        </w:rPr>
        <w:t xml:space="preserve">Вегетативное размножение комнатных растений;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строения и передвижения одноклеточных животных;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lang w:val="en-US"/>
        </w:rPr>
        <w:t xml:space="preserve">Изучение строения раковин моллюсков;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lang w:val="en-US"/>
        </w:rPr>
        <w:t xml:space="preserve">Изучение внешнего строения насекомого;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типов развития насекомых;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внешнего строения и передвижения рыб;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внешнего строения и перьевого покрова птиц; </w:t>
      </w:r>
    </w:p>
    <w:p w:rsidR="00E11496" w:rsidRPr="00C07ED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внешнего строения, скелета и зубной системы млекопитающих. </w:t>
      </w:r>
    </w:p>
    <w:p w:rsidR="00E11496" w:rsidRPr="00C07EDD"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Примерный список экскурсий по разделу «Живые организмы»:</w:t>
      </w:r>
    </w:p>
    <w:p w:rsidR="00E11496" w:rsidRPr="00C07ED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lang w:val="en-US"/>
        </w:rPr>
        <w:t xml:space="preserve">Многообразие животных; </w:t>
      </w:r>
    </w:p>
    <w:p w:rsidR="00E11496" w:rsidRPr="00C07ED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Осенние (зимние, весенние) явления в жизни растений и животных; </w:t>
      </w:r>
    </w:p>
    <w:p w:rsidR="00E11496" w:rsidRPr="00C07ED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Разнообразие и роль членистоногих в природе родного края; </w:t>
      </w:r>
    </w:p>
    <w:p w:rsidR="00E11496" w:rsidRPr="00C07ED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C07EDD"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C07EDD"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Выявление особенностей строения клеток разных тканей; </w:t>
      </w:r>
    </w:p>
    <w:p w:rsidR="00E11496" w:rsidRPr="00C07ED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C07EDD">
        <w:rPr>
          <w:rFonts w:ascii="Times New Roman" w:hAnsi="Times New Roman"/>
          <w:i/>
          <w:sz w:val="24"/>
          <w:szCs w:val="24"/>
        </w:rPr>
        <w:t>Изучение с</w:t>
      </w:r>
      <w:r w:rsidRPr="00C07EDD">
        <w:rPr>
          <w:rFonts w:ascii="Times New Roman" w:hAnsi="Times New Roman"/>
          <w:i/>
          <w:sz w:val="24"/>
          <w:szCs w:val="24"/>
          <w:lang w:val="en-US"/>
        </w:rPr>
        <w:t>троени</w:t>
      </w:r>
      <w:r w:rsidRPr="00C07EDD">
        <w:rPr>
          <w:rFonts w:ascii="Times New Roman" w:hAnsi="Times New Roman"/>
          <w:i/>
          <w:sz w:val="24"/>
          <w:szCs w:val="24"/>
        </w:rPr>
        <w:t>я</w:t>
      </w:r>
      <w:r w:rsidRPr="00C07EDD">
        <w:rPr>
          <w:rFonts w:ascii="Times New Roman" w:hAnsi="Times New Roman"/>
          <w:i/>
          <w:sz w:val="24"/>
          <w:szCs w:val="24"/>
          <w:lang w:val="en-US"/>
        </w:rPr>
        <w:t xml:space="preserve"> головного мозга; </w:t>
      </w:r>
    </w:p>
    <w:p w:rsidR="00E11496" w:rsidRPr="00C07ED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C07EDD">
        <w:rPr>
          <w:rFonts w:ascii="Times New Roman" w:hAnsi="Times New Roman"/>
          <w:i/>
          <w:sz w:val="24"/>
          <w:szCs w:val="24"/>
        </w:rPr>
        <w:t>Выявление особенностей с</w:t>
      </w:r>
      <w:r w:rsidRPr="00C07EDD">
        <w:rPr>
          <w:rFonts w:ascii="Times New Roman" w:hAnsi="Times New Roman"/>
          <w:i/>
          <w:sz w:val="24"/>
          <w:szCs w:val="24"/>
          <w:lang w:val="en-US"/>
        </w:rPr>
        <w:t>троени</w:t>
      </w:r>
      <w:r w:rsidRPr="00C07EDD">
        <w:rPr>
          <w:rFonts w:ascii="Times New Roman" w:hAnsi="Times New Roman"/>
          <w:i/>
          <w:sz w:val="24"/>
          <w:szCs w:val="24"/>
        </w:rPr>
        <w:t>я</w:t>
      </w:r>
      <w:r w:rsidRPr="00C07EDD">
        <w:rPr>
          <w:rFonts w:ascii="Times New Roman" w:hAnsi="Times New Roman"/>
          <w:i/>
          <w:sz w:val="24"/>
          <w:szCs w:val="24"/>
          <w:lang w:val="en-US"/>
        </w:rPr>
        <w:t xml:space="preserve"> позвонков; </w:t>
      </w:r>
    </w:p>
    <w:p w:rsidR="00E11496" w:rsidRPr="00C07ED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Выявление нарушения осанки и наличия плоскостопия; </w:t>
      </w:r>
    </w:p>
    <w:p w:rsidR="00E11496" w:rsidRPr="00C07ED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Сравнение микроскопического строения крови человека и лягушки; </w:t>
      </w:r>
    </w:p>
    <w:p w:rsidR="00E11496" w:rsidRPr="00C07ED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sz w:val="24"/>
          <w:szCs w:val="24"/>
        </w:rPr>
        <w:t xml:space="preserve">Подсчет пульса в разных условиях. </w:t>
      </w:r>
      <w:r w:rsidRPr="00C07EDD">
        <w:rPr>
          <w:rFonts w:ascii="Times New Roman" w:hAnsi="Times New Roman"/>
          <w:i/>
          <w:sz w:val="24"/>
          <w:szCs w:val="24"/>
        </w:rPr>
        <w:t xml:space="preserve">Измерение артериального давления; </w:t>
      </w:r>
    </w:p>
    <w:p w:rsidR="00E11496" w:rsidRPr="00C07EDD"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Измерение жизненной емкости легких. Дыхательные движения.</w:t>
      </w:r>
    </w:p>
    <w:p w:rsidR="00E11496" w:rsidRPr="00C07ED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Изучение строения и работы органа зрения. </w:t>
      </w:r>
    </w:p>
    <w:p w:rsidR="00E11496" w:rsidRPr="00C07EDD" w:rsidRDefault="00E11496" w:rsidP="00E11496">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C07EDD" w:rsidRDefault="00E11496" w:rsidP="00E11496">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Изучение клеток и тканей растений и животных на готовых </w:t>
      </w:r>
      <w:bookmarkStart w:id="328" w:name="page27"/>
      <w:bookmarkEnd w:id="328"/>
      <w:r w:rsidRPr="00C07EDD">
        <w:rPr>
          <w:rFonts w:ascii="Times New Roman" w:hAnsi="Times New Roman"/>
          <w:sz w:val="24"/>
          <w:szCs w:val="24"/>
        </w:rPr>
        <w:t>микропрепаратах;</w:t>
      </w:r>
    </w:p>
    <w:p w:rsidR="00E11496" w:rsidRPr="00C07EDD"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C07EDD">
        <w:rPr>
          <w:rFonts w:ascii="Times New Roman" w:hAnsi="Times New Roman"/>
          <w:sz w:val="24"/>
          <w:szCs w:val="24"/>
        </w:rPr>
        <w:t>Выявление и</w:t>
      </w:r>
      <w:r w:rsidRPr="00C07EDD">
        <w:rPr>
          <w:rFonts w:ascii="Times New Roman" w:hAnsi="Times New Roman"/>
          <w:sz w:val="24"/>
          <w:szCs w:val="24"/>
          <w:lang w:val="en-US"/>
        </w:rPr>
        <w:t>зменчивост</w:t>
      </w:r>
      <w:r w:rsidRPr="00C07EDD">
        <w:rPr>
          <w:rFonts w:ascii="Times New Roman" w:hAnsi="Times New Roman"/>
          <w:sz w:val="24"/>
          <w:szCs w:val="24"/>
        </w:rPr>
        <w:t>и</w:t>
      </w:r>
      <w:r w:rsidRPr="00C07EDD">
        <w:rPr>
          <w:rFonts w:ascii="Times New Roman" w:hAnsi="Times New Roman"/>
          <w:sz w:val="24"/>
          <w:szCs w:val="24"/>
          <w:lang w:val="en-US"/>
        </w:rPr>
        <w:t xml:space="preserve"> организмов; </w:t>
      </w:r>
    </w:p>
    <w:p w:rsidR="00E11496" w:rsidRPr="00C07EDD"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C07EDD" w:rsidRDefault="00E11496" w:rsidP="00E11496">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Примерный список экскурсий по разделу «Общебиологические закономерности»:</w:t>
      </w:r>
    </w:p>
    <w:p w:rsidR="00E11496" w:rsidRPr="00C07ED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Изучение и описание экосистемы своей местности.</w:t>
      </w:r>
    </w:p>
    <w:p w:rsidR="00E11496" w:rsidRPr="00C07ED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Многообразие живых организмов (на примере парка или природного участка).</w:t>
      </w:r>
    </w:p>
    <w:p w:rsidR="00E11496" w:rsidRPr="00C07ED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C07EDD">
        <w:rPr>
          <w:rFonts w:ascii="Times New Roman" w:hAnsi="Times New Roman"/>
          <w:i/>
          <w:sz w:val="24"/>
          <w:szCs w:val="24"/>
        </w:rPr>
        <w:t>Естественный отбор - движущая сила эволюции.</w:t>
      </w:r>
    </w:p>
    <w:p w:rsidR="00B540EE" w:rsidRPr="00C07EDD" w:rsidRDefault="00B540EE" w:rsidP="00E11496">
      <w:pPr>
        <w:overflowPunct w:val="0"/>
        <w:autoSpaceDE w:val="0"/>
        <w:autoSpaceDN w:val="0"/>
        <w:adjustRightInd w:val="0"/>
        <w:spacing w:after="0" w:line="360" w:lineRule="auto"/>
        <w:ind w:firstLine="709"/>
        <w:jc w:val="both"/>
        <w:rPr>
          <w:rFonts w:ascii="Times New Roman" w:hAnsi="Times New Roman"/>
          <w:sz w:val="24"/>
          <w:szCs w:val="24"/>
        </w:rPr>
      </w:pPr>
    </w:p>
    <w:p w:rsidR="00B540EE" w:rsidRPr="00C07EDD" w:rsidRDefault="00F17097" w:rsidP="0012121B">
      <w:pPr>
        <w:pStyle w:val="4"/>
        <w:rPr>
          <w:sz w:val="24"/>
          <w:szCs w:val="24"/>
        </w:rPr>
      </w:pPr>
      <w:bookmarkStart w:id="329" w:name="_Toc409691712"/>
      <w:bookmarkStart w:id="330" w:name="_Toc410654037"/>
      <w:bookmarkStart w:id="331" w:name="_Toc414553248"/>
      <w:r w:rsidRPr="00C07EDD">
        <w:rPr>
          <w:sz w:val="24"/>
          <w:szCs w:val="24"/>
        </w:rPr>
        <w:t xml:space="preserve">2.2.2.12. </w:t>
      </w:r>
      <w:r w:rsidR="00B540EE" w:rsidRPr="00C07EDD">
        <w:rPr>
          <w:sz w:val="24"/>
          <w:szCs w:val="24"/>
        </w:rPr>
        <w:t>Химия</w:t>
      </w:r>
      <w:bookmarkEnd w:id="329"/>
      <w:bookmarkEnd w:id="330"/>
      <w:bookmarkEnd w:id="331"/>
    </w:p>
    <w:p w:rsidR="00B30F8B" w:rsidRPr="00C07EDD" w:rsidRDefault="00B30F8B" w:rsidP="00B30F8B">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C07EDD" w:rsidRDefault="00B30F8B" w:rsidP="00B30F8B">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C07EDD" w:rsidRDefault="00B30F8B" w:rsidP="00B30F8B">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C07EDD" w:rsidRDefault="00B30F8B" w:rsidP="00B30F8B">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C07EDD" w:rsidRDefault="00B30F8B" w:rsidP="00B30F8B">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C07EDD" w:rsidRDefault="00B30F8B" w:rsidP="00B30F8B">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C07EDD"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C07EDD"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540EE" w:rsidRPr="00C07EDD" w:rsidRDefault="00B540EE" w:rsidP="0012121B">
      <w:pPr>
        <w:pStyle w:val="a9"/>
        <w:spacing w:line="360" w:lineRule="auto"/>
        <w:ind w:left="0" w:firstLine="709"/>
        <w:jc w:val="both"/>
        <w:rPr>
          <w:rFonts w:ascii="Times New Roman" w:eastAsia="Times New Roman" w:hAnsi="Times New Roman"/>
        </w:rPr>
      </w:pPr>
    </w:p>
    <w:p w:rsidR="00B540EE" w:rsidRPr="00C07EDD" w:rsidRDefault="00B540EE" w:rsidP="00107A90">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Первоначальные химические понятия</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Предмет химии. </w:t>
      </w:r>
      <w:r w:rsidRPr="00C07EDD">
        <w:rPr>
          <w:rFonts w:ascii="Times New Roman" w:hAnsi="Times New Roman"/>
          <w:i/>
          <w:sz w:val="24"/>
          <w:szCs w:val="24"/>
        </w:rPr>
        <w:t>Тела и вещества.Основные методы познания: наблюдение, измерение, эксперимент.</w:t>
      </w:r>
      <w:r w:rsidRPr="00C07EDD">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07EDD">
        <w:rPr>
          <w:rFonts w:ascii="Times New Roman" w:hAnsi="Times New Roman"/>
          <w:i/>
          <w:sz w:val="24"/>
          <w:szCs w:val="24"/>
        </w:rPr>
        <w:t>Закон постоянства состава вещества.</w:t>
      </w:r>
      <w:r w:rsidRPr="00C07EDD">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Кислород. Водород</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Кислород – химический элемент и простое вещество. </w:t>
      </w:r>
      <w:r w:rsidRPr="00C07EDD">
        <w:rPr>
          <w:rFonts w:ascii="Times New Roman" w:hAnsi="Times New Roman"/>
          <w:i/>
          <w:sz w:val="24"/>
          <w:szCs w:val="24"/>
        </w:rPr>
        <w:t>Озон. Состав воздуха.</w:t>
      </w:r>
      <w:r w:rsidRPr="00C07EDD">
        <w:rPr>
          <w:rFonts w:ascii="Times New Roman" w:hAnsi="Times New Roman"/>
          <w:sz w:val="24"/>
          <w:szCs w:val="24"/>
        </w:rPr>
        <w:t xml:space="preserve"> Физические и химические свойства кислорода. Получение и применение кислорода. </w:t>
      </w:r>
      <w:r w:rsidRPr="00C07EDD">
        <w:rPr>
          <w:rFonts w:ascii="Times New Roman" w:hAnsi="Times New Roman"/>
          <w:i/>
          <w:sz w:val="24"/>
          <w:szCs w:val="24"/>
        </w:rPr>
        <w:t>Тепловой эффект химических реакций. Понятие об экзо- и эндотермических реакциях</w:t>
      </w:r>
      <w:r w:rsidRPr="00C07EDD">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07EDD">
        <w:rPr>
          <w:rFonts w:ascii="Times New Roman" w:hAnsi="Times New Roman"/>
          <w:i/>
          <w:sz w:val="24"/>
          <w:szCs w:val="24"/>
        </w:rPr>
        <w:t>Получение водорода в промышленности</w:t>
      </w:r>
      <w:r w:rsidRPr="00C07EDD">
        <w:rPr>
          <w:rFonts w:ascii="Times New Roman" w:hAnsi="Times New Roman"/>
          <w:sz w:val="24"/>
          <w:szCs w:val="24"/>
        </w:rPr>
        <w:t xml:space="preserve">. </w:t>
      </w:r>
      <w:r w:rsidRPr="00C07EDD">
        <w:rPr>
          <w:rFonts w:ascii="Times New Roman" w:hAnsi="Times New Roman"/>
          <w:i/>
          <w:sz w:val="24"/>
          <w:szCs w:val="24"/>
        </w:rPr>
        <w:t>Применение водорода</w:t>
      </w:r>
      <w:r w:rsidRPr="00C07EDD">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Вода. Растворы</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i/>
          <w:sz w:val="24"/>
          <w:szCs w:val="24"/>
        </w:rPr>
        <w:t>Вода в природе. Круговорот воды в природе.Физические и химические свойства воды.</w:t>
      </w:r>
      <w:r w:rsidRPr="00C07EDD">
        <w:rPr>
          <w:rFonts w:ascii="Times New Roman" w:hAnsi="Times New Roman"/>
          <w:sz w:val="24"/>
          <w:szCs w:val="24"/>
        </w:rPr>
        <w:t xml:space="preserve"> Растворы. </w:t>
      </w:r>
      <w:r w:rsidRPr="00C07EDD">
        <w:rPr>
          <w:rFonts w:ascii="Times New Roman" w:hAnsi="Times New Roman"/>
          <w:i/>
          <w:sz w:val="24"/>
          <w:szCs w:val="24"/>
        </w:rPr>
        <w:t>Растворимость веществ в воде.</w:t>
      </w:r>
      <w:r w:rsidRPr="00C07EDD">
        <w:rPr>
          <w:rFonts w:ascii="Times New Roman" w:hAnsi="Times New Roman"/>
          <w:sz w:val="24"/>
          <w:szCs w:val="24"/>
        </w:rPr>
        <w:t xml:space="preserve"> Концентрация растворов. Массовая доля растворенного вещества в растворе.</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Основные классы неорганических соединений</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Оксиды. Классификация. Номенклатура. </w:t>
      </w:r>
      <w:r w:rsidRPr="00C07EDD">
        <w:rPr>
          <w:rFonts w:ascii="Times New Roman" w:hAnsi="Times New Roman"/>
          <w:i/>
          <w:sz w:val="24"/>
          <w:szCs w:val="24"/>
        </w:rPr>
        <w:t>Физические свойства оксидов.</w:t>
      </w:r>
      <w:r w:rsidRPr="00C07EDD">
        <w:rPr>
          <w:rFonts w:ascii="Times New Roman" w:hAnsi="Times New Roman"/>
          <w:sz w:val="24"/>
          <w:szCs w:val="24"/>
        </w:rPr>
        <w:t xml:space="preserve"> Химические свойства оксидов. </w:t>
      </w:r>
      <w:r w:rsidRPr="00C07EDD">
        <w:rPr>
          <w:rFonts w:ascii="Times New Roman" w:hAnsi="Times New Roman"/>
          <w:i/>
          <w:sz w:val="24"/>
          <w:szCs w:val="24"/>
        </w:rPr>
        <w:t>Получение и применение оксидов.</w:t>
      </w:r>
      <w:r w:rsidRPr="00C07EDD">
        <w:rPr>
          <w:rFonts w:ascii="Times New Roman" w:hAnsi="Times New Roman"/>
          <w:sz w:val="24"/>
          <w:szCs w:val="24"/>
        </w:rPr>
        <w:t xml:space="preserve"> Основания. Классификация. Номенклатура. </w:t>
      </w:r>
      <w:r w:rsidRPr="00C07EDD">
        <w:rPr>
          <w:rFonts w:ascii="Times New Roman" w:hAnsi="Times New Roman"/>
          <w:i/>
          <w:sz w:val="24"/>
          <w:szCs w:val="24"/>
        </w:rPr>
        <w:t>Физические свойства оснований.Получение оснований.</w:t>
      </w:r>
      <w:r w:rsidRPr="00C07EDD">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C07EDD">
        <w:rPr>
          <w:rFonts w:ascii="Times New Roman" w:hAnsi="Times New Roman"/>
          <w:i/>
          <w:sz w:val="24"/>
          <w:szCs w:val="24"/>
        </w:rPr>
        <w:t>Физические свойства кислот.Получение и применение кислот.</w:t>
      </w:r>
      <w:r w:rsidRPr="00C07EDD">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07EDD">
        <w:rPr>
          <w:rFonts w:ascii="Times New Roman" w:hAnsi="Times New Roman"/>
          <w:i/>
          <w:sz w:val="24"/>
          <w:szCs w:val="24"/>
        </w:rPr>
        <w:t>Физические свойства солей.Получение и применение солей.</w:t>
      </w:r>
      <w:r w:rsidRPr="00C07EDD">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C07EDD">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Строение атома: ядро, энергетический уровень. </w:t>
      </w:r>
      <w:r w:rsidRPr="00C07EDD">
        <w:rPr>
          <w:rFonts w:ascii="Times New Roman" w:hAnsi="Times New Roman"/>
          <w:i/>
          <w:sz w:val="24"/>
          <w:szCs w:val="24"/>
        </w:rPr>
        <w:t>Состав ядра атома: протоны, нейтроны. Изотопы.</w:t>
      </w:r>
      <w:r w:rsidRPr="00C07EDD">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Строение веществ. Химическая связь</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i/>
          <w:sz w:val="24"/>
          <w:szCs w:val="24"/>
        </w:rPr>
        <w:t>Электроотрицательность атомов химических элементов.</w:t>
      </w:r>
      <w:r w:rsidRPr="00C07EDD">
        <w:rPr>
          <w:rFonts w:ascii="Times New Roman" w:hAnsi="Times New Roman"/>
          <w:sz w:val="24"/>
          <w:szCs w:val="24"/>
        </w:rPr>
        <w:t xml:space="preserve"> Ковалентная химическая связь: неполярная и полярная. </w:t>
      </w:r>
      <w:r w:rsidRPr="00C07EDD">
        <w:rPr>
          <w:rFonts w:ascii="Times New Roman" w:hAnsi="Times New Roman"/>
          <w:i/>
          <w:sz w:val="24"/>
          <w:szCs w:val="24"/>
        </w:rPr>
        <w:t>Понятие о водородной связи и ее влиянии на физические свойства веществ на примере воды.</w:t>
      </w:r>
      <w:r w:rsidRPr="00C07EDD">
        <w:rPr>
          <w:rFonts w:ascii="Times New Roman" w:hAnsi="Times New Roman"/>
          <w:sz w:val="24"/>
          <w:szCs w:val="24"/>
        </w:rPr>
        <w:t xml:space="preserve"> Ионная связь. Металлическая связь. </w:t>
      </w:r>
      <w:r w:rsidRPr="00C07EDD">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Химические реакции</w:t>
      </w:r>
    </w:p>
    <w:p w:rsidR="00B540EE" w:rsidRPr="00C07EDD" w:rsidRDefault="00B540EE" w:rsidP="00F17097">
      <w:pPr>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i/>
          <w:sz w:val="24"/>
          <w:szCs w:val="24"/>
        </w:rPr>
        <w:t>Понятие о скорости химической реакции. Факторы, влияющие на скорость химической реакции</w:t>
      </w:r>
      <w:r w:rsidRPr="00C07EDD">
        <w:rPr>
          <w:rFonts w:ascii="Times New Roman" w:hAnsi="Times New Roman"/>
          <w:sz w:val="24"/>
          <w:szCs w:val="24"/>
        </w:rPr>
        <w:t xml:space="preserve">. </w:t>
      </w:r>
      <w:r w:rsidRPr="00C07EDD">
        <w:rPr>
          <w:rFonts w:ascii="Times New Roman" w:hAnsi="Times New Roman"/>
          <w:i/>
          <w:sz w:val="24"/>
          <w:szCs w:val="24"/>
        </w:rPr>
        <w:t>Понятие о катализаторе.</w:t>
      </w:r>
      <w:r w:rsidRPr="00C07EDD">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 xml:space="preserve">Неметаллы </w:t>
      </w:r>
      <w:r w:rsidRPr="00C07EDD">
        <w:rPr>
          <w:rFonts w:ascii="Times New Roman" w:hAnsi="Times New Roman"/>
          <w:b/>
          <w:bCs/>
          <w:sz w:val="24"/>
          <w:szCs w:val="24"/>
          <w:lang w:val="en-US"/>
        </w:rPr>
        <w:t>IV</w:t>
      </w:r>
      <w:r w:rsidRPr="00C07EDD">
        <w:rPr>
          <w:rFonts w:ascii="Times New Roman" w:hAnsi="Times New Roman"/>
          <w:b/>
          <w:bCs/>
          <w:sz w:val="24"/>
          <w:szCs w:val="24"/>
        </w:rPr>
        <w:t xml:space="preserve"> – </w:t>
      </w:r>
      <w:r w:rsidRPr="00C07EDD">
        <w:rPr>
          <w:rFonts w:ascii="Times New Roman" w:hAnsi="Times New Roman"/>
          <w:b/>
          <w:bCs/>
          <w:sz w:val="24"/>
          <w:szCs w:val="24"/>
          <w:lang w:val="en-US"/>
        </w:rPr>
        <w:t>VII</w:t>
      </w:r>
      <w:r w:rsidRPr="00C07EDD">
        <w:rPr>
          <w:rFonts w:ascii="Times New Roman" w:hAnsi="Times New Roman"/>
          <w:b/>
          <w:bCs/>
          <w:sz w:val="24"/>
          <w:szCs w:val="24"/>
        </w:rPr>
        <w:t xml:space="preserve"> групп и их соединения</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07EDD">
        <w:rPr>
          <w:rFonts w:ascii="Times New Roman" w:hAnsi="Times New Roman"/>
          <w:i/>
          <w:sz w:val="24"/>
          <w:szCs w:val="24"/>
        </w:rPr>
        <w:t>сернистая и сероводородная кислоты</w:t>
      </w:r>
      <w:r w:rsidRPr="00C07EDD">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07EDD">
        <w:rPr>
          <w:rFonts w:ascii="Times New Roman" w:hAnsi="Times New Roman"/>
          <w:sz w:val="24"/>
          <w:szCs w:val="24"/>
          <w:lang w:val="en-US"/>
        </w:rPr>
        <w:t>V</w:t>
      </w:r>
      <w:r w:rsidRPr="00C07EDD">
        <w:rPr>
          <w:rFonts w:ascii="Times New Roman" w:hAnsi="Times New Roman"/>
          <w:sz w:val="24"/>
          <w:szCs w:val="24"/>
        </w:rPr>
        <w:t xml:space="preserve">), ортофосфорная кислота и ее соли. Углерод: физические и химические свойства. </w:t>
      </w:r>
      <w:r w:rsidRPr="00C07EDD">
        <w:rPr>
          <w:rFonts w:ascii="Times New Roman" w:hAnsi="Times New Roman"/>
          <w:i/>
          <w:sz w:val="24"/>
          <w:szCs w:val="24"/>
        </w:rPr>
        <w:t xml:space="preserve">Аллотропия углерода: алмаз, графит, карбин, фуллерены. </w:t>
      </w:r>
      <w:r w:rsidRPr="00C07EDD">
        <w:rPr>
          <w:rFonts w:ascii="Times New Roman" w:hAnsi="Times New Roman"/>
          <w:sz w:val="24"/>
          <w:szCs w:val="24"/>
        </w:rPr>
        <w:t xml:space="preserve">Соединения углерода: оксиды углерода (II) и (IV), угольная кислота и ее соли. </w:t>
      </w:r>
      <w:r w:rsidRPr="00C07EDD">
        <w:rPr>
          <w:rFonts w:ascii="Times New Roman" w:hAnsi="Times New Roman"/>
          <w:i/>
          <w:sz w:val="24"/>
          <w:szCs w:val="24"/>
        </w:rPr>
        <w:t>Кремний и его соединения.</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Металлы и их соединения</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i/>
          <w:sz w:val="24"/>
          <w:szCs w:val="24"/>
        </w:rPr>
        <w:t>Положение металлов в периодической системе химических элементов Д.И. Менделеева.</w:t>
      </w:r>
      <w:r w:rsidR="0020404B" w:rsidRPr="00C07EDD">
        <w:rPr>
          <w:rFonts w:ascii="Times New Roman" w:hAnsi="Times New Roman"/>
          <w:i/>
          <w:sz w:val="24"/>
          <w:szCs w:val="24"/>
        </w:rPr>
        <w:t>Металлы в природе и общие способы их получения</w:t>
      </w:r>
      <w:r w:rsidR="0020404B" w:rsidRPr="00C07EDD">
        <w:rPr>
          <w:rFonts w:ascii="Times New Roman" w:hAnsi="Times New Roman"/>
          <w:sz w:val="24"/>
          <w:szCs w:val="24"/>
        </w:rPr>
        <w:t xml:space="preserve">. </w:t>
      </w:r>
      <w:r w:rsidRPr="00C07EDD">
        <w:rPr>
          <w:rFonts w:ascii="Times New Roman" w:hAnsi="Times New Roman"/>
          <w:i/>
          <w:sz w:val="24"/>
          <w:szCs w:val="24"/>
        </w:rPr>
        <w:t>Общие физические свойства металлов.</w:t>
      </w:r>
      <w:r w:rsidRPr="00C07EDD">
        <w:rPr>
          <w:rFonts w:ascii="Times New Roman" w:hAnsi="Times New Roman"/>
          <w:sz w:val="24"/>
          <w:szCs w:val="24"/>
        </w:rPr>
        <w:t xml:space="preserve"> Общие химические свойства металлов: реакции с неметаллами, кислотами, солями. </w:t>
      </w:r>
      <w:r w:rsidRPr="00C07EDD">
        <w:rPr>
          <w:rFonts w:ascii="Times New Roman" w:hAnsi="Times New Roman"/>
          <w:i/>
          <w:sz w:val="24"/>
          <w:szCs w:val="24"/>
        </w:rPr>
        <w:t>Электрохимический ряд напряжений металлов.</w:t>
      </w:r>
      <w:r w:rsidRPr="00C07EDD">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C07EDD" w:rsidRDefault="00B540EE">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Первоначальные сведения об органических веществах</w:t>
      </w:r>
    </w:p>
    <w:p w:rsidR="00B540EE" w:rsidRPr="00C07EDD" w:rsidRDefault="00B540EE">
      <w:pPr>
        <w:autoSpaceDE w:val="0"/>
        <w:autoSpaceDN w:val="0"/>
        <w:adjustRightInd w:val="0"/>
        <w:spacing w:after="0" w:line="360" w:lineRule="auto"/>
        <w:ind w:firstLine="709"/>
        <w:jc w:val="both"/>
        <w:rPr>
          <w:rFonts w:ascii="Times New Roman" w:hAnsi="Times New Roman"/>
          <w:i/>
          <w:sz w:val="24"/>
          <w:szCs w:val="24"/>
        </w:rPr>
      </w:pPr>
      <w:r w:rsidRPr="00C07EDD">
        <w:rPr>
          <w:rFonts w:ascii="Times New Roman" w:hAnsi="Times New Roman"/>
          <w:bCs/>
          <w:sz w:val="24"/>
          <w:szCs w:val="24"/>
        </w:rPr>
        <w:t>П</w:t>
      </w:r>
      <w:r w:rsidRPr="00C07EDD">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C07EDD">
        <w:rPr>
          <w:rFonts w:ascii="Times New Roman" w:hAnsi="Times New Roman"/>
          <w:i/>
          <w:sz w:val="24"/>
          <w:szCs w:val="24"/>
        </w:rPr>
        <w:t xml:space="preserve">Источники углеводородов: природный газ, нефть, уголь. </w:t>
      </w:r>
      <w:r w:rsidRPr="00C07EDD">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07EDD">
        <w:rPr>
          <w:rFonts w:ascii="Times New Roman" w:hAnsi="Times New Roman"/>
          <w:i/>
          <w:sz w:val="24"/>
          <w:szCs w:val="24"/>
        </w:rPr>
        <w:t>Химическое загрязнение окружающей среды и его последствия.</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Типы расчетных задач:</w:t>
      </w:r>
    </w:p>
    <w:p w:rsidR="00B540EE" w:rsidRPr="00C07ED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4"/>
          <w:szCs w:val="24"/>
        </w:rPr>
      </w:pPr>
      <w:r w:rsidRPr="00C07EDD">
        <w:rPr>
          <w:rFonts w:ascii="Times New Roman" w:hAnsi="Times New Roman"/>
          <w:bCs/>
          <w:sz w:val="24"/>
          <w:szCs w:val="24"/>
        </w:rPr>
        <w:t>Вычисление массовой доли химического элемента по формуле соединения.</w:t>
      </w:r>
    </w:p>
    <w:p w:rsidR="00B540EE" w:rsidRPr="00C07EDD" w:rsidRDefault="00B540EE" w:rsidP="00F17097">
      <w:pPr>
        <w:autoSpaceDE w:val="0"/>
        <w:autoSpaceDN w:val="0"/>
        <w:adjustRightInd w:val="0"/>
        <w:spacing w:after="0" w:line="360" w:lineRule="auto"/>
        <w:ind w:firstLine="709"/>
        <w:jc w:val="both"/>
        <w:rPr>
          <w:rFonts w:ascii="Times New Roman" w:hAnsi="Times New Roman"/>
          <w:bCs/>
          <w:i/>
          <w:sz w:val="24"/>
          <w:szCs w:val="24"/>
        </w:rPr>
      </w:pPr>
      <w:r w:rsidRPr="00C07EDD">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C07ED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C07ED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Расчет массовой доли растворенного вещества в растворе.</w:t>
      </w:r>
    </w:p>
    <w:p w:rsidR="00B540EE" w:rsidRPr="00C07EDD"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Примерные темы практических работ:</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Очистка загрязненной поваренной соли.</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Признаки протекания химических реакций.</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Получение кислорода и изучение его свойств.</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Получение водорода и изучение его свойств.</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Приготовление растворов с определенной массовой долей растворенного вещества.</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Реакции ионного обмена.</w:t>
      </w:r>
    </w:p>
    <w:p w:rsidR="00B540EE" w:rsidRPr="00C07EDD" w:rsidRDefault="00B540EE" w:rsidP="00496ECF">
      <w:pPr>
        <w:numPr>
          <w:ilvl w:val="0"/>
          <w:numId w:val="116"/>
        </w:numPr>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Качественные реакции на ионы в растворе.</w:t>
      </w:r>
    </w:p>
    <w:p w:rsidR="00B540EE" w:rsidRPr="00C07EDD" w:rsidRDefault="00B540EE" w:rsidP="00496ECF">
      <w:pPr>
        <w:numPr>
          <w:ilvl w:val="0"/>
          <w:numId w:val="116"/>
        </w:numPr>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Получение аммиака и изучение его свойств.</w:t>
      </w:r>
    </w:p>
    <w:p w:rsidR="00B540EE" w:rsidRPr="00C07EDD" w:rsidRDefault="00B540EE" w:rsidP="00496ECF">
      <w:pPr>
        <w:numPr>
          <w:ilvl w:val="0"/>
          <w:numId w:val="116"/>
        </w:numPr>
        <w:spacing w:after="0" w:line="360" w:lineRule="auto"/>
        <w:ind w:left="0" w:firstLine="709"/>
        <w:jc w:val="both"/>
        <w:rPr>
          <w:rFonts w:ascii="Times New Roman" w:hAnsi="Times New Roman"/>
          <w:i/>
          <w:sz w:val="24"/>
          <w:szCs w:val="24"/>
        </w:rPr>
      </w:pPr>
      <w:r w:rsidRPr="00C07EDD">
        <w:rPr>
          <w:rFonts w:ascii="Times New Roman" w:hAnsi="Times New Roman"/>
          <w:i/>
          <w:sz w:val="24"/>
          <w:szCs w:val="24"/>
        </w:rPr>
        <w:t>Получение углекислого газа и изучение его свойств.</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Решение экспериментальных задач по теме «Неметаллы IV – VII групп и их соединений».</w:t>
      </w:r>
    </w:p>
    <w:p w:rsidR="00B540EE" w:rsidRPr="00C07EDD" w:rsidRDefault="00B540EE" w:rsidP="00496ECF">
      <w:pPr>
        <w:numPr>
          <w:ilvl w:val="0"/>
          <w:numId w:val="116"/>
        </w:numPr>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Решение экспериментальных задач по теме «Металлы и их соединения».</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F17097" w:rsidP="0012121B">
      <w:pPr>
        <w:pStyle w:val="4"/>
        <w:rPr>
          <w:sz w:val="24"/>
          <w:szCs w:val="24"/>
        </w:rPr>
      </w:pPr>
      <w:bookmarkStart w:id="332" w:name="_Toc409691713"/>
      <w:bookmarkStart w:id="333" w:name="_Toc410654038"/>
      <w:bookmarkStart w:id="334" w:name="_Toc414553249"/>
      <w:r w:rsidRPr="00C07EDD">
        <w:rPr>
          <w:sz w:val="24"/>
          <w:szCs w:val="24"/>
        </w:rPr>
        <w:t xml:space="preserve">2.2.2.13. </w:t>
      </w:r>
      <w:r w:rsidR="00B540EE" w:rsidRPr="00C07EDD">
        <w:rPr>
          <w:sz w:val="24"/>
          <w:szCs w:val="24"/>
        </w:rPr>
        <w:t>Изобразительное искусство</w:t>
      </w:r>
      <w:bookmarkEnd w:id="332"/>
      <w:bookmarkEnd w:id="333"/>
      <w:bookmarkEnd w:id="334"/>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C07EDD" w:rsidRDefault="00B30F8B" w:rsidP="001B56F1">
      <w:pPr>
        <w:pStyle w:val="a9"/>
        <w:numPr>
          <w:ilvl w:val="0"/>
          <w:numId w:val="189"/>
        </w:numPr>
        <w:tabs>
          <w:tab w:val="left" w:pos="1134"/>
        </w:tabs>
        <w:spacing w:line="360" w:lineRule="auto"/>
        <w:ind w:left="0" w:firstLine="709"/>
        <w:jc w:val="both"/>
        <w:rPr>
          <w:rFonts w:ascii="Times New Roman" w:hAnsi="Times New Roman"/>
        </w:rPr>
      </w:pPr>
      <w:r w:rsidRPr="00C07EDD">
        <w:rPr>
          <w:rFonts w:ascii="Times New Roman" w:hAnsi="Times New Roman"/>
        </w:rPr>
        <w:t>ценностно-ориентационная и коммуникативная деятельность;</w:t>
      </w:r>
    </w:p>
    <w:p w:rsidR="00B30F8B" w:rsidRPr="00C07EDD" w:rsidRDefault="00B30F8B" w:rsidP="001B56F1">
      <w:pPr>
        <w:pStyle w:val="a9"/>
        <w:numPr>
          <w:ilvl w:val="0"/>
          <w:numId w:val="189"/>
        </w:numPr>
        <w:tabs>
          <w:tab w:val="left" w:pos="1134"/>
        </w:tabs>
        <w:spacing w:line="360" w:lineRule="auto"/>
        <w:ind w:left="0" w:firstLine="709"/>
        <w:jc w:val="both"/>
        <w:rPr>
          <w:rFonts w:ascii="Times New Roman" w:hAnsi="Times New Roman"/>
        </w:rPr>
      </w:pPr>
      <w:r w:rsidRPr="00C07EDD">
        <w:rPr>
          <w:rFonts w:ascii="Times New Roman" w:hAnsi="Times New Roman"/>
        </w:rPr>
        <w:t>изобразительная деятельность (основы художественного изображения);</w:t>
      </w:r>
    </w:p>
    <w:p w:rsidR="00B30F8B" w:rsidRPr="00C07EDD" w:rsidRDefault="00B30F8B" w:rsidP="001B56F1">
      <w:pPr>
        <w:pStyle w:val="a9"/>
        <w:numPr>
          <w:ilvl w:val="0"/>
          <w:numId w:val="189"/>
        </w:numPr>
        <w:tabs>
          <w:tab w:val="left" w:pos="1134"/>
        </w:tabs>
        <w:spacing w:line="360" w:lineRule="auto"/>
        <w:ind w:left="0" w:firstLine="709"/>
        <w:jc w:val="both"/>
        <w:rPr>
          <w:rFonts w:ascii="Times New Roman" w:hAnsi="Times New Roman"/>
        </w:rPr>
      </w:pPr>
      <w:r w:rsidRPr="00C07EDD">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C07EDD" w:rsidRDefault="00B30F8B" w:rsidP="001B56F1">
      <w:pPr>
        <w:pStyle w:val="a9"/>
        <w:numPr>
          <w:ilvl w:val="0"/>
          <w:numId w:val="189"/>
        </w:numPr>
        <w:tabs>
          <w:tab w:val="left" w:pos="1134"/>
        </w:tabs>
        <w:spacing w:line="360" w:lineRule="auto"/>
        <w:ind w:left="0" w:firstLine="709"/>
        <w:jc w:val="both"/>
        <w:rPr>
          <w:rFonts w:ascii="Times New Roman" w:hAnsi="Times New Roman"/>
        </w:rPr>
      </w:pPr>
      <w:r w:rsidRPr="00C07EDD">
        <w:rPr>
          <w:rFonts w:ascii="Times New Roman" w:hAnsi="Times New Roman"/>
        </w:rPr>
        <w:t>художественно-конструкторская деятельность (элементы дизайна и архитектуры);</w:t>
      </w:r>
    </w:p>
    <w:p w:rsidR="00B30F8B" w:rsidRPr="00C07EDD" w:rsidRDefault="00B30F8B" w:rsidP="001B56F1">
      <w:pPr>
        <w:pStyle w:val="a9"/>
        <w:numPr>
          <w:ilvl w:val="0"/>
          <w:numId w:val="189"/>
        </w:numPr>
        <w:tabs>
          <w:tab w:val="left" w:pos="1134"/>
        </w:tabs>
        <w:spacing w:line="360" w:lineRule="auto"/>
        <w:ind w:left="0" w:firstLine="709"/>
        <w:jc w:val="both"/>
        <w:rPr>
          <w:rFonts w:ascii="Times New Roman" w:hAnsi="Times New Roman"/>
        </w:rPr>
      </w:pPr>
      <w:r w:rsidRPr="00C07EDD">
        <w:rPr>
          <w:rFonts w:ascii="Times New Roman" w:hAnsi="Times New Roman"/>
        </w:rPr>
        <w:t>художественно-творческая деятельность на основе синтеза искусств.</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C07EDD" w:rsidRDefault="0020404B" w:rsidP="00FA7A95">
      <w:pPr>
        <w:spacing w:after="0" w:line="360" w:lineRule="auto"/>
        <w:ind w:firstLine="709"/>
        <w:jc w:val="both"/>
        <w:rPr>
          <w:rFonts w:ascii="Times New Roman" w:eastAsia="Times New Roman" w:hAnsi="Times New Roman"/>
          <w:sz w:val="24"/>
          <w:szCs w:val="24"/>
        </w:rPr>
      </w:pPr>
    </w:p>
    <w:p w:rsidR="0020404B" w:rsidRPr="00C07EDD" w:rsidRDefault="0020404B" w:rsidP="00FA7A95">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C07EDD" w:rsidRDefault="0020404B" w:rsidP="00FA7A95">
      <w:pPr>
        <w:spacing w:after="0" w:line="360" w:lineRule="auto"/>
        <w:ind w:firstLine="709"/>
        <w:jc w:val="both"/>
        <w:rPr>
          <w:rFonts w:ascii="Times New Roman" w:eastAsia="Times New Roman" w:hAnsi="Times New Roman"/>
          <w:sz w:val="24"/>
          <w:szCs w:val="24"/>
        </w:rPr>
      </w:pPr>
      <w:r w:rsidRPr="00C07EDD">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C07EDD" w:rsidRDefault="004E048F" w:rsidP="0012121B">
      <w:pPr>
        <w:pStyle w:val="a9"/>
        <w:tabs>
          <w:tab w:val="left" w:pos="426"/>
        </w:tabs>
        <w:spacing w:line="360" w:lineRule="auto"/>
        <w:ind w:left="0" w:firstLine="709"/>
        <w:jc w:val="both"/>
        <w:rPr>
          <w:rFonts w:ascii="Times New Roman" w:eastAsia="Times New Roman" w:hAnsi="Times New Roman"/>
          <w:b/>
        </w:rPr>
      </w:pPr>
      <w:r w:rsidRPr="00C07EDD">
        <w:rPr>
          <w:rFonts w:ascii="Times New Roman" w:eastAsia="Times New Roman" w:hAnsi="Times New Roman"/>
          <w:b/>
        </w:rPr>
        <w:t>Народное художественное творчество – неиссякаемый источник самобытной красоты</w:t>
      </w:r>
    </w:p>
    <w:p w:rsidR="004E048F" w:rsidRPr="00C07EDD" w:rsidRDefault="004E048F">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C07EDD">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C07EDD" w:rsidRDefault="004E048F" w:rsidP="00F17097">
      <w:pPr>
        <w:spacing w:after="0" w:line="360" w:lineRule="auto"/>
        <w:ind w:firstLine="709"/>
        <w:jc w:val="both"/>
        <w:rPr>
          <w:rFonts w:ascii="Times New Roman" w:eastAsia="Times New Roman" w:hAnsi="Times New Roman"/>
          <w:b/>
          <w:sz w:val="24"/>
          <w:szCs w:val="24"/>
          <w:lang w:eastAsia="ru-RU"/>
        </w:rPr>
      </w:pPr>
      <w:r w:rsidRPr="00C07EDD">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C07EDD" w:rsidRDefault="004E048F" w:rsidP="00F17097">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C07EDD" w:rsidRDefault="004E048F" w:rsidP="00F17097">
      <w:pPr>
        <w:spacing w:after="0" w:line="360" w:lineRule="auto"/>
        <w:ind w:firstLine="709"/>
        <w:rPr>
          <w:rFonts w:ascii="Times New Roman" w:eastAsia="Times New Roman" w:hAnsi="Times New Roman"/>
          <w:b/>
          <w:sz w:val="24"/>
          <w:szCs w:val="24"/>
          <w:lang w:eastAsia="ru-RU"/>
        </w:rPr>
      </w:pPr>
      <w:r w:rsidRPr="00C07EDD">
        <w:rPr>
          <w:rFonts w:ascii="Times New Roman" w:eastAsia="Times New Roman" w:hAnsi="Times New Roman"/>
          <w:b/>
          <w:sz w:val="24"/>
          <w:szCs w:val="24"/>
          <w:lang w:eastAsia="ru-RU"/>
        </w:rPr>
        <w:t>Понимание смысла деятельности художника</w:t>
      </w:r>
    </w:p>
    <w:p w:rsidR="004E048F" w:rsidRPr="00C07EDD" w:rsidRDefault="004E048F" w:rsidP="00F17097">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C07EDD" w:rsidRDefault="004E048F" w:rsidP="00F17097">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C07EDD" w:rsidRDefault="004E048F" w:rsidP="00F17097">
      <w:pPr>
        <w:spacing w:after="0" w:line="360" w:lineRule="auto"/>
        <w:ind w:firstLine="709"/>
        <w:rPr>
          <w:rFonts w:ascii="Times New Roman" w:eastAsia="Times New Roman" w:hAnsi="Times New Roman"/>
          <w:b/>
          <w:sz w:val="24"/>
          <w:szCs w:val="24"/>
          <w:lang w:eastAsia="ru-RU"/>
        </w:rPr>
      </w:pPr>
      <w:r w:rsidRPr="00C07EDD">
        <w:rPr>
          <w:rFonts w:ascii="Times New Roman" w:eastAsia="Times New Roman" w:hAnsi="Times New Roman"/>
          <w:b/>
          <w:sz w:val="24"/>
          <w:szCs w:val="24"/>
          <w:lang w:eastAsia="ru-RU"/>
        </w:rPr>
        <w:t>Вечные темы и великие исторические события в искусстве</w:t>
      </w:r>
    </w:p>
    <w:p w:rsidR="004E048F" w:rsidRPr="00C07EDD" w:rsidRDefault="004E048F" w:rsidP="00F17097">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C07EDD" w:rsidRDefault="004E048F" w:rsidP="00F17097">
      <w:pPr>
        <w:spacing w:after="0" w:line="360" w:lineRule="auto"/>
        <w:ind w:firstLine="709"/>
        <w:rPr>
          <w:rFonts w:ascii="Times New Roman" w:eastAsia="Times New Roman" w:hAnsi="Times New Roman"/>
          <w:b/>
          <w:sz w:val="24"/>
          <w:szCs w:val="24"/>
          <w:lang w:eastAsia="ru-RU"/>
        </w:rPr>
      </w:pPr>
      <w:r w:rsidRPr="00C07EDD">
        <w:rPr>
          <w:rFonts w:ascii="Times New Roman" w:eastAsia="Times New Roman" w:hAnsi="Times New Roman"/>
          <w:b/>
          <w:sz w:val="24"/>
          <w:szCs w:val="24"/>
          <w:lang w:eastAsia="ru-RU"/>
        </w:rPr>
        <w:t>Конструктивное искусство: архитектура и дизайн</w:t>
      </w:r>
    </w:p>
    <w:p w:rsidR="004E048F" w:rsidRPr="00C07EDD" w:rsidRDefault="004E048F" w:rsidP="00F17097">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C07EDD" w:rsidRDefault="004E048F" w:rsidP="00F17097">
      <w:pPr>
        <w:spacing w:after="0" w:line="360" w:lineRule="auto"/>
        <w:ind w:firstLine="709"/>
        <w:rPr>
          <w:rFonts w:ascii="Times New Roman" w:eastAsia="Times New Roman" w:hAnsi="Times New Roman"/>
          <w:b/>
          <w:sz w:val="24"/>
          <w:szCs w:val="24"/>
          <w:lang w:eastAsia="ru-RU"/>
        </w:rPr>
      </w:pPr>
      <w:r w:rsidRPr="00C07EDD">
        <w:rPr>
          <w:rFonts w:ascii="Times New Roman" w:eastAsia="Times New Roman" w:hAnsi="Times New Roman"/>
          <w:b/>
          <w:sz w:val="24"/>
          <w:szCs w:val="24"/>
          <w:lang w:eastAsia="ru-RU"/>
        </w:rPr>
        <w:t>Изобразительное искусство и архитектура России</w:t>
      </w:r>
      <w:r w:rsidR="002C72F0" w:rsidRPr="00C07EDD">
        <w:rPr>
          <w:rFonts w:ascii="Times New Roman" w:eastAsia="Times New Roman" w:hAnsi="Times New Roman"/>
          <w:b/>
          <w:sz w:val="24"/>
          <w:szCs w:val="24"/>
          <w:lang w:val="en-US"/>
        </w:rPr>
        <w:t>XI</w:t>
      </w:r>
      <w:r w:rsidR="002C72F0" w:rsidRPr="00C07EDD">
        <w:rPr>
          <w:rFonts w:ascii="Times New Roman" w:eastAsia="Times New Roman" w:hAnsi="Times New Roman"/>
          <w:b/>
          <w:sz w:val="24"/>
          <w:szCs w:val="24"/>
        </w:rPr>
        <w:t xml:space="preserve"> –</w:t>
      </w:r>
      <w:r w:rsidR="002C72F0" w:rsidRPr="00C07EDD">
        <w:rPr>
          <w:rFonts w:ascii="Times New Roman" w:eastAsia="Times New Roman" w:hAnsi="Times New Roman"/>
          <w:b/>
          <w:sz w:val="24"/>
          <w:szCs w:val="24"/>
          <w:lang w:val="en-US"/>
        </w:rPr>
        <w:t>XVII</w:t>
      </w:r>
      <w:r w:rsidR="002C72F0" w:rsidRPr="00C07EDD">
        <w:rPr>
          <w:rFonts w:ascii="Times New Roman" w:eastAsia="Times New Roman" w:hAnsi="Times New Roman"/>
          <w:b/>
          <w:sz w:val="24"/>
          <w:szCs w:val="24"/>
        </w:rPr>
        <w:t xml:space="preserve"> вв</w:t>
      </w:r>
      <w:r w:rsidRPr="00C07EDD">
        <w:rPr>
          <w:rFonts w:ascii="Times New Roman" w:eastAsia="Times New Roman" w:hAnsi="Times New Roman"/>
          <w:b/>
          <w:sz w:val="24"/>
          <w:szCs w:val="24"/>
          <w:lang w:eastAsia="ru-RU"/>
        </w:rPr>
        <w:t>.</w:t>
      </w:r>
    </w:p>
    <w:p w:rsidR="004E048F" w:rsidRPr="00C07EDD" w:rsidRDefault="004E048F" w:rsidP="00F17097">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C07EDD" w:rsidRDefault="004E048F" w:rsidP="00F17097">
      <w:pPr>
        <w:spacing w:after="0" w:line="360" w:lineRule="auto"/>
        <w:ind w:firstLine="709"/>
        <w:rPr>
          <w:rFonts w:ascii="Times New Roman" w:eastAsia="Times New Roman" w:hAnsi="Times New Roman"/>
          <w:b/>
          <w:i/>
          <w:sz w:val="24"/>
          <w:szCs w:val="24"/>
          <w:lang w:eastAsia="ru-RU"/>
        </w:rPr>
      </w:pPr>
      <w:r w:rsidRPr="00C07EDD">
        <w:rPr>
          <w:rFonts w:ascii="Times New Roman" w:eastAsia="Times New Roman" w:hAnsi="Times New Roman"/>
          <w:b/>
          <w:i/>
          <w:sz w:val="24"/>
          <w:szCs w:val="24"/>
          <w:lang w:eastAsia="ru-RU"/>
        </w:rPr>
        <w:t>Искусство полиграфии</w:t>
      </w:r>
    </w:p>
    <w:p w:rsidR="004E048F" w:rsidRPr="00C07EDD" w:rsidRDefault="004E048F" w:rsidP="00F17097">
      <w:pPr>
        <w:spacing w:after="0" w:line="360" w:lineRule="auto"/>
        <w:ind w:firstLine="709"/>
        <w:jc w:val="both"/>
        <w:rPr>
          <w:rFonts w:ascii="Times New Roman" w:eastAsia="Times New Roman" w:hAnsi="Times New Roman"/>
          <w:i/>
          <w:sz w:val="24"/>
          <w:szCs w:val="24"/>
          <w:lang w:eastAsia="ru-RU"/>
        </w:rPr>
      </w:pPr>
      <w:r w:rsidRPr="00C07EDD">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C07EDD" w:rsidRDefault="004E048F" w:rsidP="00F17097">
      <w:pPr>
        <w:spacing w:after="0" w:line="360" w:lineRule="auto"/>
        <w:ind w:firstLine="709"/>
        <w:jc w:val="both"/>
        <w:rPr>
          <w:rFonts w:ascii="Times New Roman" w:eastAsia="Times New Roman" w:hAnsi="Times New Roman"/>
          <w:b/>
          <w:i/>
          <w:sz w:val="24"/>
          <w:szCs w:val="24"/>
          <w:lang w:eastAsia="ru-RU"/>
        </w:rPr>
      </w:pPr>
      <w:r w:rsidRPr="00C07EDD">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C07EDD">
        <w:rPr>
          <w:rFonts w:ascii="Times New Roman" w:eastAsia="Times New Roman" w:hAnsi="Times New Roman"/>
          <w:b/>
          <w:i/>
          <w:sz w:val="24"/>
          <w:szCs w:val="24"/>
          <w:lang w:eastAsia="ru-RU"/>
        </w:rPr>
        <w:t>в</w:t>
      </w:r>
      <w:r w:rsidRPr="00C07EDD">
        <w:rPr>
          <w:rFonts w:ascii="Times New Roman" w:eastAsia="Times New Roman" w:hAnsi="Times New Roman"/>
          <w:b/>
          <w:i/>
          <w:sz w:val="24"/>
          <w:szCs w:val="24"/>
          <w:lang w:eastAsia="ru-RU"/>
        </w:rPr>
        <w:t>.</w:t>
      </w:r>
    </w:p>
    <w:p w:rsidR="004E048F" w:rsidRPr="00C07EDD" w:rsidRDefault="004E048F" w:rsidP="00F17097">
      <w:pPr>
        <w:spacing w:after="0" w:line="360" w:lineRule="auto"/>
        <w:ind w:firstLine="709"/>
        <w:jc w:val="both"/>
        <w:rPr>
          <w:rFonts w:ascii="Times New Roman" w:eastAsia="Times New Roman" w:hAnsi="Times New Roman"/>
          <w:i/>
          <w:sz w:val="24"/>
          <w:szCs w:val="24"/>
          <w:lang w:eastAsia="ru-RU"/>
        </w:rPr>
      </w:pPr>
      <w:r w:rsidRPr="00C07EDD">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C07EDD" w:rsidRDefault="004E048F" w:rsidP="00F17097">
      <w:pPr>
        <w:spacing w:after="0" w:line="360" w:lineRule="auto"/>
        <w:ind w:firstLine="709"/>
        <w:jc w:val="both"/>
        <w:rPr>
          <w:rFonts w:ascii="Times New Roman" w:eastAsia="Times New Roman" w:hAnsi="Times New Roman"/>
          <w:b/>
          <w:i/>
          <w:sz w:val="24"/>
          <w:szCs w:val="24"/>
          <w:lang w:eastAsia="ru-RU"/>
        </w:rPr>
      </w:pPr>
      <w:r w:rsidRPr="00C07EDD">
        <w:rPr>
          <w:rFonts w:ascii="Times New Roman" w:eastAsia="Times New Roman" w:hAnsi="Times New Roman"/>
          <w:b/>
          <w:i/>
          <w:sz w:val="24"/>
          <w:szCs w:val="24"/>
          <w:lang w:eastAsia="ru-RU"/>
        </w:rPr>
        <w:t>Взаимосвязь истории искусства и истории человечества</w:t>
      </w:r>
    </w:p>
    <w:p w:rsidR="004E048F" w:rsidRPr="00C07EDD" w:rsidRDefault="004E048F" w:rsidP="00F17097">
      <w:pPr>
        <w:spacing w:after="0" w:line="360" w:lineRule="auto"/>
        <w:ind w:firstLine="709"/>
        <w:jc w:val="both"/>
        <w:rPr>
          <w:rFonts w:ascii="Times New Roman" w:eastAsia="Times New Roman" w:hAnsi="Times New Roman"/>
          <w:i/>
          <w:sz w:val="24"/>
          <w:szCs w:val="24"/>
          <w:lang w:eastAsia="ru-RU"/>
        </w:rPr>
      </w:pPr>
      <w:r w:rsidRPr="00C07EDD">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C07EDD" w:rsidRDefault="004E048F" w:rsidP="00F17097">
      <w:pPr>
        <w:spacing w:after="0" w:line="360" w:lineRule="auto"/>
        <w:ind w:firstLine="709"/>
        <w:jc w:val="both"/>
        <w:rPr>
          <w:rFonts w:ascii="Times New Roman" w:eastAsia="Times New Roman" w:hAnsi="Times New Roman"/>
          <w:b/>
          <w:i/>
          <w:sz w:val="24"/>
          <w:szCs w:val="24"/>
          <w:lang w:eastAsia="ru-RU"/>
        </w:rPr>
      </w:pPr>
      <w:r w:rsidRPr="00C07EDD">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C07EDD" w:rsidRDefault="004E048F" w:rsidP="00F17097">
      <w:pPr>
        <w:spacing w:after="0" w:line="360" w:lineRule="auto"/>
        <w:ind w:firstLine="709"/>
        <w:jc w:val="both"/>
        <w:rPr>
          <w:rFonts w:ascii="Times New Roman" w:hAnsi="Times New Roman"/>
          <w:sz w:val="24"/>
          <w:szCs w:val="24"/>
        </w:rPr>
      </w:pPr>
      <w:r w:rsidRPr="00C07EDD">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07EDD">
        <w:rPr>
          <w:rFonts w:ascii="Times New Roman" w:eastAsia="Times New Roman" w:hAnsi="Times New Roman"/>
          <w:i/>
          <w:sz w:val="24"/>
          <w:szCs w:val="24"/>
          <w:lang w:val="en-US" w:eastAsia="ru-RU"/>
        </w:rPr>
        <w:t>XX</w:t>
      </w:r>
      <w:r w:rsidRPr="00C07EDD">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C07EDD" w:rsidRDefault="00F17097" w:rsidP="00F17097">
      <w:pPr>
        <w:pStyle w:val="3"/>
        <w:spacing w:before="0" w:beforeAutospacing="0" w:after="0" w:afterAutospacing="0" w:line="360" w:lineRule="auto"/>
        <w:ind w:firstLine="709"/>
        <w:rPr>
          <w:sz w:val="24"/>
          <w:szCs w:val="24"/>
        </w:rPr>
      </w:pPr>
      <w:bookmarkStart w:id="335" w:name="_Toc409691714"/>
    </w:p>
    <w:p w:rsidR="00B540EE" w:rsidRPr="00C07EDD" w:rsidRDefault="00F17097" w:rsidP="0012121B">
      <w:pPr>
        <w:pStyle w:val="4"/>
        <w:rPr>
          <w:sz w:val="24"/>
          <w:szCs w:val="24"/>
        </w:rPr>
      </w:pPr>
      <w:bookmarkStart w:id="336" w:name="_Toc410654039"/>
      <w:bookmarkStart w:id="337" w:name="_Toc414553250"/>
      <w:r w:rsidRPr="00C07EDD">
        <w:rPr>
          <w:sz w:val="24"/>
          <w:szCs w:val="24"/>
        </w:rPr>
        <w:t xml:space="preserve">2.2.2.14. </w:t>
      </w:r>
      <w:r w:rsidR="00B540EE" w:rsidRPr="00C07EDD">
        <w:rPr>
          <w:sz w:val="24"/>
          <w:szCs w:val="24"/>
        </w:rPr>
        <w:t>Музыка</w:t>
      </w:r>
      <w:bookmarkEnd w:id="335"/>
      <w:bookmarkEnd w:id="336"/>
      <w:bookmarkEnd w:id="337"/>
    </w:p>
    <w:p w:rsidR="0024776D" w:rsidRPr="00C07EDD" w:rsidRDefault="0024776D" w:rsidP="0024776D">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C07EDD" w:rsidRDefault="0024776D" w:rsidP="0024776D">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Освоение предмета «Музыка» направлено на:</w:t>
      </w:r>
    </w:p>
    <w:p w:rsidR="0024776D" w:rsidRPr="00C07EDD" w:rsidRDefault="0024776D" w:rsidP="001B56F1">
      <w:pPr>
        <w:pStyle w:val="a9"/>
        <w:numPr>
          <w:ilvl w:val="0"/>
          <w:numId w:val="218"/>
        </w:numPr>
        <w:tabs>
          <w:tab w:val="left" w:pos="1134"/>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C07EDD" w:rsidRDefault="0024776D" w:rsidP="001B56F1">
      <w:pPr>
        <w:pStyle w:val="a9"/>
        <w:numPr>
          <w:ilvl w:val="0"/>
          <w:numId w:val="218"/>
        </w:numPr>
        <w:tabs>
          <w:tab w:val="left" w:pos="1134"/>
        </w:tabs>
        <w:spacing w:line="360" w:lineRule="auto"/>
        <w:ind w:left="0" w:firstLine="709"/>
        <w:jc w:val="both"/>
        <w:rPr>
          <w:rFonts w:ascii="Times New Roman" w:eastAsia="Times New Roman" w:hAnsi="Times New Roman"/>
        </w:rPr>
      </w:pPr>
      <w:r w:rsidRPr="00C07EDD">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C07EDD" w:rsidRDefault="0024776D" w:rsidP="001B56F1">
      <w:pPr>
        <w:pStyle w:val="a9"/>
        <w:numPr>
          <w:ilvl w:val="0"/>
          <w:numId w:val="218"/>
        </w:numPr>
        <w:tabs>
          <w:tab w:val="left" w:pos="1134"/>
        </w:tabs>
        <w:spacing w:line="360" w:lineRule="auto"/>
        <w:ind w:left="0" w:firstLine="709"/>
        <w:jc w:val="both"/>
        <w:rPr>
          <w:rFonts w:ascii="Times New Roman" w:eastAsia="Times New Roman" w:hAnsi="Times New Roman"/>
        </w:rPr>
      </w:pPr>
      <w:r w:rsidRPr="00C07EDD">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C07EDD" w:rsidRDefault="0024776D" w:rsidP="001B56F1">
      <w:pPr>
        <w:pStyle w:val="a9"/>
        <w:numPr>
          <w:ilvl w:val="0"/>
          <w:numId w:val="218"/>
        </w:numPr>
        <w:tabs>
          <w:tab w:val="left" w:pos="1134"/>
        </w:tabs>
        <w:spacing w:line="360" w:lineRule="auto"/>
        <w:ind w:left="0" w:firstLine="709"/>
        <w:jc w:val="both"/>
        <w:rPr>
          <w:rFonts w:ascii="Times New Roman" w:eastAsia="Times New Roman" w:hAnsi="Times New Roman"/>
        </w:rPr>
      </w:pPr>
      <w:r w:rsidRPr="00C07EDD">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C07EDD" w:rsidRDefault="0024776D" w:rsidP="001B56F1">
      <w:pPr>
        <w:pStyle w:val="a9"/>
        <w:numPr>
          <w:ilvl w:val="0"/>
          <w:numId w:val="218"/>
        </w:numPr>
        <w:tabs>
          <w:tab w:val="left" w:pos="1134"/>
        </w:tabs>
        <w:spacing w:line="360" w:lineRule="auto"/>
        <w:ind w:left="0" w:firstLine="709"/>
        <w:jc w:val="both"/>
        <w:rPr>
          <w:rFonts w:ascii="Times New Roman" w:eastAsia="Times New Roman" w:hAnsi="Times New Roman"/>
        </w:rPr>
      </w:pPr>
      <w:r w:rsidRPr="00C07EDD">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C07EDD" w:rsidRDefault="0024776D" w:rsidP="0024776D">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C07EDD" w:rsidRDefault="0024776D" w:rsidP="0024776D">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C07EDD" w:rsidRDefault="0024776D" w:rsidP="0024776D">
      <w:pPr>
        <w:spacing w:after="0" w:line="360" w:lineRule="auto"/>
        <w:ind w:firstLine="709"/>
        <w:jc w:val="both"/>
        <w:rPr>
          <w:rFonts w:ascii="Times New Roman" w:eastAsia="Times New Roman" w:hAnsi="Times New Roman"/>
          <w:sz w:val="24"/>
          <w:szCs w:val="24"/>
          <w:lang w:eastAsia="ru-RU"/>
        </w:rPr>
      </w:pPr>
      <w:r w:rsidRPr="00C07EDD">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C07EDD" w:rsidRDefault="009C58E9" w:rsidP="00FA7A95">
      <w:pPr>
        <w:spacing w:after="0" w:line="360" w:lineRule="auto"/>
        <w:ind w:firstLine="709"/>
        <w:jc w:val="both"/>
        <w:rPr>
          <w:rFonts w:ascii="Times New Roman" w:hAnsi="Times New Roman"/>
          <w:sz w:val="24"/>
          <w:szCs w:val="24"/>
        </w:rPr>
      </w:pPr>
    </w:p>
    <w:p w:rsidR="00B540EE" w:rsidRPr="00C07EDD" w:rsidRDefault="00B540EE" w:rsidP="009C58E9">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Музыка как вид искусства</w:t>
      </w:r>
    </w:p>
    <w:p w:rsidR="009C58E9" w:rsidRPr="00C07EDD" w:rsidRDefault="00B540EE" w:rsidP="0012121B">
      <w:pPr>
        <w:spacing w:after="0" w:line="360" w:lineRule="auto"/>
        <w:ind w:firstLine="709"/>
        <w:jc w:val="both"/>
        <w:rPr>
          <w:rFonts w:ascii="Times New Roman" w:hAnsi="Times New Roman"/>
          <w:sz w:val="24"/>
          <w:szCs w:val="24"/>
        </w:rPr>
      </w:pPr>
      <w:r w:rsidRPr="00C07EDD">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C07EDD">
        <w:rPr>
          <w:rFonts w:ascii="Times New Roman" w:hAnsi="Times New Roman"/>
          <w:sz w:val="24"/>
          <w:szCs w:val="24"/>
        </w:rPr>
        <w:t>е</w:t>
      </w:r>
      <w:r w:rsidRPr="00C07EDD">
        <w:rPr>
          <w:rFonts w:ascii="Times New Roman" w:hAnsi="Times New Roman"/>
          <w:sz w:val="24"/>
          <w:szCs w:val="24"/>
        </w:rPr>
        <w:t>хчастная, вариации, рондо,</w:t>
      </w:r>
      <w:r w:rsidRPr="00C07EDD">
        <w:rPr>
          <w:rFonts w:ascii="Times New Roman" w:hAnsi="Times New Roman"/>
          <w:i/>
          <w:sz w:val="24"/>
          <w:szCs w:val="24"/>
        </w:rPr>
        <w:t xml:space="preserve"> сонатно-симфонический цикл, сюита), </w:t>
      </w:r>
      <w:r w:rsidRPr="00C07EDD">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C07EDD">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C07EDD" w:rsidRDefault="00B540EE" w:rsidP="009C58E9">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Народное музыкальное творчество</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07EDD">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C07EDD">
        <w:rPr>
          <w:rFonts w:ascii="Times New Roman" w:hAnsi="Times New Roman"/>
          <w:sz w:val="24"/>
          <w:szCs w:val="24"/>
        </w:rPr>
        <w:t xml:space="preserve">Музыкальный фольклор народов России. </w:t>
      </w:r>
      <w:r w:rsidR="009C58E9" w:rsidRPr="00C07EDD">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C07EDD">
        <w:rPr>
          <w:rFonts w:ascii="Times New Roman" w:hAnsi="Times New Roman"/>
          <w:sz w:val="24"/>
          <w:szCs w:val="24"/>
        </w:rPr>
        <w:t>Истоки и интонационное своеобразие, музыкального фольклора разных стран.</w:t>
      </w:r>
    </w:p>
    <w:p w:rsidR="00B540EE" w:rsidRPr="00C07EDD" w:rsidRDefault="00B540EE" w:rsidP="006658DB">
      <w:pPr>
        <w:spacing w:after="0" w:line="360" w:lineRule="auto"/>
        <w:ind w:left="709"/>
        <w:contextualSpacing/>
        <w:jc w:val="both"/>
        <w:rPr>
          <w:rFonts w:ascii="Times New Roman" w:hAnsi="Times New Roman"/>
          <w:b/>
          <w:sz w:val="24"/>
          <w:szCs w:val="24"/>
        </w:rPr>
      </w:pPr>
      <w:r w:rsidRPr="00C07EDD">
        <w:rPr>
          <w:rFonts w:ascii="Times New Roman" w:hAnsi="Times New Roman"/>
          <w:b/>
          <w:sz w:val="24"/>
          <w:szCs w:val="24"/>
        </w:rPr>
        <w:t xml:space="preserve">Русская музыка от эпохи средневековья до рубежа </w:t>
      </w:r>
      <w:r w:rsidRPr="00C07EDD">
        <w:rPr>
          <w:rFonts w:ascii="Times New Roman" w:hAnsi="Times New Roman"/>
          <w:b/>
          <w:sz w:val="24"/>
          <w:szCs w:val="24"/>
          <w:lang w:val="en-US"/>
        </w:rPr>
        <w:t>XIX</w:t>
      </w:r>
      <w:r w:rsidRPr="00C07EDD">
        <w:rPr>
          <w:rFonts w:ascii="Times New Roman" w:hAnsi="Times New Roman"/>
          <w:b/>
          <w:sz w:val="24"/>
          <w:szCs w:val="24"/>
        </w:rPr>
        <w:t>-ХХ в</w:t>
      </w:r>
      <w:r w:rsidR="00505673" w:rsidRPr="00C07EDD">
        <w:rPr>
          <w:rFonts w:ascii="Times New Roman" w:hAnsi="Times New Roman"/>
          <w:b/>
          <w:sz w:val="24"/>
          <w:szCs w:val="24"/>
        </w:rPr>
        <w:t>в.</w:t>
      </w:r>
    </w:p>
    <w:p w:rsidR="00B540EE" w:rsidRPr="00C07EDD" w:rsidRDefault="00257FAF" w:rsidP="0012121B">
      <w:pPr>
        <w:spacing w:line="360" w:lineRule="auto"/>
        <w:ind w:firstLine="709"/>
        <w:contextualSpacing/>
        <w:jc w:val="both"/>
        <w:rPr>
          <w:rFonts w:ascii="Times New Roman" w:hAnsi="Times New Roman"/>
          <w:sz w:val="24"/>
          <w:szCs w:val="24"/>
        </w:rPr>
      </w:pPr>
      <w:r w:rsidRPr="00C07EDD">
        <w:rPr>
          <w:rFonts w:ascii="Times New Roman" w:hAnsi="Times New Roman"/>
          <w:sz w:val="24"/>
          <w:szCs w:val="24"/>
        </w:rPr>
        <w:t>Древнерусская д</w:t>
      </w:r>
      <w:r w:rsidR="00B540EE" w:rsidRPr="00C07EDD">
        <w:rPr>
          <w:rFonts w:ascii="Times New Roman" w:hAnsi="Times New Roman"/>
          <w:sz w:val="24"/>
          <w:szCs w:val="24"/>
        </w:rPr>
        <w:t xml:space="preserve">уховная музыка. </w:t>
      </w:r>
      <w:r w:rsidR="00B540EE" w:rsidRPr="00C07EDD">
        <w:rPr>
          <w:rFonts w:ascii="Times New Roman" w:hAnsi="Times New Roman"/>
          <w:i/>
          <w:sz w:val="24"/>
          <w:szCs w:val="24"/>
        </w:rPr>
        <w:t xml:space="preserve">Знаменный распев как основа древнерусской </w:t>
      </w:r>
      <w:r w:rsidRPr="00C07EDD">
        <w:rPr>
          <w:rFonts w:ascii="Times New Roman" w:hAnsi="Times New Roman"/>
          <w:i/>
          <w:sz w:val="24"/>
          <w:szCs w:val="24"/>
        </w:rPr>
        <w:t xml:space="preserve">храмовой </w:t>
      </w:r>
      <w:r w:rsidR="00B540EE" w:rsidRPr="00C07EDD">
        <w:rPr>
          <w:rFonts w:ascii="Times New Roman" w:hAnsi="Times New Roman"/>
          <w:i/>
          <w:sz w:val="24"/>
          <w:szCs w:val="24"/>
        </w:rPr>
        <w:t>музыки.</w:t>
      </w:r>
      <w:r w:rsidR="00B540EE" w:rsidRPr="00C07EDD">
        <w:rPr>
          <w:rFonts w:ascii="Times New Roman" w:hAnsi="Times New Roman"/>
          <w:sz w:val="24"/>
          <w:szCs w:val="24"/>
        </w:rPr>
        <w:t xml:space="preserve"> Основные жанры профессиональной музыки</w:t>
      </w:r>
      <w:r w:rsidRPr="00C07EDD">
        <w:rPr>
          <w:rFonts w:ascii="Times New Roman" w:hAnsi="Times New Roman"/>
          <w:sz w:val="24"/>
          <w:szCs w:val="24"/>
        </w:rPr>
        <w:t xml:space="preserve"> эпохи Просвещения</w:t>
      </w:r>
      <w:r w:rsidR="00B540EE" w:rsidRPr="00C07EDD">
        <w:rPr>
          <w:rFonts w:ascii="Times New Roman" w:hAnsi="Times New Roman"/>
          <w:sz w:val="24"/>
          <w:szCs w:val="24"/>
        </w:rPr>
        <w:t>: кант, хоровой концерт</w:t>
      </w:r>
      <w:r w:rsidRPr="00C07EDD">
        <w:rPr>
          <w:rFonts w:ascii="Times New Roman" w:hAnsi="Times New Roman"/>
          <w:sz w:val="24"/>
          <w:szCs w:val="24"/>
        </w:rPr>
        <w:t>, литургия</w:t>
      </w:r>
      <w:r w:rsidR="00B540EE" w:rsidRPr="00C07EDD">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C07EDD">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C07EDD" w:rsidRDefault="00B540EE" w:rsidP="0012121B">
      <w:pPr>
        <w:spacing w:after="0" w:line="360" w:lineRule="auto"/>
        <w:ind w:firstLine="709"/>
        <w:contextualSpacing/>
        <w:jc w:val="both"/>
        <w:rPr>
          <w:rFonts w:ascii="Times New Roman" w:hAnsi="Times New Roman"/>
          <w:b/>
          <w:sz w:val="24"/>
          <w:szCs w:val="24"/>
        </w:rPr>
      </w:pPr>
      <w:r w:rsidRPr="00C07EDD">
        <w:rPr>
          <w:rFonts w:ascii="Times New Roman" w:hAnsi="Times New Roman"/>
          <w:b/>
          <w:sz w:val="24"/>
          <w:szCs w:val="24"/>
        </w:rPr>
        <w:t xml:space="preserve">Зарубежная музыка от эпохи средневековья до рубежа </w:t>
      </w:r>
      <w:r w:rsidRPr="00C07EDD">
        <w:rPr>
          <w:rFonts w:ascii="Times New Roman" w:hAnsi="Times New Roman"/>
          <w:b/>
          <w:sz w:val="24"/>
          <w:szCs w:val="24"/>
          <w:lang w:val="en-US"/>
        </w:rPr>
        <w:t>XI</w:t>
      </w:r>
      <w:r w:rsidRPr="00C07EDD">
        <w:rPr>
          <w:rFonts w:ascii="Times New Roman" w:hAnsi="Times New Roman"/>
          <w:b/>
          <w:sz w:val="24"/>
          <w:szCs w:val="24"/>
        </w:rPr>
        <w:t>Х-</w:t>
      </w:r>
      <w:r w:rsidRPr="00C07EDD">
        <w:rPr>
          <w:rFonts w:ascii="Times New Roman" w:hAnsi="Times New Roman"/>
          <w:b/>
          <w:sz w:val="24"/>
          <w:szCs w:val="24"/>
          <w:lang w:val="en-US"/>
        </w:rPr>
        <w:t>X</w:t>
      </w:r>
      <w:r w:rsidRPr="00C07EDD">
        <w:rPr>
          <w:rFonts w:ascii="Times New Roman" w:hAnsi="Times New Roman"/>
          <w:b/>
          <w:sz w:val="24"/>
          <w:szCs w:val="24"/>
        </w:rPr>
        <w:t>Х</w:t>
      </w:r>
      <w:r w:rsidR="00505673" w:rsidRPr="00C07EDD">
        <w:rPr>
          <w:rFonts w:ascii="Times New Roman" w:hAnsi="Times New Roman"/>
          <w:b/>
          <w:sz w:val="24"/>
          <w:szCs w:val="24"/>
        </w:rPr>
        <w:t> </w:t>
      </w:r>
      <w:r w:rsidRPr="00C07EDD">
        <w:rPr>
          <w:rFonts w:ascii="Times New Roman" w:hAnsi="Times New Roman"/>
          <w:b/>
          <w:sz w:val="24"/>
          <w:szCs w:val="24"/>
        </w:rPr>
        <w:t>в</w:t>
      </w:r>
      <w:r w:rsidR="00505673" w:rsidRPr="00C07EDD">
        <w:rPr>
          <w:rFonts w:ascii="Times New Roman" w:hAnsi="Times New Roman"/>
          <w:b/>
          <w:sz w:val="24"/>
          <w:szCs w:val="24"/>
        </w:rPr>
        <w:t>в.</w:t>
      </w:r>
    </w:p>
    <w:p w:rsidR="00B540EE" w:rsidRPr="00C07EDD" w:rsidRDefault="00B540EE">
      <w:pPr>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C07EDD">
        <w:rPr>
          <w:rFonts w:ascii="Times New Roman" w:hAnsi="Times New Roman"/>
          <w:sz w:val="24"/>
          <w:szCs w:val="24"/>
        </w:rPr>
        <w:t xml:space="preserve">в </w:t>
      </w:r>
      <w:r w:rsidRPr="00C07EDD">
        <w:rPr>
          <w:rFonts w:ascii="Times New Roman" w:hAnsi="Times New Roman"/>
          <w:sz w:val="24"/>
          <w:szCs w:val="24"/>
        </w:rPr>
        <w:t>эпохи Возрождения и Барокко (мадригал, мотет, фуга, месса, реквием</w:t>
      </w:r>
      <w:r w:rsidR="00257FAF" w:rsidRPr="00C07EDD">
        <w:rPr>
          <w:rFonts w:ascii="Times New Roman" w:hAnsi="Times New Roman"/>
          <w:sz w:val="24"/>
          <w:szCs w:val="24"/>
        </w:rPr>
        <w:t>, шансон</w:t>
      </w:r>
      <w:r w:rsidRPr="00C07EDD">
        <w:rPr>
          <w:rFonts w:ascii="Times New Roman" w:hAnsi="Times New Roman"/>
          <w:sz w:val="24"/>
          <w:szCs w:val="24"/>
        </w:rPr>
        <w:t>). И.С. Бах</w:t>
      </w:r>
      <w:r w:rsidR="00776C10" w:rsidRPr="00C07EDD">
        <w:rPr>
          <w:rFonts w:ascii="Times New Roman" w:hAnsi="Times New Roman"/>
          <w:sz w:val="24"/>
          <w:szCs w:val="24"/>
        </w:rPr>
        <w:t xml:space="preserve"> – выдающийся музыкант эпохи Барокко</w:t>
      </w:r>
      <w:r w:rsidRPr="00C07EDD">
        <w:rPr>
          <w:rFonts w:ascii="Times New Roman" w:hAnsi="Times New Roman"/>
          <w:sz w:val="24"/>
          <w:szCs w:val="24"/>
        </w:rPr>
        <w:t>. Венская классическая школа (</w:t>
      </w:r>
      <w:r w:rsidR="00776C10" w:rsidRPr="00C07EDD">
        <w:rPr>
          <w:rFonts w:ascii="Times New Roman" w:hAnsi="Times New Roman"/>
          <w:sz w:val="24"/>
          <w:szCs w:val="24"/>
        </w:rPr>
        <w:t>Й</w:t>
      </w:r>
      <w:r w:rsidRPr="00C07EDD">
        <w:rPr>
          <w:rFonts w:ascii="Times New Roman" w:hAnsi="Times New Roman"/>
          <w:sz w:val="24"/>
          <w:szCs w:val="24"/>
        </w:rPr>
        <w:t>. Гайдн, В. Моцарт, Л. Бетховен). Творчество композиторов-романтиков Ф. Шопен, Ф. Лист, Р. Шуман, Ф</w:t>
      </w:r>
      <w:r w:rsidR="00E2725A" w:rsidRPr="00C07EDD">
        <w:rPr>
          <w:rFonts w:ascii="Times New Roman" w:hAnsi="Times New Roman"/>
          <w:sz w:val="24"/>
          <w:szCs w:val="24"/>
        </w:rPr>
        <w:t xml:space="preserve">. </w:t>
      </w:r>
      <w:r w:rsidRPr="00C07EDD">
        <w:rPr>
          <w:rFonts w:ascii="Times New Roman" w:hAnsi="Times New Roman"/>
          <w:sz w:val="24"/>
          <w:szCs w:val="24"/>
        </w:rPr>
        <w:t>Шуберт, Э.</w:t>
      </w:r>
      <w:r w:rsidRPr="00C07EDD">
        <w:rPr>
          <w:rFonts w:ascii="Times New Roman" w:hAnsi="Times New Roman"/>
          <w:sz w:val="24"/>
          <w:szCs w:val="24"/>
          <w:lang w:val="en-US"/>
        </w:rPr>
        <w:t> </w:t>
      </w:r>
      <w:r w:rsidRPr="00C07EDD">
        <w:rPr>
          <w:rFonts w:ascii="Times New Roman" w:hAnsi="Times New Roman"/>
          <w:sz w:val="24"/>
          <w:szCs w:val="24"/>
        </w:rPr>
        <w:t xml:space="preserve">Григ). Оперный жанр в творчестве композиторов </w:t>
      </w:r>
      <w:r w:rsidRPr="00C07EDD">
        <w:rPr>
          <w:rFonts w:ascii="Times New Roman" w:hAnsi="Times New Roman"/>
          <w:sz w:val="24"/>
          <w:szCs w:val="24"/>
          <w:lang w:val="en-US"/>
        </w:rPr>
        <w:t>XIX</w:t>
      </w:r>
      <w:r w:rsidRPr="00C07EDD">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07EDD">
        <w:rPr>
          <w:rFonts w:ascii="Times New Roman" w:hAnsi="Times New Roman"/>
          <w:i/>
          <w:sz w:val="24"/>
          <w:szCs w:val="24"/>
        </w:rPr>
        <w:t xml:space="preserve">Развитие жанров светской музыки </w:t>
      </w:r>
      <w:r w:rsidR="00776C10" w:rsidRPr="00C07EDD">
        <w:rPr>
          <w:rFonts w:ascii="Times New Roman" w:hAnsi="Times New Roman"/>
          <w:sz w:val="24"/>
          <w:szCs w:val="24"/>
        </w:rPr>
        <w:t xml:space="preserve">Основные жанры светской музыки </w:t>
      </w:r>
      <w:r w:rsidR="00776C10" w:rsidRPr="00C07EDD">
        <w:rPr>
          <w:rFonts w:ascii="Times New Roman" w:hAnsi="Times New Roman"/>
          <w:sz w:val="24"/>
          <w:szCs w:val="24"/>
          <w:lang w:val="en-US"/>
        </w:rPr>
        <w:t>XIX</w:t>
      </w:r>
      <w:r w:rsidR="00776C10" w:rsidRPr="00C07EDD">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C07EDD">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C07EDD" w:rsidRDefault="00257FAF" w:rsidP="006658DB">
      <w:pPr>
        <w:spacing w:after="0" w:line="360" w:lineRule="auto"/>
        <w:ind w:left="709"/>
        <w:contextualSpacing/>
        <w:jc w:val="both"/>
        <w:rPr>
          <w:rFonts w:ascii="Times New Roman" w:hAnsi="Times New Roman"/>
          <w:b/>
          <w:sz w:val="24"/>
          <w:szCs w:val="24"/>
        </w:rPr>
      </w:pPr>
      <w:r w:rsidRPr="00C07EDD">
        <w:rPr>
          <w:rFonts w:ascii="Times New Roman" w:hAnsi="Times New Roman"/>
          <w:b/>
          <w:sz w:val="24"/>
          <w:szCs w:val="24"/>
        </w:rPr>
        <w:t>Русская и зарубежная</w:t>
      </w:r>
      <w:r w:rsidR="00B540EE" w:rsidRPr="00C07EDD">
        <w:rPr>
          <w:rFonts w:ascii="Times New Roman" w:hAnsi="Times New Roman"/>
          <w:b/>
          <w:sz w:val="24"/>
          <w:szCs w:val="24"/>
        </w:rPr>
        <w:t xml:space="preserve"> музыкальная культура </w:t>
      </w:r>
      <w:r w:rsidR="00B540EE" w:rsidRPr="00C07EDD">
        <w:rPr>
          <w:rFonts w:ascii="Times New Roman" w:hAnsi="Times New Roman"/>
          <w:b/>
          <w:sz w:val="24"/>
          <w:szCs w:val="24"/>
          <w:lang w:val="en-US"/>
        </w:rPr>
        <w:t>XX</w:t>
      </w:r>
      <w:r w:rsidR="00B540EE" w:rsidRPr="00C07EDD">
        <w:rPr>
          <w:rFonts w:ascii="Times New Roman" w:hAnsi="Times New Roman"/>
          <w:b/>
          <w:sz w:val="24"/>
          <w:szCs w:val="24"/>
        </w:rPr>
        <w:t xml:space="preserve"> в.</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07EDD">
        <w:rPr>
          <w:rFonts w:ascii="Times New Roman" w:hAnsi="Times New Roman"/>
          <w:i/>
          <w:sz w:val="24"/>
          <w:szCs w:val="24"/>
        </w:rPr>
        <w:t>А.И. Хачатурян, А.Г. Шнитке)</w:t>
      </w:r>
      <w:r w:rsidRPr="00C07EDD">
        <w:rPr>
          <w:rFonts w:ascii="Times New Roman" w:hAnsi="Times New Roman"/>
          <w:sz w:val="24"/>
          <w:szCs w:val="24"/>
        </w:rPr>
        <w:t xml:space="preserve"> и зарубежных композиторов ХХ столетия (К. Дебюсси, </w:t>
      </w:r>
      <w:r w:rsidRPr="00C07EDD">
        <w:rPr>
          <w:rFonts w:ascii="Times New Roman" w:hAnsi="Times New Roman"/>
          <w:i/>
          <w:sz w:val="24"/>
          <w:szCs w:val="24"/>
        </w:rPr>
        <w:t>К. Орф, М. Равель, Б. Бриттен, А. Шенберг).</w:t>
      </w:r>
      <w:r w:rsidRPr="00C07EDD">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C07EDD">
        <w:rPr>
          <w:rFonts w:ascii="Times New Roman" w:hAnsi="Times New Roman"/>
          <w:sz w:val="24"/>
          <w:szCs w:val="24"/>
        </w:rPr>
        <w:t xml:space="preserve">и зарубежные </w:t>
      </w:r>
      <w:r w:rsidRPr="00C07EDD">
        <w:rPr>
          <w:rFonts w:ascii="Times New Roman" w:hAnsi="Times New Roman"/>
          <w:sz w:val="24"/>
          <w:szCs w:val="24"/>
        </w:rPr>
        <w:t>композиторы-песенники ХХ столетия. Обобщ</w:t>
      </w:r>
      <w:r w:rsidR="00245F1D" w:rsidRPr="00C07EDD">
        <w:rPr>
          <w:rFonts w:ascii="Times New Roman" w:hAnsi="Times New Roman"/>
          <w:sz w:val="24"/>
          <w:szCs w:val="24"/>
        </w:rPr>
        <w:t>е</w:t>
      </w:r>
      <w:r w:rsidRPr="00C07EDD">
        <w:rPr>
          <w:rFonts w:ascii="Times New Roman" w:hAnsi="Times New Roman"/>
          <w:sz w:val="24"/>
          <w:szCs w:val="24"/>
        </w:rPr>
        <w:t>нное представление о современной музыке, е</w:t>
      </w:r>
      <w:r w:rsidR="00245F1D" w:rsidRPr="00C07EDD">
        <w:rPr>
          <w:rFonts w:ascii="Times New Roman" w:hAnsi="Times New Roman"/>
          <w:sz w:val="24"/>
          <w:szCs w:val="24"/>
        </w:rPr>
        <w:t>е</w:t>
      </w:r>
      <w:r w:rsidRPr="00C07EDD">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C07EDD">
        <w:rPr>
          <w:rFonts w:ascii="Times New Roman" w:hAnsi="Times New Roman"/>
          <w:sz w:val="24"/>
          <w:szCs w:val="24"/>
        </w:rPr>
        <w:t>е</w:t>
      </w:r>
      <w:r w:rsidRPr="00C07EDD">
        <w:rPr>
          <w:rFonts w:ascii="Times New Roman" w:hAnsi="Times New Roman"/>
          <w:sz w:val="24"/>
          <w:szCs w:val="24"/>
        </w:rPr>
        <w:t xml:space="preserve"> отдельные направления (рок-опера, рок-н-ролл.). Мюзикл. Электронная музыка. </w:t>
      </w:r>
      <w:r w:rsidR="00776C10" w:rsidRPr="00C07EDD">
        <w:rPr>
          <w:rFonts w:ascii="Times New Roman" w:hAnsi="Times New Roman"/>
          <w:sz w:val="24"/>
          <w:szCs w:val="24"/>
        </w:rPr>
        <w:t>Современные технологии записи и воспроизведения музыки.</w:t>
      </w:r>
    </w:p>
    <w:p w:rsidR="00B540EE" w:rsidRPr="00C07EDD" w:rsidRDefault="00B540EE" w:rsidP="00776C10">
      <w:pPr>
        <w:tabs>
          <w:tab w:val="left" w:pos="1985"/>
        </w:tabs>
        <w:spacing w:after="0" w:line="360" w:lineRule="auto"/>
        <w:ind w:left="709"/>
        <w:contextualSpacing/>
        <w:jc w:val="both"/>
        <w:rPr>
          <w:rFonts w:ascii="Times New Roman" w:hAnsi="Times New Roman"/>
          <w:b/>
          <w:sz w:val="24"/>
          <w:szCs w:val="24"/>
        </w:rPr>
      </w:pPr>
      <w:r w:rsidRPr="00C07EDD">
        <w:rPr>
          <w:rFonts w:ascii="Times New Roman" w:hAnsi="Times New Roman"/>
          <w:b/>
          <w:sz w:val="24"/>
          <w:szCs w:val="24"/>
        </w:rPr>
        <w:t>Современная музыкальная жизнь</w:t>
      </w:r>
    </w:p>
    <w:p w:rsidR="00B540EE" w:rsidRPr="00C07EDD" w:rsidRDefault="00B540EE" w:rsidP="00505673">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Панорама современной музыкальной жизни в России и за рубежом: </w:t>
      </w:r>
      <w:r w:rsidR="00257FAF" w:rsidRPr="00C07EDD">
        <w:rPr>
          <w:rFonts w:ascii="Times New Roman" w:hAnsi="Times New Roman"/>
          <w:sz w:val="24"/>
          <w:szCs w:val="24"/>
        </w:rPr>
        <w:t>концерты, конкурс</w:t>
      </w:r>
      <w:r w:rsidR="005666EB" w:rsidRPr="00C07EDD">
        <w:rPr>
          <w:rFonts w:ascii="Times New Roman" w:hAnsi="Times New Roman"/>
          <w:sz w:val="24"/>
          <w:szCs w:val="24"/>
        </w:rPr>
        <w:t>ы</w:t>
      </w:r>
      <w:r w:rsidR="00257FAF" w:rsidRPr="00C07EDD">
        <w:rPr>
          <w:rFonts w:ascii="Times New Roman" w:hAnsi="Times New Roman"/>
          <w:sz w:val="24"/>
          <w:szCs w:val="24"/>
        </w:rPr>
        <w:t xml:space="preserve"> и фестивали</w:t>
      </w:r>
      <w:r w:rsidRPr="00C07EDD">
        <w:rPr>
          <w:rFonts w:ascii="Times New Roman" w:hAnsi="Times New Roman"/>
          <w:sz w:val="24"/>
          <w:szCs w:val="24"/>
        </w:rPr>
        <w:t xml:space="preserve"> (</w:t>
      </w:r>
      <w:r w:rsidR="00257FAF" w:rsidRPr="00C07EDD">
        <w:rPr>
          <w:rFonts w:ascii="Times New Roman" w:hAnsi="Times New Roman"/>
          <w:sz w:val="24"/>
          <w:szCs w:val="24"/>
        </w:rPr>
        <w:t>современной и классической музыки</w:t>
      </w:r>
      <w:r w:rsidRPr="00C07EDD">
        <w:rPr>
          <w:rFonts w:ascii="Times New Roman" w:hAnsi="Times New Roman"/>
          <w:sz w:val="24"/>
          <w:szCs w:val="24"/>
        </w:rPr>
        <w:t>).</w:t>
      </w:r>
      <w:r w:rsidR="00257FAF" w:rsidRPr="00C07EDD">
        <w:rPr>
          <w:rFonts w:ascii="Times New Roman" w:hAnsi="Times New Roman"/>
          <w:sz w:val="24"/>
          <w:szCs w:val="24"/>
        </w:rPr>
        <w:t>Наследиев</w:t>
      </w:r>
      <w:r w:rsidRPr="00C07EDD">
        <w:rPr>
          <w:rFonts w:ascii="Times New Roman" w:hAnsi="Times New Roman"/>
          <w:sz w:val="24"/>
          <w:szCs w:val="24"/>
        </w:rPr>
        <w:t>ыдающи</w:t>
      </w:r>
      <w:r w:rsidR="00257FAF" w:rsidRPr="00C07EDD">
        <w:rPr>
          <w:rFonts w:ascii="Times New Roman" w:hAnsi="Times New Roman"/>
          <w:sz w:val="24"/>
          <w:szCs w:val="24"/>
        </w:rPr>
        <w:t>х</w:t>
      </w:r>
      <w:r w:rsidRPr="00C07EDD">
        <w:rPr>
          <w:rFonts w:ascii="Times New Roman" w:hAnsi="Times New Roman"/>
          <w:sz w:val="24"/>
          <w:szCs w:val="24"/>
        </w:rPr>
        <w:t>ся отечественны</w:t>
      </w:r>
      <w:r w:rsidR="00257FAF" w:rsidRPr="00C07EDD">
        <w:rPr>
          <w:rFonts w:ascii="Times New Roman" w:hAnsi="Times New Roman"/>
          <w:sz w:val="24"/>
          <w:szCs w:val="24"/>
        </w:rPr>
        <w:t>х</w:t>
      </w:r>
      <w:r w:rsidRPr="00C07EDD">
        <w:rPr>
          <w:rFonts w:ascii="Times New Roman" w:hAnsi="Times New Roman"/>
          <w:sz w:val="24"/>
          <w:szCs w:val="24"/>
        </w:rPr>
        <w:t xml:space="preserve"> (Ф.И. Шаляпин, Д.Ф. Ойстрах, А.В. Свешников</w:t>
      </w:r>
      <w:r w:rsidR="005666EB" w:rsidRPr="00C07EDD">
        <w:rPr>
          <w:rFonts w:ascii="Times New Roman" w:hAnsi="Times New Roman"/>
          <w:sz w:val="24"/>
          <w:szCs w:val="24"/>
        </w:rPr>
        <w:t>; Д.А. Хворостовский, А.Ю. Нетребко, В.Т. Спиваков, Н.Л. Луганский, Д.Л. Мацуев и др.</w:t>
      </w:r>
      <w:r w:rsidRPr="00C07EDD">
        <w:rPr>
          <w:rFonts w:ascii="Times New Roman" w:hAnsi="Times New Roman"/>
          <w:sz w:val="24"/>
          <w:szCs w:val="24"/>
        </w:rPr>
        <w:t>)</w:t>
      </w:r>
      <w:r w:rsidR="00257FAF" w:rsidRPr="00C07EDD">
        <w:rPr>
          <w:rFonts w:ascii="Times New Roman" w:hAnsi="Times New Roman"/>
          <w:sz w:val="24"/>
          <w:szCs w:val="24"/>
        </w:rPr>
        <w:t xml:space="preserve"> и зарубежных исполнителей(</w:t>
      </w:r>
      <w:r w:rsidRPr="00C07EDD">
        <w:rPr>
          <w:rFonts w:ascii="Times New Roman" w:hAnsi="Times New Roman"/>
          <w:sz w:val="24"/>
          <w:szCs w:val="24"/>
        </w:rPr>
        <w:t>Э. Карузо, М. Каллас</w:t>
      </w:r>
      <w:r w:rsidR="005666EB" w:rsidRPr="00C07EDD">
        <w:rPr>
          <w:rFonts w:ascii="Times New Roman" w:hAnsi="Times New Roman"/>
          <w:sz w:val="24"/>
          <w:szCs w:val="24"/>
        </w:rPr>
        <w:t xml:space="preserve">; </w:t>
      </w:r>
      <w:r w:rsidR="00E2725A" w:rsidRPr="00C07EDD">
        <w:rPr>
          <w:rFonts w:ascii="Times New Roman" w:hAnsi="Times New Roman"/>
          <w:sz w:val="24"/>
          <w:szCs w:val="24"/>
        </w:rPr>
        <w:t>Л</w:t>
      </w:r>
      <w:r w:rsidR="005666EB" w:rsidRPr="00C07EDD">
        <w:rPr>
          <w:rFonts w:ascii="Times New Roman" w:hAnsi="Times New Roman"/>
          <w:sz w:val="24"/>
          <w:szCs w:val="24"/>
        </w:rPr>
        <w:t>. Паваротти, М. Кабалье, В. Клиберн, В. Кельмпфф и др.</w:t>
      </w:r>
      <w:r w:rsidR="00257FAF" w:rsidRPr="00C07EDD">
        <w:rPr>
          <w:rFonts w:ascii="Times New Roman" w:hAnsi="Times New Roman"/>
          <w:sz w:val="24"/>
          <w:szCs w:val="24"/>
        </w:rPr>
        <w:t>) классической музыки</w:t>
      </w:r>
      <w:r w:rsidRPr="00C07EDD">
        <w:rPr>
          <w:rFonts w:ascii="Times New Roman" w:hAnsi="Times New Roman"/>
          <w:sz w:val="24"/>
          <w:szCs w:val="24"/>
        </w:rPr>
        <w:t xml:space="preserve">. </w:t>
      </w:r>
      <w:r w:rsidR="00257FAF" w:rsidRPr="00C07EDD">
        <w:rPr>
          <w:rFonts w:ascii="Times New Roman" w:hAnsi="Times New Roman"/>
          <w:sz w:val="24"/>
          <w:szCs w:val="24"/>
        </w:rPr>
        <w:t>Современные выдающиеся</w:t>
      </w:r>
      <w:r w:rsidR="005666EB" w:rsidRPr="00C07EDD">
        <w:rPr>
          <w:rFonts w:ascii="Times New Roman" w:hAnsi="Times New Roman"/>
          <w:sz w:val="24"/>
          <w:szCs w:val="24"/>
        </w:rPr>
        <w:t xml:space="preserve">, композиторы, вокальные </w:t>
      </w:r>
      <w:r w:rsidR="00257FAF" w:rsidRPr="00C07EDD">
        <w:rPr>
          <w:rFonts w:ascii="Times New Roman" w:hAnsi="Times New Roman"/>
          <w:sz w:val="24"/>
          <w:szCs w:val="24"/>
        </w:rPr>
        <w:t xml:space="preserve"> исполнители и </w:t>
      </w:r>
      <w:r w:rsidR="005666EB" w:rsidRPr="00C07EDD">
        <w:rPr>
          <w:rFonts w:ascii="Times New Roman" w:hAnsi="Times New Roman"/>
          <w:sz w:val="24"/>
          <w:szCs w:val="24"/>
        </w:rPr>
        <w:t xml:space="preserve">инструментальные </w:t>
      </w:r>
      <w:r w:rsidR="00257FAF" w:rsidRPr="00C07EDD">
        <w:rPr>
          <w:rFonts w:ascii="Times New Roman" w:hAnsi="Times New Roman"/>
          <w:sz w:val="24"/>
          <w:szCs w:val="24"/>
        </w:rPr>
        <w:t xml:space="preserve">коллективы. </w:t>
      </w:r>
      <w:r w:rsidRPr="00C07EDD">
        <w:rPr>
          <w:rFonts w:ascii="Times New Roman" w:hAnsi="Times New Roman"/>
          <w:sz w:val="24"/>
          <w:szCs w:val="24"/>
        </w:rPr>
        <w:t xml:space="preserve">Всемирные центры музыкальной культуры и музыкального образования. </w:t>
      </w:r>
      <w:r w:rsidR="005666EB" w:rsidRPr="00C07EDD">
        <w:rPr>
          <w:rFonts w:ascii="Times New Roman" w:hAnsi="Times New Roman"/>
          <w:sz w:val="24"/>
          <w:szCs w:val="24"/>
        </w:rPr>
        <w:t xml:space="preserve">Может ли современная музыка считаться классической? </w:t>
      </w:r>
      <w:r w:rsidRPr="00C07EDD">
        <w:rPr>
          <w:rFonts w:ascii="Times New Roman" w:hAnsi="Times New Roman"/>
          <w:sz w:val="24"/>
          <w:szCs w:val="24"/>
        </w:rPr>
        <w:t>Классическая музыка в современных обработках.</w:t>
      </w:r>
    </w:p>
    <w:p w:rsidR="00B540EE" w:rsidRPr="00C07EDD" w:rsidRDefault="00B540EE" w:rsidP="006658DB">
      <w:pPr>
        <w:spacing w:after="0" w:line="360" w:lineRule="auto"/>
        <w:ind w:left="709"/>
        <w:contextualSpacing/>
        <w:jc w:val="both"/>
        <w:rPr>
          <w:rFonts w:ascii="Times New Roman" w:hAnsi="Times New Roman"/>
          <w:b/>
          <w:sz w:val="24"/>
          <w:szCs w:val="24"/>
        </w:rPr>
      </w:pPr>
      <w:r w:rsidRPr="00C07EDD">
        <w:rPr>
          <w:rFonts w:ascii="Times New Roman" w:hAnsi="Times New Roman"/>
          <w:b/>
          <w:sz w:val="24"/>
          <w:szCs w:val="24"/>
        </w:rPr>
        <w:t>Значение музыки в жизни человека</w:t>
      </w:r>
    </w:p>
    <w:p w:rsidR="00B540EE" w:rsidRPr="00C07EDD" w:rsidRDefault="005666EB">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Музыкальное искусство как воплощение жизненной красоты и жизненной правды. </w:t>
      </w:r>
      <w:r w:rsidR="00B540EE" w:rsidRPr="00C07EDD">
        <w:rPr>
          <w:rFonts w:ascii="Times New Roman" w:hAnsi="Times New Roman"/>
          <w:sz w:val="24"/>
          <w:szCs w:val="24"/>
        </w:rPr>
        <w:t xml:space="preserve">Стиль как отражение мироощущения композитора. </w:t>
      </w:r>
      <w:r w:rsidRPr="00C07EDD">
        <w:rPr>
          <w:rFonts w:ascii="Times New Roman" w:hAnsi="Times New Roman"/>
          <w:sz w:val="24"/>
          <w:szCs w:val="24"/>
        </w:rPr>
        <w:t>Воздействие музыки на человека, ее роль в человеческом обществе. «</w:t>
      </w:r>
      <w:r w:rsidR="00B540EE" w:rsidRPr="00C07EDD">
        <w:rPr>
          <w:rFonts w:ascii="Times New Roman" w:hAnsi="Times New Roman"/>
          <w:sz w:val="24"/>
          <w:szCs w:val="24"/>
        </w:rPr>
        <w:t>Вечные</w:t>
      </w:r>
      <w:r w:rsidRPr="00C07EDD">
        <w:rPr>
          <w:rFonts w:ascii="Times New Roman" w:hAnsi="Times New Roman"/>
          <w:sz w:val="24"/>
          <w:szCs w:val="24"/>
        </w:rPr>
        <w:t>»</w:t>
      </w:r>
      <w:r w:rsidR="00B540EE" w:rsidRPr="00C07EDD">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C07EDD">
        <w:rPr>
          <w:rFonts w:ascii="Times New Roman" w:hAnsi="Times New Roman"/>
          <w:sz w:val="24"/>
          <w:szCs w:val="24"/>
        </w:rPr>
        <w:t xml:space="preserve"> Преобразующая сила музыки как вида искусства.</w:t>
      </w:r>
    </w:p>
    <w:p w:rsidR="00104484" w:rsidRPr="00C07EDD" w:rsidRDefault="00104484" w:rsidP="00F17097">
      <w:pPr>
        <w:spacing w:after="0" w:line="360" w:lineRule="auto"/>
        <w:ind w:firstLine="709"/>
        <w:contextualSpacing/>
        <w:jc w:val="center"/>
        <w:rPr>
          <w:rFonts w:ascii="Times New Roman" w:hAnsi="Times New Roman"/>
          <w:sz w:val="24"/>
          <w:szCs w:val="24"/>
        </w:rPr>
      </w:pPr>
      <w:r w:rsidRPr="00C07EDD">
        <w:rPr>
          <w:rFonts w:ascii="Times New Roman" w:hAnsi="Times New Roman"/>
          <w:b/>
          <w:sz w:val="24"/>
          <w:szCs w:val="24"/>
        </w:rPr>
        <w:t xml:space="preserve">Перечень музыкальных произведений </w:t>
      </w:r>
      <w:r w:rsidR="005666EB" w:rsidRPr="00C07EDD">
        <w:rPr>
          <w:rFonts w:ascii="Times New Roman" w:hAnsi="Times New Roman"/>
          <w:b/>
          <w:sz w:val="24"/>
          <w:szCs w:val="24"/>
        </w:rPr>
        <w:t xml:space="preserve">для использования в обеспечении образовательных результатов </w:t>
      </w:r>
      <w:r w:rsidRPr="00C07EDD">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bookmarkStart w:id="338" w:name="_Toc409691715"/>
      <w:r w:rsidRPr="00C07EDD">
        <w:rPr>
          <w:rFonts w:ascii="Times New Roman" w:hAnsi="Times New Roman"/>
          <w:sz w:val="24"/>
          <w:szCs w:val="24"/>
        </w:rPr>
        <w:t>Ч. Айвз. «Космический пейзаж».</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Г. Аллегри. «Мизерере» («Помилуй»).</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Л. Армстронг. «Блюз Западной окраины».</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Э. Артемьев. «Мозаика».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07EDD">
        <w:rPr>
          <w:rFonts w:ascii="Times New Roman" w:hAnsi="Times New Roman"/>
          <w:sz w:val="24"/>
          <w:szCs w:val="24"/>
          <w:lang w:val="en-US"/>
        </w:rPr>
        <w:t>A</w:t>
      </w:r>
      <w:r w:rsidRPr="00C07EDD">
        <w:rPr>
          <w:rFonts w:ascii="Times New Roman" w:hAnsi="Times New Roman"/>
          <w:sz w:val="24"/>
          <w:szCs w:val="24"/>
        </w:rPr>
        <w:t>gnus Dei» (№ 23), хор «S</w:t>
      </w:r>
      <w:r w:rsidRPr="00C07EDD">
        <w:rPr>
          <w:rFonts w:ascii="Times New Roman" w:hAnsi="Times New Roman"/>
          <w:sz w:val="24"/>
          <w:szCs w:val="24"/>
          <w:lang w:val="en-US"/>
        </w:rPr>
        <w:t>a</w:t>
      </w:r>
      <w:r w:rsidRPr="00C07EDD">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lang w:val="it-IT"/>
        </w:rPr>
      </w:pPr>
      <w:r w:rsidRPr="00C07EDD">
        <w:rPr>
          <w:rFonts w:ascii="Times New Roman" w:hAnsi="Times New Roman"/>
          <w:sz w:val="24"/>
          <w:szCs w:val="24"/>
        </w:rPr>
        <w:t>И</w:t>
      </w:r>
      <w:r w:rsidRPr="00C07EDD">
        <w:rPr>
          <w:rFonts w:ascii="Times New Roman" w:hAnsi="Times New Roman"/>
          <w:sz w:val="24"/>
          <w:szCs w:val="24"/>
          <w:lang w:val="it-IT"/>
        </w:rPr>
        <w:t xml:space="preserve">. </w:t>
      </w:r>
      <w:r w:rsidRPr="00C07EDD">
        <w:rPr>
          <w:rFonts w:ascii="Times New Roman" w:hAnsi="Times New Roman"/>
          <w:sz w:val="24"/>
          <w:szCs w:val="24"/>
        </w:rPr>
        <w:t>Бах</w:t>
      </w:r>
      <w:r w:rsidRPr="00C07EDD">
        <w:rPr>
          <w:rFonts w:ascii="Times New Roman" w:hAnsi="Times New Roman"/>
          <w:sz w:val="24"/>
          <w:szCs w:val="24"/>
          <w:lang w:val="it-IT"/>
        </w:rPr>
        <w:t>-</w:t>
      </w:r>
      <w:r w:rsidRPr="00C07EDD">
        <w:rPr>
          <w:rFonts w:ascii="Times New Roman" w:hAnsi="Times New Roman"/>
          <w:sz w:val="24"/>
          <w:szCs w:val="24"/>
        </w:rPr>
        <w:t>Ш</w:t>
      </w:r>
      <w:r w:rsidRPr="00C07EDD">
        <w:rPr>
          <w:rFonts w:ascii="Times New Roman" w:hAnsi="Times New Roman"/>
          <w:sz w:val="24"/>
          <w:szCs w:val="24"/>
          <w:lang w:val="it-IT"/>
        </w:rPr>
        <w:t xml:space="preserve">. </w:t>
      </w:r>
      <w:r w:rsidRPr="00C07EDD">
        <w:rPr>
          <w:rFonts w:ascii="Times New Roman" w:hAnsi="Times New Roman"/>
          <w:sz w:val="24"/>
          <w:szCs w:val="24"/>
        </w:rPr>
        <w:t>Гуно</w:t>
      </w:r>
      <w:r w:rsidRPr="00C07EDD">
        <w:rPr>
          <w:rFonts w:ascii="Times New Roman" w:hAnsi="Times New Roman"/>
          <w:sz w:val="24"/>
          <w:szCs w:val="24"/>
          <w:lang w:val="en-US"/>
        </w:rPr>
        <w:t>.</w:t>
      </w:r>
      <w:r w:rsidRPr="00C07EDD">
        <w:rPr>
          <w:rFonts w:ascii="Times New Roman" w:hAnsi="Times New Roman"/>
          <w:sz w:val="24"/>
          <w:szCs w:val="24"/>
          <w:lang w:val="it-IT"/>
        </w:rPr>
        <w:t xml:space="preserve"> «Ave Maria»</w:t>
      </w:r>
      <w:r w:rsidRPr="00C07EDD">
        <w:rPr>
          <w:rFonts w:ascii="Times New Roman" w:hAnsi="Times New Roman"/>
          <w:sz w:val="24"/>
          <w:szCs w:val="24"/>
          <w:lang w:val="en-US"/>
        </w:rPr>
        <w:t>.</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Березовский. Хоровой концерт «Не отвержи мене во время старости».</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Ж. Бизе. Опера «Кармен» (фрагменты:Увертюра, Хабанера из I д., Сегедилья, Сцена гадания).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 Бортнянский. Херувимская песня № 7. «Слава Отцу и Сыну и Святому Духу».</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Ж. Брель. Вальс.</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Дж. Верди. Опера «Риголетто» (Песенка Герцога, Финал).</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Э. Вила Лобос. «Бразильская бахиана» № 5 (ария для сопрано и виолончелей).</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Варламов. «Горные вершины» (сл. М. Лермонтова). «Красный сарафан» (сл. Г. Цыганова).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Й. Гайдн. Симфония № 103 («С тремоло литавр»). </w:t>
      </w:r>
      <w:r w:rsidRPr="00C07EDD">
        <w:rPr>
          <w:rFonts w:ascii="Times New Roman" w:hAnsi="Times New Roman"/>
          <w:sz w:val="24"/>
          <w:szCs w:val="24"/>
          <w:lang w:val="en-US"/>
        </w:rPr>
        <w:t>I</w:t>
      </w:r>
      <w:r w:rsidRPr="00C07EDD">
        <w:rPr>
          <w:rFonts w:ascii="Times New Roman" w:hAnsi="Times New Roman"/>
          <w:sz w:val="24"/>
          <w:szCs w:val="24"/>
        </w:rPr>
        <w:t xml:space="preserve"> часть, </w:t>
      </w:r>
      <w:r w:rsidRPr="00C07EDD">
        <w:rPr>
          <w:rFonts w:ascii="Times New Roman" w:hAnsi="Times New Roman"/>
          <w:sz w:val="24"/>
          <w:szCs w:val="24"/>
          <w:lang w:val="en-US"/>
        </w:rPr>
        <w:t>IV</w:t>
      </w:r>
      <w:r w:rsidRPr="00C07EDD">
        <w:rPr>
          <w:rFonts w:ascii="Times New Roman" w:hAnsi="Times New Roman"/>
          <w:sz w:val="24"/>
          <w:szCs w:val="24"/>
        </w:rPr>
        <w:t xml:space="preserve"> часть. </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Г. Гендель. Пассакалия из сюиты соль минор. Хор «Аллилуйя» (№ 44) из оратории «Мессия».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Глинка-М. Балакирев. «Жаворонок» (фортепианная пьеса).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К. Глюк. Опера «Орфей и Эвридика» (хор «Струн золотых напев», Мелодия, Хор фурий).</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Б. Дварионас. «Деревянная лошадка».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Журбин. Рок-опера «Орфей и Эвридика» (фрагменты по выбору учителя).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Знаменный распев.</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 Калинников. Симфония № 1 (соль минор, I часть).</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К. Караев. Балет «Тропою грома» (Танец черных).</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 Каччини. «</w:t>
      </w:r>
      <w:r w:rsidRPr="00C07EDD">
        <w:rPr>
          <w:rFonts w:ascii="Times New Roman" w:hAnsi="Times New Roman"/>
          <w:sz w:val="24"/>
          <w:szCs w:val="24"/>
          <w:lang w:val="en-US"/>
        </w:rPr>
        <w:t>AveMaria».</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 Лаурушас. «В путь».</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Ф. Лист. Венгерская рапсодия № 2. Этюд Паганини (№ 6).</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 Лученок. «Хатынь» (ст. Г. Петренко).</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Лядов. Кикимора (народное сказание для оркестра).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Ф. Лэй. «История любви».</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Мадригалы эпохи Возрождения.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 де Лиль. «Марсельеза».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Марчелло. Концерт для гобоя с оркестром ре минор (II часть, Адажио).</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Матвеев. «Матушка, матушка, что во поле пыльно».</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 Мийо. «Бразилейра».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И. Морозов. Балет «Айболит» (фрагменты:Полечка, Морское плавание, Галоп).</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07EDD">
        <w:rPr>
          <w:rFonts w:ascii="Times New Roman" w:hAnsi="Times New Roman"/>
          <w:sz w:val="24"/>
          <w:szCs w:val="24"/>
          <w:lang w:val="en-US"/>
        </w:rPr>
        <w:t>Diesire</w:t>
      </w:r>
      <w:r w:rsidRPr="00C07EDD">
        <w:rPr>
          <w:rFonts w:ascii="Times New Roman" w:hAnsi="Times New Roman"/>
          <w:sz w:val="24"/>
          <w:szCs w:val="24"/>
        </w:rPr>
        <w:t>», «Lacrimoza»). Соната № 11 (I, II, III ч.). Фрагменты из оперы «Волшебная флейта». Мотет «</w:t>
      </w:r>
      <w:r w:rsidRPr="00C07EDD">
        <w:rPr>
          <w:rFonts w:ascii="Times New Roman" w:hAnsi="Times New Roman"/>
          <w:sz w:val="24"/>
          <w:szCs w:val="24"/>
          <w:lang w:val="en-US"/>
        </w:rPr>
        <w:t>Ave</w:t>
      </w:r>
      <w:r w:rsidRPr="00C07EDD">
        <w:rPr>
          <w:rFonts w:ascii="Times New Roman" w:hAnsi="Times New Roman"/>
          <w:sz w:val="24"/>
          <w:szCs w:val="24"/>
        </w:rPr>
        <w:t xml:space="preserve">, </w:t>
      </w:r>
      <w:r w:rsidRPr="00C07EDD">
        <w:rPr>
          <w:rFonts w:ascii="Times New Roman" w:hAnsi="Times New Roman"/>
          <w:sz w:val="24"/>
          <w:szCs w:val="24"/>
          <w:lang w:val="en-US"/>
        </w:rPr>
        <w:t>verum</w:t>
      </w:r>
      <w:r w:rsidRPr="00C07EDD">
        <w:rPr>
          <w:rFonts w:ascii="Times New Roman" w:hAnsi="Times New Roman"/>
          <w:bCs/>
          <w:sz w:val="24"/>
          <w:szCs w:val="24"/>
          <w:shd w:val="clear" w:color="auto" w:fill="FFFFFF"/>
        </w:rPr>
        <w:t>corpus</w:t>
      </w:r>
      <w:r w:rsidRPr="00C07EDD">
        <w:rPr>
          <w:rFonts w:ascii="Times New Roman" w:hAnsi="Times New Roman"/>
          <w:sz w:val="24"/>
          <w:szCs w:val="24"/>
        </w:rPr>
        <w:t>».</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 Мясковский. Симфония № 6 (экспозиция финала).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Негритянский спиричуэл.</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Огинский. Полонез ре минор («Прощание с Родиной»).</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К. Орф. Сценическая кантата для певцов, хора и оркестра «Кармина Бурана». (</w:t>
      </w:r>
      <w:r w:rsidRPr="00C07EDD">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C07EDD">
        <w:rPr>
          <w:rFonts w:ascii="Times New Roman" w:hAnsi="Times New Roman"/>
          <w:sz w:val="24"/>
          <w:szCs w:val="24"/>
        </w:rPr>
        <w:t>).</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Дж. Перголези «</w:t>
      </w:r>
      <w:r w:rsidRPr="00C07EDD">
        <w:rPr>
          <w:rFonts w:ascii="Times New Roman" w:hAnsi="Times New Roman"/>
          <w:sz w:val="24"/>
          <w:szCs w:val="24"/>
          <w:lang w:val="en-US"/>
        </w:rPr>
        <w:t>Stabatmater</w:t>
      </w:r>
      <w:r w:rsidRPr="00C07EDD">
        <w:rPr>
          <w:rFonts w:ascii="Times New Roman" w:hAnsi="Times New Roman"/>
          <w:sz w:val="24"/>
          <w:szCs w:val="24"/>
        </w:rPr>
        <w:t>» (фрагменты по выбору учителя).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Равель. «Болеро».</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07EDD">
        <w:rPr>
          <w:rFonts w:ascii="Times New Roman" w:hAnsi="Times New Roman"/>
          <w:sz w:val="24"/>
          <w:szCs w:val="24"/>
          <w:lang w:val="en-US"/>
        </w:rPr>
        <w:t>V</w:t>
      </w:r>
      <w:r w:rsidRPr="00C07EDD">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Рубинштейн. Романс «Горные вершины» (ст. М. Лермонтова).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Ян Сибелиус. Музыка к пьесе А. Ярнефельта «Куолема» («Грустный вальс»).</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 Сигер «Песня о молоте». «Все преодолеем».</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Г. Свиридов. Кантата «Памяти С. Есенина» (ΙΙ ч. «Поет зима, аукает»). Сюита «Время, вперед!» (</w:t>
      </w:r>
      <w:r w:rsidRPr="00C07EDD">
        <w:rPr>
          <w:rFonts w:ascii="Times New Roman" w:hAnsi="Times New Roman"/>
          <w:sz w:val="24"/>
          <w:szCs w:val="24"/>
          <w:lang w:val="en-US"/>
        </w:rPr>
        <w:t>VI</w:t>
      </w:r>
      <w:r w:rsidRPr="00C07EDD">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Скрябин. Этюд № 12 (ре диез минор). Прелюдия № 4 (ми бемоль минор).</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Теодоракис «На побережье тайном». «Я – фронт».</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r w:rsidR="00E2725A" w:rsidRPr="00C07EDD">
        <w:rPr>
          <w:rFonts w:ascii="Times New Roman" w:hAnsi="Times New Roman"/>
          <w:sz w:val="24"/>
          <w:szCs w:val="24"/>
        </w:rPr>
        <w:t>.</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К. Хачатурян. Балет «Чиполлино» (фрагменты).</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П. Чесноков. «Да исправится молитва моя».</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 Шостакович. Симфония № 7 «Ленинградская». «Праздничная увертюра».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 xml:space="preserve">И. Штраус. «Полька-пиццикато». Вальс из оперетты «Летучая мышь». </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07EDD">
        <w:rPr>
          <w:rFonts w:ascii="Times New Roman" w:hAnsi="Times New Roman"/>
          <w:sz w:val="24"/>
          <w:szCs w:val="24"/>
          <w:lang w:val="en-US"/>
        </w:rPr>
        <w:t>AveMaria</w:t>
      </w:r>
      <w:r w:rsidRPr="00C07EDD">
        <w:rPr>
          <w:rFonts w:ascii="Times New Roman" w:hAnsi="Times New Roman"/>
          <w:sz w:val="24"/>
          <w:szCs w:val="24"/>
        </w:rPr>
        <w:t>» (сл. В. Скотта).</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Р. Щедрин. Опера «Не только любовь». (Песня и частушки Варвары).</w:t>
      </w:r>
    </w:p>
    <w:p w:rsidR="0024776D" w:rsidRPr="00C07EDD"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C07EDD">
        <w:rPr>
          <w:rFonts w:ascii="Times New Roman" w:hAnsi="Times New Roman"/>
          <w:sz w:val="24"/>
          <w:szCs w:val="24"/>
        </w:rPr>
        <w:t>Д. Эллингтон. «Караван».</w:t>
      </w:r>
    </w:p>
    <w:p w:rsidR="00F17097" w:rsidRPr="00C07EDD" w:rsidRDefault="0024776D" w:rsidP="004F3883">
      <w:pPr>
        <w:pStyle w:val="afffb"/>
        <w:rPr>
          <w:sz w:val="24"/>
          <w:szCs w:val="24"/>
        </w:rPr>
      </w:pPr>
      <w:r w:rsidRPr="00C07EDD">
        <w:rPr>
          <w:sz w:val="24"/>
          <w:szCs w:val="24"/>
        </w:rPr>
        <w:t>А. Эшпай. «Венгерские напевы».</w:t>
      </w:r>
    </w:p>
    <w:p w:rsidR="00B540EE" w:rsidRPr="00C07EDD" w:rsidRDefault="00F17097" w:rsidP="0012121B">
      <w:pPr>
        <w:pStyle w:val="4"/>
        <w:rPr>
          <w:sz w:val="24"/>
          <w:szCs w:val="24"/>
        </w:rPr>
      </w:pPr>
      <w:bookmarkStart w:id="339" w:name="_Toc410654040"/>
      <w:bookmarkStart w:id="340" w:name="_Toc414553251"/>
      <w:r w:rsidRPr="00C07EDD">
        <w:rPr>
          <w:sz w:val="24"/>
          <w:szCs w:val="24"/>
        </w:rPr>
        <w:t xml:space="preserve">2.2.2.15. </w:t>
      </w:r>
      <w:r w:rsidR="00B540EE" w:rsidRPr="00C07EDD">
        <w:rPr>
          <w:sz w:val="24"/>
          <w:szCs w:val="24"/>
        </w:rPr>
        <w:t>Технология</w:t>
      </w:r>
      <w:bookmarkEnd w:id="338"/>
      <w:bookmarkEnd w:id="339"/>
      <w:bookmarkEnd w:id="340"/>
    </w:p>
    <w:p w:rsidR="00B540EE" w:rsidRPr="00C07EDD" w:rsidRDefault="00B540EE" w:rsidP="00F1709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Цели и задачи технологического образования</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C07EDD">
        <w:rPr>
          <w:rFonts w:ascii="Times New Roman" w:hAnsi="Times New Roman"/>
          <w:sz w:val="24"/>
          <w:szCs w:val="24"/>
        </w:rPr>
        <w:t>т. д.</w:t>
      </w:r>
      <w:r w:rsidRPr="00C07EDD">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C07EDD">
        <w:rPr>
          <w:rFonts w:ascii="Times New Roman" w:hAnsi="Times New Roman"/>
          <w:sz w:val="24"/>
          <w:szCs w:val="24"/>
        </w:rPr>
        <w:t xml:space="preserve">й организации </w:t>
      </w:r>
      <w:r w:rsidRPr="00C07EDD">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Цели программы:</w:t>
      </w:r>
    </w:p>
    <w:p w:rsidR="00B540EE" w:rsidRPr="00C07EDD" w:rsidRDefault="00B540EE" w:rsidP="001B56F1">
      <w:pPr>
        <w:pStyle w:val="a9"/>
        <w:numPr>
          <w:ilvl w:val="0"/>
          <w:numId w:val="183"/>
        </w:numPr>
        <w:tabs>
          <w:tab w:val="left" w:pos="851"/>
          <w:tab w:val="left" w:pos="1134"/>
        </w:tabs>
        <w:spacing w:line="360" w:lineRule="auto"/>
        <w:ind w:left="0" w:firstLine="709"/>
        <w:jc w:val="both"/>
        <w:rPr>
          <w:rFonts w:ascii="Times New Roman" w:hAnsi="Times New Roman"/>
        </w:rPr>
      </w:pPr>
      <w:r w:rsidRPr="00C07EDD">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C07EDD" w:rsidRDefault="00B540EE" w:rsidP="001B56F1">
      <w:pPr>
        <w:pStyle w:val="a9"/>
        <w:numPr>
          <w:ilvl w:val="0"/>
          <w:numId w:val="183"/>
        </w:numPr>
        <w:tabs>
          <w:tab w:val="left" w:pos="851"/>
          <w:tab w:val="left" w:pos="1134"/>
        </w:tabs>
        <w:spacing w:line="360" w:lineRule="auto"/>
        <w:ind w:left="0" w:firstLine="709"/>
        <w:jc w:val="both"/>
        <w:rPr>
          <w:rFonts w:ascii="Times New Roman" w:hAnsi="Times New Roman"/>
        </w:rPr>
      </w:pPr>
      <w:r w:rsidRPr="00C07EDD">
        <w:rPr>
          <w:rFonts w:ascii="Times New Roman" w:hAnsi="Times New Roman"/>
        </w:rPr>
        <w:t>Формирование технологической культуры и проектно-технологического мышления обучающихся.</w:t>
      </w:r>
    </w:p>
    <w:p w:rsidR="00B540EE" w:rsidRPr="00C07EDD" w:rsidRDefault="00B540EE" w:rsidP="001B56F1">
      <w:pPr>
        <w:pStyle w:val="a9"/>
        <w:numPr>
          <w:ilvl w:val="0"/>
          <w:numId w:val="183"/>
        </w:numPr>
        <w:tabs>
          <w:tab w:val="left" w:pos="851"/>
          <w:tab w:val="left" w:pos="1134"/>
        </w:tabs>
        <w:spacing w:line="360" w:lineRule="auto"/>
        <w:ind w:left="0" w:firstLine="709"/>
        <w:jc w:val="both"/>
        <w:rPr>
          <w:rFonts w:ascii="Times New Roman" w:hAnsi="Times New Roman"/>
        </w:rPr>
      </w:pPr>
      <w:r w:rsidRPr="00C07EDD">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C07EDD" w:rsidRDefault="00B540EE" w:rsidP="001B56F1">
      <w:pPr>
        <w:pStyle w:val="a9"/>
        <w:numPr>
          <w:ilvl w:val="0"/>
          <w:numId w:val="184"/>
        </w:numPr>
        <w:tabs>
          <w:tab w:val="left" w:pos="1134"/>
        </w:tabs>
        <w:spacing w:line="360" w:lineRule="auto"/>
        <w:ind w:left="0" w:firstLine="709"/>
        <w:jc w:val="both"/>
        <w:rPr>
          <w:rFonts w:ascii="Times New Roman" w:hAnsi="Times New Roman"/>
        </w:rPr>
      </w:pPr>
      <w:r w:rsidRPr="00C07EDD">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C07EDD" w:rsidRDefault="00B540EE" w:rsidP="001B56F1">
      <w:pPr>
        <w:pStyle w:val="a9"/>
        <w:numPr>
          <w:ilvl w:val="0"/>
          <w:numId w:val="184"/>
        </w:numPr>
        <w:tabs>
          <w:tab w:val="left" w:pos="1134"/>
        </w:tabs>
        <w:spacing w:line="360" w:lineRule="auto"/>
        <w:ind w:left="0" w:firstLine="709"/>
        <w:jc w:val="both"/>
        <w:rPr>
          <w:rFonts w:ascii="Times New Roman" w:hAnsi="Times New Roman"/>
        </w:rPr>
      </w:pPr>
      <w:r w:rsidRPr="00C07EDD">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C07EDD" w:rsidRDefault="00B540EE" w:rsidP="001B56F1">
      <w:pPr>
        <w:pStyle w:val="a9"/>
        <w:numPr>
          <w:ilvl w:val="0"/>
          <w:numId w:val="184"/>
        </w:numPr>
        <w:tabs>
          <w:tab w:val="left" w:pos="1134"/>
        </w:tabs>
        <w:spacing w:line="360" w:lineRule="auto"/>
        <w:ind w:left="0" w:firstLine="709"/>
        <w:jc w:val="both"/>
        <w:rPr>
          <w:rFonts w:ascii="Times New Roman" w:hAnsi="Times New Roman"/>
        </w:rPr>
      </w:pPr>
      <w:r w:rsidRPr="00C07EDD">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C07EDD" w:rsidRDefault="00B540EE" w:rsidP="001B56F1">
      <w:pPr>
        <w:pStyle w:val="a9"/>
        <w:numPr>
          <w:ilvl w:val="0"/>
          <w:numId w:val="184"/>
        </w:numPr>
        <w:tabs>
          <w:tab w:val="left" w:pos="1134"/>
        </w:tabs>
        <w:spacing w:line="360" w:lineRule="auto"/>
        <w:ind w:left="0" w:firstLine="709"/>
        <w:jc w:val="both"/>
        <w:rPr>
          <w:rFonts w:ascii="Times New Roman" w:hAnsi="Times New Roman"/>
        </w:rPr>
      </w:pPr>
      <w:r w:rsidRPr="00C07EDD">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Блок 2 реализуется в следующих организационных формах:</w:t>
      </w:r>
    </w:p>
    <w:p w:rsidR="00B540EE" w:rsidRPr="00C07EDD" w:rsidRDefault="00B540EE">
      <w:pPr>
        <w:tabs>
          <w:tab w:val="left" w:pos="0"/>
          <w:tab w:val="left" w:pos="851"/>
        </w:tabs>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C07EDD" w:rsidRDefault="00B540EE">
      <w:pPr>
        <w:tabs>
          <w:tab w:val="left" w:pos="0"/>
          <w:tab w:val="left" w:pos="851"/>
        </w:tabs>
        <w:spacing w:after="0" w:line="360" w:lineRule="auto"/>
        <w:ind w:firstLine="709"/>
        <w:contextualSpacing/>
        <w:jc w:val="both"/>
        <w:rPr>
          <w:rFonts w:ascii="Times New Roman" w:hAnsi="Times New Roman"/>
          <w:sz w:val="24"/>
          <w:szCs w:val="24"/>
        </w:rPr>
      </w:pPr>
      <w:r w:rsidRPr="00C07EDD">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проектная деятельность в рамках урочной и внеурочной деятельности.</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Третий блоксодержания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7734AB" w:rsidRPr="00C07EDD" w:rsidRDefault="007734AB">
      <w:pPr>
        <w:tabs>
          <w:tab w:val="left" w:pos="851"/>
        </w:tabs>
        <w:spacing w:after="0" w:line="360" w:lineRule="auto"/>
        <w:ind w:firstLine="709"/>
        <w:jc w:val="both"/>
        <w:rPr>
          <w:rFonts w:ascii="Times New Roman" w:hAnsi="Times New Roman"/>
          <w:b/>
          <w:sz w:val="24"/>
          <w:szCs w:val="24"/>
        </w:rPr>
      </w:pPr>
    </w:p>
    <w:p w:rsidR="00B540EE" w:rsidRPr="00C07EDD" w:rsidRDefault="00B540EE">
      <w:pPr>
        <w:tabs>
          <w:tab w:val="left" w:pos="851"/>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C07EDD" w:rsidRDefault="00B540EE">
      <w:pPr>
        <w:tabs>
          <w:tab w:val="left" w:pos="851"/>
        </w:tabs>
        <w:spacing w:after="0" w:line="360" w:lineRule="auto"/>
        <w:ind w:firstLine="709"/>
        <w:jc w:val="both"/>
        <w:rPr>
          <w:rFonts w:ascii="Times New Roman" w:hAnsi="Times New Roman"/>
          <w:sz w:val="24"/>
          <w:szCs w:val="24"/>
        </w:rPr>
      </w:pPr>
      <w:r w:rsidRPr="00C07EDD">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C07EDD" w:rsidRDefault="00B540EE">
      <w:pPr>
        <w:pStyle w:val="-11"/>
        <w:spacing w:line="360" w:lineRule="auto"/>
        <w:ind w:left="0" w:firstLine="709"/>
        <w:jc w:val="both"/>
      </w:pPr>
      <w:r w:rsidRPr="00C07EDD">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C07EDD" w:rsidRDefault="00B540EE">
      <w:pPr>
        <w:pStyle w:val="-11"/>
        <w:spacing w:line="360" w:lineRule="auto"/>
        <w:ind w:left="0" w:firstLine="709"/>
        <w:jc w:val="both"/>
      </w:pPr>
      <w:r w:rsidRPr="00C07EDD">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C07EDD">
        <w:t xml:space="preserve">Робототехника. </w:t>
      </w:r>
      <w:r w:rsidRPr="00C07EDD">
        <w:t>Системы автоматического управления. Программирование работы устройств.</w:t>
      </w:r>
    </w:p>
    <w:p w:rsidR="00B540EE" w:rsidRPr="00C07EDD" w:rsidRDefault="00B540EE">
      <w:pPr>
        <w:pStyle w:val="-11"/>
        <w:spacing w:line="360" w:lineRule="auto"/>
        <w:ind w:left="0" w:firstLine="709"/>
        <w:jc w:val="both"/>
      </w:pPr>
      <w:r w:rsidRPr="00C07EDD">
        <w:t xml:space="preserve">Производственные технологии. Промышленные технологии. Технологии сельского хозяйства. </w:t>
      </w:r>
    </w:p>
    <w:p w:rsidR="00B540EE" w:rsidRPr="00C07EDD" w:rsidRDefault="00B540EE">
      <w:pPr>
        <w:pStyle w:val="-11"/>
        <w:spacing w:line="360" w:lineRule="auto"/>
        <w:ind w:left="0" w:firstLine="709"/>
        <w:jc w:val="both"/>
      </w:pPr>
      <w:r w:rsidRPr="00C07EDD">
        <w:t xml:space="preserve">Технологии возведения, ремонта и содержания зданий и сооружений. </w:t>
      </w:r>
    </w:p>
    <w:p w:rsidR="00B540EE" w:rsidRPr="00C07EDD" w:rsidRDefault="00B540EE">
      <w:pPr>
        <w:pStyle w:val="-11"/>
        <w:spacing w:line="360" w:lineRule="auto"/>
        <w:ind w:left="0" w:firstLine="709"/>
        <w:jc w:val="both"/>
      </w:pPr>
      <w:r w:rsidRPr="00C07EDD">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C07EDD" w:rsidRDefault="00B540EE">
      <w:pPr>
        <w:pStyle w:val="-11"/>
        <w:spacing w:line="360" w:lineRule="auto"/>
        <w:ind w:left="0" w:firstLine="709"/>
        <w:jc w:val="both"/>
      </w:pPr>
      <w:r w:rsidRPr="00C07EDD">
        <w:t>Автоматизация производства. Производственные технологии автоматизированного производства.</w:t>
      </w:r>
    </w:p>
    <w:p w:rsidR="00B540EE" w:rsidRPr="00C07EDD" w:rsidRDefault="00B540EE">
      <w:pPr>
        <w:pStyle w:val="-11"/>
        <w:spacing w:line="360" w:lineRule="auto"/>
        <w:ind w:left="0" w:firstLine="709"/>
        <w:jc w:val="both"/>
      </w:pPr>
      <w:r w:rsidRPr="00C07EDD">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C07EDD">
        <w:t>т. п.</w:t>
      </w:r>
      <w:r w:rsidRPr="00C07EDD">
        <w:t>), порошковая металлургия, композитные материалы, технологии синтеза. Биотехнологии.</w:t>
      </w:r>
    </w:p>
    <w:p w:rsidR="00B540EE" w:rsidRPr="00C07EDD" w:rsidRDefault="00B540EE">
      <w:pPr>
        <w:pStyle w:val="-11"/>
        <w:spacing w:line="360" w:lineRule="auto"/>
        <w:ind w:left="0" w:firstLine="709"/>
        <w:jc w:val="both"/>
      </w:pPr>
      <w:r w:rsidRPr="00C07EDD">
        <w:t>Специфика социальных технологий. Технологии работы с общественным мнением. Социальные сети как технология. Технологии сферы услуг.</w:t>
      </w:r>
    </w:p>
    <w:p w:rsidR="00B540EE" w:rsidRPr="00C07EDD" w:rsidRDefault="00B540EE">
      <w:pPr>
        <w:pStyle w:val="-11"/>
        <w:spacing w:line="360" w:lineRule="auto"/>
        <w:ind w:left="0" w:firstLine="709"/>
        <w:jc w:val="both"/>
      </w:pPr>
      <w:r w:rsidRPr="00C07EDD">
        <w:t xml:space="preserve">Современные промышленные технологии получения продуктов питания. </w:t>
      </w:r>
    </w:p>
    <w:p w:rsidR="00B540EE" w:rsidRPr="00C07EDD" w:rsidRDefault="00B540EE">
      <w:pPr>
        <w:pStyle w:val="-11"/>
        <w:spacing w:line="360" w:lineRule="auto"/>
        <w:ind w:left="0" w:firstLine="709"/>
        <w:jc w:val="both"/>
      </w:pPr>
      <w:r w:rsidRPr="00C07EDD">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C07EDD" w:rsidRDefault="00B540EE">
      <w:pPr>
        <w:pStyle w:val="-11"/>
        <w:spacing w:line="360" w:lineRule="auto"/>
        <w:ind w:left="0" w:firstLine="709"/>
        <w:jc w:val="both"/>
      </w:pPr>
      <w:r w:rsidRPr="00C07EDD">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C07EDD" w:rsidRDefault="00B540EE">
      <w:pPr>
        <w:pStyle w:val="-11"/>
        <w:spacing w:line="360" w:lineRule="auto"/>
        <w:ind w:left="0" w:firstLine="709"/>
        <w:jc w:val="both"/>
      </w:pPr>
      <w:r w:rsidRPr="00C07EDD">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C07EDD" w:rsidRDefault="00B540EE">
      <w:pPr>
        <w:pStyle w:val="-11"/>
        <w:spacing w:line="360" w:lineRule="auto"/>
        <w:ind w:left="0" w:firstLine="709"/>
        <w:jc w:val="both"/>
      </w:pPr>
      <w:r w:rsidRPr="00C07EDD">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C07EDD" w:rsidRDefault="00B540EE">
      <w:pPr>
        <w:pStyle w:val="-11"/>
        <w:spacing w:line="360" w:lineRule="auto"/>
        <w:ind w:left="0" w:firstLine="709"/>
        <w:jc w:val="both"/>
        <w:rPr>
          <w:lang w:eastAsia="en-US"/>
        </w:rPr>
      </w:pPr>
      <w:r w:rsidRPr="00C07EDD">
        <w:t>Технологии в сфере быта</w:t>
      </w:r>
      <w:r w:rsidRPr="00C07EDD">
        <w:rPr>
          <w:lang w:eastAsia="en-US"/>
        </w:rPr>
        <w:t xml:space="preserve">. </w:t>
      </w:r>
    </w:p>
    <w:p w:rsidR="00B540EE" w:rsidRPr="00C07EDD" w:rsidRDefault="00B540EE">
      <w:pPr>
        <w:pStyle w:val="-11"/>
        <w:spacing w:line="360" w:lineRule="auto"/>
        <w:ind w:left="0" w:firstLine="709"/>
        <w:jc w:val="both"/>
        <w:rPr>
          <w:rFonts w:eastAsia="MS Mincho"/>
        </w:rPr>
      </w:pPr>
      <w:r w:rsidRPr="00C07EDD">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C07EDD" w:rsidRDefault="00B540EE">
      <w:pPr>
        <w:pStyle w:val="-11"/>
        <w:spacing w:line="360" w:lineRule="auto"/>
        <w:ind w:left="0" w:firstLine="709"/>
        <w:jc w:val="both"/>
      </w:pPr>
      <w:r w:rsidRPr="00C07EDD">
        <w:t>Энергетическое обеспечение нашего дома. Электроприборы. Бытовая техника и е</w:t>
      </w:r>
      <w:r w:rsidR="00245F1D" w:rsidRPr="00C07EDD">
        <w:t>е</w:t>
      </w:r>
      <w:r w:rsidRPr="00C07EDD">
        <w:t xml:space="preserve"> развитие. Освещение и освещ</w:t>
      </w:r>
      <w:r w:rsidR="00245F1D" w:rsidRPr="00C07EDD">
        <w:t>е</w:t>
      </w:r>
      <w:r w:rsidRPr="00C07EDD">
        <w:t>нность, нормы освещ</w:t>
      </w:r>
      <w:r w:rsidR="00245F1D" w:rsidRPr="00C07EDD">
        <w:t>е</w:t>
      </w:r>
      <w:r w:rsidRPr="00C07EDD">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C07EDD" w:rsidRDefault="00B540EE">
      <w:pPr>
        <w:pStyle w:val="-11"/>
        <w:spacing w:line="360" w:lineRule="auto"/>
        <w:ind w:left="0" w:firstLine="709"/>
        <w:jc w:val="both"/>
      </w:pPr>
      <w:r w:rsidRPr="00C07EDD">
        <w:t xml:space="preserve">Способы обработки продуктов питания и потребительские качества пищи. </w:t>
      </w:r>
    </w:p>
    <w:p w:rsidR="00B540EE" w:rsidRPr="00C07EDD" w:rsidRDefault="00B540EE">
      <w:pPr>
        <w:pStyle w:val="-11"/>
        <w:spacing w:line="360" w:lineRule="auto"/>
        <w:ind w:left="0" w:firstLine="709"/>
        <w:jc w:val="both"/>
      </w:pPr>
      <w:r w:rsidRPr="00C07EDD">
        <w:t>Культура потребления: выбор продукта / услуги.</w:t>
      </w:r>
    </w:p>
    <w:p w:rsidR="00B540EE" w:rsidRPr="00C07EDD" w:rsidRDefault="00B540EE">
      <w:pPr>
        <w:pStyle w:val="-11"/>
        <w:spacing w:line="360" w:lineRule="auto"/>
        <w:ind w:left="0" w:firstLine="709"/>
        <w:jc w:val="both"/>
        <w:rPr>
          <w:b/>
          <w:lang w:eastAsia="en-US"/>
        </w:rPr>
      </w:pPr>
      <w:r w:rsidRPr="00C07EDD">
        <w:rPr>
          <w:b/>
          <w:lang w:eastAsia="en-US"/>
        </w:rPr>
        <w:t>Формирование технологической культуры и проектно-технологического мышления обучающихся</w:t>
      </w:r>
    </w:p>
    <w:p w:rsidR="00B540EE" w:rsidRPr="00C07EDD" w:rsidRDefault="00B540EE">
      <w:pPr>
        <w:pStyle w:val="-11"/>
        <w:spacing w:line="360" w:lineRule="auto"/>
        <w:ind w:left="0" w:firstLine="709"/>
        <w:jc w:val="both"/>
        <w:rPr>
          <w:rFonts w:eastAsia="MS Mincho"/>
        </w:rPr>
      </w:pPr>
      <w:r w:rsidRPr="00C07EDD">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C07EDD" w:rsidRDefault="00B540EE">
      <w:pPr>
        <w:pStyle w:val="-11"/>
        <w:spacing w:line="360" w:lineRule="auto"/>
        <w:ind w:left="0" w:firstLine="709"/>
        <w:jc w:val="both"/>
      </w:pPr>
      <w:r w:rsidRPr="00C07EDD">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C07EDD" w:rsidRDefault="00B540EE">
      <w:pPr>
        <w:pStyle w:val="-11"/>
        <w:spacing w:line="360" w:lineRule="auto"/>
        <w:ind w:left="0" w:firstLine="709"/>
        <w:jc w:val="both"/>
      </w:pPr>
      <w:r w:rsidRPr="00C07EDD">
        <w:t xml:space="preserve">Порядок действий по сборке конструкции / механизма. Способы соединения деталей. Технологический узел. Понятие модели. </w:t>
      </w:r>
    </w:p>
    <w:p w:rsidR="00B540EE" w:rsidRPr="00C07EDD" w:rsidRDefault="00B540EE">
      <w:pPr>
        <w:pStyle w:val="-11"/>
        <w:spacing w:line="360" w:lineRule="auto"/>
        <w:ind w:left="0" w:firstLine="709"/>
        <w:jc w:val="both"/>
      </w:pPr>
      <w:r w:rsidRPr="00C07EDD">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C07EDD">
        <w:rPr>
          <w:i/>
        </w:rPr>
        <w:t xml:space="preserve">Робототехника и среда конструирования. </w:t>
      </w:r>
      <w:r w:rsidRPr="00C07EDD">
        <w:t>Виды движения. Кинематические схемы</w:t>
      </w:r>
    </w:p>
    <w:p w:rsidR="00B540EE" w:rsidRPr="00C07EDD" w:rsidRDefault="00B540EE">
      <w:pPr>
        <w:pStyle w:val="-11"/>
        <w:spacing w:line="360" w:lineRule="auto"/>
        <w:ind w:left="0" w:firstLine="709"/>
        <w:jc w:val="both"/>
      </w:pPr>
      <w:r w:rsidRPr="00C07EDD">
        <w:t>Анализ и синтез как средства решения задачи. Техника проведения морфологического анализа.</w:t>
      </w:r>
    </w:p>
    <w:p w:rsidR="00B540EE" w:rsidRPr="00C07EDD" w:rsidRDefault="00B540EE">
      <w:pPr>
        <w:pStyle w:val="-11"/>
        <w:spacing w:line="360" w:lineRule="auto"/>
        <w:ind w:left="0" w:firstLine="709"/>
        <w:jc w:val="both"/>
      </w:pPr>
      <w:r w:rsidRPr="00C07EDD">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C07EDD">
        <w:t>.</w:t>
      </w:r>
    </w:p>
    <w:p w:rsidR="00B540EE" w:rsidRPr="00C07EDD" w:rsidRDefault="00B540EE">
      <w:pPr>
        <w:pStyle w:val="-11"/>
        <w:spacing w:line="360" w:lineRule="auto"/>
        <w:ind w:left="0" w:firstLine="709"/>
        <w:jc w:val="both"/>
      </w:pPr>
      <w:r w:rsidRPr="00C07EDD">
        <w:t xml:space="preserve">Способы продвижения продукта на рынке. Сегментация рынка. Позиционирование продукта. Маркетинговый план. </w:t>
      </w:r>
    </w:p>
    <w:p w:rsidR="00B540EE" w:rsidRPr="00C07EDD" w:rsidRDefault="00B540EE">
      <w:pPr>
        <w:pStyle w:val="-11"/>
        <w:spacing w:line="360" w:lineRule="auto"/>
        <w:ind w:left="0" w:firstLine="709"/>
        <w:jc w:val="both"/>
      </w:pPr>
      <w:r w:rsidRPr="00C07EDD">
        <w:t xml:space="preserve">Опыт проектирования, конструирования, моделирования. </w:t>
      </w:r>
    </w:p>
    <w:p w:rsidR="00B540EE" w:rsidRPr="00C07EDD" w:rsidRDefault="00B540EE">
      <w:pPr>
        <w:pStyle w:val="-11"/>
        <w:spacing w:line="360" w:lineRule="auto"/>
        <w:ind w:left="0" w:firstLine="709"/>
        <w:jc w:val="both"/>
      </w:pPr>
      <w:r w:rsidRPr="00C07EDD">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C07EDD" w:rsidRDefault="00B540EE">
      <w:pPr>
        <w:pStyle w:val="-11"/>
        <w:spacing w:line="360" w:lineRule="auto"/>
        <w:ind w:left="0" w:firstLine="709"/>
        <w:jc w:val="both"/>
      </w:pPr>
      <w:r w:rsidRPr="00C07EDD">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C07EDD" w:rsidRDefault="00B540EE">
      <w:pPr>
        <w:pStyle w:val="-11"/>
        <w:spacing w:line="360" w:lineRule="auto"/>
        <w:ind w:left="0" w:firstLine="709"/>
        <w:jc w:val="both"/>
        <w:rPr>
          <w:i/>
        </w:rPr>
      </w:pPr>
      <w:r w:rsidRPr="00C07EDD">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07EDD">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C07EDD">
        <w:rPr>
          <w:i/>
        </w:rPr>
        <w:t xml:space="preserve"> Простейшие роботы.</w:t>
      </w:r>
    </w:p>
    <w:p w:rsidR="00B540EE" w:rsidRPr="00C07EDD" w:rsidRDefault="00B540EE">
      <w:pPr>
        <w:pStyle w:val="-11"/>
        <w:spacing w:line="360" w:lineRule="auto"/>
        <w:ind w:left="0" w:firstLine="709"/>
        <w:jc w:val="both"/>
      </w:pPr>
      <w:r w:rsidRPr="00C07EDD">
        <w:t>Составление технологической карты известного технологического процесса. Апробация путей оптимизации технологического процесса.</w:t>
      </w:r>
    </w:p>
    <w:p w:rsidR="00B540EE" w:rsidRPr="00C07EDD" w:rsidRDefault="00B540EE">
      <w:pPr>
        <w:pStyle w:val="-11"/>
        <w:spacing w:line="360" w:lineRule="auto"/>
        <w:ind w:left="0" w:firstLine="709"/>
        <w:jc w:val="both"/>
      </w:pPr>
      <w:r w:rsidRPr="00C07EDD">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C07EDD">
        <w:t>й организации</w:t>
      </w:r>
      <w:r w:rsidRPr="00C07EDD">
        <w:t>).</w:t>
      </w:r>
    </w:p>
    <w:p w:rsidR="00B540EE" w:rsidRPr="00C07EDD" w:rsidRDefault="00B540EE">
      <w:pPr>
        <w:pStyle w:val="-11"/>
        <w:spacing w:line="360" w:lineRule="auto"/>
        <w:ind w:left="0" w:firstLine="709"/>
        <w:jc w:val="both"/>
      </w:pPr>
      <w:r w:rsidRPr="00C07EDD">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C07EDD" w:rsidRDefault="00B540EE">
      <w:pPr>
        <w:pStyle w:val="-11"/>
        <w:spacing w:line="360" w:lineRule="auto"/>
        <w:ind w:left="0" w:firstLine="709"/>
        <w:jc w:val="both"/>
      </w:pPr>
      <w:r w:rsidRPr="00C07EDD">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C07EDD" w:rsidRDefault="00B540EE">
      <w:pPr>
        <w:pStyle w:val="-11"/>
        <w:spacing w:line="360" w:lineRule="auto"/>
        <w:ind w:left="0" w:firstLine="709"/>
        <w:jc w:val="both"/>
      </w:pPr>
      <w:r w:rsidRPr="00C07EDD">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C07EDD" w:rsidRDefault="00B540EE">
      <w:pPr>
        <w:pStyle w:val="-11"/>
        <w:spacing w:line="360" w:lineRule="auto"/>
        <w:ind w:left="0" w:firstLine="709"/>
        <w:jc w:val="both"/>
      </w:pPr>
      <w:r w:rsidRPr="00C07EDD">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C07EDD" w:rsidRDefault="00B540EE">
      <w:pPr>
        <w:pStyle w:val="-11"/>
        <w:spacing w:line="360" w:lineRule="auto"/>
        <w:ind w:left="0" w:firstLine="709"/>
        <w:jc w:val="both"/>
      </w:pPr>
      <w:r w:rsidRPr="00C07EDD">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C07EDD" w:rsidRDefault="00B540EE">
      <w:pPr>
        <w:pStyle w:val="-11"/>
        <w:spacing w:line="360" w:lineRule="auto"/>
        <w:ind w:left="0" w:firstLine="709"/>
        <w:jc w:val="both"/>
      </w:pPr>
      <w:r w:rsidRPr="00C07EDD">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07EDD">
        <w:rPr>
          <w:rStyle w:val="af4"/>
          <w:rFonts w:eastAsia="Calibri"/>
        </w:rPr>
        <w:footnoteReference w:id="15"/>
      </w:r>
      <w:r w:rsidRPr="00C07EDD">
        <w:rPr>
          <w:vertAlign w:val="superscript"/>
        </w:rPr>
        <w:t>.</w:t>
      </w:r>
    </w:p>
    <w:p w:rsidR="00B540EE" w:rsidRPr="00C07EDD" w:rsidRDefault="00B540EE">
      <w:pPr>
        <w:pStyle w:val="-11"/>
        <w:spacing w:line="360" w:lineRule="auto"/>
        <w:ind w:left="0" w:firstLine="709"/>
        <w:jc w:val="both"/>
      </w:pPr>
      <w:r w:rsidRPr="00C07EDD">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C07EDD">
        <w:t>е</w:t>
      </w:r>
      <w:r w:rsidRPr="00C07EDD">
        <w:t xml:space="preserve">нности и экономичности. Проект оптимизации энергозатрат. </w:t>
      </w:r>
    </w:p>
    <w:p w:rsidR="00B540EE" w:rsidRPr="00C07EDD" w:rsidRDefault="00B540EE">
      <w:pPr>
        <w:pStyle w:val="-11"/>
        <w:spacing w:line="360" w:lineRule="auto"/>
        <w:ind w:left="0" w:firstLine="709"/>
        <w:jc w:val="both"/>
      </w:pPr>
      <w:r w:rsidRPr="00C07EDD">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C07EDD" w:rsidRDefault="00B540EE">
      <w:pPr>
        <w:pStyle w:val="-11"/>
        <w:spacing w:line="360" w:lineRule="auto"/>
        <w:ind w:left="0" w:firstLine="709"/>
        <w:jc w:val="both"/>
      </w:pPr>
      <w:r w:rsidRPr="00C07EDD">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C07EDD" w:rsidRDefault="00B540EE">
      <w:pPr>
        <w:pStyle w:val="-11"/>
        <w:spacing w:line="360" w:lineRule="auto"/>
        <w:ind w:left="0" w:firstLine="709"/>
        <w:jc w:val="both"/>
      </w:pPr>
      <w:r w:rsidRPr="00C07EDD">
        <w:t>Разработка проектного замысла в рамках избранного обучающимся вида проекта.</w:t>
      </w:r>
    </w:p>
    <w:p w:rsidR="00B540EE" w:rsidRPr="00C07EDD" w:rsidRDefault="00B540EE">
      <w:pPr>
        <w:pStyle w:val="-11"/>
        <w:spacing w:line="360" w:lineRule="auto"/>
        <w:ind w:left="0" w:firstLine="709"/>
        <w:jc w:val="both"/>
        <w:rPr>
          <w:b/>
          <w:lang w:eastAsia="en-US"/>
        </w:rPr>
      </w:pPr>
      <w:r w:rsidRPr="00C07EDD">
        <w:rPr>
          <w:b/>
          <w:lang w:eastAsia="en-US"/>
        </w:rPr>
        <w:t>Построение образовательных траекторий и планов в области профессионального самоопределения</w:t>
      </w:r>
    </w:p>
    <w:p w:rsidR="00B540EE" w:rsidRPr="00C07EDD" w:rsidRDefault="00B540EE">
      <w:pPr>
        <w:pStyle w:val="-11"/>
        <w:spacing w:line="360" w:lineRule="auto"/>
        <w:ind w:left="0" w:firstLine="709"/>
        <w:jc w:val="both"/>
        <w:rPr>
          <w:rFonts w:eastAsia="MS Mincho"/>
        </w:rPr>
      </w:pPr>
      <w:r w:rsidRPr="00C07EDD">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C07EDD" w:rsidRDefault="00B540EE">
      <w:pPr>
        <w:pStyle w:val="-11"/>
        <w:spacing w:line="360" w:lineRule="auto"/>
        <w:ind w:left="0" w:firstLine="709"/>
        <w:jc w:val="both"/>
      </w:pPr>
      <w:r w:rsidRPr="00C07EDD">
        <w:t xml:space="preserve">Понятия трудового ресурса, рынка труда. Характеристики современного рынка труда. Квалификации и профессии. Цикл жизни профессии. </w:t>
      </w:r>
      <w:r w:rsidRPr="00C07EDD">
        <w:rPr>
          <w:i/>
        </w:rPr>
        <w:t>Стратегии профессиональной карьеры.</w:t>
      </w:r>
      <w:r w:rsidRPr="00C07EDD">
        <w:t xml:space="preserve"> Современные требования к кадрам. Концепции «обучения для жизни» и «обучения через всю жизнь». </w:t>
      </w:r>
    </w:p>
    <w:p w:rsidR="00B540EE" w:rsidRPr="00C07EDD" w:rsidRDefault="00B540EE">
      <w:pPr>
        <w:pStyle w:val="-11"/>
        <w:spacing w:line="360" w:lineRule="auto"/>
        <w:ind w:left="0" w:firstLine="709"/>
        <w:jc w:val="both"/>
      </w:pPr>
      <w:r w:rsidRPr="00C07EDD">
        <w:t xml:space="preserve">Система профильного обучения: права, обязанности и возможности. </w:t>
      </w:r>
    </w:p>
    <w:p w:rsidR="00B540EE" w:rsidRPr="00C07EDD" w:rsidRDefault="00B540EE">
      <w:pPr>
        <w:pStyle w:val="-11"/>
        <w:spacing w:line="360" w:lineRule="auto"/>
        <w:ind w:left="0" w:firstLine="709"/>
        <w:jc w:val="both"/>
      </w:pPr>
      <w:r w:rsidRPr="00C07EDD">
        <w:t>Предпрофессиональные пробы в реальных и / или модельных условиях, дающие представление о деятельности в определ</w:t>
      </w:r>
      <w:r w:rsidR="00245F1D" w:rsidRPr="00C07EDD">
        <w:t>е</w:t>
      </w:r>
      <w:r w:rsidRPr="00C07EDD">
        <w:t>нной сфере. Опыт принятия ответственного решения при выборе краткосрочного курса.</w:t>
      </w:r>
    </w:p>
    <w:p w:rsidR="00B540EE" w:rsidRPr="00C07EDD" w:rsidRDefault="00B540EE" w:rsidP="00F17097">
      <w:pPr>
        <w:spacing w:after="0" w:line="360" w:lineRule="auto"/>
        <w:ind w:firstLine="709"/>
        <w:jc w:val="both"/>
        <w:rPr>
          <w:rFonts w:ascii="Times New Roman" w:hAnsi="Times New Roman"/>
          <w:b/>
          <w:sz w:val="24"/>
          <w:szCs w:val="24"/>
        </w:rPr>
      </w:pPr>
    </w:p>
    <w:p w:rsidR="00B30F8B" w:rsidRPr="00C07EDD" w:rsidRDefault="00F17097" w:rsidP="0012121B">
      <w:pPr>
        <w:pStyle w:val="4"/>
        <w:rPr>
          <w:sz w:val="24"/>
          <w:szCs w:val="24"/>
        </w:rPr>
      </w:pPr>
      <w:bookmarkStart w:id="341" w:name="_Toc409691716"/>
      <w:bookmarkStart w:id="342" w:name="_Toc410654041"/>
      <w:bookmarkStart w:id="343" w:name="_Toc414553252"/>
      <w:r w:rsidRPr="00C07EDD">
        <w:rPr>
          <w:sz w:val="24"/>
          <w:szCs w:val="24"/>
        </w:rPr>
        <w:t xml:space="preserve">2.2.2.16. </w:t>
      </w:r>
      <w:r w:rsidR="00B540EE" w:rsidRPr="00C07EDD">
        <w:rPr>
          <w:sz w:val="24"/>
          <w:szCs w:val="24"/>
        </w:rPr>
        <w:t>Физическая культура</w:t>
      </w:r>
      <w:bookmarkEnd w:id="341"/>
      <w:bookmarkEnd w:id="342"/>
      <w:bookmarkEnd w:id="343"/>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C07EDD">
        <w:rPr>
          <w:rFonts w:ascii="Times New Roman" w:hAnsi="Times New Roman"/>
          <w:sz w:val="24"/>
          <w:szCs w:val="24"/>
        </w:rPr>
        <w:t>е</w:t>
      </w:r>
      <w:r w:rsidRPr="00C07EDD">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C07EDD" w:rsidRDefault="00B30F8B" w:rsidP="0012121B">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C07EDD" w:rsidRDefault="00B540EE" w:rsidP="006658DB">
      <w:pPr>
        <w:pStyle w:val="a9"/>
        <w:spacing w:line="360" w:lineRule="auto"/>
        <w:ind w:left="709"/>
        <w:jc w:val="both"/>
        <w:rPr>
          <w:rFonts w:ascii="Times New Roman" w:hAnsi="Times New Roman"/>
          <w:b/>
        </w:rPr>
      </w:pPr>
      <w:r w:rsidRPr="00C07EDD">
        <w:rPr>
          <w:rFonts w:ascii="Times New Roman" w:hAnsi="Times New Roman"/>
          <w:b/>
        </w:rPr>
        <w:t xml:space="preserve">Физическая культура как область знаний </w:t>
      </w:r>
    </w:p>
    <w:p w:rsidR="00B540EE" w:rsidRPr="00C07EDD" w:rsidRDefault="00B540EE" w:rsidP="006658DB">
      <w:pPr>
        <w:pStyle w:val="a9"/>
        <w:spacing w:line="360" w:lineRule="auto"/>
        <w:ind w:left="709"/>
        <w:jc w:val="both"/>
        <w:rPr>
          <w:rFonts w:ascii="Times New Roman" w:hAnsi="Times New Roman"/>
          <w:b/>
        </w:rPr>
      </w:pPr>
      <w:r w:rsidRPr="00C07EDD">
        <w:rPr>
          <w:rFonts w:ascii="Times New Roman" w:hAnsi="Times New Roman"/>
          <w:b/>
        </w:rPr>
        <w:t>История и современное развитие физической культуры</w:t>
      </w:r>
    </w:p>
    <w:p w:rsidR="00B540EE" w:rsidRPr="00C07EDD" w:rsidRDefault="00B540EE" w:rsidP="006658DB">
      <w:pPr>
        <w:pStyle w:val="a9"/>
        <w:spacing w:line="360" w:lineRule="auto"/>
        <w:ind w:left="0" w:firstLine="709"/>
        <w:jc w:val="both"/>
        <w:rPr>
          <w:rFonts w:ascii="Times New Roman" w:hAnsi="Times New Roman"/>
        </w:rPr>
      </w:pPr>
      <w:r w:rsidRPr="00C07EDD">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C07EDD">
        <w:rPr>
          <w:rFonts w:ascii="Times New Roman" w:hAnsi="Times New Roman"/>
        </w:rPr>
        <w:t xml:space="preserve">. </w:t>
      </w:r>
      <w:r w:rsidRPr="00C07EDD">
        <w:rPr>
          <w:rFonts w:ascii="Times New Roman" w:hAnsi="Times New Roman"/>
          <w:i/>
        </w:rPr>
        <w:t>Современные Олимпийские игры.</w:t>
      </w:r>
      <w:r w:rsidRPr="00C07EDD">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C07EDD" w:rsidRDefault="00B540EE" w:rsidP="0012121B">
      <w:pPr>
        <w:pStyle w:val="a9"/>
        <w:spacing w:line="360" w:lineRule="auto"/>
        <w:ind w:left="0" w:firstLine="709"/>
        <w:jc w:val="both"/>
        <w:rPr>
          <w:rFonts w:ascii="Times New Roman" w:hAnsi="Times New Roman"/>
        </w:rPr>
      </w:pPr>
      <w:r w:rsidRPr="00C07EDD">
        <w:rPr>
          <w:rFonts w:ascii="Times New Roman" w:hAnsi="Times New Roman"/>
          <w:b/>
        </w:rPr>
        <w:t>Современное представление о физической культуре (основные понятия)</w:t>
      </w:r>
    </w:p>
    <w:p w:rsidR="00B540EE" w:rsidRPr="00C07EDD" w:rsidRDefault="00B540EE" w:rsidP="006658DB">
      <w:pPr>
        <w:spacing w:line="360" w:lineRule="auto"/>
        <w:ind w:firstLine="709"/>
        <w:jc w:val="both"/>
        <w:rPr>
          <w:rFonts w:ascii="Times New Roman" w:hAnsi="Times New Roman"/>
          <w:sz w:val="24"/>
          <w:szCs w:val="24"/>
        </w:rPr>
      </w:pPr>
      <w:r w:rsidRPr="00C07EDD">
        <w:rPr>
          <w:rFonts w:ascii="Times New Roman" w:hAnsi="Times New Roman"/>
          <w:sz w:val="24"/>
          <w:szCs w:val="24"/>
        </w:rPr>
        <w:t xml:space="preserve">Физическое развитие человека. </w:t>
      </w:r>
      <w:r w:rsidRPr="00C07EDD">
        <w:rPr>
          <w:rFonts w:ascii="Times New Roman" w:hAnsi="Times New Roman"/>
          <w:i/>
          <w:sz w:val="24"/>
          <w:szCs w:val="24"/>
        </w:rPr>
        <w:t>Физическая подготовка, ее связь с укреплением здоровья, развитием физических качеств.</w:t>
      </w:r>
      <w:r w:rsidRPr="00C07EDD">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07EDD">
        <w:rPr>
          <w:rFonts w:ascii="Times New Roman" w:hAnsi="Times New Roman"/>
          <w:i/>
          <w:sz w:val="24"/>
          <w:szCs w:val="24"/>
        </w:rPr>
        <w:t>Спорт и спортивная подготовка</w:t>
      </w:r>
      <w:r w:rsidRPr="00C07EDD">
        <w:rPr>
          <w:rFonts w:ascii="Times New Roman" w:hAnsi="Times New Roman"/>
          <w:sz w:val="24"/>
          <w:szCs w:val="24"/>
        </w:rPr>
        <w:t xml:space="preserve">. </w:t>
      </w:r>
      <w:r w:rsidRPr="00C07EDD">
        <w:rPr>
          <w:rFonts w:ascii="Times New Roman" w:hAnsi="Times New Roman"/>
          <w:i/>
          <w:sz w:val="24"/>
          <w:szCs w:val="24"/>
        </w:rPr>
        <w:t>Всероссийский физкультурно-спортивный комплекс «Готов к труду и обороне».</w:t>
      </w:r>
    </w:p>
    <w:p w:rsidR="00B540EE" w:rsidRPr="00C07EDD" w:rsidRDefault="00B540EE" w:rsidP="006658DB">
      <w:pPr>
        <w:pStyle w:val="a9"/>
        <w:spacing w:line="360" w:lineRule="auto"/>
        <w:ind w:left="709"/>
        <w:jc w:val="both"/>
        <w:rPr>
          <w:rFonts w:ascii="Times New Roman" w:hAnsi="Times New Roman"/>
        </w:rPr>
      </w:pPr>
      <w:r w:rsidRPr="00C07EDD">
        <w:rPr>
          <w:rFonts w:ascii="Times New Roman" w:hAnsi="Times New Roman"/>
          <w:b/>
        </w:rPr>
        <w:t>Физическая культура человека</w:t>
      </w:r>
    </w:p>
    <w:p w:rsidR="006658DB" w:rsidRPr="00C07EDD" w:rsidRDefault="00B540EE" w:rsidP="006658DB">
      <w:pPr>
        <w:tabs>
          <w:tab w:val="left" w:pos="0"/>
        </w:tabs>
        <w:spacing w:after="0" w:line="360" w:lineRule="auto"/>
        <w:ind w:firstLine="709"/>
        <w:jc w:val="both"/>
        <w:rPr>
          <w:rFonts w:ascii="Times New Roman" w:hAnsi="Times New Roman"/>
          <w:b/>
          <w:sz w:val="24"/>
          <w:szCs w:val="24"/>
        </w:rPr>
      </w:pPr>
      <w:r w:rsidRPr="00C07EDD">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07EDD">
        <w:rPr>
          <w:rFonts w:ascii="Times New Roman" w:hAnsi="Times New Roman"/>
          <w:b/>
          <w:sz w:val="24"/>
          <w:szCs w:val="24"/>
        </w:rPr>
        <w:t xml:space="preserve">Способы двигательной (физкультурной) деятельности </w:t>
      </w:r>
    </w:p>
    <w:p w:rsidR="00B540EE" w:rsidRPr="00C07EDD" w:rsidRDefault="00B540EE" w:rsidP="006658DB">
      <w:pPr>
        <w:tabs>
          <w:tab w:val="left" w:pos="0"/>
        </w:tabs>
        <w:spacing w:after="0" w:line="360" w:lineRule="auto"/>
        <w:ind w:firstLine="709"/>
        <w:jc w:val="both"/>
        <w:rPr>
          <w:rFonts w:ascii="Times New Roman" w:hAnsi="Times New Roman"/>
          <w:b/>
          <w:sz w:val="24"/>
          <w:szCs w:val="24"/>
        </w:rPr>
      </w:pPr>
      <w:r w:rsidRPr="00C07EDD">
        <w:rPr>
          <w:rFonts w:ascii="Times New Roman" w:hAnsi="Times New Roman"/>
          <w:b/>
          <w:sz w:val="24"/>
          <w:szCs w:val="24"/>
        </w:rPr>
        <w:t>Организация и проведение самостоятельных занятий физической культурой</w:t>
      </w:r>
    </w:p>
    <w:p w:rsidR="00B540EE" w:rsidRPr="00C07EDD" w:rsidRDefault="00B540EE" w:rsidP="00496ECF">
      <w:pPr>
        <w:pStyle w:val="a9"/>
        <w:numPr>
          <w:ilvl w:val="0"/>
          <w:numId w:val="117"/>
        </w:numPr>
        <w:spacing w:line="360" w:lineRule="auto"/>
        <w:ind w:firstLine="709"/>
        <w:jc w:val="both"/>
        <w:rPr>
          <w:rFonts w:ascii="Times New Roman" w:hAnsi="Times New Roman"/>
        </w:rPr>
      </w:pPr>
      <w:r w:rsidRPr="00C07EDD">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07EDD">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07EDD">
        <w:rPr>
          <w:rFonts w:ascii="Times New Roman" w:hAnsi="Times New Roman"/>
        </w:rPr>
        <w:t xml:space="preserve"> Организация досуга средствами физической культуры. </w:t>
      </w:r>
    </w:p>
    <w:p w:rsidR="00B540EE" w:rsidRPr="00C07EDD" w:rsidRDefault="00B540EE" w:rsidP="006658DB">
      <w:pPr>
        <w:pStyle w:val="a9"/>
        <w:spacing w:line="360" w:lineRule="auto"/>
        <w:ind w:left="709"/>
        <w:jc w:val="both"/>
        <w:rPr>
          <w:rFonts w:ascii="Times New Roman" w:hAnsi="Times New Roman"/>
          <w:b/>
        </w:rPr>
      </w:pPr>
      <w:r w:rsidRPr="00C07EDD">
        <w:rPr>
          <w:rFonts w:ascii="Times New Roman" w:hAnsi="Times New Roman"/>
          <w:b/>
        </w:rPr>
        <w:t xml:space="preserve">Оценка эффективности занятий физической культурой </w:t>
      </w:r>
    </w:p>
    <w:p w:rsidR="00B540EE" w:rsidRPr="00C07EDD" w:rsidRDefault="00B540EE" w:rsidP="006658DB">
      <w:pPr>
        <w:spacing w:line="360" w:lineRule="auto"/>
        <w:ind w:firstLine="709"/>
        <w:jc w:val="both"/>
        <w:rPr>
          <w:rFonts w:ascii="Times New Roman" w:hAnsi="Times New Roman"/>
          <w:sz w:val="24"/>
          <w:szCs w:val="24"/>
        </w:rPr>
      </w:pPr>
      <w:r w:rsidRPr="00C07EDD">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C07EDD" w:rsidRDefault="00B540EE" w:rsidP="006658DB">
      <w:pPr>
        <w:pStyle w:val="a9"/>
        <w:spacing w:line="360" w:lineRule="auto"/>
        <w:ind w:left="709"/>
        <w:jc w:val="both"/>
        <w:rPr>
          <w:rFonts w:ascii="Times New Roman" w:hAnsi="Times New Roman"/>
          <w:b/>
        </w:rPr>
      </w:pPr>
      <w:r w:rsidRPr="00C07EDD">
        <w:rPr>
          <w:rFonts w:ascii="Times New Roman" w:hAnsi="Times New Roman"/>
          <w:b/>
        </w:rPr>
        <w:t>Физическое совершенствование</w:t>
      </w:r>
    </w:p>
    <w:p w:rsidR="00B540EE" w:rsidRPr="00C07EDD" w:rsidRDefault="00B540EE" w:rsidP="006658DB">
      <w:pPr>
        <w:pStyle w:val="a9"/>
        <w:spacing w:line="360" w:lineRule="auto"/>
        <w:ind w:left="709"/>
        <w:jc w:val="both"/>
        <w:rPr>
          <w:rFonts w:ascii="Times New Roman" w:hAnsi="Times New Roman"/>
          <w:i/>
        </w:rPr>
      </w:pPr>
      <w:r w:rsidRPr="00C07EDD">
        <w:rPr>
          <w:rFonts w:ascii="Times New Roman" w:hAnsi="Times New Roman"/>
          <w:b/>
        </w:rPr>
        <w:t>Физкультурно-оздоровительная деятельность</w:t>
      </w:r>
    </w:p>
    <w:p w:rsidR="00B540EE" w:rsidRPr="00C07EDD" w:rsidRDefault="00B540EE" w:rsidP="006658DB">
      <w:pPr>
        <w:spacing w:line="360" w:lineRule="auto"/>
        <w:ind w:firstLine="709"/>
        <w:jc w:val="both"/>
        <w:rPr>
          <w:rFonts w:ascii="Times New Roman" w:hAnsi="Times New Roman"/>
          <w:i/>
          <w:sz w:val="24"/>
          <w:szCs w:val="24"/>
        </w:rPr>
      </w:pPr>
      <w:r w:rsidRPr="00C07EDD">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07EDD">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C07EDD" w:rsidRDefault="00B540EE" w:rsidP="006658DB">
      <w:pPr>
        <w:pStyle w:val="a9"/>
        <w:spacing w:line="360" w:lineRule="auto"/>
        <w:ind w:left="709"/>
        <w:jc w:val="both"/>
        <w:rPr>
          <w:rFonts w:ascii="Times New Roman" w:hAnsi="Times New Roman"/>
        </w:rPr>
      </w:pPr>
      <w:r w:rsidRPr="00C07EDD">
        <w:rPr>
          <w:rFonts w:ascii="Times New Roman" w:hAnsi="Times New Roman"/>
          <w:b/>
        </w:rPr>
        <w:t>Спортивно-оздоровительная деятельность</w:t>
      </w:r>
      <w:r w:rsidR="00DA34A9" w:rsidRPr="00C07EDD">
        <w:rPr>
          <w:rStyle w:val="af4"/>
          <w:rFonts w:ascii="Times New Roman" w:hAnsi="Times New Roman"/>
          <w:b/>
        </w:rPr>
        <w:footnoteReference w:id="16"/>
      </w:r>
    </w:p>
    <w:p w:rsidR="00B540EE" w:rsidRPr="00C07EDD" w:rsidRDefault="00B540EE" w:rsidP="006658DB">
      <w:pPr>
        <w:spacing w:line="360" w:lineRule="auto"/>
        <w:ind w:firstLine="709"/>
        <w:jc w:val="both"/>
        <w:rPr>
          <w:rFonts w:ascii="Times New Roman" w:hAnsi="Times New Roman"/>
          <w:sz w:val="24"/>
          <w:szCs w:val="24"/>
        </w:rPr>
      </w:pPr>
      <w:r w:rsidRPr="00C07EDD">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C07EDD">
        <w:rPr>
          <w:rFonts w:ascii="Times New Roman" w:hAnsi="Times New Roman"/>
          <w:i/>
          <w:sz w:val="24"/>
          <w:szCs w:val="24"/>
        </w:rPr>
        <w:t>мини-футбол</w:t>
      </w:r>
      <w:r w:rsidR="00601D93" w:rsidRPr="00C07EDD">
        <w:rPr>
          <w:rFonts w:ascii="Times New Roman" w:hAnsi="Times New Roman"/>
          <w:sz w:val="24"/>
          <w:szCs w:val="24"/>
        </w:rPr>
        <w:t xml:space="preserve">, волейбол, баскетбол. Правила спортивных игр. Игры по правилам. </w:t>
      </w:r>
      <w:r w:rsidR="00601D93" w:rsidRPr="00C07EDD">
        <w:rPr>
          <w:rFonts w:ascii="Times New Roman" w:hAnsi="Times New Roman"/>
          <w:i/>
          <w:sz w:val="24"/>
          <w:szCs w:val="24"/>
        </w:rPr>
        <w:t>Национальные виды спорта: технико-тактические действия и правила.</w:t>
      </w:r>
      <w:r w:rsidRPr="00C07EDD">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07EDD">
        <w:rPr>
          <w:rFonts w:ascii="Times New Roman" w:hAnsi="Times New Roman"/>
          <w:sz w:val="24"/>
          <w:szCs w:val="24"/>
        </w:rPr>
        <w:t xml:space="preserve"> Лыжные гонки:</w:t>
      </w:r>
      <w:r w:rsidRPr="00C07EDD">
        <w:rPr>
          <w:rFonts w:ascii="Times New Roman" w:hAnsi="Times New Roman"/>
          <w:sz w:val="24"/>
          <w:szCs w:val="24"/>
          <w:vertAlign w:val="superscript"/>
        </w:rPr>
        <w:footnoteReference w:id="17"/>
      </w:r>
      <w:r w:rsidRPr="00C07EDD">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C07EDD" w:rsidRDefault="00B540EE" w:rsidP="006658DB">
      <w:pPr>
        <w:pStyle w:val="a9"/>
        <w:spacing w:line="360" w:lineRule="auto"/>
        <w:ind w:left="709"/>
        <w:jc w:val="both"/>
        <w:rPr>
          <w:rFonts w:ascii="Times New Roman" w:hAnsi="Times New Roman"/>
          <w:b/>
        </w:rPr>
      </w:pPr>
      <w:r w:rsidRPr="00C07EDD">
        <w:rPr>
          <w:rFonts w:ascii="Times New Roman" w:hAnsi="Times New Roman"/>
          <w:b/>
        </w:rPr>
        <w:t>Прикладно-ориентированная физкультурная деятельность</w:t>
      </w:r>
    </w:p>
    <w:p w:rsidR="00B540EE" w:rsidRPr="00C07EDD" w:rsidRDefault="00B540EE" w:rsidP="0012121B">
      <w:pPr>
        <w:spacing w:line="360" w:lineRule="auto"/>
        <w:ind w:firstLine="709"/>
        <w:jc w:val="both"/>
        <w:rPr>
          <w:rFonts w:ascii="Times New Roman" w:hAnsi="Times New Roman"/>
          <w:sz w:val="24"/>
          <w:szCs w:val="24"/>
        </w:rPr>
      </w:pPr>
      <w:r w:rsidRPr="00C07EDD">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07EDD">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436EB5" w:rsidP="0012121B">
      <w:pPr>
        <w:pStyle w:val="4"/>
        <w:rPr>
          <w:sz w:val="24"/>
          <w:szCs w:val="24"/>
        </w:rPr>
      </w:pPr>
      <w:bookmarkStart w:id="344" w:name="_Toc409691717"/>
      <w:bookmarkStart w:id="345" w:name="_Toc410654042"/>
      <w:bookmarkStart w:id="346" w:name="_Toc414553253"/>
      <w:r w:rsidRPr="00C07EDD">
        <w:rPr>
          <w:sz w:val="24"/>
          <w:szCs w:val="24"/>
        </w:rPr>
        <w:t xml:space="preserve">2.2.2.17. </w:t>
      </w:r>
      <w:r w:rsidR="00B540EE" w:rsidRPr="00C07EDD">
        <w:rPr>
          <w:sz w:val="24"/>
          <w:szCs w:val="24"/>
        </w:rPr>
        <w:t>Основы безопасности жизнедеятельности</w:t>
      </w:r>
      <w:bookmarkEnd w:id="344"/>
      <w:bookmarkEnd w:id="345"/>
      <w:bookmarkEnd w:id="346"/>
    </w:p>
    <w:p w:rsidR="0024776D" w:rsidRPr="00C07EDD" w:rsidRDefault="0024776D" w:rsidP="004F3883">
      <w:pPr>
        <w:spacing w:after="0" w:line="360" w:lineRule="auto"/>
        <w:ind w:firstLine="709"/>
        <w:jc w:val="both"/>
        <w:rPr>
          <w:sz w:val="24"/>
          <w:szCs w:val="24"/>
        </w:rPr>
      </w:pPr>
      <w:r w:rsidRPr="00C07EDD">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C07EDD"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C07EDD"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C07EDD"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C07EDD"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C07EDD" w:rsidRDefault="0024776D" w:rsidP="004F3883">
      <w:pPr>
        <w:spacing w:after="0" w:line="360" w:lineRule="auto"/>
        <w:ind w:firstLine="708"/>
        <w:jc w:val="both"/>
        <w:rPr>
          <w:rFonts w:ascii="Times New Roman" w:hAnsi="Times New Roman"/>
          <w:sz w:val="24"/>
          <w:szCs w:val="24"/>
        </w:rPr>
      </w:pPr>
      <w:r w:rsidRPr="00C07EDD">
        <w:rPr>
          <w:rFonts w:ascii="Times New Roman" w:hAnsi="Times New Roman"/>
          <w:sz w:val="24"/>
          <w:szCs w:val="24"/>
        </w:rPr>
        <w:t>Основы безопасности жизнедеятельности как учебный предмет обеспечивает:</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умений оказывать первую помощь пострадавшим;</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умений использовать средства индивидуальной и коллективной защиты.</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C07EDD" w:rsidRDefault="0024776D" w:rsidP="001B56F1">
      <w:pPr>
        <w:numPr>
          <w:ilvl w:val="0"/>
          <w:numId w:val="21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C07EDD"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hAnsi="Times New Roman"/>
          <w:sz w:val="24"/>
          <w:szCs w:val="24"/>
        </w:rPr>
        <w:t>Программа учебного предмета «Основы безопасности жизнедеятельности</w:t>
      </w:r>
      <w:r w:rsidR="0055381A" w:rsidRPr="00C07EDD">
        <w:rPr>
          <w:rFonts w:ascii="Times New Roman" w:hAnsi="Times New Roman"/>
          <w:sz w:val="24"/>
          <w:szCs w:val="24"/>
        </w:rPr>
        <w:t>»</w:t>
      </w:r>
      <w:r w:rsidRPr="00C07EDD">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C07EDD"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C07EDD">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C07EDD" w:rsidRDefault="00B540EE" w:rsidP="0012121B">
      <w:pPr>
        <w:spacing w:after="0" w:line="360" w:lineRule="auto"/>
        <w:jc w:val="both"/>
        <w:rPr>
          <w:rFonts w:ascii="Times New Roman" w:hAnsi="Times New Roman"/>
          <w:sz w:val="24"/>
          <w:szCs w:val="24"/>
        </w:rPr>
      </w:pPr>
    </w:p>
    <w:p w:rsidR="00B540EE" w:rsidRPr="00C07EDD" w:rsidRDefault="00B540EE">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Основы безопасности личности, общества и государства</w:t>
      </w:r>
    </w:p>
    <w:p w:rsidR="00B540EE" w:rsidRPr="00C07EDD" w:rsidRDefault="00B540EE" w:rsidP="006658DB">
      <w:pPr>
        <w:tabs>
          <w:tab w:val="left" w:pos="426"/>
        </w:tabs>
        <w:spacing w:after="0" w:line="360" w:lineRule="auto"/>
        <w:ind w:left="709"/>
        <w:jc w:val="both"/>
        <w:rPr>
          <w:rFonts w:ascii="Times New Roman" w:hAnsi="Times New Roman"/>
          <w:b/>
          <w:bCs/>
          <w:sz w:val="24"/>
          <w:szCs w:val="24"/>
          <w:shd w:val="clear" w:color="auto" w:fill="FFFFFF"/>
        </w:rPr>
      </w:pPr>
      <w:r w:rsidRPr="00C07EDD">
        <w:rPr>
          <w:rFonts w:ascii="Times New Roman" w:hAnsi="Times New Roman"/>
          <w:b/>
          <w:bCs/>
          <w:sz w:val="24"/>
          <w:szCs w:val="24"/>
          <w:shd w:val="clear" w:color="auto" w:fill="FFFFFF"/>
        </w:rPr>
        <w:t xml:space="preserve">Основы комплексной безопасности </w:t>
      </w:r>
    </w:p>
    <w:p w:rsidR="00B540EE" w:rsidRPr="00C07EDD" w:rsidRDefault="00B540EE">
      <w:pPr>
        <w:spacing w:after="0" w:line="360" w:lineRule="auto"/>
        <w:ind w:firstLine="709"/>
        <w:jc w:val="both"/>
        <w:rPr>
          <w:rFonts w:ascii="Times New Roman" w:hAnsi="Times New Roman"/>
          <w:i/>
          <w:sz w:val="24"/>
          <w:szCs w:val="24"/>
        </w:rPr>
      </w:pPr>
      <w:r w:rsidRPr="00C07EDD">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C07EDD">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C07EDD">
        <w:rPr>
          <w:rFonts w:ascii="Times New Roman" w:hAnsi="Times New Roman"/>
          <w:sz w:val="24"/>
          <w:szCs w:val="24"/>
        </w:rPr>
        <w:t xml:space="preserve">Правила безопасного поведения пешехода, пассажира и велосипедиста. </w:t>
      </w:r>
      <w:r w:rsidRPr="00C07EDD">
        <w:rPr>
          <w:rFonts w:ascii="Times New Roman" w:hAnsi="Times New Roman"/>
          <w:i/>
          <w:sz w:val="24"/>
          <w:szCs w:val="24"/>
        </w:rPr>
        <w:t>Средства индивидуальной защиты велосипедиста.</w:t>
      </w:r>
      <w:r w:rsidRPr="00C07EDD">
        <w:rPr>
          <w:rFonts w:ascii="Times New Roman" w:hAnsi="Times New Roman"/>
          <w:sz w:val="24"/>
          <w:szCs w:val="24"/>
        </w:rPr>
        <w:t xml:space="preserve"> Пожар его причины и последствия. Правила поведения при пожаре</w:t>
      </w:r>
      <w:r w:rsidR="00601D93" w:rsidRPr="00C07EDD">
        <w:rPr>
          <w:rFonts w:ascii="Times New Roman" w:hAnsi="Times New Roman"/>
          <w:sz w:val="24"/>
          <w:szCs w:val="24"/>
        </w:rPr>
        <w:t xml:space="preserve"> при пожаре. Первичные средства пожаротушения</w:t>
      </w:r>
      <w:r w:rsidRPr="00C07EDD">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C07EDD">
        <w:rPr>
          <w:rFonts w:ascii="Times New Roman" w:hAnsi="Times New Roman"/>
          <w:i/>
          <w:sz w:val="24"/>
          <w:szCs w:val="24"/>
        </w:rPr>
        <w:t>и поездках.</w:t>
      </w:r>
      <w:r w:rsidRPr="00C07EDD">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07EDD">
        <w:rPr>
          <w:rFonts w:ascii="Times New Roman" w:hAnsi="Times New Roman"/>
          <w:i/>
          <w:sz w:val="24"/>
          <w:szCs w:val="24"/>
        </w:rPr>
        <w:t>самозащита покупателя</w:t>
      </w:r>
      <w:r w:rsidRPr="00C07EDD">
        <w:rPr>
          <w:rFonts w:ascii="Times New Roman" w:hAnsi="Times New Roman"/>
          <w:sz w:val="24"/>
          <w:szCs w:val="24"/>
        </w:rPr>
        <w:t xml:space="preserve">). Элементарные способы самозащиты. </w:t>
      </w:r>
      <w:r w:rsidRPr="00C07EDD">
        <w:rPr>
          <w:rFonts w:ascii="Times New Roman" w:hAnsi="Times New Roman"/>
          <w:i/>
          <w:sz w:val="24"/>
          <w:szCs w:val="24"/>
        </w:rPr>
        <w:t>Информационная безопасность подростка.</w:t>
      </w:r>
    </w:p>
    <w:p w:rsidR="00B540EE" w:rsidRPr="00C07EDD" w:rsidRDefault="00B540EE" w:rsidP="006658DB">
      <w:pPr>
        <w:tabs>
          <w:tab w:val="left" w:pos="426"/>
        </w:tabs>
        <w:spacing w:after="0" w:line="360" w:lineRule="auto"/>
        <w:ind w:left="709"/>
        <w:jc w:val="both"/>
        <w:rPr>
          <w:rFonts w:ascii="Times New Roman" w:hAnsi="Times New Roman"/>
          <w:sz w:val="24"/>
          <w:szCs w:val="24"/>
        </w:rPr>
      </w:pPr>
      <w:r w:rsidRPr="00C07EDD">
        <w:rPr>
          <w:rFonts w:ascii="Times New Roman" w:hAnsi="Times New Roman"/>
          <w:b/>
          <w:sz w:val="24"/>
          <w:szCs w:val="24"/>
        </w:rPr>
        <w:t xml:space="preserve">Защита населения Российской Федерации от чрезвычайных </w:t>
      </w:r>
      <w:r w:rsidRPr="00C07EDD">
        <w:rPr>
          <w:rFonts w:ascii="Times New Roman" w:hAnsi="Times New Roman"/>
          <w:b/>
          <w:bCs/>
          <w:sz w:val="24"/>
          <w:szCs w:val="24"/>
          <w:shd w:val="clear" w:color="auto" w:fill="FFFFFF"/>
        </w:rPr>
        <w:t>ситуаций</w:t>
      </w:r>
    </w:p>
    <w:p w:rsidR="00601D93" w:rsidRPr="00C07EDD" w:rsidRDefault="00601D93" w:rsidP="00601D93">
      <w:pPr>
        <w:spacing w:line="360" w:lineRule="auto"/>
        <w:ind w:firstLine="709"/>
        <w:jc w:val="both"/>
        <w:rPr>
          <w:rFonts w:ascii="Times New Roman" w:hAnsi="Times New Roman"/>
          <w:sz w:val="24"/>
          <w:szCs w:val="24"/>
        </w:rPr>
      </w:pPr>
      <w:r w:rsidRPr="00C07EDD">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C07EDD" w:rsidRDefault="00B540EE" w:rsidP="0002260B">
      <w:pPr>
        <w:tabs>
          <w:tab w:val="left" w:pos="426"/>
        </w:tabs>
        <w:spacing w:after="0" w:line="360" w:lineRule="auto"/>
        <w:ind w:firstLine="709"/>
        <w:jc w:val="both"/>
        <w:rPr>
          <w:rFonts w:ascii="Times New Roman" w:hAnsi="Times New Roman"/>
          <w:bCs/>
          <w:sz w:val="24"/>
          <w:szCs w:val="24"/>
          <w:shd w:val="clear" w:color="auto" w:fill="FFFFFF"/>
        </w:rPr>
      </w:pPr>
      <w:r w:rsidRPr="00C07EDD">
        <w:rPr>
          <w:rFonts w:ascii="Times New Roman" w:hAnsi="Times New Roman"/>
          <w:b/>
          <w:bCs/>
          <w:sz w:val="24"/>
          <w:szCs w:val="24"/>
        </w:rPr>
        <w:t>Основы противодействия терроризму</w:t>
      </w:r>
      <w:r w:rsidR="00601D93" w:rsidRPr="00C07EDD">
        <w:rPr>
          <w:rFonts w:ascii="Times New Roman" w:hAnsi="Times New Roman"/>
          <w:b/>
          <w:bCs/>
          <w:sz w:val="24"/>
          <w:szCs w:val="24"/>
        </w:rPr>
        <w:t>,</w:t>
      </w:r>
      <w:r w:rsidRPr="00C07EDD">
        <w:rPr>
          <w:rFonts w:ascii="Times New Roman" w:hAnsi="Times New Roman"/>
          <w:b/>
          <w:bCs/>
          <w:sz w:val="24"/>
          <w:szCs w:val="24"/>
        </w:rPr>
        <w:t xml:space="preserve"> экстремизму </w:t>
      </w:r>
      <w:r w:rsidR="00601D93" w:rsidRPr="00C07EDD">
        <w:rPr>
          <w:rFonts w:ascii="Times New Roman" w:hAnsi="Times New Roman"/>
          <w:b/>
          <w:bCs/>
          <w:sz w:val="24"/>
          <w:szCs w:val="24"/>
        </w:rPr>
        <w:t xml:space="preserve">и наркотизму </w:t>
      </w:r>
      <w:r w:rsidRPr="00C07EDD">
        <w:rPr>
          <w:rFonts w:ascii="Times New Roman" w:hAnsi="Times New Roman"/>
          <w:b/>
          <w:bCs/>
          <w:sz w:val="24"/>
          <w:szCs w:val="24"/>
        </w:rPr>
        <w:t>в Российской Федерации</w:t>
      </w:r>
    </w:p>
    <w:p w:rsidR="00B540EE" w:rsidRPr="00C07EDD" w:rsidRDefault="00B540EE">
      <w:pPr>
        <w:tabs>
          <w:tab w:val="left" w:pos="0"/>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C07EDD">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07EDD">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C07EDD" w:rsidRDefault="00B540EE">
      <w:pPr>
        <w:spacing w:after="0" w:line="360" w:lineRule="auto"/>
        <w:ind w:firstLine="709"/>
        <w:jc w:val="both"/>
        <w:rPr>
          <w:rFonts w:ascii="Times New Roman" w:hAnsi="Times New Roman"/>
          <w:b/>
          <w:bCs/>
          <w:sz w:val="24"/>
          <w:szCs w:val="24"/>
        </w:rPr>
      </w:pPr>
      <w:r w:rsidRPr="00C07EDD">
        <w:rPr>
          <w:rFonts w:ascii="Times New Roman" w:hAnsi="Times New Roman"/>
          <w:b/>
          <w:bCs/>
          <w:sz w:val="24"/>
          <w:szCs w:val="24"/>
        </w:rPr>
        <w:t>Основы медицинских знаний и здорового образа жизни</w:t>
      </w:r>
    </w:p>
    <w:p w:rsidR="00B540EE" w:rsidRPr="00C07EDD" w:rsidRDefault="00B540EE" w:rsidP="006658DB">
      <w:pPr>
        <w:tabs>
          <w:tab w:val="left" w:pos="426"/>
        </w:tabs>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Основы здорового образа жизни</w:t>
      </w:r>
    </w:p>
    <w:p w:rsidR="00B540EE" w:rsidRPr="00C07EDD" w:rsidRDefault="009A5A04">
      <w:pPr>
        <w:spacing w:after="0" w:line="360" w:lineRule="auto"/>
        <w:ind w:firstLine="709"/>
        <w:jc w:val="both"/>
        <w:rPr>
          <w:rFonts w:ascii="Times New Roman" w:hAnsi="Times New Roman"/>
          <w:bCs/>
          <w:sz w:val="24"/>
          <w:szCs w:val="24"/>
        </w:rPr>
      </w:pPr>
      <w:r w:rsidRPr="00C07EDD">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C07EDD">
        <w:rPr>
          <w:rFonts w:ascii="Times New Roman" w:hAnsi="Times New Roman"/>
          <w:bCs/>
          <w:sz w:val="24"/>
          <w:szCs w:val="24"/>
        </w:rPr>
        <w:t xml:space="preserve">. </w:t>
      </w:r>
      <w:r w:rsidR="00B540EE" w:rsidRPr="00C07EDD">
        <w:rPr>
          <w:rFonts w:ascii="Times New Roman" w:hAnsi="Times New Roman"/>
          <w:bCs/>
          <w:i/>
          <w:sz w:val="24"/>
          <w:szCs w:val="24"/>
        </w:rPr>
        <w:t>Семья в современном обществе. Права и обязанности супругов. Защита прав ребенка.</w:t>
      </w:r>
    </w:p>
    <w:p w:rsidR="00B540EE" w:rsidRPr="00C07EDD" w:rsidRDefault="00B540EE" w:rsidP="006658DB">
      <w:pPr>
        <w:tabs>
          <w:tab w:val="left" w:pos="426"/>
        </w:tabs>
        <w:spacing w:after="0" w:line="360" w:lineRule="auto"/>
        <w:ind w:left="709"/>
        <w:jc w:val="both"/>
        <w:rPr>
          <w:rFonts w:ascii="Times New Roman" w:hAnsi="Times New Roman"/>
          <w:b/>
          <w:bCs/>
          <w:sz w:val="24"/>
          <w:szCs w:val="24"/>
        </w:rPr>
      </w:pPr>
      <w:r w:rsidRPr="00C07EDD">
        <w:rPr>
          <w:rFonts w:ascii="Times New Roman" w:hAnsi="Times New Roman"/>
          <w:b/>
          <w:bCs/>
          <w:sz w:val="24"/>
          <w:szCs w:val="24"/>
        </w:rPr>
        <w:t>Основы медицинских знаний и оказание первой помощи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C07EDD">
        <w:rPr>
          <w:rFonts w:ascii="Times New Roman" w:hAnsi="Times New Roman"/>
          <w:sz w:val="24"/>
          <w:szCs w:val="24"/>
        </w:rPr>
        <w:t xml:space="preserve">Извлечение инородного тела из верхних дыхательных путей. </w:t>
      </w:r>
      <w:r w:rsidRPr="00C07EDD">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C07EDD">
        <w:rPr>
          <w:rFonts w:ascii="Times New Roman" w:hAnsi="Times New Roman"/>
          <w:sz w:val="24"/>
          <w:szCs w:val="24"/>
        </w:rPr>
        <w:t>ожогах, отморожениях и общем переохлаждении</w:t>
      </w:r>
      <w:r w:rsidRPr="00C07EDD">
        <w:rPr>
          <w:rFonts w:ascii="Times New Roman" w:hAnsi="Times New Roman"/>
          <w:sz w:val="24"/>
          <w:szCs w:val="24"/>
        </w:rPr>
        <w:t xml:space="preserve">. </w:t>
      </w:r>
      <w:r w:rsidRPr="00C07EDD">
        <w:rPr>
          <w:rFonts w:ascii="Times New Roman" w:hAnsi="Times New Roman"/>
          <w:i/>
          <w:sz w:val="24"/>
          <w:szCs w:val="24"/>
        </w:rPr>
        <w:t>Основные неинфекционные и инфекционные заболевания,их профилактика</w:t>
      </w:r>
      <w:r w:rsidRPr="00C07EDD">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C07EDD">
        <w:rPr>
          <w:rFonts w:ascii="Times New Roman" w:hAnsi="Times New Roman"/>
          <w:sz w:val="24"/>
          <w:szCs w:val="24"/>
        </w:rPr>
        <w:t xml:space="preserve"> и змей</w:t>
      </w:r>
      <w:r w:rsidRPr="00C07EDD">
        <w:rPr>
          <w:rFonts w:ascii="Times New Roman" w:hAnsi="Times New Roman"/>
          <w:sz w:val="24"/>
          <w:szCs w:val="24"/>
        </w:rPr>
        <w:t>.</w:t>
      </w:r>
      <w:r w:rsidRPr="00C07EDD">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C07EDD" w:rsidRDefault="00B540EE">
      <w:pPr>
        <w:spacing w:after="0" w:line="360" w:lineRule="auto"/>
        <w:ind w:firstLine="709"/>
        <w:jc w:val="both"/>
        <w:rPr>
          <w:rFonts w:ascii="Times New Roman" w:hAnsi="Times New Roman"/>
          <w:sz w:val="24"/>
          <w:szCs w:val="24"/>
        </w:rPr>
      </w:pPr>
    </w:p>
    <w:p w:rsidR="00415870" w:rsidRPr="00C07EDD" w:rsidRDefault="00415870" w:rsidP="006658DB">
      <w:pPr>
        <w:ind w:firstLine="709"/>
        <w:rPr>
          <w:rFonts w:ascii="Times New Roman" w:hAnsi="Times New Roman"/>
          <w:sz w:val="24"/>
          <w:szCs w:val="24"/>
        </w:rPr>
      </w:pPr>
      <w:bookmarkStart w:id="347" w:name="_Toc406059050"/>
      <w:bookmarkStart w:id="348" w:name="_Toc409691718"/>
      <w:r w:rsidRPr="00C07EDD">
        <w:rPr>
          <w:rFonts w:ascii="Times New Roman" w:hAnsi="Times New Roman"/>
          <w:sz w:val="24"/>
          <w:szCs w:val="24"/>
        </w:rPr>
        <w:t>Кубановедение</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В соответствии методическими рекомендациями для образовательных организаций Краснодарского края «О преподавании учебного предмета «Кубановедение» в 2019-2020 вводится тематический раздел «Духовные истоки Кубани» (4 часа). Данный раздел реализуется в </w:t>
      </w:r>
      <w:r w:rsidRPr="00C07EDD">
        <w:rPr>
          <w:rFonts w:ascii="Times New Roman" w:hAnsi="Times New Roman"/>
          <w:sz w:val="24"/>
          <w:szCs w:val="24"/>
          <w:lang w:val="en-US"/>
        </w:rPr>
        <w:t>IV</w:t>
      </w:r>
      <w:r w:rsidRPr="00C07EDD">
        <w:rPr>
          <w:rFonts w:ascii="Times New Roman" w:hAnsi="Times New Roman"/>
          <w:sz w:val="24"/>
          <w:szCs w:val="24"/>
        </w:rPr>
        <w:t xml:space="preserve"> четверти в объеме 4 часов, вместо отводимых на повторение и обобщение в каждом классе. В связи с этим, содержание предмета по программе составляет 30 часов в год и 4 часа тематического раздела «Духовные истоки Кубани». Итого 34 часа.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
          <w:bCs/>
          <w:sz w:val="24"/>
          <w:szCs w:val="24"/>
        </w:rPr>
        <w:t xml:space="preserve"> 5 класс – 34 часа</w:t>
      </w:r>
    </w:p>
    <w:p w:rsidR="00415870" w:rsidRPr="00C07EDD" w:rsidRDefault="00415870" w:rsidP="00415870">
      <w:pPr>
        <w:spacing w:after="0" w:line="240" w:lineRule="auto"/>
        <w:jc w:val="both"/>
        <w:rPr>
          <w:rFonts w:ascii="Times New Roman" w:hAnsi="Times New Roman"/>
          <w:b/>
          <w:bCs/>
          <w:sz w:val="24"/>
          <w:szCs w:val="24"/>
        </w:rPr>
      </w:pPr>
      <w:r w:rsidRPr="00C07EDD">
        <w:rPr>
          <w:rFonts w:ascii="Times New Roman" w:hAnsi="Times New Roman"/>
          <w:b/>
          <w:bCs/>
          <w:sz w:val="24"/>
          <w:szCs w:val="24"/>
        </w:rPr>
        <w:t>Введение - 1 час</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Что и как изучает предмет «Кубановедение»</w:t>
      </w:r>
      <w:r w:rsidRPr="00C07EDD">
        <w:rPr>
          <w:rFonts w:ascii="Times New Roman" w:hAnsi="Times New Roman"/>
          <w:b/>
          <w:bCs/>
          <w:sz w:val="24"/>
          <w:szCs w:val="24"/>
        </w:rPr>
        <w:t>. </w:t>
      </w:r>
      <w:r w:rsidRPr="00C07EDD">
        <w:rPr>
          <w:rFonts w:ascii="Times New Roman" w:hAnsi="Times New Roman"/>
          <w:sz w:val="24"/>
          <w:szCs w:val="24"/>
        </w:rPr>
        <w:t xml:space="preserve">  Историческая память народа.  Историческая карта Кубани. Человек в истории.</w:t>
      </w: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Раздел I. Кубань в эпоху каменного века - 5 часов</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1. Древние собиратели и охотники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Каменный век на Кубани, его периодизация: палеолит, мезолит, неолит, энеолит. Этапы эволюции человека: питекантроп, неандерталец, человек современного вида. Расселение людей по территории Кубани. Стоянки раннего палеолита. Человеческое стадо. Присваивающее хозяйство. Орудия труда. Места обитания (пещеры, гроты).</w:t>
      </w:r>
      <w:r w:rsidRPr="00C07EDD">
        <w:rPr>
          <w:rFonts w:ascii="Times New Roman" w:hAnsi="Times New Roman"/>
          <w:sz w:val="24"/>
          <w:szCs w:val="24"/>
        </w:rPr>
        <w:t>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Стоянки среднего палеолита. Изменения в общественной (элементы родового строя) и хозяйственной (добывание огня) жизни. Искусственные жилища (землянки, шалаши). </w:t>
      </w:r>
    </w:p>
    <w:p w:rsidR="00415870" w:rsidRPr="00C07EDD" w:rsidRDefault="00415870" w:rsidP="00415870">
      <w:pPr>
        <w:spacing w:after="0" w:line="240" w:lineRule="auto"/>
        <w:ind w:firstLine="709"/>
        <w:jc w:val="both"/>
        <w:rPr>
          <w:rFonts w:ascii="Times New Roman" w:hAnsi="Times New Roman"/>
          <w:i/>
          <w:sz w:val="24"/>
          <w:szCs w:val="24"/>
        </w:rPr>
      </w:pPr>
      <w:r w:rsidRPr="00C07EDD">
        <w:rPr>
          <w:rFonts w:ascii="Times New Roman" w:hAnsi="Times New Roman"/>
          <w:bCs/>
          <w:i/>
          <w:sz w:val="24"/>
          <w:szCs w:val="24"/>
        </w:rPr>
        <w:t>Работа с текстом «Удачный день</w:t>
      </w:r>
      <w:r w:rsidRPr="00C07EDD">
        <w:rPr>
          <w:rFonts w:ascii="Times New Roman" w:hAnsi="Times New Roman"/>
          <w:bCs/>
          <w:i/>
          <w:iCs/>
          <w:sz w:val="24"/>
          <w:szCs w:val="24"/>
        </w:rPr>
        <w:t>».</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2. Появление человека современного облика «</w:t>
      </w:r>
      <w:r w:rsidRPr="00C07EDD">
        <w:rPr>
          <w:rFonts w:ascii="Times New Roman" w:hAnsi="Times New Roman"/>
          <w:sz w:val="24"/>
          <w:szCs w:val="24"/>
        </w:rPr>
        <w:t>Человек разумный» в позднем палеолите. Родовая община: матриархат. «Костяной век»: комбинированные орудия труда, техника шлифования. Памятники позднего палеолита. Мезолит. Изобретение первых «механизмов». Переход от загонной охоты к индивидуальной.</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sz w:val="24"/>
          <w:szCs w:val="24"/>
        </w:rPr>
        <w:t>Зачатки древнего искусства. Мезолитические памятники.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Cs/>
          <w:i/>
          <w:iCs/>
          <w:sz w:val="24"/>
          <w:szCs w:val="24"/>
        </w:rPr>
        <w:t>Работа с текстом «Охота на мамонта».</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3. Земледельцы и скотоводы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
          <w:bCs/>
          <w:i/>
          <w:iCs/>
          <w:sz w:val="24"/>
          <w:szCs w:val="24"/>
        </w:rPr>
        <w:t>«</w:t>
      </w:r>
      <w:r w:rsidRPr="00C07EDD">
        <w:rPr>
          <w:rFonts w:ascii="Times New Roman" w:hAnsi="Times New Roman"/>
          <w:sz w:val="24"/>
          <w:szCs w:val="24"/>
        </w:rPr>
        <w:t>Неолитическая революция». Производящее хозяйство: земледелие, скотоводство, ремёсла. Родовая община: патриархат. Неолитические стоянки на Кубани: Энеолит (медно - каменный век). Начало использования металла. Стоянки на территории Кубани и Адыгеи. Майкопская культура.</w:t>
      </w:r>
    </w:p>
    <w:p w:rsidR="00415870" w:rsidRPr="00C07EDD" w:rsidRDefault="00415870" w:rsidP="00415870">
      <w:pPr>
        <w:spacing w:after="0" w:line="240" w:lineRule="auto"/>
        <w:ind w:firstLine="709"/>
        <w:jc w:val="both"/>
        <w:rPr>
          <w:rFonts w:ascii="Times New Roman" w:hAnsi="Times New Roman"/>
          <w:bCs/>
          <w:i/>
          <w:iCs/>
          <w:sz w:val="24"/>
          <w:szCs w:val="24"/>
        </w:rPr>
      </w:pPr>
      <w:r w:rsidRPr="00C07EDD">
        <w:rPr>
          <w:rFonts w:ascii="Times New Roman" w:hAnsi="Times New Roman"/>
          <w:bCs/>
          <w:i/>
          <w:iCs/>
          <w:sz w:val="24"/>
          <w:szCs w:val="24"/>
        </w:rPr>
        <w:t>Работа с текстом «Весенний праздник».</w:t>
      </w: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Раздел II. Земледельцы Северо-Западного Кавказа в эпоху бронзы - 5 часов</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4. Майкопская и ямная археологические культуры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Особенности производства бронзы на Северном Кавказе. Первое общественное разделение труда: земледельцы и скотоводы. Развитие обмена. Археологические культуры. Майкопский и Новосвободненские курганы. Поселение Мешоко (посёлок Каменномостский). Древнейший центр гончарного производства на Кавказе и в Европе. Ямная культура (Правобережье Кубани). Особенности погребального обряда. Воссоздание образа жизни и картины мира людей по археологическим находкам. Усложнение хозяйственной деятельности.</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5. Дольменная культура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Казачья и адыгская легенды о происхождении дольменов. Дольмены - погребальные сооружения древних. Памятники дольменной культуры в Прикубанье и Большая Воронцовская пещера (город Сочи); окрестности Геленджика). Классификация дольменов (плиточные, составные, корытообразные, монолитные). Конструкция дольменов. Рисунки, орнаментальные украшения</w:t>
      </w:r>
      <w:r w:rsidRPr="00C07EDD">
        <w:rPr>
          <w:rFonts w:ascii="Times New Roman" w:hAnsi="Times New Roman"/>
          <w:b/>
          <w:bCs/>
          <w:i/>
          <w:iCs/>
          <w:sz w:val="24"/>
          <w:szCs w:val="24"/>
        </w:rPr>
        <w:t> </w:t>
      </w:r>
      <w:r w:rsidRPr="00C07EDD">
        <w:rPr>
          <w:rFonts w:ascii="Times New Roman" w:hAnsi="Times New Roman"/>
          <w:sz w:val="24"/>
          <w:szCs w:val="24"/>
        </w:rPr>
        <w:t>стен дольменов.</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Cs/>
          <w:i/>
          <w:iCs/>
          <w:sz w:val="24"/>
          <w:szCs w:val="24"/>
        </w:rPr>
        <w:t>Работа с текстом «Каменное святилище».</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6. Северокавказская, катакомбная и срубная культуры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Расселение северокавказских племён по территории Кубани. Памятники северокавказской культуры в окрестностях аулов Уляп, Хатажукай, станиц Казанской, Константиновской; села Успенского; хутора Свободный Мир (Мостовский район); у Армавира и Курганинска. Хозяйственные занятия. Общественный строй. Катакомбная культура (Прикубанье и ВосточноеЗакубанье). Особенности погребального обряда. Срубная культура Прикубанья и ВосточногоЗакубанья. Особенности погребальных сооружений. Памятники срубной культуры (окрестности станиц Приазовской, Брюховецкой, Батуринской, Днепровской, Старомышастовской, Михайловской; хутора Анапского, хутора Белевцы; города Краснодара).</w:t>
      </w:r>
    </w:p>
    <w:p w:rsidR="00415870" w:rsidRPr="00C07EDD" w:rsidRDefault="00415870" w:rsidP="00415870">
      <w:pPr>
        <w:spacing w:after="0" w:line="240" w:lineRule="auto"/>
        <w:ind w:firstLine="709"/>
        <w:jc w:val="both"/>
        <w:rPr>
          <w:rFonts w:ascii="Times New Roman" w:hAnsi="Times New Roman"/>
          <w:bCs/>
          <w:i/>
          <w:iCs/>
          <w:sz w:val="24"/>
          <w:szCs w:val="24"/>
        </w:rPr>
      </w:pPr>
      <w:r w:rsidRPr="00C07EDD">
        <w:rPr>
          <w:rFonts w:ascii="Times New Roman" w:hAnsi="Times New Roman"/>
          <w:bCs/>
          <w:i/>
          <w:iCs/>
          <w:sz w:val="24"/>
          <w:szCs w:val="24"/>
        </w:rPr>
        <w:t>Работа с текстом «Тайны Литейщика».</w:t>
      </w:r>
    </w:p>
    <w:p w:rsidR="00415870" w:rsidRPr="00C07EDD" w:rsidRDefault="00415870" w:rsidP="00415870">
      <w:pPr>
        <w:spacing w:after="0" w:line="240" w:lineRule="auto"/>
        <w:jc w:val="center"/>
        <w:rPr>
          <w:rFonts w:ascii="Times New Roman" w:hAnsi="Times New Roman"/>
          <w:b/>
          <w:bCs/>
          <w:sz w:val="24"/>
          <w:szCs w:val="24"/>
        </w:rPr>
      </w:pPr>
      <w:r w:rsidRPr="00C07EDD">
        <w:rPr>
          <w:rFonts w:ascii="Times New Roman" w:hAnsi="Times New Roman"/>
          <w:b/>
          <w:bCs/>
          <w:sz w:val="24"/>
          <w:szCs w:val="24"/>
        </w:rPr>
        <w:t>Раздел</w:t>
      </w:r>
      <w:r w:rsidRPr="00C07EDD">
        <w:rPr>
          <w:rFonts w:ascii="Times New Roman" w:hAnsi="Times New Roman"/>
          <w:sz w:val="24"/>
          <w:szCs w:val="24"/>
        </w:rPr>
        <w:t> </w:t>
      </w:r>
      <w:r w:rsidRPr="00C07EDD">
        <w:rPr>
          <w:rFonts w:ascii="Times New Roman" w:hAnsi="Times New Roman"/>
          <w:b/>
          <w:bCs/>
          <w:sz w:val="24"/>
          <w:szCs w:val="24"/>
        </w:rPr>
        <w:t>III. Кочевые и оседлые племена Прикубанья в раннем железном веке - 8 часов</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Темы 7. Кочевники кубанских степей</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Вытеснение каменных и бронзовых орудий труда железными, изменения в хозяйственной деятельности и образе жизни людей. Второе общественное разделение труда: отделение ремесла.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Кочевые племена кубанских степей. Территория расселения, особенности быта и занятий. Киммерийцы.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Скифы. Территория обитания. Занятия, образ жизни. Война как постоянный промысел. Вооружение. Общественный строй. Обычаи. Погребальный ритуал: курганы, усыпальницы воинов и Памятники скифской культуры.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Сарматы. Общее и особенное в быту, образе жизни, погребальном об ряде. Памятники сарматской культуры.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Сираки на Правобережье Кубани и в Восточном Закубанье. Великий Шёлковый путь. Сиракские археологические памятники. Античные авторы о кочевниках: Геродот, Гиппократ, Страбон и</w:t>
      </w:r>
      <w:r w:rsidRPr="00C07EDD">
        <w:rPr>
          <w:rFonts w:ascii="Times New Roman" w:hAnsi="Times New Roman"/>
          <w:b/>
          <w:bCs/>
          <w:i/>
          <w:iCs/>
          <w:sz w:val="24"/>
          <w:szCs w:val="24"/>
        </w:rPr>
        <w:t> </w:t>
      </w:r>
      <w:r w:rsidRPr="00C07EDD">
        <w:rPr>
          <w:rFonts w:ascii="Times New Roman" w:hAnsi="Times New Roman"/>
          <w:sz w:val="24"/>
          <w:szCs w:val="24"/>
        </w:rPr>
        <w:t>др.</w:t>
      </w:r>
      <w:r w:rsidRPr="00C07EDD">
        <w:rPr>
          <w:rFonts w:ascii="Times New Roman" w:hAnsi="Times New Roman"/>
          <w:i/>
          <w:iCs/>
          <w:sz w:val="24"/>
          <w:szCs w:val="24"/>
        </w:rPr>
        <w:t>)</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Cs/>
          <w:i/>
          <w:iCs/>
          <w:sz w:val="24"/>
          <w:szCs w:val="24"/>
        </w:rPr>
        <w:t>Работа с текстом «Курган в степи (рассказ археолога)».</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8. Меоты - земледельческие племена Северо-Западного Кавказа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Племена меотов на Кубани. Территория проживания меотов. «Меотида - мать Понта». Племенной состав меотских племён. Памятники меотской культуры. Занятия и общественный строй.</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Cs/>
          <w:i/>
          <w:iCs/>
          <w:sz w:val="24"/>
          <w:szCs w:val="24"/>
        </w:rPr>
        <w:t>Работа с текстом «Городок у дубовой рощи».</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9. Мифология. Искусство и быт кочевого и оседлого населения Прикубанья</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Материальная культура народов Прикубанья. Оружие, одежда, предметы быта, украшения, найденные в скифских курганах. «История» Геродота. Легенды о происхождении скифов. Верования скифов. Скифские божества. Обряды. Культ предков. Культ плодородия.</w:t>
      </w:r>
    </w:p>
    <w:p w:rsidR="00415870" w:rsidRPr="00C07EDD" w:rsidRDefault="00415870" w:rsidP="00415870">
      <w:pPr>
        <w:spacing w:after="0" w:line="240" w:lineRule="auto"/>
        <w:ind w:firstLine="709"/>
        <w:jc w:val="both"/>
        <w:rPr>
          <w:rFonts w:ascii="Times New Roman" w:hAnsi="Times New Roman"/>
          <w:bCs/>
          <w:i/>
          <w:iCs/>
          <w:sz w:val="24"/>
          <w:szCs w:val="24"/>
        </w:rPr>
      </w:pPr>
      <w:r w:rsidRPr="00C07EDD">
        <w:rPr>
          <w:rFonts w:ascii="Times New Roman" w:hAnsi="Times New Roman"/>
          <w:bCs/>
          <w:i/>
          <w:iCs/>
          <w:sz w:val="24"/>
          <w:szCs w:val="24"/>
        </w:rPr>
        <w:t>Работа с текстом «Бычья шкура».</w:t>
      </w: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Раздел 4. Греческие колонии на берегах Черного и Азовского морей - 10 ч.</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10. Начало древнегреческой цивилизации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Великая греческая цивилизация. Причины переселения древних греков на северное и восточное побережье Черного моря. Основание колоний. Греки и местное население.</w:t>
      </w:r>
    </w:p>
    <w:p w:rsidR="00415870" w:rsidRPr="00C07EDD" w:rsidRDefault="00415870" w:rsidP="00415870">
      <w:pPr>
        <w:spacing w:after="0" w:line="240" w:lineRule="auto"/>
        <w:rPr>
          <w:rFonts w:ascii="Times New Roman" w:hAnsi="Times New Roman"/>
          <w:sz w:val="24"/>
          <w:szCs w:val="24"/>
        </w:rPr>
      </w:pPr>
      <w:r w:rsidRPr="00C07EDD">
        <w:rPr>
          <w:rFonts w:ascii="Times New Roman" w:hAnsi="Times New Roman"/>
          <w:b/>
          <w:bCs/>
          <w:i/>
          <w:iCs/>
          <w:sz w:val="24"/>
          <w:szCs w:val="24"/>
        </w:rPr>
        <w:t>Темы 11. Античная мифология и Причерноморье</w:t>
      </w:r>
      <w:r w:rsidRPr="00C07EDD">
        <w:rPr>
          <w:rFonts w:ascii="Times New Roman" w:hAnsi="Times New Roman"/>
          <w:sz w:val="24"/>
          <w:szCs w:val="24"/>
        </w:rPr>
        <w:t xml:space="preserve">. </w:t>
      </w:r>
    </w:p>
    <w:p w:rsidR="00415870" w:rsidRPr="00C07EDD" w:rsidRDefault="00415870" w:rsidP="00415870">
      <w:pPr>
        <w:spacing w:after="0" w:line="240" w:lineRule="auto"/>
        <w:ind w:firstLine="708"/>
        <w:rPr>
          <w:rFonts w:ascii="Times New Roman" w:hAnsi="Times New Roman"/>
          <w:sz w:val="24"/>
          <w:szCs w:val="24"/>
        </w:rPr>
      </w:pPr>
      <w:r w:rsidRPr="00C07EDD">
        <w:rPr>
          <w:rFonts w:ascii="Times New Roman" w:hAnsi="Times New Roman"/>
          <w:sz w:val="24"/>
          <w:szCs w:val="24"/>
        </w:rPr>
        <w:t>Миф о путешествии аргонавтов. Северное Причерноморье в поэмах Гомера. Мифы об Ахилле. Миф об Ифигении. Боспор Киммерийский и миф об Ио. Мифы о Геракле. Мифы об амазонках. Миф о Прометее</w:t>
      </w:r>
      <w:r w:rsidRPr="00C07EDD">
        <w:rPr>
          <w:rFonts w:ascii="Times New Roman" w:hAnsi="Times New Roman"/>
          <w:b/>
          <w:bCs/>
          <w:i/>
          <w:iCs/>
          <w:sz w:val="24"/>
          <w:szCs w:val="24"/>
        </w:rPr>
        <w:t>.</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12. Союз греческих городов-полисов.</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Повседневная жизнь. Земледелие. Огородничество. Садоводство. Ремесло. Мастерские по изготовлению керамики. Торговля: торговые партнёры, предметы вывоза и ввоза.</w:t>
      </w:r>
    </w:p>
    <w:p w:rsidR="00415870" w:rsidRPr="00C07EDD" w:rsidRDefault="00415870" w:rsidP="00415870">
      <w:pPr>
        <w:spacing w:after="0" w:line="240" w:lineRule="auto"/>
        <w:ind w:firstLine="709"/>
        <w:jc w:val="both"/>
        <w:rPr>
          <w:rFonts w:ascii="Times New Roman" w:hAnsi="Times New Roman"/>
          <w:bCs/>
          <w:i/>
          <w:iCs/>
          <w:sz w:val="24"/>
          <w:szCs w:val="24"/>
        </w:rPr>
      </w:pPr>
      <w:r w:rsidRPr="00C07EDD">
        <w:rPr>
          <w:rFonts w:ascii="Times New Roman" w:hAnsi="Times New Roman"/>
          <w:bCs/>
          <w:i/>
          <w:iCs/>
          <w:sz w:val="24"/>
          <w:szCs w:val="24"/>
        </w:rPr>
        <w:t>Работа с текстом «Микка - дочь Стратоника».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Cs/>
          <w:i/>
          <w:iCs/>
          <w:sz w:val="24"/>
          <w:szCs w:val="24"/>
        </w:rPr>
        <w:t>Работа с текстом «Битва на реке Фат».</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13. Культура и быт греческих городов-колоний и Боспора римского времени.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Взаимопроникновение культур. Распространение греческой культуры в Северном Причерноморье. Морские поргы. Рынки. Строительство кре</w:t>
      </w:r>
      <w:r w:rsidRPr="00C07EDD">
        <w:rPr>
          <w:rFonts w:ascii="Times New Roman" w:hAnsi="Times New Roman"/>
          <w:sz w:val="24"/>
          <w:szCs w:val="24"/>
        </w:rPr>
        <w:softHyphen/>
        <w:t>постных сооружений. Полис и его структура. Повседневная жизнь. Двор</w:t>
      </w:r>
      <w:r w:rsidRPr="00C07EDD">
        <w:rPr>
          <w:rFonts w:ascii="Times New Roman" w:hAnsi="Times New Roman"/>
          <w:sz w:val="24"/>
          <w:szCs w:val="24"/>
        </w:rPr>
        <w:softHyphen/>
        <w:t>цы и жилища простых граждан. Одежда. Ювелирные украшения. Микро</w:t>
      </w:r>
      <w:r w:rsidRPr="00C07EDD">
        <w:rPr>
          <w:rFonts w:ascii="Times New Roman" w:hAnsi="Times New Roman"/>
          <w:sz w:val="24"/>
          <w:szCs w:val="24"/>
        </w:rPr>
        <w:softHyphen/>
        <w:t>техника. Домашняя утварь. Терракотовые статуэтки. Традиционная пища.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Верования. Языческий пантеон. Святилища и храмы. Культовая скуль</w:t>
      </w:r>
      <w:r w:rsidRPr="00C07EDD">
        <w:rPr>
          <w:rFonts w:ascii="Times New Roman" w:hAnsi="Times New Roman"/>
          <w:sz w:val="24"/>
          <w:szCs w:val="24"/>
        </w:rPr>
        <w:softHyphen/>
        <w:t>птура. Жрецы и жрицы. Празднества. Погребальный обряд. Школа. Фило</w:t>
      </w:r>
      <w:r w:rsidRPr="00C07EDD">
        <w:rPr>
          <w:rFonts w:ascii="Times New Roman" w:hAnsi="Times New Roman"/>
          <w:sz w:val="24"/>
          <w:szCs w:val="24"/>
        </w:rPr>
        <w:softHyphen/>
        <w:t>софия (Дифил, Смикр, Сфер).</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Исторические хроники. Театр. Пьесы: «Скифы» Софокла; «Ифигения в Тавриде» Эврипида. Споргивные состязания.</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Влияние культуры Рима. Шедевры античного искусства, найденные археологами на территории Кубани. Богатство и художественная ценность археологических находок на территории Северного Причерноморья. Взаимодействие античной и местной (варварской) скифско-сарматской традиций.</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Архитектура. Новые типы сооружений: ипподромы, термы (бани). Новые технологии: известковый раствор, обожжённый кирпич.</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Скульптура. Демократизация персонажей. Скульптурные портреты правителей. Статуя Неокла (Горгиппия).</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Живопись. Роспись по камню. Фрески. Мифологические и бытовые сюжеты. Растительные и геометрические орнаменты. Склеп Геракла</w:t>
      </w:r>
      <w:r w:rsidRPr="00C07EDD">
        <w:rPr>
          <w:rFonts w:ascii="Times New Roman" w:hAnsi="Times New Roman"/>
          <w:b/>
          <w:bCs/>
          <w:i/>
          <w:iCs/>
          <w:sz w:val="24"/>
          <w:szCs w:val="24"/>
        </w:rPr>
        <w:t>.</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Поэзия. Эпитафии. «Варваризмы» в языке. Тамгообразные знаки.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На пути к христианству. Тайные общины первых христиан. Апостол Андрей Первозванный. Боспорская и Зихская епархии. Базилики.</w:t>
      </w:r>
    </w:p>
    <w:p w:rsidR="00415870" w:rsidRPr="00C07EDD" w:rsidRDefault="00415870" w:rsidP="00415870">
      <w:pPr>
        <w:spacing w:after="0" w:line="240" w:lineRule="auto"/>
        <w:ind w:firstLine="709"/>
        <w:jc w:val="both"/>
        <w:rPr>
          <w:rFonts w:ascii="Times New Roman" w:hAnsi="Times New Roman"/>
          <w:bCs/>
          <w:i/>
          <w:iCs/>
          <w:sz w:val="24"/>
          <w:szCs w:val="24"/>
        </w:rPr>
      </w:pPr>
      <w:r w:rsidRPr="00C07EDD">
        <w:rPr>
          <w:rFonts w:ascii="Times New Roman" w:hAnsi="Times New Roman"/>
          <w:bCs/>
          <w:i/>
          <w:iCs/>
          <w:sz w:val="24"/>
          <w:szCs w:val="24"/>
        </w:rPr>
        <w:t>Работа с текстом «Тиргатао - царица синдов».</w:t>
      </w:r>
    </w:p>
    <w:p w:rsidR="00415870" w:rsidRPr="00C07EDD" w:rsidRDefault="00415870" w:rsidP="00415870">
      <w:pPr>
        <w:spacing w:after="0" w:line="240" w:lineRule="auto"/>
        <w:ind w:firstLine="709"/>
        <w:jc w:val="both"/>
        <w:rPr>
          <w:rFonts w:ascii="Times New Roman" w:hAnsi="Times New Roman"/>
          <w:b/>
          <w:bCs/>
          <w:i/>
          <w:i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jc w:val="center"/>
        <w:rPr>
          <w:rFonts w:ascii="Times New Roman" w:hAnsi="Times New Roman"/>
          <w:b/>
          <w:bCs/>
          <w:sz w:val="24"/>
          <w:szCs w:val="24"/>
        </w:rPr>
      </w:pPr>
      <w:r w:rsidRPr="00C07EDD">
        <w:rPr>
          <w:rFonts w:ascii="Times New Roman" w:hAnsi="Times New Roman"/>
          <w:b/>
          <w:bCs/>
          <w:sz w:val="24"/>
          <w:szCs w:val="24"/>
        </w:rPr>
        <w:t xml:space="preserve">Раздел </w:t>
      </w:r>
      <w:r w:rsidRPr="00C07EDD">
        <w:rPr>
          <w:rFonts w:ascii="Times New Roman" w:hAnsi="Times New Roman"/>
          <w:b/>
          <w:bCs/>
          <w:sz w:val="24"/>
          <w:szCs w:val="24"/>
          <w:lang w:val="en-US"/>
        </w:rPr>
        <w:t>V</w:t>
      </w:r>
      <w:r w:rsidRPr="00C07EDD">
        <w:rPr>
          <w:rFonts w:ascii="Times New Roman" w:hAnsi="Times New Roman"/>
          <w:b/>
          <w:bCs/>
          <w:sz w:val="24"/>
          <w:szCs w:val="24"/>
        </w:rPr>
        <w:t>. Духовные истоки Кубани – 4 часа</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pacing w:val="-10"/>
          <w:sz w:val="24"/>
          <w:szCs w:val="24"/>
        </w:rPr>
        <w:t xml:space="preserve">Тема 1. </w:t>
      </w:r>
      <w:r w:rsidRPr="00C07EDD">
        <w:rPr>
          <w:rFonts w:ascii="Times New Roman" w:eastAsia="Times New Roman" w:hAnsi="Times New Roman"/>
          <w:b/>
          <w:bCs/>
          <w:i/>
          <w:sz w:val="24"/>
          <w:szCs w:val="24"/>
        </w:rPr>
        <w:t>Нравственные принципы   христианства в притчах и легендах.</w:t>
      </w:r>
      <w:r w:rsidRPr="00C07EDD">
        <w:rPr>
          <w:rFonts w:ascii="Times New Roman" w:eastAsia="Times New Roman" w:hAnsi="Times New Roman"/>
          <w:sz w:val="24"/>
          <w:szCs w:val="24"/>
        </w:rPr>
        <w:t xml:space="preserve">Нравственные основы христианства. Значение воскресного дня.  Притчи и легенды – источник мудрости и знаний. Нравственные принципы в афоризмах, притчах, баснях, сказках, легендах, пословицах. Духовная мудрость в притчах «О сеятеле», «О милосердном самаритянине», «О блудном сыне» и др.  </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z w:val="24"/>
          <w:szCs w:val="24"/>
        </w:rPr>
        <w:t>Тема 2. Появление первых христиан на территории нашего края.Первые христианские храмы.</w:t>
      </w:r>
      <w:r w:rsidRPr="00C07EDD">
        <w:rPr>
          <w:rFonts w:ascii="Times New Roman" w:eastAsia="Times New Roman" w:hAnsi="Times New Roman"/>
          <w:sz w:val="24"/>
          <w:szCs w:val="24"/>
        </w:rPr>
        <w:t xml:space="preserve"> Христианские храмы как очаги культуры. Храмы, их назначение, типы храмов, памятники раннехристианского зодчества.  Стенопись: первые изображения Богоматери - Оранта. Археологические находки, связанные с христианством. Ильичевское городище. </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z w:val="24"/>
          <w:szCs w:val="24"/>
        </w:rPr>
        <w:t>Тема 3. Истоки христианства на Северном Кавказе</w:t>
      </w:r>
      <w:r w:rsidRPr="00C07EDD">
        <w:rPr>
          <w:rFonts w:ascii="Times New Roman" w:eastAsia="Times New Roman" w:hAnsi="Times New Roman"/>
          <w:i/>
          <w:sz w:val="24"/>
          <w:szCs w:val="24"/>
        </w:rPr>
        <w:t>.</w:t>
      </w:r>
      <w:r w:rsidRPr="00C07EDD">
        <w:rPr>
          <w:rFonts w:ascii="Times New Roman" w:eastAsia="Times New Roman" w:hAnsi="Times New Roman"/>
          <w:sz w:val="24"/>
          <w:szCs w:val="24"/>
        </w:rPr>
        <w:t xml:space="preserve"> Северный Кавказ — одна из </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древнейших колыбелей христианства в России.  Роль Византии в распространении христианства на Северо-Западном Кавказе. Христианство на Северном Кавказе по письменным источникам. </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z w:val="24"/>
          <w:szCs w:val="24"/>
        </w:rPr>
        <w:t>Тема 4. Духовные подвижники. Святые Апостолы Андрей Первозванный, Симон Кананит.</w:t>
      </w:r>
      <w:r w:rsidRPr="00C07EDD">
        <w:rPr>
          <w:rFonts w:ascii="Times New Roman" w:eastAsia="Times New Roman" w:hAnsi="Times New Roman"/>
          <w:sz w:val="24"/>
          <w:szCs w:val="24"/>
        </w:rPr>
        <w:t xml:space="preserve"> Жития святых.  Святые Апостолы Андрей Первозванный и Симон Кананит проповедники христианства и др.   </w:t>
      </w:r>
    </w:p>
    <w:p w:rsidR="00415870" w:rsidRPr="00C07EDD" w:rsidRDefault="00415870" w:rsidP="00415870">
      <w:pPr>
        <w:spacing w:after="0" w:line="240" w:lineRule="auto"/>
        <w:rPr>
          <w:rFonts w:ascii="Times New Roman" w:eastAsia="Times New Roman" w:hAnsi="Times New Roman"/>
          <w:sz w:val="24"/>
          <w:szCs w:val="24"/>
        </w:rPr>
      </w:pPr>
    </w:p>
    <w:p w:rsidR="00415870" w:rsidRPr="00C07EDD" w:rsidRDefault="00415870" w:rsidP="00415870">
      <w:pPr>
        <w:spacing w:after="0" w:line="240" w:lineRule="auto"/>
        <w:ind w:firstLine="709"/>
        <w:jc w:val="center"/>
        <w:rPr>
          <w:rFonts w:ascii="Times New Roman" w:hAnsi="Times New Roman"/>
          <w:sz w:val="24"/>
          <w:szCs w:val="24"/>
        </w:rPr>
      </w:pPr>
      <w:r w:rsidRPr="00C07EDD">
        <w:rPr>
          <w:rFonts w:ascii="Times New Roman" w:hAnsi="Times New Roman"/>
          <w:b/>
          <w:bCs/>
          <w:sz w:val="24"/>
          <w:szCs w:val="24"/>
        </w:rPr>
        <w:t>6 класс - 34 часа</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sz w:val="24"/>
          <w:szCs w:val="24"/>
        </w:rPr>
        <w:t>Введение - 1 час</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bCs/>
          <w:i/>
          <w:iCs/>
          <w:sz w:val="24"/>
          <w:szCs w:val="24"/>
        </w:rPr>
        <w:t>Кубань - перекрёсток цивилизаций</w:t>
      </w:r>
      <w:r w:rsidRPr="00C07EDD">
        <w:rPr>
          <w:rFonts w:ascii="Times New Roman" w:hAnsi="Times New Roman"/>
          <w:sz w:val="24"/>
          <w:szCs w:val="24"/>
        </w:rPr>
        <w:t xml:space="preserve">. Средневековый период этнополитической истории Кубани. Содержание и структура курса, аппарат усвоения знаний. Печатная и электронная форма учебного пособия по кубановедению. </w:t>
      </w:r>
    </w:p>
    <w:p w:rsidR="00415870" w:rsidRPr="00C07EDD" w:rsidRDefault="00415870" w:rsidP="00415870">
      <w:pPr>
        <w:spacing w:after="0" w:line="240" w:lineRule="auto"/>
        <w:ind w:firstLine="709"/>
        <w:jc w:val="both"/>
        <w:rPr>
          <w:rFonts w:ascii="Times New Roman" w:hAnsi="Times New Roman"/>
          <w:sz w:val="24"/>
          <w:szCs w:val="24"/>
        </w:rPr>
      </w:pP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Раздел I. Природа малой родины и человек - 8 часов</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1. Источники информации о малой родине</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Источники знаний о природе, населении и истории своей местности. Географические и исторические карты. Краеведческая литература. Археологические находки. Письменные источники: документы, летописи, описания путешественников. Энциклопедические и топонимические словари. Справочники. Научно-популярная литература. Картины. Фотоснимки. Кино- и видеофильмы. Литературные произведения. СМИ. Мультимедийные учебные пособия. Интернет. Биоклиматические и фенологические карты. Краеведческие музеи.</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2. Неповторимый мир природы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Особенности природы Кубани и своей местности. Географическое положение Краснодарского края. Рельеф края и своей местности. Полезные ископаемые. Особенности климатических условий Краснодарского края и своей местности. Неблагоприятные погодные явления. Реки. Озёра. Плавни и лиманы. Подземные воды, их роль в жизни местного населения. Почвы.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Растительный мир Кубани. Растения, которые нас окружают.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Животные - обитатели населённых пунктов.</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Природные достопримечательности и памятники природы, истории и культуры Краснодарского края. Природные достопримечательности и памятники природы своей местности.</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3. Изменение природы человеком</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Влияние человека на природу своей местности. Воздействие человека на рельеф, водные объекты, природные зоны. Мероприятия по охране природы. Биоиндикаторы загрязнённости окружающей (природной) среды. Заповедные территории. Кавказский государственный природный заповедник. Государственный природный заповедник Утриш.</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4. Население Кубани.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Площадь территории Краснодарского края. Население, национальный состав, особенности культуры, быта, традиции. Типы населённых пунктов. Города (промышленные центры, портовые, курортные и др.).</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Сельские поселения (станицы, сёла, хутора, аулы). Влияние окружающей среды на здоровье человека. Жители вашего населённого пункта и административного района. Виды хозяйственной деятельности. Занятия жителей Кубани в прошлом. Занятия жителей городов и сельских населённых пунктов.</w:t>
      </w:r>
    </w:p>
    <w:p w:rsidR="00415870" w:rsidRPr="00C07EDD" w:rsidRDefault="00415870" w:rsidP="00415870">
      <w:pPr>
        <w:spacing w:after="0" w:line="240" w:lineRule="auto"/>
        <w:ind w:firstLine="709"/>
        <w:jc w:val="both"/>
        <w:rPr>
          <w:rFonts w:ascii="Times New Roman" w:hAnsi="Times New Roman"/>
          <w:sz w:val="24"/>
          <w:szCs w:val="24"/>
        </w:rPr>
      </w:pP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Раздел II. История Кубани в IV - XVI вв. - 13 часов</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5. Кубань в эпоху Средневековья</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Переход от Античности к эпохе Средневековья. Великое переселение народов. Гунны: образ жизни и общественный строй. Завоевательные походы гуннских племён. Проникновение гуннов на Северо-Западный Кавказ. Последствия гуннского нашествия для Боспорского царства и племен, проживающих на Северном Кавказе. Аммиан Марцеллин о гуннах.</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Племена болгар (булгар) на Северном Кавказе. Расцвет Великой Булгарии в годы правления Хана Кубрата. Разделение болгар. Дунайская Булгария. Хан Аспарух. Кубанские болгары (Прикубанье и Приазовье). Столкновения с печенегами и гузами. Волжская (Камская) Булгария.</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Авары (обры) в степях Предкавказья.</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Образование государства у хазар и рост его могущества. Племенной состав. Хозяйственная деятельность населения. Итиль – важный центр ремесла и торговли.Крепости Семендер и Саркел. Отношения с Византией. Религия хазар (язычество, христианство, иудаизм). Древнерусская летопись «Повесть временных лет» о взаимоотношениях восточных славян с Хазарским каганатом в первой половине IX в. Падение Хазарского каганата.</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6. Восточные славяне в Прикубанье. Тмутараканское княжество.</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Артания. Восточные походы киевских дружин в первой половине X в. Внешняя политика, проводимая древнерусскими князьями Олегом, Игорем. Победы князя Святослава.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Восточные славяне на Таманском полуострове. Основание Тмутараканского княжества. Самый отдалённый форпост Киевской Руси. Мстислав Владимирович во главе Тьмутаракани. Зихи, косоги, адыги. Междоусобицы. Борьба за Тьмутаракань наследников Ярослава. Тьмутараканский камень. Святославовичи в борьбе за Тьмутаракань: Роман Святославович, Олег Святославович (Гориславич). Византийский контроль за Тьмутараканью (Таматархой). Игорь Святославович в поисках «града Тьмутараканя».</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Половцы (кыпчаки) на Кубани. «Каменные бабы». Аланы. Столкновения с адыгами.</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7. Кубань в XIII - XV вв. Между ордынцами и генуэзцами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Борьба народов Северного Кавказа с монгольскими завоевателями. Держава Чингисхана. Завоевания монголов. Поход Джебе и Субедея (Субеде) на Северный Кавказ и в Причерноморье. Битва на реке Калке. Народы Северного Кавказа в борьбе с захватчиками. Тимур (Тамерлан) на Кубани: столкновение с черкесами.</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Итальянские колонии на Черноморском побережье Кавказа. Торговое соперничество Венеции и Генуи на берегах Чёрного и Азовского морей. Генуэзские колонии на восточном берегу Черного моря: Копа, Себастополис, Тана. Управление генуэзскими колониями. Кафа. Взаимоотношение итальянцев с черкесами. Торговые города Приазовья: Матрика, Ло-Копа (Копарио, Ла-Копа). Торговля генуэзцев с русскими купцами(сурожанами) и черкесами. Работорговля. Продвижение генуэзцев к берегам Каспийского моря. Джорджио Интериано о черкесах(зихах). Итоги генуэзского владычества.</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8. Народы Кубани в XVI в.</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Племена адыгов после распада Золотой Орды. Расселение адыгов.  Племенной состав (жанеевцы, шегаки, адамиевцы, хатукаевцы, темиргоевцы, бесленеевцы, натухайцы, шапсуги, абадзехи, абазины, хамышеевцы, абхазы и убыхи). Армянские поселенцы (черкесо - гаи). Занятия населения. Системы земледелия: подсечная; переложная; поливная. Коневодство. Рыболовство. Бортничество. Овцеводство. Охота. Садоводство и виноградарство. Ремесло. Общественный строй. «Феодальная общественная лестница»: пши; тлекотлеши; уорки; тфокотли; рабы. Быт, обычаи. Наездничество. Жилища. Религия: язычество; христианство; ислам.</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Ногайцы на Кубани. Происхождение ногайцев. Территория расселения, племенной состав.  Связи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Наследование власти в порядке родового старшинства. Съезды мурз. Религия: ислам.</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Борьба горцев против турецких завоевателей. Наступление Османской империи и Крымского ханства на Северо-Западный Кавказ. Военный походы османов и крымских татар на Кубань.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 Политика России на Северном Кавказе. Расширение границ на востоке. Первое адыгское посольство в Москву. Русско-черкесские посольства 1550-х гг. Российское покровительство Кабарде. Темрюк Идаров. Русско-Адыгский союз в действии. Осложнение русско-адыгских отношений во второй половине XVI в.</w:t>
      </w: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Раздел III. Культура народов Прикубанья в Средние века - 7 часов</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9. Религиозные верования жителей Северо-Западного Кавказа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iCs/>
          <w:sz w:val="24"/>
          <w:szCs w:val="24"/>
        </w:rPr>
        <w:t>Язычество славян. Культ природы. Погребальный культ. Культ семейно-родового предка-владыки. Языческие боги восточных славян. Святилища (капища). Волхвы.</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Распространение христианства на Северо-Западном Кавказе. Апостол Андрей Первозванный. Боспорской епархия. Распространение христианства в Приазовье и Прикубанье.</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iCs/>
          <w:sz w:val="24"/>
          <w:szCs w:val="24"/>
        </w:rPr>
        <w:t>Христианизация Хазарского каганата. Сведения о епархиях, существовавших на территории Зихии. Епископы Иоанн и Дамиан. Шора Ногмов о христианизации адыгов в период правления византийского императора Юстиниана</w:t>
      </w:r>
      <w:r w:rsidRPr="00C07EDD">
        <w:rPr>
          <w:rFonts w:ascii="Times New Roman" w:hAnsi="Times New Roman"/>
          <w:sz w:val="24"/>
          <w:szCs w:val="24"/>
        </w:rPr>
        <w:t>.</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Тмутаракань - очаг христианства на краю «русского мира». Опальный Никон (игумен Киево-Печерского монастыря) в Тмутаракани: основание монастыря, просветительская деятельность, христианские памятники Закубанья: городище Куньш(Лабинский район), пос. Победа(Адыгея), район г. Белореченска. Остатки христианских храмов Х</w:t>
      </w:r>
      <w:r w:rsidRPr="00C07EDD">
        <w:rPr>
          <w:rFonts w:ascii="Times New Roman" w:hAnsi="Times New Roman"/>
          <w:sz w:val="24"/>
          <w:szCs w:val="24"/>
          <w:lang w:val="en-US"/>
        </w:rPr>
        <w:t>II</w:t>
      </w:r>
      <w:r w:rsidRPr="00C07EDD">
        <w:rPr>
          <w:rFonts w:ascii="Times New Roman" w:hAnsi="Times New Roman"/>
          <w:sz w:val="24"/>
          <w:szCs w:val="24"/>
        </w:rPr>
        <w:t>-Х</w:t>
      </w:r>
      <w:r w:rsidRPr="00C07EDD">
        <w:rPr>
          <w:rFonts w:ascii="Times New Roman" w:hAnsi="Times New Roman"/>
          <w:sz w:val="24"/>
          <w:szCs w:val="24"/>
          <w:lang w:val="en-US"/>
        </w:rPr>
        <w:t>III</w:t>
      </w:r>
      <w:r w:rsidRPr="00C07EDD">
        <w:rPr>
          <w:rFonts w:ascii="Times New Roman" w:hAnsi="Times New Roman"/>
          <w:sz w:val="24"/>
          <w:szCs w:val="24"/>
        </w:rPr>
        <w:t xml:space="preserve"> вв. на территории Сочи.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Христианизация Алании. Первые проповедники – апостолы Андрей Первозванный и Симон Кананит. Памятники христианской культуры </w:t>
      </w:r>
      <w:r w:rsidRPr="00C07EDD">
        <w:rPr>
          <w:rFonts w:ascii="Times New Roman" w:hAnsi="Times New Roman"/>
          <w:sz w:val="24"/>
          <w:szCs w:val="24"/>
          <w:lang w:val="en-US"/>
        </w:rPr>
        <w:t>VIII</w:t>
      </w:r>
      <w:r w:rsidRPr="00C07EDD">
        <w:rPr>
          <w:rFonts w:ascii="Times New Roman" w:hAnsi="Times New Roman"/>
          <w:sz w:val="24"/>
          <w:szCs w:val="24"/>
        </w:rPr>
        <w:t xml:space="preserve">- </w:t>
      </w:r>
      <w:r w:rsidRPr="00C07EDD">
        <w:rPr>
          <w:rFonts w:ascii="Times New Roman" w:hAnsi="Times New Roman"/>
          <w:sz w:val="24"/>
          <w:szCs w:val="24"/>
          <w:lang w:val="en-US"/>
        </w:rPr>
        <w:t>I</w:t>
      </w:r>
      <w:r w:rsidRPr="00C07EDD">
        <w:rPr>
          <w:rFonts w:ascii="Times New Roman" w:hAnsi="Times New Roman"/>
          <w:sz w:val="24"/>
          <w:szCs w:val="24"/>
        </w:rPr>
        <w:t xml:space="preserve">Х вв. на Кубани в Успенском, Новокубанском районах, пос. Утриш, в окрестностях Кизиловой балки, Горькой балки, Аланская митрополия, Урупская и Кубанская епископия. Северо Зеленчукский храм – пример строения классической крестово-купольной системы. Наскальный образ Иисуса Христа «Спас Нерукотворный» на горе Мыцешта в Карачаево-Черкесии. Шоанинский и Сентинский храмы (Кубанская епископия). Архитектурное своеобразие Сентинского храма. Ильичевское гродище (район х.Ильич, Отрадненский район) – центр Урупской епикопии. Синтез Византийской и Грузинской архитектуры.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Проникновение римско-католической церкви на Северный Кавказ. Католические миссионеры Иоанн, Жан де Зикки(зих), епископство Каспийских гор.</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 Ослабление позиций христианства. Проникновение ислама на Северный Кавказ.</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i/>
          <w:iCs/>
          <w:sz w:val="24"/>
          <w:szCs w:val="24"/>
        </w:rPr>
        <w:t>Тема 10. Кубанские страницы древнерусской литературы.</w:t>
      </w:r>
      <w:r w:rsidRPr="00C07EDD">
        <w:rPr>
          <w:rFonts w:ascii="Times New Roman" w:hAnsi="Times New Roman"/>
          <w:sz w:val="24"/>
          <w:szCs w:val="24"/>
        </w:rPr>
        <w:t> </w:t>
      </w:r>
      <w:r w:rsidRPr="00C07EDD">
        <w:rPr>
          <w:rFonts w:ascii="Times New Roman" w:hAnsi="Times New Roman"/>
          <w:b/>
          <w:bCs/>
          <w:i/>
          <w:iCs/>
          <w:sz w:val="24"/>
          <w:szCs w:val="24"/>
        </w:rPr>
        <w:t>Нартские сказани</w:t>
      </w:r>
      <w:r w:rsidRPr="00C07EDD">
        <w:rPr>
          <w:rFonts w:ascii="Times New Roman" w:hAnsi="Times New Roman"/>
          <w:sz w:val="24"/>
          <w:szCs w:val="24"/>
        </w:rPr>
        <w:t xml:space="preserve">я.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iCs/>
          <w:sz w:val="24"/>
          <w:szCs w:val="24"/>
        </w:rPr>
        <w:t>Произведения древнерусской литературы в историческом контексте</w:t>
      </w:r>
      <w:r w:rsidRPr="00C07EDD">
        <w:rPr>
          <w:rFonts w:ascii="Times New Roman" w:hAnsi="Times New Roman"/>
          <w:sz w:val="24"/>
          <w:szCs w:val="24"/>
        </w:rPr>
        <w:t xml:space="preserve">. «Тмутараканские» сюжеты в «Повести временных лет». </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Мужество князя Мстислава (эпизод схватки с касожским князем Редедей в 1022 г,)</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«Тмутараканская тема» в «Слове о полку Игореве». Загадки тмутараканского идола. Автор «Слова…» о «деяниях» Олега Святославича.</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 Кубань в произведениях русской литературы XV - XVI вв., в документах, сочинениях иностранных авторов. Перевод с греческого «О земном устроении». Иосиф Волоцкий, «Книга на еретиков» - против «новгород-московской ереси» Заккарии Гизольфи. Мацей Меховский, «Трактат о двух Сартиматиях». Сигизмунд Герберштейн, «Записки о Московитских делах». Никоновская летопись об истории адыгских посольств. Сведения о «служилых» адыгских князьях в разрядных записях и боярских списках.</w:t>
      </w:r>
    </w:p>
    <w:p w:rsidR="00415870" w:rsidRPr="00C07EDD" w:rsidRDefault="00415870" w:rsidP="00415870">
      <w:pPr>
        <w:spacing w:after="0" w:line="240" w:lineRule="auto"/>
        <w:ind w:firstLine="709"/>
        <w:jc w:val="both"/>
        <w:rPr>
          <w:rFonts w:ascii="Times New Roman" w:hAnsi="Times New Roman"/>
          <w:sz w:val="24"/>
          <w:szCs w:val="24"/>
        </w:rPr>
      </w:pPr>
      <w:r w:rsidRPr="00C07EDD">
        <w:rPr>
          <w:rFonts w:ascii="Times New Roman" w:hAnsi="Times New Roman"/>
          <w:sz w:val="24"/>
          <w:szCs w:val="24"/>
        </w:rPr>
        <w:t xml:space="preserve"> Героический эпос «Нарты». Национальный колорит и самобытность адыгского устного народного творчества. Собрание в героическом эпосе народных сказок, легенд, преданий, старинных песен. Темы, образы, сюжетные линии, поэтические фигуры и средства художественной выразительности в нартском эпосе.</w:t>
      </w:r>
    </w:p>
    <w:p w:rsidR="00415870" w:rsidRPr="00C07EDD" w:rsidRDefault="00415870" w:rsidP="00415870">
      <w:pPr>
        <w:spacing w:after="0" w:line="240" w:lineRule="auto"/>
        <w:ind w:firstLine="709"/>
        <w:jc w:val="both"/>
        <w:rPr>
          <w:rFonts w:ascii="Times New Roman" w:hAnsi="Times New Roman"/>
          <w:b/>
          <w:bCs/>
          <w:i/>
          <w:i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ind w:firstLine="709"/>
        <w:jc w:val="both"/>
        <w:rPr>
          <w:rFonts w:ascii="Times New Roman" w:hAnsi="Times New Roman"/>
          <w:bCs/>
          <w:iCs/>
          <w:sz w:val="24"/>
          <w:szCs w:val="24"/>
        </w:rPr>
      </w:pPr>
      <w:r w:rsidRPr="00C07EDD">
        <w:rPr>
          <w:rFonts w:ascii="Times New Roman" w:hAnsi="Times New Roman"/>
          <w:bCs/>
          <w:iCs/>
          <w:sz w:val="24"/>
          <w:szCs w:val="24"/>
        </w:rPr>
        <w:t>Общность исторических судеб народов Кубани. Позитивный опыт межнационального общения в ходе становления и исторического развития российской государственности.</w:t>
      </w:r>
    </w:p>
    <w:p w:rsidR="00415870" w:rsidRPr="00C07EDD" w:rsidRDefault="00415870" w:rsidP="00415870">
      <w:pPr>
        <w:spacing w:after="0" w:line="240" w:lineRule="auto"/>
        <w:ind w:firstLine="709"/>
        <w:jc w:val="both"/>
        <w:rPr>
          <w:rFonts w:ascii="Times New Roman" w:hAnsi="Times New Roman"/>
          <w:bCs/>
          <w:iCs/>
          <w:sz w:val="24"/>
          <w:szCs w:val="24"/>
        </w:rPr>
      </w:pPr>
      <w:r w:rsidRPr="00C07EDD">
        <w:rPr>
          <w:rFonts w:ascii="Times New Roman" w:hAnsi="Times New Roman"/>
          <w:bCs/>
          <w:iCs/>
          <w:sz w:val="24"/>
          <w:szCs w:val="24"/>
        </w:rPr>
        <w:t>Общее и особенное в языческих верованиях адыгов и восточных славян. Роль христианства в развитии культуры. Проникновение католичества на Северный Кавказ. Археологические памятники эпохи Средневековья. Памятники материальной культуры. Произведение художественной культуры. Кубанские страницы древнерусской литературы. Традиции адыгов в нартском эпосе. Ваш населенный пункт в эпоху Средневековья.</w:t>
      </w:r>
    </w:p>
    <w:p w:rsidR="00415870" w:rsidRPr="00C07EDD" w:rsidRDefault="00415870" w:rsidP="00415870">
      <w:pPr>
        <w:spacing w:after="0" w:line="240" w:lineRule="auto"/>
        <w:jc w:val="center"/>
        <w:rPr>
          <w:rFonts w:ascii="Times New Roman" w:hAnsi="Times New Roman"/>
          <w:b/>
          <w:sz w:val="24"/>
          <w:szCs w:val="24"/>
        </w:rPr>
      </w:pPr>
      <w:r w:rsidRPr="00C07EDD">
        <w:rPr>
          <w:rFonts w:ascii="Times New Roman" w:hAnsi="Times New Roman"/>
          <w:b/>
          <w:sz w:val="24"/>
          <w:szCs w:val="24"/>
        </w:rPr>
        <w:t xml:space="preserve">Раздел </w:t>
      </w:r>
      <w:r w:rsidRPr="00C07EDD">
        <w:rPr>
          <w:rFonts w:ascii="Times New Roman" w:hAnsi="Times New Roman"/>
          <w:b/>
          <w:color w:val="000000"/>
          <w:sz w:val="24"/>
          <w:szCs w:val="24"/>
        </w:rPr>
        <w:t>IV</w:t>
      </w:r>
      <w:r w:rsidRPr="00C07EDD">
        <w:rPr>
          <w:rFonts w:ascii="Times New Roman" w:hAnsi="Times New Roman"/>
          <w:b/>
          <w:sz w:val="24"/>
          <w:szCs w:val="24"/>
        </w:rPr>
        <w:t>. Духовные истоки Кубани – 4 часа</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z w:val="24"/>
          <w:szCs w:val="24"/>
        </w:rPr>
        <w:t>Тема 1. День славянской культуры и письменности.</w:t>
      </w:r>
    </w:p>
    <w:p w:rsidR="00415870" w:rsidRPr="00C07EDD" w:rsidRDefault="00415870" w:rsidP="00415870">
      <w:pPr>
        <w:spacing w:after="0" w:line="240" w:lineRule="auto"/>
        <w:ind w:firstLine="708"/>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Святые равноапостольные Кирилл и Мефодий - просветители славян. Создание славянской азбуки. Глаголица и кириллица.   </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z w:val="24"/>
          <w:szCs w:val="24"/>
        </w:rPr>
        <w:t>Тема 2. Христианская символика на Северо-Западном Кавказе</w:t>
      </w:r>
      <w:r w:rsidRPr="00C07EDD">
        <w:rPr>
          <w:rFonts w:ascii="Times New Roman" w:eastAsia="Times New Roman" w:hAnsi="Times New Roman"/>
          <w:i/>
          <w:sz w:val="24"/>
          <w:szCs w:val="24"/>
        </w:rPr>
        <w:t>.</w:t>
      </w:r>
    </w:p>
    <w:p w:rsidR="00415870" w:rsidRPr="00C07EDD" w:rsidRDefault="00415870" w:rsidP="00415870">
      <w:pPr>
        <w:spacing w:after="0" w:line="240" w:lineRule="auto"/>
        <w:ind w:firstLine="708"/>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Западный Кавказ – один из центров раннего христианства.  Древние храмы середины X века. Византийский стиль. Пещерные кельи. Лик Христа. Символ Креста в христианстве. Разнообразные формы и виды православных крестов. Их смысл и значение.   </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z w:val="24"/>
          <w:szCs w:val="24"/>
        </w:rPr>
        <w:t>Тема 3. Главное событие христианства.</w:t>
      </w:r>
      <w:r w:rsidRPr="00C07EDD">
        <w:rPr>
          <w:rFonts w:ascii="Times New Roman" w:eastAsia="Times New Roman" w:hAnsi="Times New Roman"/>
          <w:b/>
          <w:bCs/>
          <w:sz w:val="24"/>
          <w:szCs w:val="24"/>
        </w:rPr>
        <w:t xml:space="preserve"> Пасха в кубанской семье</w:t>
      </w:r>
    </w:p>
    <w:p w:rsidR="00415870" w:rsidRPr="00C07EDD" w:rsidRDefault="00415870" w:rsidP="00415870">
      <w:pPr>
        <w:spacing w:after="0" w:line="240" w:lineRule="auto"/>
        <w:ind w:firstLine="708"/>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Пасхальные традиции. Тема Пасхи в художественных произведениях и литературе. </w:t>
      </w:r>
    </w:p>
    <w:p w:rsidR="00415870" w:rsidRPr="00C07EDD" w:rsidRDefault="00415870" w:rsidP="00415870">
      <w:pPr>
        <w:spacing w:after="0" w:line="240" w:lineRule="auto"/>
        <w:jc w:val="both"/>
        <w:rPr>
          <w:rFonts w:ascii="Times New Roman" w:eastAsia="Times New Roman" w:hAnsi="Times New Roman"/>
          <w:sz w:val="24"/>
          <w:szCs w:val="24"/>
        </w:rPr>
      </w:pPr>
      <w:r w:rsidRPr="00C07EDD">
        <w:rPr>
          <w:rFonts w:ascii="Times New Roman" w:eastAsia="Times New Roman" w:hAnsi="Times New Roman"/>
          <w:b/>
          <w:bCs/>
          <w:i/>
          <w:sz w:val="24"/>
          <w:szCs w:val="24"/>
        </w:rPr>
        <w:t>Тема 4. Житийная литература</w:t>
      </w:r>
      <w:r w:rsidRPr="00C07EDD">
        <w:rPr>
          <w:rFonts w:ascii="Times New Roman" w:eastAsia="Times New Roman" w:hAnsi="Times New Roman"/>
          <w:i/>
          <w:sz w:val="24"/>
          <w:szCs w:val="24"/>
        </w:rPr>
        <w:t>.</w:t>
      </w:r>
    </w:p>
    <w:p w:rsidR="00415870" w:rsidRPr="00C07EDD" w:rsidRDefault="00415870" w:rsidP="00415870">
      <w:pPr>
        <w:spacing w:after="0" w:line="240" w:lineRule="auto"/>
        <w:ind w:firstLine="708"/>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Житийная литература -  раздел христианской литературы, объединяющий жизнеописания христианских подвижников.  Житие святого преподобного Никона.  Подвижнические подвиги преподобного Никона. Житие святых Веры, Надежды, Любови и матери их Софии.   </w:t>
      </w:r>
    </w:p>
    <w:p w:rsidR="00415870" w:rsidRPr="00C07EDD" w:rsidRDefault="00415870" w:rsidP="00415870">
      <w:pPr>
        <w:spacing w:after="0" w:line="240" w:lineRule="auto"/>
        <w:ind w:firstLine="737"/>
        <w:jc w:val="both"/>
        <w:rPr>
          <w:rFonts w:ascii="Times New Roman" w:eastAsia="Times New Roman" w:hAnsi="Times New Roman"/>
          <w:sz w:val="24"/>
          <w:szCs w:val="24"/>
        </w:rPr>
      </w:pPr>
    </w:p>
    <w:p w:rsidR="00415870" w:rsidRPr="00C07EDD" w:rsidRDefault="00415870" w:rsidP="00415870">
      <w:pPr>
        <w:spacing w:after="0" w:line="240" w:lineRule="auto"/>
        <w:ind w:firstLine="709"/>
        <w:jc w:val="center"/>
        <w:rPr>
          <w:rFonts w:ascii="Times New Roman" w:hAnsi="Times New Roman"/>
          <w:sz w:val="24"/>
          <w:szCs w:val="24"/>
        </w:rPr>
      </w:pPr>
      <w:r w:rsidRPr="00C07EDD">
        <w:rPr>
          <w:rFonts w:ascii="Times New Roman" w:hAnsi="Times New Roman"/>
          <w:b/>
          <w:bCs/>
          <w:sz w:val="24"/>
          <w:szCs w:val="24"/>
        </w:rPr>
        <w:t>7 класс – 34 часа</w:t>
      </w:r>
    </w:p>
    <w:p w:rsidR="00415870" w:rsidRPr="00C07EDD" w:rsidRDefault="00415870" w:rsidP="00415870">
      <w:pPr>
        <w:spacing w:after="0" w:line="240" w:lineRule="auto"/>
        <w:ind w:firstLine="709"/>
        <w:jc w:val="both"/>
        <w:rPr>
          <w:rFonts w:ascii="Times New Roman" w:hAnsi="Times New Roman"/>
          <w:b/>
          <w:bCs/>
          <w:sz w:val="24"/>
          <w:szCs w:val="24"/>
        </w:rPr>
      </w:pPr>
      <w:r w:rsidRPr="00C07EDD">
        <w:rPr>
          <w:rFonts w:ascii="Times New Roman" w:hAnsi="Times New Roman"/>
          <w:b/>
          <w:bCs/>
          <w:sz w:val="24"/>
          <w:szCs w:val="24"/>
        </w:rPr>
        <w:t>Введение – 1 час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Источники информации о природе, населении и истории малой родины. Важнейшие процессы и явления, характеризующие развитие кубанского региона в эпоху Средневековья (повторение изученного в 6 классе). История малой родины как часть всеобщей и российской истории. </w:t>
      </w:r>
      <w:bookmarkStart w:id="349" w:name="bookmark9"/>
      <w:bookmarkEnd w:id="349"/>
    </w:p>
    <w:p w:rsidR="00415870" w:rsidRPr="00C07EDD" w:rsidRDefault="00415870" w:rsidP="00415870">
      <w:pPr>
        <w:spacing w:after="0" w:line="240" w:lineRule="auto"/>
        <w:jc w:val="center"/>
        <w:rPr>
          <w:rFonts w:ascii="Times New Roman" w:hAnsi="Times New Roman"/>
          <w:b/>
          <w:bCs/>
          <w:sz w:val="24"/>
          <w:szCs w:val="24"/>
        </w:rPr>
      </w:pPr>
      <w:r w:rsidRPr="00C07EDD">
        <w:rPr>
          <w:rFonts w:ascii="Times New Roman" w:hAnsi="Times New Roman"/>
          <w:b/>
          <w:bCs/>
          <w:sz w:val="24"/>
          <w:szCs w:val="24"/>
        </w:rPr>
        <w:t>Раздел I. Природа Кубани. Природно-хозяйственные комплексы - 10 часов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 Степи.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Азово-Кубанская равнина. Географическое положение. Основные формы рельефа: равнины, низменности, возвышенности. Климатические условия; неблагоприятные природные явления: засухи, суховеи, пыльные бури и др. Степные реки: Ея, Бейсуг, Челбас, Кирпили и др. Озеро Ханское. Происхождение названий водных объектов, экологические проблемы. Почвы степей − чернозёмы. Растения и животные степной зоны.</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Природа Таманского полуострова. Формы рельефа − грязевые вулканы, холмы, гряды. Климатические условия. Озёра Голубицкое и Солёное. Южные чернозёмы и засолённые почвы сухих степей. Растительный и животный мир Таманского полуострова. Памятник природы Краснодарского края − гора Дубовый Рынок.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Закубанская равнина. Природные особенности левобережья Кубани: рельеф, особенности климата. Закубанские реки: Абин, Иль, Хабль и др.; происхождение названий и характерные особенности. Закубанские плавни. Основные типы почв (чернозёмы, серые лесные, луговые). Типичные представители растительного и животного мира.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Хозяйственное освоение кубанских степей. Формирование природно-хозяйственных комплексов. Мероприятия по возрождению угасающих водоёмов равнинной части края. Проблемы сохранения плодородия степных почв и естественной растительности кубанской степи. Обитатели степной зоны, занесённые в Красную книгу. Добыча полезных ископаемых; проблемы рационального использования природных ресурсов.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2. Предгорья и горы Западного Кавказа.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Природа предгорий. Географическое положение предгорной зоны, разнообразие форм рельефа. Климат и погодные аномалии (заморозки, град и др.). Реки – притоки Кубани (Белая, Пшеха, Пшиш, Лаба, Уруп, Псекупс) и их характерные особенности. Происхождение географических названий. Разнообразие почвенного покрова, растительный и животный мир предгорий Западного Кавказа. Богатства недр.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Горы Западного Кавказа. Природно-климатические условия низкогорий, среднегорной зоны и высокогорья. Самая высокая точка Краснодарского края – гора Цахвоа. Горные реки. Озёра: Кардывач и др. Формирование высотных поясов. Ледники Западного Кавказа. Живой мир горной части Краснодарского края. Эндемичные и реликтовые виды.</w:t>
      </w:r>
    </w:p>
    <w:p w:rsidR="00415870" w:rsidRPr="00C07EDD" w:rsidRDefault="00415870" w:rsidP="00415870">
      <w:pPr>
        <w:spacing w:after="0" w:line="240" w:lineRule="auto"/>
        <w:ind w:firstLine="709"/>
        <w:jc w:val="both"/>
        <w:rPr>
          <w:rFonts w:ascii="Times New Roman" w:hAnsi="Times New Roman"/>
          <w:b/>
          <w:bCs/>
          <w:i/>
          <w:sz w:val="24"/>
          <w:szCs w:val="24"/>
        </w:rPr>
      </w:pPr>
      <w:r w:rsidRPr="00C07EDD">
        <w:rPr>
          <w:rFonts w:ascii="Times New Roman" w:hAnsi="Times New Roman"/>
          <w:bCs/>
          <w:sz w:val="24"/>
          <w:szCs w:val="24"/>
        </w:rPr>
        <w:t xml:space="preserve"> Воздействие человека на природу предгорий и гор. Формирование природно-хозяйственных комплексов. Добыча полезных ископаемых. Мероприятия по охране природных комплексов горной части края.</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3. Природа Азовского и Черноморского побережий Краснодарского края.</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Природно-хозяйственный комплекс Азовского побережья. Географическое положение, особенности рельефа и береговой линии. Наличие морских кос. Приазовская низменность. Лиманы Приазовья: Бейсугский, Ахтарский, Ейский и др. Лугово-чернозёмные почвы дельты Кубани. Памятник природы Краснодарского края – озеро Ханское – место миграций птиц. Живой мир Приазовских лиманов и плавней. Хозяйственное освоение Азовского побережья. Мероприятия по сохранению экологического равновесия в зоне побережья.</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Географическое положение и особенности природы Черноморского побережья. Рельеф, климатические особенности, неблагоприятные природные явления. Реки Черноморского побережья: Мзымта, Псоу, Сочи и др. Озёра: Абрау, Кардывач и др. Происхождение географических названий. Почвы: бурые горно-лесные, подзолисто-желтозёмные, желтозёмы. Своеобразие растительного покрова. Растения субтропиков: пальмы, бамбук, олеандр, магнолия и др. Животный мир прибрежной зоны.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Хозяйственное освоение территории. Формирование природно-хозяйственного комплекса Черноморского побережья. Черноморское побережье – благоприятная зона для отдыха и развития туризма. Сочинский дендрарий, тисо-самшитовая роща. Мероприятия по охране природно-хозяйственного комплекса Черноморского побережья Краснодарского края.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4. Моря.</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Чёрное море. Географическое положение, особенности береговой линии в пределах Краснодарского края. Площадь поверхности, наибольшая глубина, солёность и температура воды, наличие сероводородного слоя. Морские обитатели, в том числе промысловые виды. Проблемы охраны экосистемы Азово-Черноморского бассейна. Международный день Чёрного моря.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Азовское море. Географическое положение. Площадь бассейна, максимальная глубина, особенности береговой линии, наличие морских кос. Температура и солёность воды. Природные особенности: мелководность, колебания уровня воды, подводный грязевой вулканизм.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Роль водоёма в развитии хозяйства кубанского региона. Влияние человека на природный комплекс Азовского бассейна. Мероприятия по охране экосистемы Азовского моря. </w:t>
      </w:r>
    </w:p>
    <w:p w:rsidR="00415870" w:rsidRPr="00C07EDD" w:rsidRDefault="00415870" w:rsidP="00415870">
      <w:pPr>
        <w:spacing w:after="0" w:line="240" w:lineRule="auto"/>
        <w:ind w:firstLine="709"/>
        <w:jc w:val="both"/>
        <w:rPr>
          <w:rFonts w:ascii="Times New Roman" w:hAnsi="Times New Roman"/>
          <w:b/>
          <w:bCs/>
          <w:i/>
          <w:i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jc w:val="center"/>
        <w:rPr>
          <w:rFonts w:ascii="Times New Roman" w:hAnsi="Times New Roman"/>
          <w:b/>
          <w:bCs/>
          <w:sz w:val="24"/>
          <w:szCs w:val="24"/>
        </w:rPr>
      </w:pPr>
      <w:r w:rsidRPr="00C07EDD">
        <w:rPr>
          <w:rFonts w:ascii="Times New Roman" w:hAnsi="Times New Roman"/>
          <w:b/>
          <w:bCs/>
          <w:sz w:val="24"/>
          <w:szCs w:val="24"/>
        </w:rPr>
        <w:t xml:space="preserve">Раздел </w:t>
      </w:r>
      <w:r w:rsidRPr="00C07EDD">
        <w:rPr>
          <w:rFonts w:ascii="Times New Roman" w:hAnsi="Times New Roman"/>
          <w:b/>
          <w:bCs/>
          <w:sz w:val="24"/>
          <w:szCs w:val="24"/>
          <w:lang w:val="en-US"/>
        </w:rPr>
        <w:t>II</w:t>
      </w:r>
      <w:r w:rsidRPr="00C07EDD">
        <w:rPr>
          <w:rFonts w:ascii="Times New Roman" w:hAnsi="Times New Roman"/>
          <w:b/>
          <w:bCs/>
          <w:sz w:val="24"/>
          <w:szCs w:val="24"/>
        </w:rPr>
        <w:t>. История Кубани в конце XVI – XVII в. – 13 часов.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5. Турецкие и крымско-татарские поселения на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Повседневная жизнь гарнизонов турецких крепостей («Щахский остров» Тамань, Копыл, Ачу и др.). Управление территориями. Свидетельства турецкого путешественника Эвлии Челеби о Кубани.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 xml:space="preserve">Тема 6. Население кубанских земель в конце XVI – XVII в.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Полиэтничность Северо-Западного Кавказа. Области расселения различных этнических групп на территории Кубани. Межэтнические контакты.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Материальная культура и быт адыгов. Традиционные занятия. Ремёсла и промыслы. Мастерство оружейников. Обработка рога и кости. Изготовление ковров и циновок. Художественная керамика. Резьба по дереву и металлу. Поселения западных адыгов. Жилища, утварь. Женский и мужской костюмы. Золотошвейное искусство.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Военизированный уклад жизни черкесов. Обычаи и традиции адыгов. Духовная культура адыгов. Устное народное творчество, обряды и праздники. Предания и легенды адыгов. Значение обычаев для сохранения историко-культурных традиций. Нартский эпос – воплощение духовных ценностей народа. Религия – важнейший компонент духовной культуры адыгов. Ногайцы – кочевники Прикубанья. Кубанская Ногайская Орда. Её отношения с Россией и Крымским ханством.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Традиционные занятия и материальная культура ногайцев. Кочевое скотоводство: коневодство, верблюдоводство, овцеводство. Жилище и одежда ногайцев. Духовная культура ногайцев. Представления о мире, верования. Ногайский героический эпос «Эдиге».</w:t>
      </w:r>
    </w:p>
    <w:p w:rsidR="00415870" w:rsidRPr="00C07EDD" w:rsidRDefault="00415870" w:rsidP="00415870">
      <w:pPr>
        <w:spacing w:after="0" w:line="240" w:lineRule="auto"/>
        <w:jc w:val="both"/>
        <w:rPr>
          <w:rFonts w:ascii="Times New Roman" w:hAnsi="Times New Roman"/>
          <w:bCs/>
          <w:sz w:val="24"/>
          <w:szCs w:val="24"/>
        </w:rPr>
      </w:pPr>
      <w:r w:rsidRPr="00C07EDD">
        <w:rPr>
          <w:rFonts w:ascii="Times New Roman" w:hAnsi="Times New Roman"/>
          <w:b/>
          <w:bCs/>
          <w:i/>
          <w:sz w:val="24"/>
          <w:szCs w:val="24"/>
        </w:rPr>
        <w:t>Тема 7. Освоение Кубани русскими переселенцами в XVII в</w:t>
      </w:r>
      <w:r w:rsidRPr="00C07EDD">
        <w:rPr>
          <w:rFonts w:ascii="Times New Roman" w:hAnsi="Times New Roman"/>
          <w:bCs/>
          <w:sz w:val="24"/>
          <w:szCs w:val="24"/>
        </w:rPr>
        <w:t>.</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Последствия церковной реформы XVII в. Социальные потрясения «бунташного века». Переселенческие потоки на Кубань: беглые крестьяне, донские казаки, старообрядцы. Отношения с официальной властью. Образ жизни и занятия кубанских казаков-раскольников. Кубанские казаки-раскольники и Великое войско Донское.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Борьба России за укрепление южных рубежей. Насущные задачи Российского государства на юге. Осада Азова и её уроки. Подвиг донцов и хопёрцев. Взятие Азова. </w:t>
      </w:r>
    </w:p>
    <w:p w:rsidR="00415870" w:rsidRPr="00C07EDD" w:rsidRDefault="00415870" w:rsidP="00415870">
      <w:pPr>
        <w:spacing w:after="0" w:line="240" w:lineRule="auto"/>
        <w:ind w:firstLine="709"/>
        <w:jc w:val="both"/>
        <w:rPr>
          <w:rFonts w:ascii="Times New Roman" w:hAnsi="Times New Roman"/>
          <w:b/>
          <w:bCs/>
          <w:i/>
          <w:i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jc w:val="center"/>
        <w:rPr>
          <w:rFonts w:ascii="Times New Roman" w:hAnsi="Times New Roman"/>
          <w:b/>
          <w:sz w:val="24"/>
          <w:szCs w:val="24"/>
        </w:rPr>
      </w:pPr>
      <w:r w:rsidRPr="00C07EDD">
        <w:rPr>
          <w:rFonts w:ascii="Times New Roman" w:hAnsi="Times New Roman"/>
          <w:b/>
          <w:bCs/>
          <w:sz w:val="24"/>
          <w:szCs w:val="24"/>
        </w:rPr>
        <w:t xml:space="preserve">Раздел </w:t>
      </w:r>
      <w:r w:rsidRPr="00C07EDD">
        <w:rPr>
          <w:rFonts w:ascii="Times New Roman" w:hAnsi="Times New Roman"/>
          <w:b/>
          <w:bCs/>
          <w:sz w:val="24"/>
          <w:szCs w:val="24"/>
          <w:lang w:val="en-US"/>
        </w:rPr>
        <w:t>III</w:t>
      </w:r>
      <w:r w:rsidRPr="00C07EDD">
        <w:rPr>
          <w:rFonts w:ascii="Times New Roman" w:hAnsi="Times New Roman"/>
          <w:b/>
          <w:bCs/>
          <w:sz w:val="24"/>
          <w:szCs w:val="24"/>
        </w:rPr>
        <w:t>.</w:t>
      </w:r>
      <w:r w:rsidRPr="00C07EDD">
        <w:rPr>
          <w:rFonts w:ascii="Times New Roman" w:hAnsi="Times New Roman"/>
          <w:b/>
          <w:sz w:val="24"/>
          <w:szCs w:val="24"/>
        </w:rPr>
        <w:t xml:space="preserve">    Кубань в «Книге Большому чертежу», в записках путешественников, </w:t>
      </w:r>
    </w:p>
    <w:p w:rsidR="00415870" w:rsidRPr="00C07EDD" w:rsidRDefault="00415870" w:rsidP="00415870">
      <w:pPr>
        <w:spacing w:after="0" w:line="240" w:lineRule="auto"/>
        <w:jc w:val="center"/>
        <w:rPr>
          <w:rFonts w:ascii="Times New Roman" w:hAnsi="Times New Roman"/>
          <w:b/>
          <w:sz w:val="24"/>
          <w:szCs w:val="24"/>
        </w:rPr>
      </w:pPr>
      <w:r w:rsidRPr="00C07EDD">
        <w:rPr>
          <w:rFonts w:ascii="Times New Roman" w:hAnsi="Times New Roman"/>
          <w:b/>
          <w:sz w:val="24"/>
          <w:szCs w:val="24"/>
        </w:rPr>
        <w:t>в документах – 3 часа</w:t>
      </w:r>
    </w:p>
    <w:p w:rsidR="00415870" w:rsidRPr="00C07EDD" w:rsidRDefault="00415870" w:rsidP="00415870">
      <w:pPr>
        <w:spacing w:after="0" w:line="240" w:lineRule="auto"/>
        <w:jc w:val="both"/>
        <w:rPr>
          <w:rFonts w:ascii="Times New Roman" w:hAnsi="Times New Roman"/>
          <w:bCs/>
          <w:sz w:val="24"/>
          <w:szCs w:val="24"/>
        </w:rPr>
      </w:pPr>
      <w:r w:rsidRPr="00C07EDD">
        <w:rPr>
          <w:rFonts w:ascii="Times New Roman" w:hAnsi="Times New Roman"/>
          <w:b/>
          <w:bCs/>
          <w:sz w:val="24"/>
          <w:szCs w:val="24"/>
        </w:rPr>
        <w:t>Тема8. Кубанская тематика в исторических документах, в трудах путешественников и ученых.</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Кубанская тематика в «Книге Большому чертежу», в записках католических миссионеров, в документах. Составление русскими землемерами «Чертежа всему Московскому государству» («Большой чертёж»), «Книга Большому чертежу» Афанасия Мезенцова. Изображение на карте верховьев Кубани. «Описание Чёрного моря и Татарии» Эмиддио Дортелли д’Асколи.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Описание Темрюка, характеристика быта и нравов черкесов в работе Джованни да Лукка «Отчёт святой конгрегации». Отражение русско-адыгских связей в боярских списках и дворцовых разрядах.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Кубанские страницы «Книги путешествия» Эвлии Челеби. Быт и нравы черкесов и ногайцев. Вопросы веры. </w:t>
      </w:r>
    </w:p>
    <w:p w:rsidR="00415870" w:rsidRPr="00C07EDD" w:rsidRDefault="00415870" w:rsidP="00415870">
      <w:pPr>
        <w:spacing w:after="0" w:line="240" w:lineRule="auto"/>
        <w:ind w:firstLine="709"/>
        <w:jc w:val="both"/>
        <w:rPr>
          <w:rFonts w:ascii="Times New Roman" w:hAnsi="Times New Roman"/>
          <w:b/>
          <w:bCs/>
          <w:i/>
          <w:i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jc w:val="center"/>
        <w:rPr>
          <w:rFonts w:ascii="Times New Roman" w:hAnsi="Times New Roman"/>
          <w:b/>
          <w:bCs/>
          <w:i/>
          <w:iCs/>
          <w:sz w:val="24"/>
          <w:szCs w:val="24"/>
        </w:rPr>
      </w:pPr>
      <w:r w:rsidRPr="00C07EDD">
        <w:rPr>
          <w:rFonts w:ascii="Times New Roman" w:hAnsi="Times New Roman"/>
          <w:b/>
          <w:sz w:val="24"/>
          <w:szCs w:val="24"/>
        </w:rPr>
        <w:t xml:space="preserve">Раздел </w:t>
      </w:r>
      <w:r w:rsidRPr="00C07EDD">
        <w:rPr>
          <w:rFonts w:ascii="Times New Roman" w:hAnsi="Times New Roman"/>
          <w:b/>
          <w:sz w:val="24"/>
          <w:szCs w:val="24"/>
          <w:lang w:val="en-US"/>
        </w:rPr>
        <w:t>I</w:t>
      </w:r>
      <w:r w:rsidRPr="00C07EDD">
        <w:rPr>
          <w:rFonts w:ascii="Times New Roman" w:hAnsi="Times New Roman"/>
          <w:b/>
          <w:color w:val="000000"/>
          <w:sz w:val="24"/>
          <w:szCs w:val="24"/>
        </w:rPr>
        <w:t>V</w:t>
      </w:r>
      <w:r w:rsidRPr="00C07EDD">
        <w:rPr>
          <w:rFonts w:ascii="Times New Roman" w:hAnsi="Times New Roman"/>
          <w:b/>
          <w:sz w:val="24"/>
          <w:szCs w:val="24"/>
        </w:rPr>
        <w:t>. Духовные истоки Кубани – 4 часа</w:t>
      </w:r>
    </w:p>
    <w:p w:rsidR="00415870" w:rsidRPr="00C07EDD" w:rsidRDefault="00415870" w:rsidP="00415870">
      <w:pPr>
        <w:spacing w:after="0" w:line="240" w:lineRule="auto"/>
        <w:jc w:val="both"/>
        <w:rPr>
          <w:rFonts w:ascii="Times New Roman" w:eastAsia="Times New Roman" w:hAnsi="Times New Roman"/>
          <w:b/>
          <w:bCs/>
          <w:i/>
          <w:sz w:val="24"/>
          <w:szCs w:val="24"/>
        </w:rPr>
      </w:pPr>
      <w:r w:rsidRPr="00C07EDD">
        <w:rPr>
          <w:rFonts w:ascii="Times New Roman" w:eastAsia="Times New Roman" w:hAnsi="Times New Roman"/>
          <w:b/>
          <w:bCs/>
          <w:i/>
          <w:color w:val="000000"/>
          <w:sz w:val="24"/>
          <w:szCs w:val="24"/>
        </w:rPr>
        <w:t xml:space="preserve">Тема 1. </w:t>
      </w:r>
      <w:r w:rsidRPr="00C07EDD">
        <w:rPr>
          <w:rFonts w:ascii="Times New Roman" w:eastAsia="Times New Roman" w:hAnsi="Times New Roman"/>
          <w:b/>
          <w:bCs/>
          <w:i/>
          <w:sz w:val="24"/>
          <w:szCs w:val="24"/>
        </w:rPr>
        <w:t>Освоение черноморскими казаками земель Кубани.  Казак без веры не казак.</w:t>
      </w:r>
    </w:p>
    <w:p w:rsidR="00415870" w:rsidRPr="00C07EDD" w:rsidRDefault="00415870" w:rsidP="00415870">
      <w:pPr>
        <w:spacing w:after="0" w:line="240" w:lineRule="auto"/>
        <w:ind w:firstLine="708"/>
        <w:jc w:val="both"/>
        <w:rPr>
          <w:rFonts w:ascii="Times New Roman" w:eastAsia="Times New Roman" w:hAnsi="Times New Roman"/>
          <w:b/>
          <w:bCs/>
          <w:sz w:val="24"/>
          <w:szCs w:val="24"/>
        </w:rPr>
      </w:pPr>
      <w:r w:rsidRPr="00C07EDD">
        <w:rPr>
          <w:rFonts w:ascii="Times New Roman" w:eastAsia="Times New Roman" w:hAnsi="Times New Roman"/>
          <w:sz w:val="24"/>
          <w:szCs w:val="24"/>
        </w:rPr>
        <w:t xml:space="preserve">Возрождение Православия на Кубани после переселения черноморских казаков. Православная вера казачества. Походные церкви казачества. Учреждение епархии Кавказской и Черноморской. Иеремия (Соловьев), Иоаникий (Образцов), свт.  Игнатий (Брянчанинов).  </w:t>
      </w:r>
    </w:p>
    <w:p w:rsidR="00415870" w:rsidRPr="00C07EDD" w:rsidRDefault="00415870" w:rsidP="00415870">
      <w:pPr>
        <w:spacing w:after="0" w:line="240" w:lineRule="auto"/>
        <w:jc w:val="both"/>
        <w:rPr>
          <w:rFonts w:ascii="Times New Roman" w:eastAsia="Times New Roman" w:hAnsi="Times New Roman"/>
          <w:b/>
          <w:bCs/>
          <w:sz w:val="24"/>
          <w:szCs w:val="24"/>
        </w:rPr>
      </w:pPr>
      <w:r w:rsidRPr="00C07EDD">
        <w:rPr>
          <w:rFonts w:ascii="Times New Roman" w:eastAsia="Times New Roman" w:hAnsi="Times New Roman"/>
          <w:b/>
          <w:bCs/>
          <w:i/>
          <w:color w:val="000000"/>
          <w:sz w:val="24"/>
          <w:szCs w:val="24"/>
        </w:rPr>
        <w:t xml:space="preserve">Тема 2. </w:t>
      </w:r>
      <w:r w:rsidRPr="00C07EDD">
        <w:rPr>
          <w:rFonts w:ascii="Times New Roman" w:eastAsia="Times New Roman" w:hAnsi="Times New Roman"/>
          <w:b/>
          <w:bCs/>
          <w:i/>
          <w:sz w:val="24"/>
          <w:szCs w:val="24"/>
        </w:rPr>
        <w:t>Духовные покровители казачества.</w:t>
      </w:r>
    </w:p>
    <w:p w:rsidR="00415870" w:rsidRPr="00C07EDD" w:rsidRDefault="00415870" w:rsidP="00415870">
      <w:pPr>
        <w:spacing w:after="0" w:line="240" w:lineRule="auto"/>
        <w:ind w:firstLine="708"/>
        <w:jc w:val="both"/>
        <w:rPr>
          <w:rFonts w:ascii="Times New Roman" w:eastAsia="Times New Roman" w:hAnsi="Times New Roman"/>
          <w:b/>
          <w:bCs/>
          <w:sz w:val="24"/>
          <w:szCs w:val="24"/>
        </w:rPr>
      </w:pPr>
      <w:r w:rsidRPr="00C07EDD">
        <w:rPr>
          <w:rFonts w:ascii="Times New Roman" w:eastAsia="Times New Roman" w:hAnsi="Times New Roman"/>
          <w:sz w:val="24"/>
          <w:szCs w:val="24"/>
        </w:rPr>
        <w:t xml:space="preserve">Почитаемые святые и небесные покровители казачества. Святой великомученик Георгий Победоносец и Святитель Николай Мир Ликийских чудотворец. Свято-Георгиевские и Свято Никольские храмы на Кубани. </w:t>
      </w:r>
    </w:p>
    <w:p w:rsidR="00415870" w:rsidRPr="00C07EDD" w:rsidRDefault="00415870" w:rsidP="00415870">
      <w:pPr>
        <w:spacing w:after="0" w:line="240" w:lineRule="auto"/>
        <w:ind w:firstLine="737"/>
        <w:jc w:val="both"/>
        <w:rPr>
          <w:rFonts w:ascii="Times New Roman" w:eastAsia="Times New Roman" w:hAnsi="Times New Roman"/>
          <w:sz w:val="24"/>
          <w:szCs w:val="24"/>
        </w:rPr>
      </w:pPr>
      <w:r w:rsidRPr="00C07EDD">
        <w:rPr>
          <w:rFonts w:ascii="Times New Roman" w:eastAsia="Times New Roman" w:hAnsi="Times New Roman"/>
          <w:b/>
          <w:bCs/>
          <w:i/>
          <w:color w:val="000000"/>
          <w:sz w:val="24"/>
          <w:szCs w:val="24"/>
        </w:rPr>
        <w:t xml:space="preserve">Тема 3. </w:t>
      </w:r>
      <w:r w:rsidRPr="00C07EDD">
        <w:rPr>
          <w:rFonts w:ascii="Times New Roman" w:eastAsia="Times New Roman" w:hAnsi="Times New Roman"/>
          <w:b/>
          <w:bCs/>
          <w:i/>
          <w:sz w:val="24"/>
          <w:szCs w:val="24"/>
        </w:rPr>
        <w:t>Старейшие храмы на Кубани.</w:t>
      </w:r>
      <w:r w:rsidRPr="00C07EDD">
        <w:rPr>
          <w:rFonts w:ascii="Times New Roman" w:eastAsia="Times New Roman" w:hAnsi="Times New Roman"/>
          <w:sz w:val="24"/>
          <w:szCs w:val="24"/>
        </w:rPr>
        <w:t xml:space="preserve">Свято-Покровский храм в Тамани – один из первых храмов на Кубани. История его возникновения и особенности устройства.  Образ Богородицы в культурных традициях и храмовом строительстве Кубанских казаков. Богородичные праздники и их отражение в названиях храмов и станиц Кубани. Старейшие деревянные храмы Кубани.  </w:t>
      </w:r>
    </w:p>
    <w:p w:rsidR="00415870" w:rsidRPr="00C07EDD" w:rsidRDefault="00415870" w:rsidP="00415870">
      <w:pPr>
        <w:spacing w:after="0" w:line="240" w:lineRule="auto"/>
        <w:ind w:firstLine="737"/>
        <w:jc w:val="both"/>
        <w:rPr>
          <w:rFonts w:ascii="Times New Roman" w:eastAsia="Times New Roman" w:hAnsi="Times New Roman"/>
          <w:i/>
          <w:sz w:val="24"/>
          <w:szCs w:val="24"/>
        </w:rPr>
      </w:pPr>
      <w:r w:rsidRPr="00C07EDD">
        <w:rPr>
          <w:rFonts w:ascii="Times New Roman" w:eastAsia="Times New Roman" w:hAnsi="Times New Roman"/>
          <w:b/>
          <w:bCs/>
          <w:i/>
          <w:color w:val="000000"/>
          <w:sz w:val="24"/>
          <w:szCs w:val="24"/>
        </w:rPr>
        <w:t xml:space="preserve">Тема 4. </w:t>
      </w:r>
      <w:r w:rsidRPr="00C07EDD">
        <w:rPr>
          <w:rFonts w:ascii="Times New Roman" w:eastAsia="Times New Roman" w:hAnsi="Times New Roman"/>
          <w:b/>
          <w:bCs/>
          <w:i/>
          <w:sz w:val="24"/>
          <w:szCs w:val="24"/>
        </w:rPr>
        <w:t>Духовный подвиг русского воинства.</w:t>
      </w:r>
    </w:p>
    <w:p w:rsidR="00415870" w:rsidRPr="00C07EDD" w:rsidRDefault="00415870" w:rsidP="00415870">
      <w:pPr>
        <w:spacing w:after="0" w:line="240" w:lineRule="auto"/>
        <w:ind w:firstLine="737"/>
        <w:jc w:val="both"/>
        <w:rPr>
          <w:rFonts w:ascii="Times New Roman" w:eastAsia="Times New Roman" w:hAnsi="Times New Roman"/>
          <w:sz w:val="24"/>
          <w:szCs w:val="24"/>
        </w:rPr>
      </w:pPr>
      <w:r w:rsidRPr="00C07EDD">
        <w:rPr>
          <w:rFonts w:ascii="Times New Roman" w:eastAsia="Times New Roman" w:hAnsi="Times New Roman"/>
          <w:sz w:val="24"/>
          <w:szCs w:val="24"/>
        </w:rPr>
        <w:t>Жизнь, отданная Богу, царю и Отечеству. Духовный облик русского воина.   Святой благоверный князь Александр Невский – покровитель Кубанского казачьего войска.  Димитрий Донской; святой воин Феодор Ушаков; святой праведный Иоанн Русский.  Полковой священник Кубанского казачьего войска Константин Образцов. Духовный подвиг воина Евгения Родионова.</w:t>
      </w:r>
    </w:p>
    <w:p w:rsidR="00415870" w:rsidRPr="00C07EDD" w:rsidRDefault="00415870" w:rsidP="00415870">
      <w:pPr>
        <w:spacing w:after="0" w:line="240" w:lineRule="auto"/>
        <w:rPr>
          <w:rFonts w:ascii="Times New Roman" w:eastAsia="Times New Roman" w:hAnsi="Times New Roman"/>
          <w:sz w:val="24"/>
          <w:szCs w:val="24"/>
        </w:rPr>
      </w:pP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8 класс – 34 часа</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sz w:val="24"/>
          <w:szCs w:val="24"/>
        </w:rPr>
        <w:t>Введение - 1 час</w:t>
      </w:r>
    </w:p>
    <w:p w:rsidR="00415870" w:rsidRPr="00C07EDD" w:rsidRDefault="00415870" w:rsidP="00415870">
      <w:pPr>
        <w:spacing w:after="0" w:line="240" w:lineRule="auto"/>
        <w:jc w:val="both"/>
        <w:rPr>
          <w:rFonts w:ascii="Times New Roman" w:hAnsi="Times New Roman"/>
          <w:bCs/>
          <w:sz w:val="24"/>
          <w:szCs w:val="24"/>
        </w:rPr>
      </w:pPr>
      <w:r w:rsidRPr="00C07EDD">
        <w:rPr>
          <w:rFonts w:ascii="Times New Roman" w:hAnsi="Times New Roman"/>
          <w:bCs/>
          <w:sz w:val="24"/>
          <w:szCs w:val="24"/>
        </w:rPr>
        <w:t xml:space="preserve">История кубанского региона в конце XVI – XVII в. (повторение изученного в 7 классе). Турецкие и крымско-татарские поселения. Адыги. Ногайцы. Уклад жизни, обычаи, традиции, духовная культура. Начало освоения Кубани русскими переселенцами. Борьба России за укрепление южных рубежей. Кубанская тематика в записках путешественников и документах XVII в. </w:t>
      </w:r>
    </w:p>
    <w:p w:rsidR="00415870" w:rsidRPr="00C07EDD" w:rsidRDefault="00415870" w:rsidP="00415870">
      <w:pPr>
        <w:spacing w:after="0" w:line="240" w:lineRule="auto"/>
        <w:jc w:val="center"/>
        <w:outlineLvl w:val="0"/>
        <w:rPr>
          <w:rFonts w:ascii="Times New Roman" w:hAnsi="Times New Roman"/>
          <w:b/>
          <w:bCs/>
          <w:sz w:val="24"/>
          <w:szCs w:val="24"/>
        </w:rPr>
      </w:pPr>
      <w:r w:rsidRPr="00C07EDD">
        <w:rPr>
          <w:rFonts w:ascii="Times New Roman" w:hAnsi="Times New Roman"/>
          <w:b/>
          <w:bCs/>
          <w:sz w:val="24"/>
          <w:szCs w:val="24"/>
        </w:rPr>
        <w:t xml:space="preserve">Раздел </w:t>
      </w:r>
      <w:r w:rsidRPr="00C07EDD">
        <w:rPr>
          <w:rFonts w:ascii="Times New Roman" w:hAnsi="Times New Roman"/>
          <w:b/>
          <w:color w:val="000000"/>
          <w:sz w:val="24"/>
          <w:szCs w:val="24"/>
        </w:rPr>
        <w:t>I</w:t>
      </w:r>
      <w:r w:rsidRPr="00C07EDD">
        <w:rPr>
          <w:rFonts w:ascii="Times New Roman" w:hAnsi="Times New Roman"/>
          <w:b/>
          <w:bCs/>
          <w:sz w:val="24"/>
          <w:szCs w:val="24"/>
        </w:rPr>
        <w:t>. Физико – географический портрет кубанского региона – 8 часов.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 xml:space="preserve">Тема 1. Изучение кубанских земель в XVIII – середине XIX в.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Начало комплексного исследования Кубани. Академические экспедиции. Труды И. А. Гильденштедта, П. С. Палласа, С. Г. Гмелина. Работы М. Гулика и В. Колчигина. Книга И. Д. Попко «Черноморские казаки в их гражданском и военном быту».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2. Физико-географическое положение современной территории Краснодарского края. Рельеф и полезные ископаемые.</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Особенности физико-географического положения Краснодарского края. Крайние точки, площадь территории. Субъекты Российской Федерации и зарубежные государства, с которыми Краснодарский край имеет общую границу. </w:t>
      </w:r>
    </w:p>
    <w:p w:rsidR="00415870" w:rsidRPr="00C07EDD" w:rsidRDefault="00415870" w:rsidP="00415870">
      <w:pPr>
        <w:spacing w:after="0" w:line="240" w:lineRule="auto"/>
        <w:ind w:firstLine="709"/>
        <w:jc w:val="both"/>
        <w:rPr>
          <w:rFonts w:ascii="Times New Roman" w:hAnsi="Times New Roman"/>
          <w:b/>
          <w:bCs/>
          <w:i/>
          <w:sz w:val="24"/>
          <w:szCs w:val="24"/>
        </w:rPr>
      </w:pPr>
      <w:r w:rsidRPr="00C07EDD">
        <w:rPr>
          <w:rFonts w:ascii="Times New Roman" w:hAnsi="Times New Roman"/>
          <w:bCs/>
          <w:sz w:val="24"/>
          <w:szCs w:val="24"/>
        </w:rPr>
        <w:t xml:space="preserve">Основные формы рельефа. Азово-Кубанская равнина. Приазовская и Прикубанская низменности, Закубанская равнина. Грядово-холмистый рельеф Таманского полуострова. Ставропольская возвышенность. Предгорье и горы Западного Кавказа. Черноморское побережье. Месторождения полезных ископаемых.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3. Климат. Внутренние воды.</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Факторы, определяющие климат Краснодарского края. Умеренный климат равнин и субтропический климат Черноморского побережья. Горный климат. Погодные аномалии; неблагоприятные природные явления. Влияние климатических условий на жизнь и хозяйственную деятельность населения кубанского региона.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Внутренние воды. Степные реки Азово-Кубанской равнины: Понура, Кочеты, Кирпили, Бейсуг, Челбас, Албаши, Ясени, Ея. Река Кубань. Закубанские реки: Иль, Хабль, Ахтырь, Абин, Адагум, Кудако. Реки Черноморского побережья: Пшада, Вулан, Джубга, Туапсе, Аше, Псезуапсе. Сочи, Мзымта, Псоу. Происхождение некоторых географических названий.</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Озёра. Плавни. Лиманы. Искусственные водоёмы. Подземные воды. Ледники. </w:t>
      </w:r>
    </w:p>
    <w:p w:rsidR="00415870" w:rsidRPr="00C07EDD" w:rsidRDefault="00415870" w:rsidP="00415870">
      <w:pPr>
        <w:spacing w:after="0" w:line="240" w:lineRule="auto"/>
        <w:jc w:val="both"/>
        <w:rPr>
          <w:rFonts w:ascii="Times New Roman" w:hAnsi="Times New Roman"/>
          <w:b/>
          <w:bCs/>
          <w:sz w:val="24"/>
          <w:szCs w:val="24"/>
        </w:rPr>
      </w:pPr>
      <w:r w:rsidRPr="00C07EDD">
        <w:rPr>
          <w:rFonts w:ascii="Times New Roman" w:hAnsi="Times New Roman"/>
          <w:b/>
          <w:bCs/>
          <w:sz w:val="24"/>
          <w:szCs w:val="24"/>
        </w:rPr>
        <w:t>Тема 4. Почвы, растительный и животный мир Кубани. Охрана природы.</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Разнообразие почвенного покрова Краснодарского края. Основные типы почв. Растительный покров равнин. Видовое разнообразие растительности предгорий и гор. Изменение ареалов животных во времени. Животные – обитатели природных зон. Охрана живого мира Кубани. Заповедники Краснодарского края. </w:t>
      </w:r>
    </w:p>
    <w:p w:rsidR="00415870" w:rsidRPr="00C07EDD" w:rsidRDefault="00415870" w:rsidP="00415870">
      <w:pPr>
        <w:spacing w:after="0" w:line="240" w:lineRule="auto"/>
        <w:ind w:firstLine="709"/>
        <w:jc w:val="both"/>
        <w:rPr>
          <w:rFonts w:ascii="Times New Roman" w:hAnsi="Times New Roman"/>
          <w:b/>
          <w:bCs/>
          <w:i/>
          <w:i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jc w:val="center"/>
        <w:rPr>
          <w:rFonts w:ascii="Times New Roman" w:hAnsi="Times New Roman"/>
          <w:b/>
          <w:bCs/>
          <w:i/>
          <w:iCs/>
          <w:sz w:val="24"/>
          <w:szCs w:val="24"/>
        </w:rPr>
      </w:pPr>
      <w:r w:rsidRPr="00C07EDD">
        <w:rPr>
          <w:rFonts w:ascii="Times New Roman" w:hAnsi="Times New Roman"/>
          <w:b/>
          <w:sz w:val="24"/>
          <w:szCs w:val="24"/>
        </w:rPr>
        <w:t xml:space="preserve">Раздел </w:t>
      </w:r>
      <w:r w:rsidRPr="00C07EDD">
        <w:rPr>
          <w:rFonts w:ascii="Times New Roman" w:hAnsi="Times New Roman"/>
          <w:b/>
          <w:color w:val="000000"/>
          <w:sz w:val="24"/>
          <w:szCs w:val="24"/>
        </w:rPr>
        <w:t>II</w:t>
      </w:r>
      <w:r w:rsidRPr="00C07EDD">
        <w:rPr>
          <w:rFonts w:ascii="Times New Roman" w:hAnsi="Times New Roman"/>
          <w:b/>
          <w:sz w:val="24"/>
          <w:szCs w:val="24"/>
        </w:rPr>
        <w:t xml:space="preserve">. История Кубани </w:t>
      </w:r>
      <w:r w:rsidRPr="00C07EDD">
        <w:rPr>
          <w:rFonts w:ascii="Times New Roman" w:hAnsi="Times New Roman"/>
          <w:b/>
          <w:sz w:val="24"/>
          <w:szCs w:val="24"/>
          <w:lang w:val="en-US"/>
        </w:rPr>
        <w:t>XVIII</w:t>
      </w:r>
      <w:r w:rsidRPr="00C07EDD">
        <w:rPr>
          <w:rFonts w:ascii="Times New Roman" w:hAnsi="Times New Roman"/>
          <w:b/>
          <w:sz w:val="24"/>
          <w:szCs w:val="24"/>
        </w:rPr>
        <w:t xml:space="preserve"> в. – 12 часов.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5. Казаки-некрасовцы на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Антиправительственные выступления казаков. Писатель П.И.Мельников-Печерский о раскольниках («Письма о расколе»). Подавление восстания, организованного К. Булавиным. Переселение некрасовцев на Кубань. Их походы на Дон и на Волгу. Взаимоотношения с Россией и с Крымским ханством.</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«Заветы Игната». Система управления у казаков-некрасовцев. Основные занятия и уклад жизни. Быт и культура некрасовцев. Распад некрасовской общины на Кубани. Переселение в Турцию.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6. Кубань во внешней политике России XVIII в.</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Попытка Петра I закрепиться на берегах южных морей. Строительство Азовского флота и его главной базы – Таганрога. Военные действия на Азовском море. Кубанский поход Ф. М. Апраксина. Адрианопольский мирный договор.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Начало Русско-турецкой войны 1735–1739 гг. Х. А. Миних. Воссоздание флота на юге России и взятие Азова. П. П. Бредаль. П. П. Ласси. Действия донских казаков и калмыков. Дондук-Омбо. Крымский поход 1737 г. Завершающий этап и итоги войны. Белградский мир.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Обострение борьбы между Россией и Турцией за обладание Северо-Западным Кавказом. Выдающиеся победы русского оружия. Русско-турецкая война 1768–1774 гг. Военные действия на земле Кубани. П.А. Румянцев. А.Н. Сенявин. Кубанский корпус в Русско-турецкой войне. Кючук-Кайнарджийский мирный договор.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Роль Кубани в русско-турецких отношениях на рубеже 1770–80-х гг. Присоединение Крыма и Прикубанья к России. Русско-турецкая война 1787–1791 гг. Разгром Батал-паши. Взятие Анапы под командованием И. В. Гудовича. Ясский мирный договор. Расширение и укрепление границ Российской империи.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7. А. В. Суворов во главе Кубанского корпуса.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А. В. Суворов – военачальник, политик, дипломат. Кубанская оборонительная линия. Командующий войсками в Крыму и на Кубани. Присяга ногайцев на верность России. Разгром мятежников. Строительство Фанагорийской крепости. Вклад А. В. Суворова в военную науку и освоение Кубани. Генералиссимус в исторической памяти кубанцев.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8. История формирования Черноморского казачьего войска.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Рождение Войска верных казаков. Сидор Белый. Антон Головатый. Участие казаков в военных экспедициях. Формирование Черноморского казачьего войска. Подготовка черноморцев к переселению. «Жалованная грамота» Екатерины II Черноморскому войску от 30 июня 1792 г.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9. Начало заселения Правобережной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Переселение черноморцев. Кошевой атаман Захарий Чепега. Организация кордонной стражи. Военизированный быт казаков. «Порядок общей пользы». Войсковые казачьи регалии. Символы атаманской власти (бунчук, пернач, булава). Основание первых 40 куренных селений.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Служба донских казаков на Кавказской линии. Волнения в донских полках–реакция на решение об их переселении на Кубань. Н. И. Белогорохов. Начало формирования линейного казачества. Кубанский казачий линейный полк.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Организация кордонной стражи на р. Кубани. Выбор места для войскового города: стратегическая выгода и природно-климатические условия. Проблемы датировки основания Екатеринодара. Развитие города, его специфика.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Екатерина II в исторической памяти кубанцев.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Социальные выступления адыгов и казаков. Бзиюкская битва (1796 г.). Персидский поход. «Персидский бунт» (1797 г.). Т.  Котляревский, Ф. Дикун, О. Шмалько и др. участники событий. Борьба казаков за сохранение демократических традиций запорожской вольницы.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jc w:val="center"/>
        <w:rPr>
          <w:rFonts w:ascii="Times New Roman" w:hAnsi="Times New Roman"/>
          <w:bCs/>
          <w:sz w:val="24"/>
          <w:szCs w:val="24"/>
        </w:rPr>
      </w:pPr>
      <w:r w:rsidRPr="00C07EDD">
        <w:rPr>
          <w:rFonts w:ascii="Times New Roman" w:hAnsi="Times New Roman"/>
          <w:b/>
          <w:bCs/>
          <w:sz w:val="24"/>
          <w:szCs w:val="24"/>
        </w:rPr>
        <w:t>РАЗДЕЛ III. Традиционная культура жителей Кубани и Черноморья – 6 часов.</w:t>
      </w:r>
    </w:p>
    <w:p w:rsidR="00415870" w:rsidRPr="00C07EDD" w:rsidRDefault="00415870" w:rsidP="00415870">
      <w:pPr>
        <w:spacing w:after="0" w:line="240" w:lineRule="auto"/>
        <w:jc w:val="both"/>
        <w:rPr>
          <w:rFonts w:ascii="Times New Roman" w:hAnsi="Times New Roman"/>
          <w:b/>
          <w:bCs/>
          <w:sz w:val="24"/>
          <w:szCs w:val="24"/>
        </w:rPr>
      </w:pPr>
      <w:r w:rsidRPr="00C07EDD">
        <w:rPr>
          <w:rFonts w:ascii="Times New Roman" w:hAnsi="Times New Roman"/>
          <w:b/>
          <w:bCs/>
          <w:sz w:val="24"/>
          <w:szCs w:val="24"/>
        </w:rPr>
        <w:t>Тема 10. Языковое разнообразие Кубани и Черноморья.</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 Кавказские языки. Адыги – коренные жители кубанских земель. Тюркские языки. Тюркизмы (аул, курган, кунак, казак, джигит, саман, очаг и т. д.). Семитские и финно-угорские языки. Индоевропейские языки.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Специфика кубанских говоров. «Кубанська мова». Диалектизмы. Виды диалектизмов: лексические, фонетические, словообразовательные, морфологические, синтаксические, семантические. Топонимика Кубани. Судьба диалектов.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11. Повседневная жизнь и традиции казачьего населения XVIII в.</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Казачьи традиции и уклад жизни. Казачье подворье в XVIII в. Подготовка к военной жизни. Военное мастерство. Традиционная казачья кухня. Любимые блюда казаков.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Место религии в жизни казаков. Казачье духовенство. Первые храмы и монастыри Черномории.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Православные праздники и обряды. Разнообразие обрядового фольклора: Святки, гадание, крещенский сочельник, Масленица, Прощёное воскресенье, Великий пост, Пасха, Троица, день Ивана Купалы, Покров Пресвятой Богородицы. Песни кубанских казаков. </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12. Кубанская тема в письменных источниках XVIII в. У истоков литературы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Кубанские земли и их обитатели глазами иностранцев. «Путешествие из Крыма в Черкесию через земли ногайских татар в 1709 году» Феррана. «Путешествие по Европе, Азии и Африке» Обри де ла Мотрэ. Кубань в документах и трудах учёных. Работы С. П. Гмелина, И. А. Гильденштедта, П. С. Палласа.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 xml:space="preserve">Переселение казаков-черноморцев на Кубань – основополагающее событие для литературы Кубани. У истоков литературы Кубани. «Песнь Черноморского войска» Антона Головатого – «программа» будущей жизни черноморцев на Кубани. </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
          <w:bCs/>
          <w:i/>
          <w:iCs/>
          <w:sz w:val="24"/>
          <w:szCs w:val="24"/>
        </w:rPr>
        <w:t>Итоговое повторение и проектная деятельность – 1 час.</w:t>
      </w:r>
    </w:p>
    <w:p w:rsidR="00415870" w:rsidRPr="00C07EDD" w:rsidRDefault="00415870" w:rsidP="00415870">
      <w:pPr>
        <w:spacing w:after="0" w:line="240" w:lineRule="auto"/>
        <w:jc w:val="center"/>
        <w:rPr>
          <w:rFonts w:ascii="Times New Roman" w:hAnsi="Times New Roman"/>
          <w:bCs/>
          <w:sz w:val="24"/>
          <w:szCs w:val="24"/>
        </w:rPr>
      </w:pPr>
      <w:r w:rsidRPr="00C07EDD">
        <w:rPr>
          <w:rFonts w:ascii="Times New Roman" w:hAnsi="Times New Roman"/>
          <w:b/>
          <w:sz w:val="24"/>
          <w:szCs w:val="24"/>
        </w:rPr>
        <w:t xml:space="preserve">Раздел </w:t>
      </w:r>
      <w:r w:rsidRPr="00C07EDD">
        <w:rPr>
          <w:rFonts w:ascii="Times New Roman" w:hAnsi="Times New Roman"/>
          <w:b/>
          <w:sz w:val="24"/>
          <w:szCs w:val="24"/>
          <w:lang w:val="en-US"/>
        </w:rPr>
        <w:t>I</w:t>
      </w:r>
      <w:r w:rsidRPr="00C07EDD">
        <w:rPr>
          <w:rFonts w:ascii="Times New Roman" w:hAnsi="Times New Roman"/>
          <w:b/>
          <w:color w:val="000000"/>
          <w:sz w:val="24"/>
          <w:szCs w:val="24"/>
        </w:rPr>
        <w:t>V</w:t>
      </w:r>
      <w:r w:rsidRPr="00C07EDD">
        <w:rPr>
          <w:rFonts w:ascii="Times New Roman" w:hAnsi="Times New Roman"/>
          <w:b/>
          <w:sz w:val="24"/>
          <w:szCs w:val="24"/>
        </w:rPr>
        <w:t>. Духовные истоки Кубани – 4 часа.</w:t>
      </w:r>
    </w:p>
    <w:p w:rsidR="00415870" w:rsidRPr="00C07EDD" w:rsidRDefault="00415870" w:rsidP="00415870">
      <w:pPr>
        <w:spacing w:after="0" w:line="240" w:lineRule="auto"/>
        <w:jc w:val="both"/>
        <w:rPr>
          <w:rFonts w:ascii="Times New Roman" w:eastAsia="Times New Roman" w:hAnsi="Times New Roman"/>
          <w:b/>
          <w:bCs/>
          <w:sz w:val="24"/>
          <w:szCs w:val="24"/>
        </w:rPr>
      </w:pPr>
      <w:r w:rsidRPr="00C07EDD">
        <w:rPr>
          <w:rFonts w:ascii="Times New Roman" w:eastAsia="Times New Roman" w:hAnsi="Times New Roman"/>
          <w:b/>
          <w:bCs/>
          <w:i/>
          <w:color w:val="000000"/>
          <w:sz w:val="24"/>
          <w:szCs w:val="24"/>
        </w:rPr>
        <w:t xml:space="preserve">Тема 1. </w:t>
      </w:r>
      <w:r w:rsidRPr="00C07EDD">
        <w:rPr>
          <w:rFonts w:ascii="Times New Roman" w:eastAsia="Times New Roman" w:hAnsi="Times New Roman"/>
          <w:b/>
          <w:bCs/>
          <w:i/>
          <w:sz w:val="24"/>
          <w:szCs w:val="24"/>
        </w:rPr>
        <w:t>Монастыри как центры духовной культуры.</w:t>
      </w:r>
    </w:p>
    <w:p w:rsidR="00415870" w:rsidRPr="00C07EDD" w:rsidRDefault="00415870" w:rsidP="00415870">
      <w:pPr>
        <w:spacing w:after="0" w:line="240" w:lineRule="auto"/>
        <w:ind w:firstLine="708"/>
        <w:jc w:val="both"/>
        <w:rPr>
          <w:rFonts w:ascii="Times New Roman" w:hAnsi="Times New Roman"/>
          <w:bCs/>
          <w:sz w:val="24"/>
          <w:szCs w:val="24"/>
        </w:rPr>
      </w:pPr>
      <w:r w:rsidRPr="00C07EDD">
        <w:rPr>
          <w:rFonts w:ascii="Times New Roman" w:eastAsia="Times New Roman" w:hAnsi="Times New Roman"/>
          <w:sz w:val="24"/>
          <w:szCs w:val="24"/>
        </w:rPr>
        <w:t xml:space="preserve">Казачьи монастыри. Святоотеческая православная культура в обустройстве монастырей, построенных казаками. Основание первого монастыря на Кубани.  Свято-Николаевская Екатерино - Лебяжская пустынь.  </w:t>
      </w:r>
    </w:p>
    <w:p w:rsidR="00415870" w:rsidRPr="00C07EDD" w:rsidRDefault="00415870" w:rsidP="00415870">
      <w:pPr>
        <w:spacing w:after="0" w:line="240" w:lineRule="auto"/>
        <w:jc w:val="both"/>
        <w:rPr>
          <w:rFonts w:ascii="Times New Roman" w:eastAsia="Times New Roman" w:hAnsi="Times New Roman"/>
          <w:b/>
          <w:bCs/>
          <w:sz w:val="24"/>
          <w:szCs w:val="24"/>
        </w:rPr>
      </w:pPr>
      <w:r w:rsidRPr="00C07EDD">
        <w:rPr>
          <w:rFonts w:ascii="Times New Roman" w:eastAsia="Times New Roman" w:hAnsi="Times New Roman"/>
          <w:b/>
          <w:bCs/>
          <w:i/>
          <w:color w:val="000000"/>
          <w:sz w:val="24"/>
          <w:szCs w:val="24"/>
        </w:rPr>
        <w:t xml:space="preserve">Тема 2.  </w:t>
      </w:r>
      <w:r w:rsidRPr="00C07EDD">
        <w:rPr>
          <w:rFonts w:ascii="Times New Roman" w:eastAsia="Times New Roman" w:hAnsi="Times New Roman"/>
          <w:b/>
          <w:bCs/>
          <w:i/>
          <w:sz w:val="24"/>
          <w:szCs w:val="24"/>
        </w:rPr>
        <w:t>Социальное служение и просветительская деятельность церкви.</w:t>
      </w:r>
    </w:p>
    <w:p w:rsidR="00415870" w:rsidRPr="00C07EDD" w:rsidRDefault="00415870" w:rsidP="00415870">
      <w:pPr>
        <w:spacing w:after="0" w:line="240" w:lineRule="auto"/>
        <w:ind w:firstLine="708"/>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Социальное служение и просветительская деятельность монастырей. Радетели земли Русской. Духовное подвижничество преподобных Сергия Радонежского и Серафима Саровского.   </w:t>
      </w:r>
    </w:p>
    <w:p w:rsidR="00415870" w:rsidRPr="00C07EDD" w:rsidRDefault="00415870" w:rsidP="00415870">
      <w:pPr>
        <w:spacing w:after="0" w:line="240" w:lineRule="auto"/>
        <w:jc w:val="both"/>
        <w:rPr>
          <w:rFonts w:ascii="Times New Roman" w:eastAsia="Times New Roman" w:hAnsi="Times New Roman"/>
          <w:b/>
          <w:bCs/>
          <w:sz w:val="24"/>
          <w:szCs w:val="24"/>
        </w:rPr>
      </w:pPr>
      <w:r w:rsidRPr="00C07EDD">
        <w:rPr>
          <w:rFonts w:ascii="Times New Roman" w:eastAsia="Times New Roman" w:hAnsi="Times New Roman"/>
          <w:b/>
          <w:bCs/>
          <w:i/>
          <w:color w:val="000000"/>
          <w:sz w:val="24"/>
          <w:szCs w:val="24"/>
        </w:rPr>
        <w:t xml:space="preserve">Тема 3. </w:t>
      </w:r>
      <w:r w:rsidRPr="00C07EDD">
        <w:rPr>
          <w:rFonts w:ascii="Times New Roman" w:eastAsia="Times New Roman" w:hAnsi="Times New Roman"/>
          <w:b/>
          <w:bCs/>
          <w:i/>
          <w:sz w:val="24"/>
          <w:szCs w:val="24"/>
        </w:rPr>
        <w:t>Воинская культура казачества как «православного рыцарства».</w:t>
      </w:r>
    </w:p>
    <w:p w:rsidR="00415870" w:rsidRPr="00C07EDD" w:rsidRDefault="00415870" w:rsidP="00415870">
      <w:pPr>
        <w:spacing w:after="0" w:line="240" w:lineRule="auto"/>
        <w:ind w:firstLine="717"/>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Защита границ Отечества и православной веры  –  воинская миссия казачества. Казак православный воин и патриот. Присяга казаков. Героические страницы истории казачества Кубани.    </w:t>
      </w:r>
    </w:p>
    <w:p w:rsidR="00415870" w:rsidRPr="00C07EDD" w:rsidRDefault="00415870" w:rsidP="00415870">
      <w:pPr>
        <w:spacing w:after="0" w:line="240" w:lineRule="auto"/>
        <w:jc w:val="both"/>
        <w:rPr>
          <w:rFonts w:ascii="Times New Roman" w:eastAsia="Times New Roman" w:hAnsi="Times New Roman"/>
          <w:b/>
          <w:bCs/>
          <w:i/>
          <w:sz w:val="24"/>
          <w:szCs w:val="24"/>
        </w:rPr>
      </w:pPr>
      <w:r w:rsidRPr="00C07EDD">
        <w:rPr>
          <w:rFonts w:ascii="Times New Roman" w:eastAsia="Times New Roman" w:hAnsi="Times New Roman"/>
          <w:b/>
          <w:bCs/>
          <w:i/>
          <w:color w:val="000000"/>
          <w:sz w:val="24"/>
          <w:szCs w:val="24"/>
        </w:rPr>
        <w:t xml:space="preserve">Тема 4. </w:t>
      </w:r>
      <w:r w:rsidRPr="00C07EDD">
        <w:rPr>
          <w:rFonts w:ascii="Times New Roman" w:eastAsia="Times New Roman" w:hAnsi="Times New Roman"/>
          <w:b/>
          <w:bCs/>
          <w:i/>
          <w:sz w:val="24"/>
          <w:szCs w:val="24"/>
        </w:rPr>
        <w:t>Просветительская и миссионерская деятельность церкви.  К.В. Россинский.</w:t>
      </w:r>
    </w:p>
    <w:p w:rsidR="00415870" w:rsidRPr="00C07EDD" w:rsidRDefault="00415870" w:rsidP="00415870">
      <w:pPr>
        <w:spacing w:after="0" w:line="240" w:lineRule="auto"/>
        <w:ind w:firstLine="717"/>
        <w:jc w:val="both"/>
        <w:rPr>
          <w:rFonts w:eastAsiaTheme="minorEastAsia"/>
          <w:sz w:val="24"/>
          <w:szCs w:val="24"/>
        </w:rPr>
      </w:pPr>
      <w:r w:rsidRPr="00C07EDD">
        <w:rPr>
          <w:rFonts w:ascii="Times New Roman" w:eastAsia="Times New Roman" w:hAnsi="Times New Roman"/>
          <w:sz w:val="24"/>
          <w:szCs w:val="24"/>
        </w:rPr>
        <w:t>Духовное образование на Кубани. Роль церкви в культурном развитии казака.  Православные библиотеки. Церковноприходские школы.   «Просветитель Черноморского края» - Кирилл Васильевич Россинский (17.03. 1774 г. — 12.12. 1825 г).  Музыкальная культура и песенное творчество казачества духовного содержания. Хоровая культура казаков.  Кубанский Казачий хор.</w:t>
      </w:r>
    </w:p>
    <w:p w:rsidR="00415870" w:rsidRPr="00C07EDD" w:rsidRDefault="00415870" w:rsidP="00415870">
      <w:pPr>
        <w:spacing w:after="0" w:line="240" w:lineRule="auto"/>
        <w:jc w:val="center"/>
        <w:rPr>
          <w:rFonts w:ascii="Times New Roman" w:hAnsi="Times New Roman"/>
          <w:sz w:val="24"/>
          <w:szCs w:val="24"/>
        </w:rPr>
      </w:pPr>
      <w:r w:rsidRPr="00C07EDD">
        <w:rPr>
          <w:rFonts w:ascii="Times New Roman" w:hAnsi="Times New Roman"/>
          <w:b/>
          <w:bCs/>
          <w:sz w:val="24"/>
          <w:szCs w:val="24"/>
        </w:rPr>
        <w:t>9 класс – 34 часа</w:t>
      </w:r>
    </w:p>
    <w:p w:rsidR="00415870" w:rsidRPr="00C07EDD" w:rsidRDefault="00415870" w:rsidP="00415870">
      <w:pPr>
        <w:spacing w:after="0" w:line="240" w:lineRule="auto"/>
        <w:jc w:val="both"/>
        <w:rPr>
          <w:rFonts w:ascii="Times New Roman" w:hAnsi="Times New Roman"/>
          <w:sz w:val="24"/>
          <w:szCs w:val="24"/>
        </w:rPr>
      </w:pPr>
      <w:r w:rsidRPr="00C07EDD">
        <w:rPr>
          <w:rFonts w:ascii="Times New Roman" w:hAnsi="Times New Roman"/>
          <w:b/>
          <w:bCs/>
          <w:sz w:val="24"/>
          <w:szCs w:val="24"/>
        </w:rPr>
        <w:t>Введение - 1 час</w:t>
      </w:r>
    </w:p>
    <w:p w:rsidR="00415870" w:rsidRPr="00C07EDD" w:rsidRDefault="00415870" w:rsidP="00415870">
      <w:pPr>
        <w:spacing w:after="0" w:line="240" w:lineRule="auto"/>
        <w:ind w:firstLine="284"/>
        <w:jc w:val="both"/>
        <w:outlineLvl w:val="0"/>
        <w:rPr>
          <w:rFonts w:ascii="Times New Roman" w:hAnsi="Times New Roman"/>
          <w:sz w:val="24"/>
          <w:szCs w:val="24"/>
        </w:rPr>
      </w:pPr>
      <w:r w:rsidRPr="00C07EDD">
        <w:rPr>
          <w:rFonts w:ascii="Times New Roman" w:hAnsi="Times New Roman"/>
          <w:sz w:val="24"/>
          <w:szCs w:val="24"/>
        </w:rPr>
        <w:t>Физико-географический портрет кубанского региона. История Кубани XVIII в. (повторение материала, изученного в 8 классе). Начало заселения кубанских земель русскими переселенцами и казаками. Кубань в Русско-турецких войнах. Образование Черноморского казачьего войска.</w:t>
      </w:r>
    </w:p>
    <w:p w:rsidR="00415870" w:rsidRPr="00C07EDD" w:rsidRDefault="00415870" w:rsidP="00415870">
      <w:pPr>
        <w:spacing w:after="0" w:line="240" w:lineRule="auto"/>
        <w:ind w:firstLine="284"/>
        <w:jc w:val="both"/>
        <w:outlineLvl w:val="0"/>
        <w:rPr>
          <w:rFonts w:ascii="Times New Roman" w:hAnsi="Times New Roman"/>
          <w:sz w:val="24"/>
          <w:szCs w:val="24"/>
        </w:rPr>
      </w:pPr>
      <w:r w:rsidRPr="00C07EDD">
        <w:rPr>
          <w:rFonts w:ascii="Times New Roman" w:hAnsi="Times New Roman"/>
          <w:sz w:val="24"/>
          <w:szCs w:val="24"/>
        </w:rPr>
        <w:t>Основание Екатеринодара. Традиционная культура жителей Кубани и Черноморья. Кубань XVIII в. в записках путешественников, трудах учёных, в документах. История региона - часть истории России. Общность исторических судеб народов Кубани.</w:t>
      </w:r>
    </w:p>
    <w:p w:rsidR="00415870" w:rsidRPr="00C07EDD" w:rsidRDefault="00415870" w:rsidP="00415870">
      <w:pPr>
        <w:spacing w:after="0" w:line="240" w:lineRule="auto"/>
        <w:jc w:val="center"/>
        <w:outlineLvl w:val="0"/>
        <w:rPr>
          <w:rFonts w:ascii="Times New Roman" w:hAnsi="Times New Roman"/>
          <w:b/>
          <w:bCs/>
          <w:sz w:val="24"/>
          <w:szCs w:val="24"/>
        </w:rPr>
      </w:pPr>
      <w:r w:rsidRPr="00C07EDD">
        <w:rPr>
          <w:rFonts w:ascii="Times New Roman" w:hAnsi="Times New Roman"/>
          <w:b/>
          <w:bCs/>
          <w:sz w:val="24"/>
          <w:szCs w:val="24"/>
        </w:rPr>
        <w:t xml:space="preserve">Раздел </w:t>
      </w:r>
      <w:r w:rsidRPr="00C07EDD">
        <w:rPr>
          <w:rFonts w:ascii="Times New Roman" w:hAnsi="Times New Roman"/>
          <w:b/>
          <w:color w:val="000000"/>
          <w:sz w:val="24"/>
          <w:szCs w:val="24"/>
        </w:rPr>
        <w:t>I</w:t>
      </w:r>
      <w:r w:rsidRPr="00C07EDD">
        <w:rPr>
          <w:rFonts w:ascii="Times New Roman" w:hAnsi="Times New Roman"/>
          <w:b/>
          <w:bCs/>
          <w:sz w:val="24"/>
          <w:szCs w:val="24"/>
        </w:rPr>
        <w:t xml:space="preserve">. Кубань в первой половине </w:t>
      </w:r>
      <w:r w:rsidRPr="00C07EDD">
        <w:rPr>
          <w:rFonts w:ascii="Times New Roman" w:hAnsi="Times New Roman"/>
          <w:b/>
          <w:bCs/>
          <w:sz w:val="24"/>
          <w:szCs w:val="24"/>
          <w:lang w:val="en-US"/>
        </w:rPr>
        <w:t>XIX</w:t>
      </w:r>
      <w:r w:rsidRPr="00C07EDD">
        <w:rPr>
          <w:rFonts w:ascii="Times New Roman" w:hAnsi="Times New Roman"/>
          <w:b/>
          <w:bCs/>
          <w:sz w:val="24"/>
          <w:szCs w:val="24"/>
        </w:rPr>
        <w:t xml:space="preserve"> в. – 7 часов.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 Освоение кубанских степей</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Особенности развития России в XIX в. Кризис традиционного общества. Народная и военно-казачья колонизация Черномории. Состав переселенцев (беглые крепостные, свободные крестьяне, государственные крестьяне, отставные солдаты и др.). Основание селений Ады, Армавир (1839), станиц Новодеревянковской, Новощербиновской, Лабинской, Урупской и др., города-порта Ейска (1848).</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Заселение северо-восточной части Кубани (Старой линии), основание станиц Тифлисской, Темижбекской, Ладожской, Казанской, Воронежской (1802-1804 гг.). Хозяйственное освоение территории. Развитие сельского хозяйства и зарождение промышленности. Товарообмен и торговля как факторы сближения горцев и казаков.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2. Черноморцы в Отечественной войне 1812 г.</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Кубанцы в боях за Отечество. Участие черноморцев в Бородинском сражении и Заграничных походах русской армии 1813-1814 гг. Воинская доблесть А. Ф. и П. Ф. Бурсаков, А. Д. Безкровного, В. В. Орлова-Денисова, Н. С. Заводовского. Казачья тактика ведения боевых действий.</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3. Декабристы на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Кавказ - «тёплая Сибирь» в судьбах участников декабрьского восстания. Вклад в развитие кубанского региона ссыльных декабристов Н. И. Лорера, М. А. Назимова, М. М. Нарышкина и др.</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4. Зарево Кавказской войны.</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Кавказ в системе международных отношений. Роль Турции в усилении противоборства между казаками и горцами. Бой у Ольгинского кордона. Тиховские поминовения. Меновые дворы как средство установления мирных отношений между горцами и казаками. Осада и взятие Анапы русскими войсками (1828). Заслуги в проведении этой операции А. Д. Безкровного, А. С. Грейга, А. С. Меншикова. Вхождение Черноморского побережья Кавказа в состав России по условиям Адрианопольского мирного договора (1829).</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5. Черноморская береговая линия. Активизация военных действий в Закубанье</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Борьба с работорговлей. Строительство укреплений, создание Черноморской береговой линии. Российские военачальники на Кубани (А. А. Вельяминов, М. П. Лазарев, H. Н. Раевский). Активизация военных действий в Закубанье и на Черноморском побережье. Оборона Михайловского укрепления, подвиг Архипа Осипова. Деятельность наибов Шамиля в Закубанье (Мухаммед-Амин).</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6. Материальная культура казачьего населения Кубани в первой половине XIX в. Развитие образования. Искусство и архитектура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Курени, куренные селения. Станица как тип казачьего поселения. Особенности устройства усадьбы линейных и черноморских казаков. Одежда казака и казачки, украшения (общее и особенное у черноморских и линейных казаков). Костюм как отражение социального статуса его обладателя.</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Становление системы образования на Кубани. Первый просветитель Черномории (К. В. Россинский). Образование горцев Закубанья. Первые библиотеки. Роль Я. Г. Кухаренко, И. Д. Попко, Л. М. Серебрякова в становлении библиотечного дела. Научное освоение региона. Адыгские просветители: Султан Хан-Гирей («Записки о Черкесии», «Вера, нравы, обычаи, образ жизни черкесов»), Умар Берсей («Букварь черкесского языка»). Л. Я. Люлье - составитель адыгейского алфавита на основе кириллицы.</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Искусство в жизни кубанцев. Традиционные ремёсла. Создание Войсковых певческого и музыкантского хоров. Зарождение театрального искусства. Строительство и архитектура (братья И. и Е. Черники). Памятники архитектуры XIX в.: здание войсковой богадельни в Екатеринодаре (ныне первая городская больница Краснодара), гостиный двор в Ейске.</w:t>
      </w:r>
    </w:p>
    <w:p w:rsidR="00415870" w:rsidRPr="00C07EDD" w:rsidRDefault="00415870" w:rsidP="00415870">
      <w:pPr>
        <w:spacing w:after="0" w:line="240" w:lineRule="auto"/>
        <w:jc w:val="center"/>
        <w:rPr>
          <w:rFonts w:ascii="Times New Roman" w:hAnsi="Times New Roman"/>
          <w:b/>
          <w:bCs/>
          <w:sz w:val="24"/>
          <w:szCs w:val="24"/>
        </w:rPr>
      </w:pPr>
      <w:r w:rsidRPr="00C07EDD">
        <w:rPr>
          <w:rFonts w:ascii="Times New Roman" w:hAnsi="Times New Roman"/>
          <w:b/>
          <w:bCs/>
          <w:sz w:val="24"/>
          <w:szCs w:val="24"/>
        </w:rPr>
        <w:t>РАЗДЕЛ II. КУБАНЬ ВО ВТОРОЙ ПОЛОВИНЕ XIX в. (12 ч)</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7. Присоединение Закубанья к России. Окончание кавказской войны</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Окончание Кавказской войны «Черкесский вопрос» в условиях Крымской войны. Действия Мухаммед-Амина, направленные на объединение горских народов под знаменем независимости. Борьба Мухаммед-Амина и Сефер-бея за власть над черкесами. Уничтожение укреплений Черноморской береговой линии. Оставление Анапы и Новороссийска русскими войсками.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Строительство укреплений в Закубанье. Основание крепости Майкоп (1857). Пленение Шамиля (1859), капитуляция Мухаммед-Амина. Образование Кубанской области и Кубанского казачьего войска (1860). Сочинский меджлис. Встреча Александра II с депутацией горцев (1861). Соединение русских войск в урочище Кбаада (Ясная Поляна). Окончание Кавказской войны (1864). Вынужденное массовое переселение горцев в Турцию. Значение присоединения Закубанья к России.</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8. Участие кубанцев в Крымской войне.</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Формирование пластунских команд. Участие черноморцев в обороне Севастополя. Северо-Западный Кавказ во время Крымской войны (1853-1856). Боевая доблесть пластунов. Бои за Таманский полуостров и участие в них казаков.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9. Преобразования на Кубани в период общероссийских реформ.</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Российская модель перехода от традиционного общества к индустриальному. Особенности крепостного права на Кубани. Ликвидация крепостничества в казачьей среде. Освобождение горцев от крепостного права. Создание класса земельных собственников. Помещичье землевладение на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Административно-территориальные преобразования. Образование Черноморского округа (1866). Образование Черноморской губернии (1896). Реформа судебной системы (станичные суды, третейские, суды почётных судей, окружные суды). Окружные сословные суды в горских округах и аульные суды. Адат - обычное традиционное право у мусульманских народов. Городская реформа (введение городского самоуправления в Екатеринодаре и Темрюке). Военная реформа (введение всеобщей воинской повинности). Изменения в казачьих войсках.</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10. Народная колонизация.</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Становление транспортной системы Кубани Массовая колонизация кубанского региона и её последствия. Утверждение капиталистической модели экономического развития Кубани. Рост численности населения. Изменения в порядке землепользования. Развитие водного транспорта. Строительство железнодорожных магистралей. Первая железная дорога Ростов - Владикавказ. Общество Владикавказской железной дороги. Вклад Р. В. Штейнгеля в развитие экономики региона.</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11. Земельные отношения, сельское хозяйство и торговля. Промышленность.</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Правовое регулирование земельных отношений. Постановление Госсовета «О поземельном устройстве в казачьих войсках» от 21 апреля 1869 г. Плодородные чернозёмные почвы - главное богатство Кубани. Структура земельного фонда. Особенности землепользования (вольнозахватная, хуторская, подворная формы). Правовое регулирование земельных отношений. Передельно-паевая система распределения земли. Аренда земли. Образцовое имение «Хуторок».</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Особенности развития сельского хозяйства в регионе. Ведущая роль животноводства. Экстенсивный характер развития животноводства. Коневодство - традиционная отрасль сельского хозяйства у казаков. Скотоводство мясного и молочного направления. Овцеводство (грубо-шерстное и мериносовое). Экстенсивная система земледелия. Переход к трёхпольному севообороту. Пропашные культуры. Товарные культуры (пшеница, ячмень, подсолнечник). Развитие табаководства. Возрождение садоводства. Виноградарство и виноделие (Л. С. Голицын, Д. В. Пиленко, Ф. И. Гейдук). Имение Абрау-Дюрсо. Формирование рыночных отношений, развитие торговли. Кубанские ярмарки.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Становление промышленности на Кубани. Кустарные промыслы - основа мелкотоварного производства. Мукомольное и маслобойное производства, развитие и механизация. Винокурение. Кубанские предприниматели А. М. Ерошов, Я. В. Попов, И. П. Баев, братья Аведовы. Первая в России нефтяная скважина. А. Н. Новосильцев - пионер нефтяной отрасли. Становление цементной промышленности. Металлургическое производство. Первый металлообрабатывающий завод К. Гусника (1886). Урбанизация - важная составляющая социально-экономического развития кубанского региона. Создание первых кредитно-финансовых учреждений. Кубанские предприниматели И. П. Бедросов, Н. И. Дицман, братья Кузнецовы, И. И. Галанин, Е. Г. Тарасов и др.</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12. На помощь славянским братьям</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Участие кубанцев в освободительной борьбе южнославянских народов (1877-1878). Добровольческое движение. Действия Кавказской армии на Балканском фронте. Участие кубанских казаков в защите Баязета и военном походе через Марухский перевал. Действия казачьих формирований при обороне Шипки и взятии Плевны. Подвиги С. Я. Кухаренко, П. Д. Бабыча и др. Награды за храбрость, мужество и доблесть.</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13. Общественно-политическая жизнь</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Обострение социальных противоречий на Кубани в условиях проведения реформ. Распространение революционных идей на Кубани. Кубанские землевольцы и народовольцы (Н. Воронов, Г. Попко, П. Андреюшкин и др.). Марксистские кружки. Земледельческая ассоциация в станице Бриньковской. Начало общественной деятельности Ф. А. Щербины. Община «Криница» (1886) в Черноморском округе (основатель В. В. Еропкин). Деятельность правоохранительных органов.</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14. Развитие традиционной культуры во второй половине XIX в. Образование и культура в условиях реформирования общества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Культурное наследие горских народов. Народная культура адыгов: традиции и новшества. Женский и мужской костюмы. Адыгейская кухня - наиболее устойчивый элемент национальной культуры. Семья и семейная обрядность. Религиозные верования. Особенности песенно-музыкальной культуры адыгов. Черноморцы и линейцы: самобытность и взаимовлияние. Факторы, способствовавшие развитию культуры на Кубани в пореформенный период. Образовательное пространство Кубани. Открытие школ и других учебных заведений. Роль Ф. Н. Сумарокова-Эльстона и Русской православной церкви в развитии образования. Изучение кубанских земель и распространение научных знаний (В. В. Докучаев, Д. И. Менделеев, И. Д. Попко, П. П. Короленко, Е. Д. Фе-лицын, В. М. Сысоев). Кубанский областной статистический комитет (1879), ОЛИКО - Общество любителей изучения Кубанской области (1897) и их роль в развитии научных знаний.</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Печать и книжное дело. Первая региональная газета «Кубанские войсковые ведомости» (1863). Повседневная жизнь кубанцев в пореформенный период. Улучшение медицинского обслуживания. Благоустройство городов и станиц. Культурное обогащение досуга кубанцев. Войсковой сад Екатеринодара - место отдыха горожан. Дендрарий и парк «Ривьера» в Сочи.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Музыка и театр. Деятельность любительских музыкально-творческих объединений. Развитие изобразительного искусства. Строительство и архитектура. Кубанские художники, архитекторы: П. С. Косолап, Е. И. Посполитаки, В. А. Филиппов, братья И. Д. и Е. Д. Черники.</w:t>
      </w:r>
    </w:p>
    <w:p w:rsidR="00415870" w:rsidRPr="00C07EDD" w:rsidRDefault="00415870" w:rsidP="00415870">
      <w:pPr>
        <w:spacing w:after="0" w:line="240" w:lineRule="auto"/>
        <w:jc w:val="center"/>
        <w:rPr>
          <w:rFonts w:ascii="Times New Roman" w:hAnsi="Times New Roman"/>
          <w:b/>
          <w:bCs/>
          <w:sz w:val="24"/>
          <w:szCs w:val="24"/>
        </w:rPr>
      </w:pPr>
      <w:r w:rsidRPr="00C07EDD">
        <w:rPr>
          <w:rFonts w:ascii="Times New Roman" w:hAnsi="Times New Roman"/>
          <w:b/>
          <w:bCs/>
          <w:sz w:val="24"/>
          <w:szCs w:val="24"/>
        </w:rPr>
        <w:t>Раздел III. Кубанские страницы русской классики. Литература Кубани. (4 ч)</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15. Русские писатели первой половины XIX в. о Кубани. Становление литературы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Кубанская тематика в «Истории государства Российского» H. М. Карамзина. А. С. Пушкин и Кубань. Заметки и письма А. С. Грибоедова о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Кавказские пленники (А. И. Полежаев, А. А. Бестужев, А. И. Одоевский). Кубань в творчестве М. Ю. Лермонтова. Становление литературы Кубани (К. В. Россинский, Я. Г. Кухаренко).</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16. Кубань в творчестве писателей второй половины XIX в. Развитие литературы Кубани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Тема Кубани в жизни и творчестве русских писателей Г. И. Успенского, А. П. Чехова, М. Горького, А. И. Куприна.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Конец XIX в. - время активного развития оригинальной литературы Кубани. «Казачий Цицерон» В. С. Вареник. Летописец Кубани И. Д. Попко. Писательская судьба В. С. Мовы (В. Лиманского). Талантливый бытописатель H. Н. Канивецкий. Певец русской старины Д. В. Аверкиев.</w:t>
      </w:r>
    </w:p>
    <w:p w:rsidR="00415870" w:rsidRPr="00C07EDD" w:rsidRDefault="00415870" w:rsidP="00415870">
      <w:pPr>
        <w:spacing w:after="0" w:line="240" w:lineRule="auto"/>
        <w:jc w:val="center"/>
        <w:rPr>
          <w:rFonts w:ascii="Times New Roman" w:hAnsi="Times New Roman"/>
          <w:b/>
          <w:bCs/>
          <w:sz w:val="24"/>
          <w:szCs w:val="24"/>
        </w:rPr>
      </w:pPr>
      <w:r w:rsidRPr="00C07EDD">
        <w:rPr>
          <w:rFonts w:ascii="Times New Roman" w:hAnsi="Times New Roman"/>
          <w:b/>
          <w:bCs/>
          <w:sz w:val="24"/>
          <w:szCs w:val="24"/>
        </w:rPr>
        <w:t>Раздел IV. Кубанская область и черноморская губерния в 1900-1913 гг. (5 ч)</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17. Социально-экономическое развитие</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Кубанская область и Черноморская губерния в 1900-1913 гг. Продолжение аграрной колонизации региона. Социальная структура населения (казаки, крестьяне, мещане и др.). Особенности структуры землевладения и арендных отношений. Дальнейшее развитие железнодорожного транспорта. Деятельность акционерных обществ и монополистических объединений. Роль иностранных инвестиций в экономике Кубани.</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18. Развитие сельского хозяйства, торговли и промышленности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Особенности развития сельского хозяйства в начале XX в. (изменения в отраслевой структуре, ослабление позиций животноводства, развитие земледелия). Зерновое хозяйство - основная отрасль растениеводства. Товарные культуры - пшеница, подсолнечник, табак. Развитие огородничества (овощеводства), садоводства, виноградарства. Расширение торгово-хозяйственных связей с другими регионами страны, выход на мировой рынок. Развитие ярмарочной торговли.</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Экономика Кубани в период мирового экономического кризиса. Мукомольное и маслобойное производства - лидирующие отрасли промышленности. Рост числа акционерных предприятий. Производство кирпича и цемента - основа развития строительного комплекса на Кубани. Владелец кирпичных заводов Л. Н. Трахов. «Майкопский бум» в нефтяной промышленности. Строительство нефтеперегонных заводов (Ширванский и Екатеринодарский). Производство оборудования для нефтяной промышленности. Металлургическая промышленность. Введение в строй предприятия «Кубаноль» (1911), машиностроительного завода К. Гусника, чугунолитейного завода М. Мисожникова. Предпринимательская и благотворительная деятельность М. И. Мисожникова.</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19. Общественная ситуация и революционное движение</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Подъём общественного движения на Кубани. Распространение революционных идей. Объединения различных политических направлений и их деятельность. «Новороссийская республика» (декабрь 1905). Подъём революционного движения в Сочи. Волнения в воинских частях. Восстание казаков 2-го Урупского полка (декабрь 1905 - февраль 1906),</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A.С. Курганов. Выступления крестьян. Действия анархистов и террористов. Восстание крестьян адыгского аула Хакуриновского (1913).</w:t>
      </w:r>
    </w:p>
    <w:p w:rsidR="00415870" w:rsidRPr="00C07EDD" w:rsidRDefault="00415870" w:rsidP="00415870">
      <w:pPr>
        <w:spacing w:after="0" w:line="240" w:lineRule="auto"/>
        <w:jc w:val="both"/>
        <w:rPr>
          <w:rFonts w:ascii="Times New Roman" w:hAnsi="Times New Roman"/>
          <w:b/>
          <w:bCs/>
          <w:i/>
          <w:sz w:val="24"/>
          <w:szCs w:val="24"/>
        </w:rPr>
      </w:pPr>
      <w:r w:rsidRPr="00C07EDD">
        <w:rPr>
          <w:rFonts w:ascii="Times New Roman" w:hAnsi="Times New Roman"/>
          <w:b/>
          <w:bCs/>
          <w:i/>
          <w:sz w:val="24"/>
          <w:szCs w:val="24"/>
        </w:rPr>
        <w:t>Тема 20. Культурное пространство Кубани в конце XIX - начале XX в.</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Образование и наука на Кубани. Типы образовательных учреждений. Исследования Н. И. Веселовского, В. И. Воробьёва. Развитие здравоохранения и курортного дела. Деятельность С. В. Очаповского. Открытие B.А. Будзинским первого санатория в Анапе. Центры просветительской деятельности на Кубани. Открытие народных домов, публичных библиотек. Дальнейшее развитие музейного дела.</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Музыкальная жизнь. Собиратель казачьего фольклора А. Д. Бигдай. Руководители Войскового певческого хора Г. М. Концевич и Я. М. Тара-ненко. Уроженец Кубани оперный певец В. Дамаев.</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Зрелищные виды искусства на Кубани: театр, цирк, кино. Спортивные зрелища: конные скачки, джигитовка, скетинг, футбол и др.</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Развитие изобразительного искусства. Деятельность «кубанского Третьякова», коллекционера Ф. А. Коваленко. История написания картины И. Е. Репина «Запорожцы пишут письмо турецкому султану», роль выдающегося художника-живописца в развитии изобразительного искусства на Кубани. Связь творчества академика живописи А. А. Киселёва с Кубанью.</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Изменение внешнего облика кубанских городов. Архитектор И. К. Мальгерб и его роль в формировании архитектурного облика кубанской столицы. Новые памятники на Кубани: Екатерине II (1907, восстановлен в 2006), казакам, высадившимся на Тамани (1911).</w:t>
      </w:r>
    </w:p>
    <w:p w:rsidR="00415870" w:rsidRPr="00C07EDD" w:rsidRDefault="00415870" w:rsidP="00415870">
      <w:pPr>
        <w:spacing w:after="0" w:line="240" w:lineRule="auto"/>
        <w:ind w:firstLine="709"/>
        <w:jc w:val="both"/>
        <w:rPr>
          <w:rFonts w:ascii="Times New Roman" w:hAnsi="Times New Roman"/>
          <w:b/>
          <w:bCs/>
          <w:iCs/>
          <w:sz w:val="24"/>
          <w:szCs w:val="24"/>
        </w:rPr>
      </w:pPr>
      <w:r w:rsidRPr="00C07EDD">
        <w:rPr>
          <w:rFonts w:ascii="Times New Roman" w:hAnsi="Times New Roman"/>
          <w:b/>
          <w:bCs/>
          <w:iCs/>
          <w:sz w:val="24"/>
          <w:szCs w:val="24"/>
        </w:rPr>
        <w:t>Итоговое повторение и проектная деятельность – 1 час.</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Основные события истории Кубани XIX - начала XX в. Ключевые события данного периода в контексте общероссийской истории. Социально-экономическое и военно-политическое развитие Кубанского края. Формирование культурного пространства региона. Развитие оригинальной литературы Кубани. Место и роль региона в истории Российского государства XIX - начала XX в.</w:t>
      </w:r>
    </w:p>
    <w:p w:rsidR="00415870" w:rsidRPr="00C07EDD" w:rsidRDefault="00415870" w:rsidP="00415870">
      <w:pPr>
        <w:spacing w:after="0" w:line="240" w:lineRule="auto"/>
        <w:ind w:firstLine="709"/>
        <w:jc w:val="both"/>
        <w:rPr>
          <w:rFonts w:ascii="Times New Roman" w:hAnsi="Times New Roman"/>
          <w:bCs/>
          <w:sz w:val="24"/>
          <w:szCs w:val="24"/>
        </w:rPr>
      </w:pPr>
      <w:r w:rsidRPr="00C07EDD">
        <w:rPr>
          <w:rFonts w:ascii="Times New Roman" w:hAnsi="Times New Roman"/>
          <w:bCs/>
          <w:sz w:val="24"/>
          <w:szCs w:val="24"/>
        </w:rPr>
        <w:t>Исследовательские проекты по пройденному материалу.</w:t>
      </w:r>
    </w:p>
    <w:p w:rsidR="00415870" w:rsidRPr="00C07EDD" w:rsidRDefault="00415870" w:rsidP="00415870">
      <w:pPr>
        <w:spacing w:after="0" w:line="240" w:lineRule="auto"/>
        <w:jc w:val="center"/>
        <w:rPr>
          <w:rFonts w:ascii="Times New Roman" w:hAnsi="Times New Roman"/>
          <w:bCs/>
          <w:sz w:val="24"/>
          <w:szCs w:val="24"/>
        </w:rPr>
      </w:pPr>
      <w:r w:rsidRPr="00C07EDD">
        <w:rPr>
          <w:rFonts w:ascii="Times New Roman" w:hAnsi="Times New Roman"/>
          <w:b/>
          <w:sz w:val="24"/>
          <w:szCs w:val="24"/>
        </w:rPr>
        <w:t xml:space="preserve">Раздел </w:t>
      </w:r>
      <w:r w:rsidRPr="00C07EDD">
        <w:rPr>
          <w:rFonts w:ascii="Times New Roman" w:hAnsi="Times New Roman"/>
          <w:b/>
          <w:color w:val="000000"/>
          <w:sz w:val="24"/>
          <w:szCs w:val="24"/>
        </w:rPr>
        <w:t>V</w:t>
      </w:r>
      <w:r w:rsidRPr="00C07EDD">
        <w:rPr>
          <w:rFonts w:ascii="Times New Roman" w:hAnsi="Times New Roman"/>
          <w:b/>
          <w:sz w:val="24"/>
          <w:szCs w:val="24"/>
        </w:rPr>
        <w:t>. Духовные истоки Кубани – 4 часа.</w:t>
      </w:r>
    </w:p>
    <w:p w:rsidR="00415870" w:rsidRPr="00C07EDD" w:rsidRDefault="00415870" w:rsidP="00415870">
      <w:pPr>
        <w:spacing w:after="0" w:line="240" w:lineRule="auto"/>
        <w:jc w:val="both"/>
        <w:outlineLvl w:val="0"/>
        <w:rPr>
          <w:rFonts w:ascii="Times New Roman" w:eastAsia="Times New Roman" w:hAnsi="Times New Roman"/>
          <w:b/>
          <w:bCs/>
          <w:sz w:val="24"/>
          <w:szCs w:val="24"/>
        </w:rPr>
      </w:pPr>
      <w:r w:rsidRPr="00C07EDD">
        <w:rPr>
          <w:rFonts w:ascii="Times New Roman" w:eastAsia="Times New Roman" w:hAnsi="Times New Roman"/>
          <w:b/>
          <w:bCs/>
          <w:i/>
          <w:color w:val="000000"/>
          <w:sz w:val="24"/>
          <w:szCs w:val="24"/>
        </w:rPr>
        <w:t xml:space="preserve">Тема 1. </w:t>
      </w:r>
      <w:r w:rsidRPr="00C07EDD">
        <w:rPr>
          <w:rFonts w:ascii="Times New Roman" w:eastAsia="Times New Roman" w:hAnsi="Times New Roman"/>
          <w:b/>
          <w:bCs/>
          <w:i/>
          <w:sz w:val="24"/>
          <w:szCs w:val="24"/>
        </w:rPr>
        <w:t>Христианские мотивы в культуре.</w:t>
      </w:r>
    </w:p>
    <w:p w:rsidR="00415870" w:rsidRPr="00C07EDD" w:rsidRDefault="00415870" w:rsidP="00415870">
      <w:pPr>
        <w:spacing w:after="0" w:line="240" w:lineRule="auto"/>
        <w:ind w:firstLine="708"/>
        <w:jc w:val="both"/>
        <w:outlineLvl w:val="0"/>
        <w:rPr>
          <w:rFonts w:ascii="Times New Roman" w:eastAsia="Times New Roman" w:hAnsi="Times New Roman"/>
          <w:b/>
          <w:bCs/>
          <w:sz w:val="24"/>
          <w:szCs w:val="24"/>
        </w:rPr>
      </w:pPr>
      <w:r w:rsidRPr="00C07EDD">
        <w:rPr>
          <w:rFonts w:ascii="Times New Roman" w:eastAsia="Times New Roman" w:hAnsi="Times New Roman"/>
          <w:sz w:val="24"/>
          <w:szCs w:val="24"/>
        </w:rPr>
        <w:t xml:space="preserve">Библейские мотивы в культуре. Православие – основа духовной культуры кубанского казачества. Духовные основы славянской письменности. Первые книги. Церковно-славянский язык. Византийские традиции в христианской музыке, живописи, архитектуре. Вечные общечеловеческие христианские ценности, отраженные в современном искусстве (вера, надежда, любовь, поиски Истины, смысл жизни, понятие Вечности и др.) </w:t>
      </w:r>
    </w:p>
    <w:p w:rsidR="00415870" w:rsidRPr="00C07EDD" w:rsidRDefault="00415870" w:rsidP="00415870">
      <w:pPr>
        <w:spacing w:after="0" w:line="240" w:lineRule="auto"/>
        <w:jc w:val="both"/>
        <w:outlineLvl w:val="0"/>
        <w:rPr>
          <w:rFonts w:ascii="Times New Roman" w:eastAsia="Times New Roman" w:hAnsi="Times New Roman"/>
          <w:b/>
          <w:bCs/>
          <w:sz w:val="24"/>
          <w:szCs w:val="24"/>
        </w:rPr>
      </w:pPr>
      <w:r w:rsidRPr="00C07EDD">
        <w:rPr>
          <w:rFonts w:ascii="Times New Roman" w:eastAsia="Times New Roman" w:hAnsi="Times New Roman"/>
          <w:b/>
          <w:bCs/>
          <w:i/>
          <w:color w:val="000000"/>
          <w:sz w:val="24"/>
          <w:szCs w:val="24"/>
        </w:rPr>
        <w:t xml:space="preserve">Тема 2. </w:t>
      </w:r>
      <w:r w:rsidRPr="00C07EDD">
        <w:rPr>
          <w:rFonts w:ascii="Times New Roman" w:eastAsia="Times New Roman" w:hAnsi="Times New Roman"/>
          <w:b/>
          <w:bCs/>
          <w:i/>
          <w:sz w:val="24"/>
          <w:szCs w:val="24"/>
        </w:rPr>
        <w:t>Духовные основы художественной культуры казачества.</w:t>
      </w:r>
    </w:p>
    <w:p w:rsidR="00415870" w:rsidRPr="00C07EDD" w:rsidRDefault="00415870" w:rsidP="00415870">
      <w:pPr>
        <w:spacing w:after="0" w:line="240" w:lineRule="auto"/>
        <w:ind w:firstLine="708"/>
        <w:jc w:val="both"/>
        <w:outlineLvl w:val="0"/>
        <w:rPr>
          <w:rFonts w:ascii="Times New Roman" w:eastAsia="Times New Roman" w:hAnsi="Times New Roman"/>
          <w:b/>
          <w:bCs/>
          <w:sz w:val="24"/>
          <w:szCs w:val="24"/>
        </w:rPr>
      </w:pPr>
      <w:r w:rsidRPr="00C07EDD">
        <w:rPr>
          <w:rFonts w:ascii="Times New Roman" w:eastAsia="Times New Roman" w:hAnsi="Times New Roman"/>
          <w:sz w:val="24"/>
          <w:szCs w:val="24"/>
        </w:rPr>
        <w:t xml:space="preserve">Храмы городов и станиц Кубани -  вчера, сегодня, завтра. Храмовое зодчество на Кубани.  Архитектор Мальберг и судьба кафедрального Екатерининского Собора.  Храмы   Екатеринодара из прошлого в будущее.  </w:t>
      </w:r>
    </w:p>
    <w:p w:rsidR="00415870" w:rsidRPr="00C07EDD" w:rsidRDefault="00415870" w:rsidP="00415870">
      <w:pPr>
        <w:spacing w:after="0" w:line="240" w:lineRule="auto"/>
        <w:jc w:val="both"/>
        <w:outlineLvl w:val="0"/>
        <w:rPr>
          <w:rFonts w:ascii="Times New Roman" w:eastAsia="Times New Roman" w:hAnsi="Times New Roman"/>
          <w:b/>
          <w:bCs/>
          <w:i/>
          <w:sz w:val="24"/>
          <w:szCs w:val="24"/>
        </w:rPr>
      </w:pPr>
      <w:r w:rsidRPr="00C07EDD">
        <w:rPr>
          <w:rFonts w:ascii="Times New Roman" w:eastAsia="Times New Roman" w:hAnsi="Times New Roman"/>
          <w:b/>
          <w:bCs/>
          <w:i/>
          <w:color w:val="000000"/>
          <w:sz w:val="24"/>
          <w:szCs w:val="24"/>
        </w:rPr>
        <w:t>Тема 3.</w:t>
      </w:r>
      <w:r w:rsidRPr="00C07EDD">
        <w:rPr>
          <w:rFonts w:ascii="Times New Roman" w:eastAsia="Times New Roman" w:hAnsi="Times New Roman"/>
          <w:b/>
          <w:bCs/>
          <w:i/>
          <w:sz w:val="24"/>
          <w:szCs w:val="24"/>
        </w:rPr>
        <w:t xml:space="preserve">Духовная лирика кубанских поэтов и композиторов. </w:t>
      </w:r>
    </w:p>
    <w:p w:rsidR="00415870" w:rsidRPr="00C07EDD" w:rsidRDefault="00415870" w:rsidP="00415870">
      <w:pPr>
        <w:spacing w:after="0" w:line="240" w:lineRule="auto"/>
        <w:ind w:firstLine="708"/>
        <w:jc w:val="both"/>
        <w:outlineLvl w:val="0"/>
        <w:rPr>
          <w:rFonts w:ascii="Times New Roman" w:eastAsia="Times New Roman" w:hAnsi="Times New Roman"/>
          <w:sz w:val="24"/>
          <w:szCs w:val="24"/>
        </w:rPr>
      </w:pPr>
      <w:r w:rsidRPr="00C07EDD">
        <w:rPr>
          <w:rFonts w:ascii="Times New Roman" w:eastAsia="Times New Roman" w:hAnsi="Times New Roman"/>
          <w:sz w:val="24"/>
          <w:szCs w:val="24"/>
        </w:rPr>
        <w:t xml:space="preserve">Христианские мотивы в музыкальном народном творчестве Кубани. Духовные основы фольклора кубанского казачества.  Псальмы, канты, духовные стихи и песни. Кубанский казачий хор. В.Г. Захарченко. Творчество православного поэта Николая Зиновьева. Духовная лирика кубанских композиторов. Стихи и песни дьякона Михаила Околота, В.Б. Никитина и др.  </w:t>
      </w:r>
    </w:p>
    <w:p w:rsidR="00415870" w:rsidRPr="00C07EDD" w:rsidRDefault="00415870" w:rsidP="00415870">
      <w:pPr>
        <w:spacing w:after="0" w:line="240" w:lineRule="auto"/>
        <w:jc w:val="both"/>
        <w:outlineLvl w:val="0"/>
        <w:rPr>
          <w:rFonts w:ascii="Times New Roman" w:eastAsia="Times New Roman" w:hAnsi="Times New Roman"/>
          <w:b/>
          <w:bCs/>
          <w:sz w:val="24"/>
          <w:szCs w:val="24"/>
        </w:rPr>
      </w:pPr>
      <w:r w:rsidRPr="00C07EDD">
        <w:rPr>
          <w:rFonts w:ascii="Times New Roman" w:eastAsia="Times New Roman" w:hAnsi="Times New Roman"/>
          <w:b/>
          <w:bCs/>
          <w:i/>
          <w:color w:val="000000"/>
          <w:sz w:val="24"/>
          <w:szCs w:val="24"/>
        </w:rPr>
        <w:t xml:space="preserve">Тема 4. </w:t>
      </w:r>
      <w:r w:rsidRPr="00C07EDD">
        <w:rPr>
          <w:rFonts w:ascii="Times New Roman" w:eastAsia="Times New Roman" w:hAnsi="Times New Roman"/>
          <w:b/>
          <w:bCs/>
          <w:i/>
          <w:sz w:val="24"/>
          <w:szCs w:val="24"/>
        </w:rPr>
        <w:t>«Екатеринодарский Третьяков» - Ф.А. Коваленко и его дар городу.</w:t>
      </w:r>
    </w:p>
    <w:p w:rsidR="00415870" w:rsidRPr="00C07EDD" w:rsidRDefault="00415870" w:rsidP="00415870">
      <w:pPr>
        <w:spacing w:after="0" w:line="240" w:lineRule="auto"/>
        <w:ind w:firstLine="708"/>
        <w:jc w:val="both"/>
        <w:outlineLvl w:val="0"/>
        <w:rPr>
          <w:rFonts w:eastAsiaTheme="minorEastAsia"/>
          <w:b/>
          <w:bCs/>
          <w:sz w:val="24"/>
          <w:szCs w:val="24"/>
        </w:rPr>
      </w:pPr>
      <w:r w:rsidRPr="00C07EDD">
        <w:rPr>
          <w:rFonts w:ascii="Times New Roman" w:eastAsia="Times New Roman" w:hAnsi="Times New Roman"/>
          <w:sz w:val="24"/>
          <w:szCs w:val="24"/>
        </w:rPr>
        <w:t xml:space="preserve">Меценатство и благотворительность.  Коваленко Ф.А. и его коллекция картин. История создания художественного музея Екатеринодара. Коллекция икон в музее и их духовное значение.   </w:t>
      </w:r>
    </w:p>
    <w:p w:rsidR="00FC3DFF" w:rsidRDefault="00FC3DFF" w:rsidP="00FC3DFF">
      <w:pPr>
        <w:rPr>
          <w:rFonts w:ascii="Times New Roman" w:hAnsi="Times New Roman"/>
          <w:sz w:val="24"/>
          <w:szCs w:val="24"/>
        </w:rPr>
      </w:pPr>
    </w:p>
    <w:p w:rsidR="00297BD6" w:rsidRPr="00FC3DFF" w:rsidRDefault="00FC3DFF" w:rsidP="00FC3DFF">
      <w:pPr>
        <w:rPr>
          <w:rFonts w:ascii="Times New Roman" w:hAnsi="Times New Roman"/>
          <w:b/>
          <w:sz w:val="24"/>
          <w:szCs w:val="24"/>
        </w:rPr>
      </w:pPr>
      <w:r w:rsidRPr="00FC3DFF">
        <w:rPr>
          <w:rFonts w:ascii="Times New Roman" w:hAnsi="Times New Roman"/>
          <w:b/>
          <w:sz w:val="24"/>
          <w:szCs w:val="24"/>
        </w:rPr>
        <w:t>П</w:t>
      </w:r>
      <w:r w:rsidR="00953C89" w:rsidRPr="00FC3DFF">
        <w:rPr>
          <w:rFonts w:ascii="Times New Roman" w:hAnsi="Times New Roman"/>
          <w:b/>
          <w:sz w:val="24"/>
          <w:szCs w:val="24"/>
        </w:rPr>
        <w:t>роектн</w:t>
      </w:r>
      <w:r w:rsidRPr="00FC3DFF">
        <w:rPr>
          <w:rFonts w:ascii="Times New Roman" w:hAnsi="Times New Roman"/>
          <w:b/>
          <w:sz w:val="24"/>
          <w:szCs w:val="24"/>
        </w:rPr>
        <w:t>ая и исследовательская деятельность</w:t>
      </w:r>
    </w:p>
    <w:p w:rsidR="00FC3DFF" w:rsidRPr="00FC3DFF" w:rsidRDefault="00FC3DFF" w:rsidP="00FC3DFF">
      <w:pPr>
        <w:ind w:left="-284"/>
        <w:jc w:val="both"/>
        <w:rPr>
          <w:rFonts w:ascii="Times New Roman" w:hAnsi="Times New Roman"/>
          <w:b/>
          <w:sz w:val="24"/>
          <w:szCs w:val="24"/>
        </w:rPr>
      </w:pPr>
      <w:r w:rsidRPr="00FC3DFF">
        <w:rPr>
          <w:rFonts w:ascii="Times New Roman" w:hAnsi="Times New Roman"/>
          <w:b/>
          <w:sz w:val="24"/>
          <w:szCs w:val="24"/>
        </w:rPr>
        <w:t>Введение в образовательную программу</w:t>
      </w:r>
      <w:r w:rsidRPr="00FC3DFF">
        <w:rPr>
          <w:rFonts w:ascii="Times New Roman" w:hAnsi="Times New Roman"/>
          <w:b/>
          <w:sz w:val="24"/>
          <w:szCs w:val="24"/>
        </w:rPr>
        <w:tab/>
      </w:r>
    </w:p>
    <w:p w:rsidR="00FC3DFF" w:rsidRPr="00FC3DFF" w:rsidRDefault="00FC3DFF" w:rsidP="00FC3DFF">
      <w:pPr>
        <w:ind w:left="-284"/>
        <w:jc w:val="both"/>
        <w:rPr>
          <w:rFonts w:ascii="Times New Roman" w:hAnsi="Times New Roman"/>
          <w:sz w:val="24"/>
          <w:szCs w:val="24"/>
        </w:rPr>
      </w:pPr>
      <w:r w:rsidRPr="00FC3DFF">
        <w:rPr>
          <w:rFonts w:ascii="Times New Roman" w:hAnsi="Times New Roman"/>
          <w:sz w:val="24"/>
          <w:szCs w:val="24"/>
        </w:rPr>
        <w:t>Что такое «проектная деятельность»? Определение проектной деятельности. Цель и содержание. Задачи курса. Основоположник Дж. Дьюи. Развитие проектной деятельности в России и за рубежом. Виды проектов и их особенности. Информационный проект, исследовательский проект, практико-ориентированные проекты, социальные проекты.</w:t>
      </w:r>
    </w:p>
    <w:p w:rsidR="00FC3DFF" w:rsidRPr="00FC3DFF" w:rsidRDefault="00FC3DFF" w:rsidP="00FC3DFF">
      <w:pPr>
        <w:ind w:left="-284"/>
        <w:rPr>
          <w:rFonts w:ascii="Times New Roman" w:hAnsi="Times New Roman"/>
          <w:sz w:val="24"/>
          <w:szCs w:val="24"/>
        </w:rPr>
      </w:pPr>
      <w:r w:rsidRPr="00FC3DFF">
        <w:rPr>
          <w:rFonts w:ascii="Times New Roman" w:hAnsi="Times New Roman"/>
          <w:sz w:val="24"/>
          <w:szCs w:val="24"/>
        </w:rPr>
        <w:t>Классификация проектов по доминирующей деятельности, по комплексности и характеру контактов: монопроекты, межпредметные; по продолжительности: мини-проекты, краткосрочные, недельные, годичные.</w:t>
      </w:r>
    </w:p>
    <w:p w:rsidR="00FC3DFF" w:rsidRPr="00FC3DFF" w:rsidRDefault="00FC3DFF" w:rsidP="00FC3DFF">
      <w:pPr>
        <w:ind w:left="-284"/>
        <w:jc w:val="both"/>
        <w:rPr>
          <w:rFonts w:ascii="Times New Roman" w:hAnsi="Times New Roman"/>
          <w:b/>
          <w:sz w:val="24"/>
          <w:szCs w:val="24"/>
        </w:rPr>
      </w:pPr>
      <w:r w:rsidRPr="00FC3DFF">
        <w:rPr>
          <w:rFonts w:ascii="Times New Roman" w:hAnsi="Times New Roman"/>
          <w:b/>
          <w:sz w:val="24"/>
          <w:szCs w:val="24"/>
        </w:rPr>
        <w:t>От проблемы  - к цели</w:t>
      </w:r>
      <w:r w:rsidRPr="00FC3DFF">
        <w:rPr>
          <w:rFonts w:ascii="Times New Roman" w:hAnsi="Times New Roman"/>
          <w:b/>
          <w:sz w:val="24"/>
          <w:szCs w:val="24"/>
        </w:rPr>
        <w:tab/>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 xml:space="preserve">Постановка проблемы. Проблема – как противоречие реального и желаемого. Причины возникновения проблем. Выбор темы информационного проекта. Понятие проблемной ситуации. Анализ проблемной ситуации. Постановка проблемы. </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Целеполагание. Цель и требования к ее формулировке: измеримость, конкретность, достижимость, прозрачность, реалистичность. Цели, преследуемые при работе над информационным проектом. Понятие результата. Результаты работы с информационным проектом.</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Планирование деятельности. Постановка задач, адекватных цели. Пошаговое представление (планирование) деятельности. Хронологическая последовательность действий и расчет времени, необходимого для их выполнения.</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«Дневник исследователя». Создание визитной карточки проекта, заполнение дневника исследователя, создание базы данных и электронных рабочих папок для хранения результатов работы по проекту.</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Анализ ресурсов. Понятие ограниченности ресурсов. Виды ресурсов, полезных для работы с информационным проектом.</w:t>
      </w:r>
    </w:p>
    <w:p w:rsidR="00FC3DFF" w:rsidRPr="00FC3DFF" w:rsidRDefault="00FC3DFF" w:rsidP="00FC3DFF">
      <w:pPr>
        <w:ind w:left="-284"/>
        <w:jc w:val="both"/>
        <w:rPr>
          <w:rFonts w:ascii="Times New Roman" w:hAnsi="Times New Roman"/>
          <w:iCs/>
          <w:sz w:val="24"/>
          <w:szCs w:val="24"/>
        </w:rPr>
      </w:pPr>
      <w:r w:rsidRPr="00FC3DFF">
        <w:rPr>
          <w:rFonts w:ascii="Times New Roman" w:hAnsi="Times New Roman"/>
          <w:iCs/>
          <w:sz w:val="24"/>
          <w:szCs w:val="24"/>
          <w:u w:val="single"/>
        </w:rPr>
        <w:t>Практическая работа № 1</w:t>
      </w:r>
      <w:r w:rsidRPr="00FC3DFF">
        <w:rPr>
          <w:rFonts w:ascii="Times New Roman" w:hAnsi="Times New Roman"/>
          <w:b/>
          <w:iCs/>
          <w:sz w:val="24"/>
          <w:szCs w:val="24"/>
          <w:u w:val="single"/>
        </w:rPr>
        <w:t xml:space="preserve"> </w:t>
      </w:r>
      <w:r w:rsidRPr="00FC3DFF">
        <w:rPr>
          <w:rFonts w:ascii="Times New Roman" w:hAnsi="Times New Roman"/>
          <w:iCs/>
          <w:sz w:val="24"/>
          <w:szCs w:val="24"/>
          <w:u w:val="single"/>
        </w:rPr>
        <w:t xml:space="preserve"> </w:t>
      </w:r>
      <w:r w:rsidRPr="00FC3DFF">
        <w:rPr>
          <w:rFonts w:ascii="Times New Roman" w:hAnsi="Times New Roman"/>
          <w:iCs/>
          <w:sz w:val="24"/>
          <w:szCs w:val="24"/>
        </w:rPr>
        <w:t>Составление дневника исследования.</w:t>
      </w:r>
    </w:p>
    <w:p w:rsidR="00FC3DFF" w:rsidRPr="00FC3DFF" w:rsidRDefault="00FC3DFF" w:rsidP="00FC3DFF">
      <w:pPr>
        <w:ind w:left="-284"/>
        <w:jc w:val="both"/>
        <w:rPr>
          <w:rFonts w:ascii="Times New Roman" w:hAnsi="Times New Roman"/>
          <w:b/>
          <w:sz w:val="24"/>
          <w:szCs w:val="24"/>
        </w:rPr>
      </w:pPr>
      <w:r w:rsidRPr="00FC3DFF">
        <w:rPr>
          <w:rFonts w:ascii="Times New Roman" w:hAnsi="Times New Roman"/>
          <w:b/>
          <w:sz w:val="24"/>
          <w:szCs w:val="24"/>
        </w:rPr>
        <w:t>Работа с информационными источниками</w:t>
      </w:r>
      <w:r w:rsidRPr="00FC3DFF">
        <w:rPr>
          <w:rFonts w:ascii="Times New Roman" w:hAnsi="Times New Roman"/>
          <w:b/>
          <w:sz w:val="24"/>
          <w:szCs w:val="24"/>
        </w:rPr>
        <w:tab/>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Виды информационных источников. Справочники, учебники, статьи, монографии, архивные документы, статистические материалы, Интернет, электронные издания, радио и телевизионные источники и др.</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 xml:space="preserve">Работа с каталогами. Организация информации в каталоге. Виды каталогов. Параметры поиска информации в каталоге. </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Работа со справочной литературой. Виды справочной литературы. Способы размещения информации в справочной литературе. Поиск и отбор информации. Оформление ссылок  Способы первичной обработки информации. Чтение текста с маркированием. Работа с терминами и понятиями. Коллажирование как способ обработки первичной информации. Использование электронных энциклопедий. Содержание электронных  энциклопедий; приёмы поиска информации в подобных источниках. Работа со статистическим материалом. Статистические таблицы и приемы работы с ними. Дизайн информации. Представление информации в виде таблиц, схем, графиков, гистограмм и диаграмм. Оформление числовых данных.</w:t>
      </w:r>
    </w:p>
    <w:p w:rsidR="00FC3DFF" w:rsidRPr="00FC3DFF" w:rsidRDefault="00FC3DFF" w:rsidP="00FC3DFF">
      <w:pPr>
        <w:ind w:left="-284"/>
        <w:jc w:val="both"/>
        <w:rPr>
          <w:rFonts w:ascii="Times New Roman" w:hAnsi="Times New Roman"/>
          <w:b/>
          <w:sz w:val="24"/>
          <w:szCs w:val="24"/>
        </w:rPr>
      </w:pPr>
      <w:r w:rsidRPr="00FC3DFF">
        <w:rPr>
          <w:rFonts w:ascii="Times New Roman" w:hAnsi="Times New Roman"/>
          <w:b/>
          <w:sz w:val="24"/>
          <w:szCs w:val="24"/>
        </w:rPr>
        <w:t>Создание публикаций</w:t>
      </w:r>
      <w:r w:rsidRPr="00FC3DFF">
        <w:rPr>
          <w:rFonts w:ascii="Times New Roman" w:hAnsi="Times New Roman"/>
          <w:b/>
          <w:sz w:val="24"/>
          <w:szCs w:val="24"/>
        </w:rPr>
        <w:tab/>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Виды публикаций. Реферат, тезисы, статья, буклет, монография, доклад, бюллетень, исследовательская работа и их различия. Реферат. Структура реферата. Оглавление, введение, основная часть, заключение, список литературы, рецензия и их функции. Требования к оформлению реферата. Оформление титульного листа, оглавления, введения, заключения, основной части, ссылок, заголовков, списка  литературы, нумерация разделов.</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Критерии оценивания реферата. Актуальность, логичность и системность изложения, взаимосвязанность основных вопросов, полнота раскрытия темы в соответствии с планом, творчество и самостоятельность автора при написании реферата, научный язык изложения, глубина анализа, изложение целей и задач, наличие обзора источников, соответствие оформления  работы требованиям.</w:t>
      </w:r>
    </w:p>
    <w:p w:rsidR="00FC3DFF" w:rsidRPr="00FC3DFF" w:rsidRDefault="00FC3DFF" w:rsidP="00FC3DFF">
      <w:pPr>
        <w:tabs>
          <w:tab w:val="left" w:pos="2715"/>
        </w:tabs>
        <w:ind w:left="-284"/>
        <w:jc w:val="both"/>
        <w:rPr>
          <w:rFonts w:ascii="Times New Roman" w:hAnsi="Times New Roman"/>
          <w:sz w:val="24"/>
          <w:szCs w:val="24"/>
        </w:rPr>
      </w:pPr>
      <w:r w:rsidRPr="00FC3DFF">
        <w:rPr>
          <w:rFonts w:ascii="Times New Roman" w:hAnsi="Times New Roman"/>
          <w:iCs/>
          <w:sz w:val="24"/>
          <w:szCs w:val="24"/>
        </w:rPr>
        <w:t>Тезисы. Ц</w:t>
      </w:r>
      <w:r w:rsidRPr="00FC3DFF">
        <w:rPr>
          <w:rFonts w:ascii="Times New Roman" w:hAnsi="Times New Roman"/>
          <w:sz w:val="24"/>
          <w:szCs w:val="24"/>
        </w:rPr>
        <w:t>ель написания тезисов информационных проектов, структура, требования, критерии оценивания.</w:t>
      </w:r>
    </w:p>
    <w:p w:rsidR="00FC3DFF" w:rsidRPr="00FC3DFF" w:rsidRDefault="00FC3DFF" w:rsidP="00FC3DFF">
      <w:pPr>
        <w:ind w:left="-284"/>
        <w:jc w:val="both"/>
        <w:rPr>
          <w:rFonts w:ascii="Times New Roman" w:hAnsi="Times New Roman"/>
          <w:sz w:val="24"/>
          <w:szCs w:val="24"/>
        </w:rPr>
      </w:pPr>
      <w:r w:rsidRPr="00FC3DFF">
        <w:rPr>
          <w:rFonts w:ascii="Times New Roman" w:hAnsi="Times New Roman"/>
          <w:sz w:val="24"/>
          <w:szCs w:val="24"/>
          <w:u w:val="single"/>
        </w:rPr>
        <w:t>Практическая работа</w:t>
      </w:r>
      <w:r w:rsidRPr="00FC3DFF">
        <w:rPr>
          <w:rFonts w:ascii="Times New Roman" w:hAnsi="Times New Roman"/>
          <w:sz w:val="24"/>
          <w:szCs w:val="24"/>
        </w:rPr>
        <w:t>№ 2</w:t>
      </w:r>
      <w:r w:rsidRPr="00FC3DFF">
        <w:rPr>
          <w:rFonts w:ascii="Times New Roman" w:hAnsi="Times New Roman"/>
          <w:b/>
          <w:sz w:val="24"/>
          <w:szCs w:val="24"/>
        </w:rPr>
        <w:t xml:space="preserve"> </w:t>
      </w:r>
      <w:r w:rsidRPr="00FC3DFF">
        <w:rPr>
          <w:rFonts w:ascii="Times New Roman" w:hAnsi="Times New Roman"/>
          <w:sz w:val="24"/>
          <w:szCs w:val="24"/>
        </w:rPr>
        <w:t xml:space="preserve"> Составление тезисов. </w:t>
      </w:r>
    </w:p>
    <w:p w:rsidR="00FC3DFF" w:rsidRPr="00FC3DFF" w:rsidRDefault="00FC3DFF" w:rsidP="00FC3DFF">
      <w:pPr>
        <w:ind w:left="-284"/>
        <w:jc w:val="both"/>
        <w:rPr>
          <w:rFonts w:ascii="Times New Roman" w:hAnsi="Times New Roman"/>
          <w:b/>
          <w:sz w:val="24"/>
          <w:szCs w:val="24"/>
        </w:rPr>
      </w:pPr>
      <w:r w:rsidRPr="00FC3DFF">
        <w:rPr>
          <w:rFonts w:ascii="Times New Roman" w:hAnsi="Times New Roman"/>
          <w:b/>
          <w:sz w:val="24"/>
          <w:szCs w:val="24"/>
        </w:rPr>
        <w:t>Представление информации</w:t>
      </w:r>
    </w:p>
    <w:p w:rsidR="00FC3DFF" w:rsidRPr="00FC3DFF" w:rsidRDefault="00FC3DFF" w:rsidP="00FC3DFF">
      <w:pPr>
        <w:ind w:left="-284"/>
        <w:jc w:val="both"/>
        <w:rPr>
          <w:rFonts w:ascii="Times New Roman" w:hAnsi="Times New Roman"/>
          <w:sz w:val="24"/>
          <w:szCs w:val="24"/>
        </w:rPr>
      </w:pPr>
      <w:r w:rsidRPr="00FC3DFF">
        <w:rPr>
          <w:rFonts w:ascii="Times New Roman" w:hAnsi="Times New Roman"/>
          <w:sz w:val="24"/>
          <w:szCs w:val="24"/>
        </w:rPr>
        <w:t xml:space="preserve">Оформление портфолио проекта. Задачи портфолио; состав портфолио проекта. Содержание информации. Объем информации в зависимости от вида публикаций. Построение предложений. Расположение информации на странице. Оформление ссылок  </w:t>
      </w:r>
    </w:p>
    <w:p w:rsidR="00FC3DFF" w:rsidRPr="00FC3DFF" w:rsidRDefault="00FC3DFF" w:rsidP="00FC3DFF">
      <w:pPr>
        <w:ind w:left="-284"/>
        <w:jc w:val="both"/>
        <w:rPr>
          <w:rFonts w:ascii="Times New Roman" w:hAnsi="Times New Roman"/>
          <w:sz w:val="24"/>
          <w:szCs w:val="24"/>
        </w:rPr>
      </w:pPr>
      <w:r w:rsidRPr="00FC3DFF">
        <w:rPr>
          <w:rFonts w:ascii="Times New Roman" w:hAnsi="Times New Roman"/>
          <w:sz w:val="24"/>
          <w:szCs w:val="24"/>
        </w:rPr>
        <w:t>Действия при оформлении ссылок. Библиографические правила цитирования источников.</w:t>
      </w:r>
    </w:p>
    <w:p w:rsidR="00FC3DFF" w:rsidRPr="00FC3DFF" w:rsidRDefault="00FC3DFF" w:rsidP="00FC3DFF">
      <w:pPr>
        <w:ind w:left="-284"/>
        <w:jc w:val="both"/>
        <w:rPr>
          <w:rFonts w:ascii="Times New Roman" w:hAnsi="Times New Roman"/>
          <w:iCs/>
          <w:sz w:val="24"/>
          <w:szCs w:val="24"/>
        </w:rPr>
      </w:pPr>
      <w:r w:rsidRPr="00FC3DFF">
        <w:rPr>
          <w:rFonts w:ascii="Times New Roman" w:hAnsi="Times New Roman"/>
          <w:sz w:val="24"/>
          <w:szCs w:val="24"/>
        </w:rPr>
        <w:t xml:space="preserve">Создание библиографического описания первоисточников при цитировании документов в различной форме. </w:t>
      </w:r>
      <w:r w:rsidRPr="00FC3DFF">
        <w:rPr>
          <w:rFonts w:ascii="Times New Roman" w:hAnsi="Times New Roman"/>
          <w:iCs/>
          <w:sz w:val="24"/>
          <w:szCs w:val="24"/>
        </w:rPr>
        <w:t xml:space="preserve">Дизайн информации. Представление информации в виде таблиц, схем, графиков, гистограмм и диаграмм. Оформление числовых данных. </w:t>
      </w:r>
    </w:p>
    <w:p w:rsidR="00FC3DFF" w:rsidRPr="00FC3DFF" w:rsidRDefault="00FC3DFF" w:rsidP="00FC3DFF">
      <w:pPr>
        <w:pStyle w:val="afe"/>
        <w:spacing w:after="0"/>
        <w:ind w:left="-284"/>
        <w:jc w:val="both"/>
        <w:rPr>
          <w:rFonts w:ascii="Times New Roman" w:hAnsi="Times New Roman"/>
          <w:b/>
          <w:sz w:val="24"/>
          <w:szCs w:val="24"/>
        </w:rPr>
      </w:pPr>
      <w:r w:rsidRPr="00FC3DFF">
        <w:rPr>
          <w:rFonts w:ascii="Times New Roman" w:hAnsi="Times New Roman"/>
          <w:b/>
          <w:sz w:val="24"/>
          <w:szCs w:val="24"/>
        </w:rPr>
        <w:t>Презентация продукта.</w:t>
      </w:r>
      <w:r w:rsidRPr="00FC3DFF">
        <w:rPr>
          <w:rFonts w:ascii="Times New Roman" w:hAnsi="Times New Roman"/>
          <w:sz w:val="24"/>
          <w:szCs w:val="24"/>
        </w:rPr>
        <w:t xml:space="preserve">  Презентация в виде доклада с иллюстрациями; раздача изданного информационного бюллетеня; представление веб-сайта с результатами исследования.</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Составление текста к публичному выступлению. Разработка темы на уровне идей и плана речи. Метод Ломоносова. «Дерево идей». План и цель выступления. Обязательные части публичного выступления. Нормы этикета.</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Вербальные и невербальные формы передачи информации. Элементы вербальной коммуникации, влияющие на восприятие речи (темп, тембр голоса, громкость, четкость и т.д.). Элементы невербальной коммуникации (выражение лица, жесты, поза, зрительный контакт, внешность, личное пространство). Сочетание вербальной и невербальной информации, некоторые правила этикета выступающего. Нормы речи при публичном выступлении.</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 xml:space="preserve">Методы привлечения внимания  аудитории. Риторические приемы, позволяющие сделать речь более удобной для восприятия (анафора, период, повтор, риторический вопрос, сравнение, и др.) Целесообразность использования риторических приемов. Мера красоты и доступности в речи (логическое и эстетическое начала публичного выступления).  </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 xml:space="preserve">Работа с вопросами. Для чего мы спрашиваем? Виды вопросов в зависимости от их цели и формы. Виды ответов по форме. Речевые формулы задания вопросов. Связь цели и формы вопроса. Поведение выступающего при вопросах. Форма вопроса и форма ответа. </w:t>
      </w:r>
    </w:p>
    <w:p w:rsidR="00FC3DFF" w:rsidRPr="00FC3DFF" w:rsidRDefault="00FC3DFF" w:rsidP="00FC3DFF">
      <w:pPr>
        <w:tabs>
          <w:tab w:val="left" w:pos="2715"/>
        </w:tabs>
        <w:ind w:left="-284"/>
        <w:jc w:val="both"/>
        <w:rPr>
          <w:rFonts w:ascii="Times New Roman" w:hAnsi="Times New Roman"/>
          <w:iCs/>
          <w:sz w:val="24"/>
          <w:szCs w:val="24"/>
        </w:rPr>
      </w:pPr>
      <w:r w:rsidRPr="00FC3DFF">
        <w:rPr>
          <w:rFonts w:ascii="Times New Roman" w:hAnsi="Times New Roman"/>
          <w:iCs/>
          <w:sz w:val="24"/>
          <w:szCs w:val="24"/>
        </w:rPr>
        <w:t>Публичное выступление. Представление работ.</w:t>
      </w:r>
    </w:p>
    <w:p w:rsidR="00FC3DFF" w:rsidRPr="00FC3DFF" w:rsidRDefault="00FC3DFF" w:rsidP="00FC3DFF">
      <w:pPr>
        <w:ind w:left="-284"/>
        <w:jc w:val="both"/>
        <w:rPr>
          <w:rFonts w:ascii="Times New Roman" w:hAnsi="Times New Roman"/>
          <w:sz w:val="24"/>
          <w:szCs w:val="24"/>
        </w:rPr>
      </w:pPr>
      <w:r w:rsidRPr="00FC3DFF">
        <w:rPr>
          <w:rFonts w:ascii="Times New Roman" w:hAnsi="Times New Roman"/>
          <w:sz w:val="24"/>
          <w:szCs w:val="24"/>
          <w:u w:val="single"/>
        </w:rPr>
        <w:t xml:space="preserve">Практическая работа № 3 </w:t>
      </w:r>
      <w:r w:rsidRPr="00FC3DFF">
        <w:rPr>
          <w:rFonts w:ascii="Times New Roman" w:hAnsi="Times New Roman"/>
          <w:sz w:val="24"/>
          <w:szCs w:val="24"/>
        </w:rPr>
        <w:t xml:space="preserve">Составление вопросов к реферату. </w:t>
      </w:r>
    </w:p>
    <w:p w:rsidR="00FC3DFF" w:rsidRPr="00FC3DFF" w:rsidRDefault="00FC3DFF" w:rsidP="00FC3DFF">
      <w:pPr>
        <w:ind w:left="-284"/>
        <w:jc w:val="both"/>
        <w:rPr>
          <w:rFonts w:ascii="Times New Roman" w:hAnsi="Times New Roman"/>
          <w:sz w:val="24"/>
          <w:szCs w:val="24"/>
        </w:rPr>
      </w:pPr>
      <w:r w:rsidRPr="00FC3DFF">
        <w:rPr>
          <w:rFonts w:ascii="Times New Roman" w:hAnsi="Times New Roman"/>
          <w:sz w:val="24"/>
          <w:szCs w:val="24"/>
        </w:rPr>
        <w:t>Конференция.</w:t>
      </w:r>
    </w:p>
    <w:p w:rsidR="00FC3DFF" w:rsidRPr="00FC3DFF" w:rsidRDefault="00FC3DFF" w:rsidP="00FC3DFF">
      <w:pPr>
        <w:ind w:left="-284"/>
        <w:rPr>
          <w:rFonts w:ascii="Times New Roman" w:hAnsi="Times New Roman"/>
          <w:sz w:val="24"/>
          <w:szCs w:val="24"/>
        </w:rPr>
      </w:pPr>
      <w:r w:rsidRPr="00FC3DFF">
        <w:rPr>
          <w:rFonts w:ascii="Times New Roman" w:hAnsi="Times New Roman"/>
          <w:b/>
          <w:sz w:val="24"/>
          <w:szCs w:val="24"/>
        </w:rPr>
        <w:t xml:space="preserve">Анализ результатов работы. </w:t>
      </w:r>
      <w:r w:rsidRPr="00FC3DFF">
        <w:rPr>
          <w:rFonts w:ascii="Times New Roman" w:hAnsi="Times New Roman"/>
          <w:iCs/>
          <w:sz w:val="24"/>
          <w:szCs w:val="24"/>
        </w:rPr>
        <w:t xml:space="preserve">Понятия «отметка», «оценка», «контроль». Различия приведенных понятий. Эталоны и оценочные шкалы. Способы оценивания работ. Критерии  и процедура оценивания. </w:t>
      </w:r>
      <w:r w:rsidRPr="00FC3DFF">
        <w:rPr>
          <w:rFonts w:ascii="Times New Roman" w:hAnsi="Times New Roman"/>
          <w:sz w:val="24"/>
          <w:szCs w:val="24"/>
        </w:rPr>
        <w:t>Оценка и самооценка.  «Сильные» и «слабые» стороны работы и их анализ. Успех  и как его добиться. Неудача, или как преодолеть трудности и избежать неудач. Оценка собственного продвижения.</w:t>
      </w:r>
    </w:p>
    <w:p w:rsidR="00FC3DFF" w:rsidRDefault="00FC3DFF" w:rsidP="00FC3DFF">
      <w:pPr>
        <w:widowControl w:val="0"/>
        <w:tabs>
          <w:tab w:val="left" w:pos="1212"/>
        </w:tabs>
        <w:spacing w:after="0" w:line="295" w:lineRule="exact"/>
        <w:ind w:right="60"/>
        <w:jc w:val="both"/>
        <w:rPr>
          <w:rFonts w:ascii="Times New Roman" w:eastAsia="Times New Roman" w:hAnsi="Times New Roman"/>
          <w:color w:val="000000"/>
          <w:sz w:val="27"/>
          <w:szCs w:val="27"/>
          <w:lang w:eastAsia="ru-RU"/>
        </w:rPr>
      </w:pPr>
    </w:p>
    <w:p w:rsidR="00FC3DFF" w:rsidRDefault="00FC3DFF" w:rsidP="00FC3DFF">
      <w:pPr>
        <w:widowControl w:val="0"/>
        <w:tabs>
          <w:tab w:val="left" w:pos="1212"/>
        </w:tabs>
        <w:spacing w:after="0" w:line="295" w:lineRule="exact"/>
        <w:ind w:right="60"/>
        <w:jc w:val="both"/>
        <w:rPr>
          <w:rFonts w:ascii="Times New Roman" w:eastAsia="Times New Roman" w:hAnsi="Times New Roman"/>
          <w:b/>
          <w:color w:val="000000"/>
          <w:sz w:val="27"/>
          <w:szCs w:val="27"/>
          <w:lang w:eastAsia="ru-RU"/>
        </w:rPr>
      </w:pPr>
      <w:r w:rsidRPr="003E7348">
        <w:rPr>
          <w:rFonts w:ascii="Times New Roman" w:eastAsia="Times New Roman" w:hAnsi="Times New Roman"/>
          <w:color w:val="000000"/>
          <w:sz w:val="27"/>
          <w:szCs w:val="27"/>
          <w:lang w:eastAsia="ru-RU"/>
        </w:rPr>
        <w:t xml:space="preserve"> </w:t>
      </w:r>
      <w:r w:rsidRPr="003E7348">
        <w:rPr>
          <w:rFonts w:ascii="Times New Roman" w:eastAsia="Times New Roman" w:hAnsi="Times New Roman"/>
          <w:b/>
          <w:bCs/>
          <w:color w:val="000000"/>
          <w:sz w:val="27"/>
          <w:szCs w:val="27"/>
          <w:lang w:eastAsia="ru-RU"/>
        </w:rPr>
        <w:t xml:space="preserve">«Родной язык </w:t>
      </w:r>
      <w:r w:rsidRPr="003E7348">
        <w:rPr>
          <w:rFonts w:ascii="Times New Roman" w:eastAsia="Times New Roman" w:hAnsi="Times New Roman"/>
          <w:b/>
          <w:color w:val="000000"/>
          <w:sz w:val="27"/>
          <w:szCs w:val="27"/>
          <w:lang w:eastAsia="ru-RU"/>
        </w:rPr>
        <w:t xml:space="preserve">(русский)» </w:t>
      </w:r>
    </w:p>
    <w:p w:rsidR="00FC3DFF" w:rsidRPr="003E7348" w:rsidRDefault="00FC3DFF" w:rsidP="00FC3DFF">
      <w:pPr>
        <w:widowControl w:val="0"/>
        <w:tabs>
          <w:tab w:val="left" w:pos="1212"/>
        </w:tabs>
        <w:spacing w:after="0" w:line="295" w:lineRule="exact"/>
        <w:ind w:right="60"/>
        <w:jc w:val="both"/>
        <w:rPr>
          <w:rFonts w:ascii="Times New Roman" w:eastAsia="Times New Roman" w:hAnsi="Times New Roman"/>
          <w:color w:val="000000"/>
          <w:sz w:val="27"/>
          <w:szCs w:val="27"/>
          <w:lang w:eastAsia="ru-RU"/>
        </w:rPr>
      </w:pPr>
    </w:p>
    <w:p w:rsidR="00FC3DFF" w:rsidRPr="003E7348" w:rsidRDefault="00FC3DFF" w:rsidP="00FC3DFF">
      <w:pPr>
        <w:widowControl w:val="0"/>
        <w:spacing w:after="0" w:line="270" w:lineRule="exact"/>
        <w:ind w:lef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Раздел 1. Язык и культура.</w:t>
      </w:r>
    </w:p>
    <w:p w:rsidR="00FC3DFF" w:rsidRPr="003E7348" w:rsidRDefault="00FC3DFF" w:rsidP="001B56F1">
      <w:pPr>
        <w:widowControl w:val="0"/>
        <w:numPr>
          <w:ilvl w:val="0"/>
          <w:numId w:val="285"/>
        </w:numPr>
        <w:tabs>
          <w:tab w:val="left" w:pos="1415"/>
        </w:tabs>
        <w:spacing w:after="0" w:line="317" w:lineRule="exact"/>
        <w:ind w:left="720" w:hanging="360"/>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 xml:space="preserve">Русский язык - национальный язык </w:t>
      </w:r>
      <w:r w:rsidRPr="003E7348">
        <w:rPr>
          <w:rFonts w:ascii="Times New Roman" w:eastAsia="Times New Roman" w:hAnsi="Times New Roman"/>
          <w:b/>
          <w:bCs/>
          <w:color w:val="000000"/>
          <w:sz w:val="27"/>
          <w:szCs w:val="27"/>
          <w:lang w:eastAsia="ru-RU"/>
        </w:rPr>
        <w:t xml:space="preserve">русского народа. </w:t>
      </w:r>
      <w:r w:rsidRPr="003E7348">
        <w:rPr>
          <w:rFonts w:ascii="Times New Roman" w:eastAsia="Times New Roman" w:hAnsi="Times New Roman"/>
          <w:color w:val="000000"/>
          <w:sz w:val="27"/>
          <w:szCs w:val="27"/>
          <w:lang w:eastAsia="ru-RU"/>
        </w:rPr>
        <w:t>Роль</w:t>
      </w:r>
    </w:p>
    <w:p w:rsidR="00FC3DFF" w:rsidRPr="003E7348" w:rsidRDefault="00FC3DFF" w:rsidP="00FC3DFF">
      <w:pPr>
        <w:widowControl w:val="0"/>
        <w:spacing w:after="0" w:line="317" w:lineRule="exact"/>
        <w:ind w:left="60" w:righ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FC3DFF" w:rsidRPr="003E7348" w:rsidRDefault="00FC3DFF" w:rsidP="00FC3DFF">
      <w:pPr>
        <w:widowControl w:val="0"/>
        <w:spacing w:after="0" w:line="320" w:lineRule="exact"/>
        <w:ind w:left="60" w:righ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родный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p w:rsidR="00FC3DFF" w:rsidRPr="003E7348" w:rsidRDefault="00FC3DFF" w:rsidP="001B56F1">
      <w:pPr>
        <w:widowControl w:val="0"/>
        <w:numPr>
          <w:ilvl w:val="0"/>
          <w:numId w:val="285"/>
        </w:numPr>
        <w:tabs>
          <w:tab w:val="left" w:pos="1415"/>
        </w:tabs>
        <w:spacing w:after="0" w:line="320" w:lineRule="exact"/>
        <w:ind w:left="720" w:right="60" w:hanging="360"/>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 xml:space="preserve">Крылатые слова и выражения из </w:t>
      </w:r>
      <w:r w:rsidRPr="003E7348">
        <w:rPr>
          <w:rFonts w:ascii="Times New Roman" w:eastAsia="Times New Roman" w:hAnsi="Times New Roman"/>
          <w:b/>
          <w:bCs/>
          <w:color w:val="000000"/>
          <w:sz w:val="27"/>
          <w:szCs w:val="27"/>
          <w:lang w:eastAsia="ru-RU"/>
        </w:rPr>
        <w:t xml:space="preserve">русских народных и </w:t>
      </w:r>
      <w:r w:rsidRPr="003E7348">
        <w:rPr>
          <w:rFonts w:ascii="Times New Roman" w:eastAsia="Times New Roman" w:hAnsi="Times New Roman"/>
          <w:color w:val="000000"/>
          <w:sz w:val="27"/>
          <w:szCs w:val="27"/>
          <w:lang w:eastAsia="ru-RU"/>
        </w:rPr>
        <w:t xml:space="preserve">литературных сказок источники, значение и </w:t>
      </w:r>
      <w:r w:rsidRPr="003E7348">
        <w:rPr>
          <w:rFonts w:ascii="Times New Roman" w:eastAsia="Times New Roman" w:hAnsi="Times New Roman"/>
          <w:b/>
          <w:bCs/>
          <w:color w:val="000000"/>
          <w:sz w:val="27"/>
          <w:szCs w:val="27"/>
          <w:lang w:eastAsia="ru-RU"/>
        </w:rPr>
        <w:t xml:space="preserve">употребление в современных </w:t>
      </w:r>
      <w:r w:rsidRPr="003E7348">
        <w:rPr>
          <w:rFonts w:ascii="Times New Roman" w:eastAsia="Times New Roman" w:hAnsi="Times New Roman"/>
          <w:color w:val="000000"/>
          <w:sz w:val="27"/>
          <w:szCs w:val="27"/>
          <w:lang w:eastAsia="ru-RU"/>
        </w:rPr>
        <w:t>ситуациях речевого общения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FC3DFF" w:rsidRPr="003E7348" w:rsidRDefault="00FC3DFF" w:rsidP="00FC3DFF">
      <w:pPr>
        <w:widowControl w:val="0"/>
        <w:spacing w:after="240" w:line="320" w:lineRule="exact"/>
        <w:ind w:lef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Загадки. Метафоричность русской загадки.</w:t>
      </w:r>
    </w:p>
    <w:p w:rsidR="00FC3DFF" w:rsidRPr="003E7348" w:rsidRDefault="00FC3DFF" w:rsidP="00FC3DFF">
      <w:pPr>
        <w:widowControl w:val="0"/>
        <w:spacing w:after="0" w:line="320" w:lineRule="exact"/>
        <w:ind w:lef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Раздел 2. Культура речи (2 часа).</w:t>
      </w:r>
    </w:p>
    <w:p w:rsidR="00FC3DFF" w:rsidRPr="003E7348" w:rsidRDefault="00FC3DFF" w:rsidP="00FC3DFF">
      <w:pPr>
        <w:widowControl w:val="0"/>
        <w:spacing w:after="0" w:line="320" w:lineRule="exact"/>
        <w:ind w:left="60" w:righ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 xml:space="preserve">2Л. Основные орфоэпические нормы </w:t>
      </w:r>
      <w:r w:rsidRPr="003E7348">
        <w:rPr>
          <w:rFonts w:ascii="Times New Roman" w:eastAsia="Times New Roman" w:hAnsi="Times New Roman"/>
          <w:b/>
          <w:bCs/>
          <w:color w:val="000000"/>
          <w:sz w:val="27"/>
          <w:szCs w:val="27"/>
          <w:lang w:eastAsia="ru-RU"/>
        </w:rPr>
        <w:t xml:space="preserve">современного русского </w:t>
      </w:r>
      <w:r w:rsidRPr="003E7348">
        <w:rPr>
          <w:rFonts w:ascii="Times New Roman" w:eastAsia="Times New Roman" w:hAnsi="Times New Roman"/>
          <w:color w:val="000000"/>
          <w:sz w:val="27"/>
          <w:szCs w:val="27"/>
          <w:lang w:eastAsia="ru-RU"/>
        </w:rPr>
        <w:t>литературного языка. Понятие о варианте нормы. Равноправные и</w:t>
      </w:r>
    </w:p>
    <w:p w:rsidR="00FC3DFF" w:rsidRPr="003E7348" w:rsidRDefault="00FC3DFF" w:rsidP="00FC3DFF">
      <w:pPr>
        <w:widowControl w:val="0"/>
        <w:spacing w:after="0" w:line="320" w:lineRule="exact"/>
        <w:ind w:left="60" w:righ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допустимые варианты произношения. Нерекомендуемые и неправильные варианты произношения. Запретительные пометы в орфоэпических словарях.</w:t>
      </w:r>
    </w:p>
    <w:p w:rsidR="00FC3DFF" w:rsidRPr="003E7348" w:rsidRDefault="00FC3DFF" w:rsidP="00FC3DFF">
      <w:pPr>
        <w:widowControl w:val="0"/>
        <w:spacing w:after="0" w:line="320" w:lineRule="exact"/>
        <w:ind w:left="60" w:righ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Постоянное и подвижное ударение в именах существительных; именах прилагательных, глаголах.</w:t>
      </w:r>
    </w:p>
    <w:p w:rsidR="00FC3DFF" w:rsidRPr="003E7348" w:rsidRDefault="00FC3DFF" w:rsidP="00FC3DFF">
      <w:pPr>
        <w:widowControl w:val="0"/>
        <w:spacing w:after="0" w:line="320" w:lineRule="exact"/>
        <w:ind w:left="60" w:righ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 xml:space="preserve">Омографы: ударение как маркёр смысла слова: </w:t>
      </w:r>
      <w:r w:rsidRPr="003E7348">
        <w:rPr>
          <w:rFonts w:ascii="Times New Roman" w:eastAsia="Times New Roman" w:hAnsi="Times New Roman"/>
          <w:i/>
          <w:iCs/>
          <w:color w:val="000000"/>
          <w:sz w:val="27"/>
          <w:szCs w:val="27"/>
          <w:lang w:eastAsia="ru-RU"/>
        </w:rPr>
        <w:t>пАритъ</w:t>
      </w:r>
      <w:r w:rsidRPr="003E7348">
        <w:rPr>
          <w:rFonts w:ascii="Times New Roman" w:eastAsia="Times New Roman" w:hAnsi="Times New Roman"/>
          <w:color w:val="000000"/>
          <w:sz w:val="27"/>
          <w:szCs w:val="27"/>
          <w:lang w:eastAsia="ru-RU"/>
        </w:rPr>
        <w:t xml:space="preserve"> — </w:t>
      </w:r>
      <w:r w:rsidRPr="003E7348">
        <w:rPr>
          <w:rFonts w:ascii="Times New Roman" w:eastAsia="Times New Roman" w:hAnsi="Times New Roman"/>
          <w:i/>
          <w:iCs/>
          <w:color w:val="000000"/>
          <w:sz w:val="27"/>
          <w:szCs w:val="27"/>
          <w:lang w:eastAsia="ru-RU"/>
        </w:rPr>
        <w:t>парИтъ, рОжки</w:t>
      </w:r>
      <w:r w:rsidRPr="003E7348">
        <w:rPr>
          <w:rFonts w:ascii="Times New Roman" w:eastAsia="Times New Roman" w:hAnsi="Times New Roman"/>
          <w:color w:val="000000"/>
          <w:sz w:val="27"/>
          <w:szCs w:val="27"/>
          <w:lang w:eastAsia="ru-RU"/>
        </w:rPr>
        <w:t xml:space="preserve"> — </w:t>
      </w:r>
      <w:r w:rsidRPr="003E7348">
        <w:rPr>
          <w:rFonts w:ascii="Times New Roman" w:eastAsia="Times New Roman" w:hAnsi="Times New Roman"/>
          <w:i/>
          <w:iCs/>
          <w:color w:val="000000"/>
          <w:sz w:val="27"/>
          <w:szCs w:val="27"/>
          <w:lang w:eastAsia="ru-RU"/>
        </w:rPr>
        <w:t>рожкИ. пОлки</w:t>
      </w:r>
      <w:r w:rsidRPr="003E7348">
        <w:rPr>
          <w:rFonts w:ascii="Times New Roman" w:eastAsia="Times New Roman" w:hAnsi="Times New Roman"/>
          <w:color w:val="000000"/>
          <w:sz w:val="27"/>
          <w:szCs w:val="27"/>
          <w:lang w:eastAsia="ru-RU"/>
        </w:rPr>
        <w:t xml:space="preserve"> — </w:t>
      </w:r>
      <w:r w:rsidRPr="003E7348">
        <w:rPr>
          <w:rFonts w:ascii="Times New Roman" w:eastAsia="Times New Roman" w:hAnsi="Times New Roman"/>
          <w:i/>
          <w:iCs/>
          <w:color w:val="000000"/>
          <w:sz w:val="27"/>
          <w:szCs w:val="27"/>
          <w:lang w:eastAsia="ru-RU"/>
        </w:rPr>
        <w:t>полкИ, Атлас</w:t>
      </w:r>
      <w:r w:rsidRPr="003E7348">
        <w:rPr>
          <w:rFonts w:ascii="Times New Roman" w:eastAsia="Times New Roman" w:hAnsi="Times New Roman"/>
          <w:color w:val="000000"/>
          <w:sz w:val="27"/>
          <w:szCs w:val="27"/>
          <w:lang w:eastAsia="ru-RU"/>
        </w:rPr>
        <w:t xml:space="preserve"> — </w:t>
      </w:r>
      <w:r w:rsidRPr="003E7348">
        <w:rPr>
          <w:rFonts w:ascii="Times New Roman" w:eastAsia="Times New Roman" w:hAnsi="Times New Roman"/>
          <w:i/>
          <w:iCs/>
          <w:color w:val="000000"/>
          <w:sz w:val="27"/>
          <w:szCs w:val="27"/>
          <w:lang w:eastAsia="ru-RU"/>
        </w:rPr>
        <w:t>атлАс.</w:t>
      </w:r>
    </w:p>
    <w:p w:rsidR="00FC3DFF" w:rsidRPr="003E7348" w:rsidRDefault="00FC3DFF" w:rsidP="00FC3DFF">
      <w:pPr>
        <w:widowControl w:val="0"/>
        <w:spacing w:after="0" w:line="320" w:lineRule="exact"/>
        <w:ind w:left="60" w:right="6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FC3DFF" w:rsidRPr="003E7348" w:rsidRDefault="00FC3DFF" w:rsidP="001B56F1">
      <w:pPr>
        <w:widowControl w:val="0"/>
        <w:numPr>
          <w:ilvl w:val="1"/>
          <w:numId w:val="285"/>
        </w:numPr>
        <w:tabs>
          <w:tab w:val="left" w:pos="1568"/>
        </w:tabs>
        <w:spacing w:after="220" w:line="320" w:lineRule="exact"/>
        <w:ind w:left="1440" w:right="60" w:hanging="360"/>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 xml:space="preserve">Основные лексические нормы </w:t>
      </w:r>
      <w:r w:rsidRPr="003E7348">
        <w:rPr>
          <w:rFonts w:ascii="Times New Roman" w:eastAsia="Times New Roman" w:hAnsi="Times New Roman"/>
          <w:b/>
          <w:bCs/>
          <w:color w:val="000000"/>
          <w:sz w:val="27"/>
          <w:szCs w:val="27"/>
          <w:lang w:eastAsia="ru-RU"/>
        </w:rPr>
        <w:t xml:space="preserve">современного русского </w:t>
      </w:r>
      <w:r w:rsidRPr="003E7348">
        <w:rPr>
          <w:rFonts w:ascii="Times New Roman" w:eastAsia="Times New Roman" w:hAnsi="Times New Roman"/>
          <w:color w:val="000000"/>
          <w:sz w:val="27"/>
          <w:szCs w:val="27"/>
          <w:lang w:eastAsia="ru-RU"/>
        </w:rPr>
        <w:t>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осооенности употребления лексических омонимов. Типичные речевые ошибки, связанные с употреблением синонимов, антонимов и лексических омонимов в речи.</w:t>
      </w:r>
    </w:p>
    <w:p w:rsidR="00FC3DFF" w:rsidRPr="003E7348" w:rsidRDefault="00FC3DFF" w:rsidP="00FC3DFF">
      <w:pPr>
        <w:widowControl w:val="0"/>
        <w:spacing w:after="0" w:line="270" w:lineRule="exact"/>
        <w:ind w:left="720" w:firstLine="709"/>
        <w:jc w:val="both"/>
        <w:rPr>
          <w:rFonts w:ascii="Times New Roman" w:eastAsia="Times New Roman" w:hAnsi="Times New Roman"/>
          <w:b/>
          <w:color w:val="000000"/>
          <w:sz w:val="27"/>
          <w:szCs w:val="27"/>
          <w:lang w:eastAsia="ru-RU"/>
        </w:rPr>
      </w:pPr>
      <w:r w:rsidRPr="003E7348">
        <w:rPr>
          <w:rFonts w:ascii="Times New Roman" w:eastAsia="Times New Roman" w:hAnsi="Times New Roman"/>
          <w:b/>
          <w:color w:val="000000"/>
          <w:sz w:val="27"/>
          <w:szCs w:val="27"/>
          <w:lang w:eastAsia="ru-RU"/>
        </w:rPr>
        <w:t>Раздел 3. Речь. Речевая деятельность. Текст.</w:t>
      </w:r>
    </w:p>
    <w:p w:rsidR="00FC3DFF" w:rsidRPr="003E7348" w:rsidRDefault="00FC3DFF" w:rsidP="001B56F1">
      <w:pPr>
        <w:widowControl w:val="0"/>
        <w:numPr>
          <w:ilvl w:val="0"/>
          <w:numId w:val="286"/>
        </w:numPr>
        <w:tabs>
          <w:tab w:val="left" w:pos="1226"/>
        </w:tabs>
        <w:spacing w:after="0" w:line="313" w:lineRule="exact"/>
        <w:ind w:left="720" w:hanging="360"/>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Текст как единица языка и речи. Текст и его основные признаки.</w:t>
      </w:r>
    </w:p>
    <w:p w:rsidR="00FC3DFF" w:rsidRPr="003E7348" w:rsidRDefault="00FC3DFF" w:rsidP="00FC3DFF">
      <w:pPr>
        <w:widowControl w:val="0"/>
        <w:spacing w:after="0" w:line="313" w:lineRule="exact"/>
        <w:ind w:left="20" w:right="4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FC3DFF" w:rsidRPr="003E7348" w:rsidRDefault="00FC3DFF" w:rsidP="001B56F1">
      <w:pPr>
        <w:widowControl w:val="0"/>
        <w:numPr>
          <w:ilvl w:val="0"/>
          <w:numId w:val="286"/>
        </w:numPr>
        <w:tabs>
          <w:tab w:val="left" w:pos="1226"/>
        </w:tabs>
        <w:spacing w:after="0" w:line="313" w:lineRule="exact"/>
        <w:ind w:left="720" w:hanging="360"/>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Язык и речь. Точность и логичность речи. Выразительность, чистота</w:t>
      </w:r>
    </w:p>
    <w:p w:rsidR="00FC3DFF" w:rsidRPr="003E7348" w:rsidRDefault="00FC3DFF" w:rsidP="00FC3DFF">
      <w:pPr>
        <w:widowControl w:val="0"/>
        <w:spacing w:after="0" w:line="313" w:lineRule="exact"/>
        <w:ind w:left="20" w:right="4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rsidR="00FC3DFF" w:rsidRPr="003E7348" w:rsidRDefault="00FC3DFF" w:rsidP="00FC3DFF">
      <w:pPr>
        <w:widowControl w:val="0"/>
        <w:spacing w:after="2" w:line="270" w:lineRule="exact"/>
        <w:ind w:left="720" w:hanging="11"/>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3</w:t>
      </w:r>
      <w:r>
        <w:rPr>
          <w:rFonts w:ascii="Times New Roman" w:eastAsia="Times New Roman" w:hAnsi="Times New Roman"/>
          <w:color w:val="000000"/>
          <w:sz w:val="27"/>
          <w:szCs w:val="27"/>
          <w:lang w:eastAsia="ru-RU"/>
        </w:rPr>
        <w:t>.</w:t>
      </w:r>
      <w:r w:rsidRPr="003E7348">
        <w:rPr>
          <w:rFonts w:ascii="Times New Roman" w:eastAsia="Times New Roman" w:hAnsi="Times New Roman"/>
          <w:color w:val="000000"/>
          <w:sz w:val="27"/>
          <w:szCs w:val="27"/>
          <w:lang w:eastAsia="ru-RU"/>
        </w:rPr>
        <w:t>3. Функциональные разновидности языка. Разговорная речь.</w:t>
      </w:r>
    </w:p>
    <w:p w:rsidR="00FC3DFF" w:rsidRDefault="00FC3DFF" w:rsidP="00FC3DFF">
      <w:pPr>
        <w:widowControl w:val="0"/>
        <w:spacing w:after="126" w:line="270" w:lineRule="exact"/>
        <w:ind w:left="20" w:firstLine="709"/>
        <w:jc w:val="both"/>
        <w:rPr>
          <w:rFonts w:ascii="Times New Roman" w:eastAsia="Times New Roman" w:hAnsi="Times New Roman"/>
          <w:color w:val="000000"/>
          <w:sz w:val="27"/>
          <w:szCs w:val="27"/>
          <w:lang w:eastAsia="ru-RU"/>
        </w:rPr>
      </w:pPr>
      <w:r w:rsidRPr="003E7348">
        <w:rPr>
          <w:rFonts w:ascii="Times New Roman" w:eastAsia="Times New Roman" w:hAnsi="Times New Roman"/>
          <w:color w:val="000000"/>
          <w:sz w:val="27"/>
          <w:szCs w:val="27"/>
          <w:lang w:eastAsia="ru-RU"/>
        </w:rPr>
        <w:t>Просьба, извинение как жанры разговорной речи. Официально-деловой.</w:t>
      </w:r>
    </w:p>
    <w:p w:rsidR="00FC3DFF" w:rsidRDefault="00FC3DFF" w:rsidP="00FC3DFF">
      <w:pPr>
        <w:widowControl w:val="0"/>
        <w:spacing w:after="126" w:line="270" w:lineRule="exact"/>
        <w:ind w:left="20" w:firstLine="709"/>
        <w:jc w:val="both"/>
        <w:rPr>
          <w:rFonts w:ascii="Times New Roman" w:eastAsia="Times New Roman" w:hAnsi="Times New Roman"/>
          <w:color w:val="000000"/>
          <w:sz w:val="27"/>
          <w:szCs w:val="27"/>
          <w:lang w:eastAsia="ru-RU"/>
        </w:rPr>
      </w:pPr>
    </w:p>
    <w:p w:rsidR="00FC3DFF" w:rsidRDefault="00FC3DFF" w:rsidP="00FC3DFF">
      <w:pPr>
        <w:keepNext/>
        <w:keepLines/>
        <w:widowControl w:val="0"/>
        <w:tabs>
          <w:tab w:val="left" w:pos="1381"/>
        </w:tabs>
        <w:spacing w:after="0" w:line="317" w:lineRule="exact"/>
        <w:jc w:val="both"/>
        <w:outlineLvl w:val="0"/>
        <w:rPr>
          <w:rFonts w:ascii="Times New Roman" w:eastAsia="Times New Roman" w:hAnsi="Times New Roman"/>
          <w:b/>
          <w:color w:val="000000"/>
          <w:sz w:val="27"/>
          <w:szCs w:val="27"/>
          <w:lang w:eastAsia="ru-RU"/>
        </w:rPr>
      </w:pPr>
      <w:bookmarkStart w:id="350" w:name="bookmark4"/>
      <w:r w:rsidRPr="00BF1EE1">
        <w:rPr>
          <w:rFonts w:ascii="Times New Roman" w:eastAsia="Times New Roman" w:hAnsi="Times New Roman"/>
          <w:b/>
          <w:bCs/>
          <w:color w:val="000000"/>
          <w:sz w:val="27"/>
          <w:szCs w:val="27"/>
          <w:lang w:eastAsia="ru-RU"/>
        </w:rPr>
        <w:t xml:space="preserve"> «Родная</w:t>
      </w:r>
      <w:bookmarkEnd w:id="350"/>
      <w:r w:rsidRPr="00BF1EE1">
        <w:rPr>
          <w:rFonts w:ascii="Times New Roman" w:eastAsia="Times New Roman" w:hAnsi="Times New Roman"/>
          <w:b/>
          <w:bCs/>
          <w:color w:val="000000"/>
          <w:sz w:val="27"/>
          <w:szCs w:val="27"/>
          <w:lang w:eastAsia="ru-RU"/>
        </w:rPr>
        <w:t xml:space="preserve"> </w:t>
      </w:r>
      <w:r w:rsidRPr="00BF1EE1">
        <w:rPr>
          <w:rFonts w:ascii="Times New Roman" w:eastAsia="Times New Roman" w:hAnsi="Times New Roman"/>
          <w:b/>
          <w:color w:val="000000"/>
          <w:sz w:val="27"/>
          <w:szCs w:val="27"/>
          <w:lang w:eastAsia="ru-RU"/>
        </w:rPr>
        <w:t xml:space="preserve">литература (русская)» </w:t>
      </w:r>
    </w:p>
    <w:p w:rsidR="00FC3DFF" w:rsidRPr="00BF1EE1" w:rsidRDefault="00FC3DFF" w:rsidP="00FC3DFF">
      <w:pPr>
        <w:keepNext/>
        <w:keepLines/>
        <w:widowControl w:val="0"/>
        <w:tabs>
          <w:tab w:val="left" w:pos="1381"/>
        </w:tabs>
        <w:spacing w:after="0" w:line="317" w:lineRule="exact"/>
        <w:jc w:val="both"/>
        <w:outlineLvl w:val="0"/>
        <w:rPr>
          <w:rFonts w:ascii="Times New Roman" w:eastAsia="Times New Roman" w:hAnsi="Times New Roman"/>
          <w:b/>
          <w:color w:val="000000"/>
          <w:sz w:val="27"/>
          <w:szCs w:val="27"/>
          <w:lang w:eastAsia="ru-RU"/>
        </w:rPr>
      </w:pPr>
    </w:p>
    <w:p w:rsidR="00FC3DFF" w:rsidRPr="00BF1EE1" w:rsidRDefault="00FC3DFF" w:rsidP="00FC3DFF">
      <w:pPr>
        <w:widowControl w:val="0"/>
        <w:spacing w:after="0" w:line="317" w:lineRule="exact"/>
        <w:ind w:left="20" w:firstLine="740"/>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Устное народное творчество.</w:t>
      </w:r>
    </w:p>
    <w:p w:rsidR="00FC3DFF" w:rsidRPr="00BF1EE1" w:rsidRDefault="00FC3DFF" w:rsidP="001B56F1">
      <w:pPr>
        <w:widowControl w:val="0"/>
        <w:numPr>
          <w:ilvl w:val="0"/>
          <w:numId w:val="288"/>
        </w:numPr>
        <w:tabs>
          <w:tab w:val="left" w:pos="1381"/>
        </w:tabs>
        <w:spacing w:after="0" w:line="270" w:lineRule="exact"/>
        <w:ind w:left="720" w:hanging="360"/>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Русские народные сказки. Сказка как зеркало национальной</w:t>
      </w:r>
    </w:p>
    <w:p w:rsidR="00FC3DFF" w:rsidRPr="00BF1EE1" w:rsidRDefault="00FC3DFF" w:rsidP="00FC3DFF">
      <w:pPr>
        <w:widowControl w:val="0"/>
        <w:spacing w:after="13" w:line="270" w:lineRule="exact"/>
        <w:ind w:left="20" w:firstLine="709"/>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культуры и хранилище материальной и духовной культуры народа.</w:t>
      </w:r>
    </w:p>
    <w:p w:rsidR="00FC3DFF" w:rsidRPr="00BF1EE1" w:rsidRDefault="00FC3DFF" w:rsidP="001B56F1">
      <w:pPr>
        <w:widowControl w:val="0"/>
        <w:numPr>
          <w:ilvl w:val="0"/>
          <w:numId w:val="288"/>
        </w:numPr>
        <w:tabs>
          <w:tab w:val="left" w:pos="1381"/>
        </w:tabs>
        <w:spacing w:after="0" w:line="270" w:lineRule="exact"/>
        <w:ind w:left="720" w:hanging="360"/>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Метафоричность русской загадки. Загадки о явлениях природы,</w:t>
      </w:r>
    </w:p>
    <w:p w:rsidR="00FC3DFF" w:rsidRPr="00BF1EE1" w:rsidRDefault="00FC3DFF" w:rsidP="00FC3DFF">
      <w:pPr>
        <w:widowControl w:val="0"/>
        <w:spacing w:after="0" w:line="270" w:lineRule="exact"/>
        <w:ind w:left="20" w:firstLine="709"/>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предметах быта, животных и растениях.</w:t>
      </w:r>
    </w:p>
    <w:p w:rsidR="00FC3DFF" w:rsidRPr="00BF1EE1" w:rsidRDefault="00FC3DFF" w:rsidP="001B56F1">
      <w:pPr>
        <w:widowControl w:val="0"/>
        <w:numPr>
          <w:ilvl w:val="0"/>
          <w:numId w:val="288"/>
        </w:numPr>
        <w:tabs>
          <w:tab w:val="left" w:pos="1381"/>
        </w:tabs>
        <w:spacing w:after="0" w:line="320" w:lineRule="exact"/>
        <w:ind w:left="720" w:right="360" w:hanging="360"/>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 xml:space="preserve">Особенности языка в различных жанрах </w:t>
      </w:r>
      <w:r w:rsidRPr="00BF1EE1">
        <w:rPr>
          <w:rFonts w:ascii="Times New Roman" w:eastAsia="Times New Roman" w:hAnsi="Times New Roman"/>
          <w:b/>
          <w:bCs/>
          <w:color w:val="000000"/>
          <w:sz w:val="27"/>
          <w:szCs w:val="27"/>
          <w:lang w:eastAsia="ru-RU"/>
        </w:rPr>
        <w:t xml:space="preserve">устного народного </w:t>
      </w:r>
      <w:r w:rsidRPr="00BF1EE1">
        <w:rPr>
          <w:rFonts w:ascii="Times New Roman" w:eastAsia="Times New Roman" w:hAnsi="Times New Roman"/>
          <w:color w:val="000000"/>
          <w:sz w:val="27"/>
          <w:szCs w:val="27"/>
          <w:lang w:eastAsia="ru-RU"/>
        </w:rPr>
        <w:t>творчества. Слова, обозначающие предметы и явления традиционного</w:t>
      </w:r>
    </w:p>
    <w:p w:rsidR="00FC3DFF" w:rsidRPr="00BF1EE1" w:rsidRDefault="00FC3DFF" w:rsidP="00FC3DFF">
      <w:pPr>
        <w:widowControl w:val="0"/>
        <w:spacing w:after="0" w:line="320" w:lineRule="exact"/>
        <w:ind w:left="20" w:right="360" w:firstLine="709"/>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родный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Особенности языка сказки (сравнения, синонимы, антонимы, и т.д.).</w:t>
      </w:r>
    </w:p>
    <w:p w:rsidR="00FC3DFF" w:rsidRPr="00BF1EE1" w:rsidRDefault="00FC3DFF" w:rsidP="001B56F1">
      <w:pPr>
        <w:widowControl w:val="0"/>
        <w:numPr>
          <w:ilvl w:val="0"/>
          <w:numId w:val="288"/>
        </w:numPr>
        <w:tabs>
          <w:tab w:val="left" w:pos="1228"/>
        </w:tabs>
        <w:spacing w:after="0" w:line="320" w:lineRule="exact"/>
        <w:ind w:left="720" w:hanging="360"/>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 xml:space="preserve">Лексические средства выразительности в </w:t>
      </w:r>
      <w:r w:rsidRPr="00BF1EE1">
        <w:rPr>
          <w:rFonts w:ascii="Times New Roman" w:eastAsia="Times New Roman" w:hAnsi="Times New Roman"/>
          <w:b/>
          <w:bCs/>
          <w:color w:val="000000"/>
          <w:sz w:val="27"/>
          <w:szCs w:val="27"/>
          <w:lang w:eastAsia="ru-RU"/>
        </w:rPr>
        <w:t>художественном тексте.</w:t>
      </w:r>
    </w:p>
    <w:p w:rsidR="00FC3DFF" w:rsidRPr="00BF1EE1" w:rsidRDefault="00FC3DFF" w:rsidP="00FC3DFF">
      <w:pPr>
        <w:widowControl w:val="0"/>
        <w:spacing w:after="0" w:line="320" w:lineRule="exact"/>
        <w:ind w:left="20" w:right="360" w:firstLine="709"/>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Слово как хранилище материальной и духовной культуры народа. 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и др.), источники, значение и употребление в современных ситуациях речевого общения. Лексический повтор.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 символы, обладающие традиционной метафорической образностью, в поэтической речи. Лексическая группа существительных, обозначающих понятие время в русском языке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заяц - трусливый человек, осел - упрямство, змея - злая, коварная для русских, символ долголетия, мудрости - в тюркских языках и т.п.). Имена, входящие в состав пословиц и поговорок, и имеющие в силу этого определённую стилистическую окраску. Связь имен в малых жанрах русского фольклора с народным календарем.</w:t>
      </w:r>
    </w:p>
    <w:p w:rsidR="00FC3DFF" w:rsidRPr="00BF1EE1" w:rsidRDefault="00FC3DFF" w:rsidP="001B56F1">
      <w:pPr>
        <w:widowControl w:val="0"/>
        <w:numPr>
          <w:ilvl w:val="1"/>
          <w:numId w:val="287"/>
        </w:numPr>
        <w:tabs>
          <w:tab w:val="left" w:pos="1276"/>
        </w:tabs>
        <w:spacing w:after="0" w:line="320" w:lineRule="exact"/>
        <w:ind w:left="1125" w:right="20" w:hanging="720"/>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 xml:space="preserve">Роль грамматических средств </w:t>
      </w:r>
      <w:r w:rsidRPr="00BF1EE1">
        <w:rPr>
          <w:rFonts w:ascii="Times New Roman" w:eastAsia="Times New Roman" w:hAnsi="Times New Roman"/>
          <w:b/>
          <w:bCs/>
          <w:color w:val="000000"/>
          <w:sz w:val="27"/>
          <w:szCs w:val="27"/>
          <w:lang w:eastAsia="ru-RU"/>
        </w:rPr>
        <w:t xml:space="preserve">выразительности в </w:t>
      </w:r>
      <w:r w:rsidRPr="00BF1EE1">
        <w:rPr>
          <w:rFonts w:ascii="Times New Roman" w:eastAsia="Times New Roman" w:hAnsi="Times New Roman"/>
          <w:color w:val="000000"/>
          <w:sz w:val="27"/>
          <w:szCs w:val="27"/>
          <w:lang w:eastAsia="ru-RU"/>
        </w:rPr>
        <w:t>художественном тексте. Уменьшительно-ласкательные формы как средство выражения задушевности и иронии. Сравнительная степень имен прилагательных. Слова со специфическим оценочно-характеризующим значением. Национальная специфика слов с живой внутренней формой (черника, голубика, земляника, рыжик). Глагол и формы глагола (вид, время, возвратность-невозвратность). Символическое значение числительных в жанрах фольклора.</w:t>
      </w:r>
    </w:p>
    <w:p w:rsidR="00FC3DFF" w:rsidRPr="00BF1EE1" w:rsidRDefault="00FC3DFF" w:rsidP="001B56F1">
      <w:pPr>
        <w:widowControl w:val="0"/>
        <w:numPr>
          <w:ilvl w:val="1"/>
          <w:numId w:val="287"/>
        </w:numPr>
        <w:tabs>
          <w:tab w:val="left" w:pos="1287"/>
        </w:tabs>
        <w:spacing w:after="338" w:line="317" w:lineRule="exact"/>
        <w:ind w:left="1125" w:right="20" w:hanging="720"/>
        <w:jc w:val="both"/>
        <w:rPr>
          <w:rFonts w:ascii="Times New Roman" w:eastAsia="Times New Roman" w:hAnsi="Times New Roman"/>
          <w:color w:val="000000"/>
          <w:sz w:val="27"/>
          <w:szCs w:val="27"/>
          <w:lang w:eastAsia="ru-RU"/>
        </w:rPr>
      </w:pPr>
      <w:r w:rsidRPr="00BF1EE1">
        <w:rPr>
          <w:rFonts w:ascii="Times New Roman" w:eastAsia="Times New Roman" w:hAnsi="Times New Roman"/>
          <w:color w:val="000000"/>
          <w:sz w:val="27"/>
          <w:szCs w:val="27"/>
          <w:lang w:eastAsia="ru-RU"/>
        </w:rPr>
        <w:t>Элементы анализа художественного текста. Слова с суффиксами субъективной оценки как изобразительное средство. Инверсия. Тавтология и плеоназм как средство выразительности в жанрах фольклора. Постоянные эпитеты (добрый молодец, красна девица и др.). Сравнение. Аллегория в загадках. Гипербола и литота в волшебной сказке.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FC3DFF" w:rsidRPr="003E7348" w:rsidRDefault="00FC3DFF" w:rsidP="00FC3DFF">
      <w:pPr>
        <w:widowControl w:val="0"/>
        <w:spacing w:after="126" w:line="270" w:lineRule="exact"/>
        <w:ind w:left="20" w:firstLine="709"/>
        <w:jc w:val="both"/>
        <w:rPr>
          <w:rFonts w:ascii="Times New Roman" w:eastAsia="Times New Roman" w:hAnsi="Times New Roman"/>
          <w:color w:val="000000"/>
          <w:sz w:val="27"/>
          <w:szCs w:val="27"/>
          <w:lang w:eastAsia="ru-RU"/>
        </w:rPr>
      </w:pPr>
    </w:p>
    <w:p w:rsidR="00FC3DFF" w:rsidRPr="00D4702F" w:rsidRDefault="00FC3DFF" w:rsidP="00FC3DFF">
      <w:pPr>
        <w:ind w:left="-284"/>
        <w:jc w:val="both"/>
        <w:rPr>
          <w:rFonts w:ascii="Times New Roman" w:hAnsi="Times New Roman"/>
          <w:sz w:val="28"/>
          <w:szCs w:val="28"/>
        </w:rPr>
      </w:pPr>
    </w:p>
    <w:p w:rsidR="00FC3DFF" w:rsidRPr="00C07EDD" w:rsidRDefault="00FC3DFF" w:rsidP="006658DB">
      <w:pPr>
        <w:ind w:firstLine="709"/>
        <w:rPr>
          <w:rFonts w:ascii="Times New Roman" w:hAnsi="Times New Roman"/>
          <w:sz w:val="24"/>
          <w:szCs w:val="24"/>
        </w:rPr>
      </w:pPr>
    </w:p>
    <w:p w:rsidR="00297BD6" w:rsidRPr="00C07EDD" w:rsidRDefault="00297BD6" w:rsidP="006658DB">
      <w:pPr>
        <w:ind w:firstLine="709"/>
        <w:rPr>
          <w:rFonts w:ascii="Times New Roman" w:hAnsi="Times New Roman"/>
          <w:sz w:val="24"/>
          <w:szCs w:val="24"/>
        </w:rPr>
      </w:pPr>
    </w:p>
    <w:p w:rsidR="00731C24" w:rsidRPr="00C07EDD" w:rsidRDefault="00731C24" w:rsidP="00731C24">
      <w:pPr>
        <w:shd w:val="clear" w:color="auto" w:fill="FFFFFF"/>
        <w:spacing w:line="360" w:lineRule="auto"/>
        <w:jc w:val="both"/>
        <w:rPr>
          <w:rFonts w:ascii="Times New Roman" w:hAnsi="Times New Roman"/>
          <w:color w:val="000000"/>
          <w:sz w:val="24"/>
          <w:szCs w:val="24"/>
        </w:rPr>
      </w:pPr>
    </w:p>
    <w:p w:rsidR="00731C24" w:rsidRPr="00C07EDD" w:rsidRDefault="00731C24" w:rsidP="00731C24">
      <w:pPr>
        <w:pStyle w:val="4b"/>
        <w:shd w:val="clear" w:color="auto" w:fill="auto"/>
        <w:tabs>
          <w:tab w:val="left" w:pos="741"/>
        </w:tabs>
        <w:spacing w:before="0" w:after="515" w:line="276" w:lineRule="auto"/>
        <w:ind w:left="380" w:right="20" w:firstLine="0"/>
        <w:rPr>
          <w:sz w:val="24"/>
          <w:szCs w:val="24"/>
        </w:rPr>
      </w:pPr>
    </w:p>
    <w:p w:rsidR="00953C89" w:rsidRPr="00C07EDD" w:rsidRDefault="00245F1D" w:rsidP="00FC3DFF">
      <w:pPr>
        <w:ind w:left="-284"/>
        <w:jc w:val="both"/>
        <w:rPr>
          <w:rFonts w:ascii="Times New Roman" w:hAnsi="Times New Roman"/>
          <w:sz w:val="24"/>
          <w:szCs w:val="24"/>
        </w:rPr>
      </w:pPr>
      <w:r w:rsidRPr="00C07EDD">
        <w:rPr>
          <w:rFonts w:ascii="Times New Roman" w:hAnsi="Times New Roman"/>
          <w:sz w:val="24"/>
          <w:szCs w:val="24"/>
        </w:rPr>
        <w:br w:type="page"/>
      </w:r>
    </w:p>
    <w:p w:rsidR="00FC3DFF" w:rsidRDefault="00B540EE" w:rsidP="001B56F1">
      <w:pPr>
        <w:pStyle w:val="2"/>
        <w:numPr>
          <w:ilvl w:val="1"/>
          <w:numId w:val="285"/>
        </w:numPr>
        <w:jc w:val="center"/>
        <w:rPr>
          <w:sz w:val="24"/>
          <w:szCs w:val="24"/>
        </w:rPr>
      </w:pPr>
      <w:bookmarkStart w:id="351" w:name="_Toc410654043"/>
      <w:bookmarkStart w:id="352" w:name="_Toc414553254"/>
      <w:r w:rsidRPr="00C07EDD">
        <w:rPr>
          <w:sz w:val="24"/>
          <w:szCs w:val="24"/>
        </w:rPr>
        <w:t>Программа воспитания и социализации обучающихся</w:t>
      </w:r>
      <w:bookmarkEnd w:id="347"/>
      <w:bookmarkEnd w:id="348"/>
      <w:bookmarkEnd w:id="351"/>
      <w:bookmarkEnd w:id="352"/>
      <w:r w:rsidR="009A42BB" w:rsidRPr="00C07EDD">
        <w:rPr>
          <w:sz w:val="24"/>
          <w:szCs w:val="24"/>
        </w:rPr>
        <w:t xml:space="preserve"> </w:t>
      </w:r>
    </w:p>
    <w:p w:rsidR="00B540EE" w:rsidRPr="00C07EDD" w:rsidRDefault="009A42BB" w:rsidP="00FC3DFF">
      <w:pPr>
        <w:pStyle w:val="2"/>
        <w:ind w:left="709" w:firstLine="0"/>
        <w:jc w:val="center"/>
        <w:rPr>
          <w:sz w:val="24"/>
          <w:szCs w:val="24"/>
        </w:rPr>
      </w:pPr>
      <w:r w:rsidRPr="00C07EDD">
        <w:rPr>
          <w:sz w:val="24"/>
          <w:szCs w:val="24"/>
        </w:rPr>
        <w:t>МБОУ гимназии № 69</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Программа воспитания и социализации обучающихся на </w:t>
      </w:r>
      <w:r w:rsidR="006F3B39" w:rsidRPr="00C07EDD">
        <w:rPr>
          <w:rFonts w:ascii="Times New Roman" w:hAnsi="Times New Roman"/>
          <w:sz w:val="24"/>
          <w:szCs w:val="24"/>
        </w:rPr>
        <w:t xml:space="preserve">уровне </w:t>
      </w:r>
      <w:r w:rsidRPr="00C07EDD">
        <w:rPr>
          <w:rFonts w:ascii="Times New Roman" w:hAnsi="Times New Roman"/>
          <w:sz w:val="24"/>
          <w:szCs w:val="24"/>
        </w:rPr>
        <w:t xml:space="preserve">основного общего образования (далее – Программа) </w:t>
      </w:r>
      <w:r w:rsidR="00A206A0" w:rsidRPr="00C07EDD">
        <w:rPr>
          <w:rFonts w:ascii="Times New Roman" w:hAnsi="Times New Roman"/>
          <w:sz w:val="24"/>
          <w:szCs w:val="24"/>
        </w:rPr>
        <w:t xml:space="preserve"> строится </w:t>
      </w:r>
      <w:r w:rsidRPr="00C07EDD">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C07EDD" w:rsidRDefault="00B540EE" w:rsidP="00436EB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 xml:space="preserve">Программа направлена на: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формирование экологической культуры</w:t>
      </w:r>
      <w:r w:rsidR="00A206A0" w:rsidRPr="00C07EDD">
        <w:rPr>
          <w:rFonts w:ascii="Times New Roman" w:hAnsi="Times New Roman"/>
        </w:rPr>
        <w:t>,</w:t>
      </w:r>
    </w:p>
    <w:p w:rsidR="00B540EE" w:rsidRPr="00C07EDD" w:rsidRDefault="00A206A0"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формирование антикоррупционного сознания</w:t>
      </w:r>
      <w:r w:rsidR="00B540EE" w:rsidRPr="00C07EDD">
        <w:rPr>
          <w:rFonts w:ascii="Times New Roman" w:hAnsi="Times New Roman"/>
        </w:rPr>
        <w:t xml:space="preserve">.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Программа </w:t>
      </w:r>
      <w:r w:rsidR="00A206A0" w:rsidRPr="00C07EDD">
        <w:rPr>
          <w:rFonts w:ascii="Times New Roman" w:hAnsi="Times New Roman"/>
          <w:b/>
          <w:sz w:val="24"/>
          <w:szCs w:val="24"/>
        </w:rPr>
        <w:t>обеспечивает</w:t>
      </w:r>
      <w:r w:rsidR="0060150E" w:rsidRPr="00C07EDD">
        <w:rPr>
          <w:rFonts w:ascii="Times New Roman" w:hAnsi="Times New Roman"/>
          <w:b/>
          <w:sz w:val="24"/>
          <w:szCs w:val="24"/>
        </w:rPr>
        <w:t>:</w:t>
      </w:r>
    </w:p>
    <w:p w:rsidR="00B540EE" w:rsidRPr="00C07EDD" w:rsidRDefault="00A206A0"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C07EDD" w:rsidRDefault="00A206A0"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в экологическом просвещении сверстников, родителей, населения;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в благоустройстве школы, класса, сельского поселения, города;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у обучающихся мотивации к труду, потребности к приобретению профессии;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C07EDD" w:rsidRDefault="00A206A0"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осознанное отношение обучающихся к выбору индивидуального рациона здорового питания;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C07EDD" w:rsidRDefault="00B540EE" w:rsidP="00496ECF">
      <w:pPr>
        <w:pStyle w:val="a9"/>
        <w:numPr>
          <w:ilvl w:val="0"/>
          <w:numId w:val="129"/>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C07EDD" w:rsidRDefault="00B91398" w:rsidP="00436EB5">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В п</w:t>
      </w:r>
      <w:r w:rsidR="00B540EE" w:rsidRPr="00C07EDD">
        <w:rPr>
          <w:rFonts w:ascii="Times New Roman" w:hAnsi="Times New Roman"/>
          <w:b/>
          <w:sz w:val="24"/>
          <w:szCs w:val="24"/>
        </w:rPr>
        <w:t>рограмм</w:t>
      </w:r>
      <w:r w:rsidRPr="00C07EDD">
        <w:rPr>
          <w:rFonts w:ascii="Times New Roman" w:hAnsi="Times New Roman"/>
          <w:b/>
          <w:sz w:val="24"/>
          <w:szCs w:val="24"/>
        </w:rPr>
        <w:t>еотражаются</w:t>
      </w:r>
      <w:r w:rsidR="00B540EE" w:rsidRPr="00C07EDD">
        <w:rPr>
          <w:rFonts w:ascii="Times New Roman" w:hAnsi="Times New Roman"/>
          <w:b/>
          <w:sz w:val="24"/>
          <w:szCs w:val="24"/>
        </w:rPr>
        <w:t xml:space="preserve">: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C07EDD" w:rsidRDefault="00B540EE" w:rsidP="00436EB5">
      <w:pPr>
        <w:spacing w:after="0" w:line="360" w:lineRule="auto"/>
        <w:ind w:firstLine="709"/>
        <w:jc w:val="both"/>
        <w:rPr>
          <w:rFonts w:ascii="Times New Roman" w:hAnsi="Times New Roman"/>
          <w:sz w:val="24"/>
          <w:szCs w:val="24"/>
        </w:rPr>
      </w:pPr>
    </w:p>
    <w:p w:rsidR="00D46213" w:rsidRPr="00C07EDD" w:rsidRDefault="001341D0" w:rsidP="00436EB5">
      <w:pPr>
        <w:pStyle w:val="3"/>
        <w:spacing w:before="0" w:beforeAutospacing="0" w:after="0" w:afterAutospacing="0" w:line="360" w:lineRule="auto"/>
        <w:ind w:firstLine="709"/>
        <w:jc w:val="center"/>
        <w:rPr>
          <w:sz w:val="24"/>
          <w:szCs w:val="24"/>
        </w:rPr>
      </w:pPr>
      <w:bookmarkStart w:id="353" w:name="_Toc410654044"/>
      <w:bookmarkStart w:id="354" w:name="_Toc284662818"/>
      <w:bookmarkStart w:id="355" w:name="_Toc284663445"/>
      <w:bookmarkStart w:id="356" w:name="_Toc414553255"/>
      <w:bookmarkStart w:id="357" w:name="_Toc409691719"/>
      <w:r w:rsidRPr="00C07EDD">
        <w:rPr>
          <w:sz w:val="24"/>
          <w:szCs w:val="24"/>
        </w:rPr>
        <w:t xml:space="preserve">2.3.1. </w:t>
      </w:r>
      <w:r w:rsidR="00B540EE" w:rsidRPr="00C07EDD">
        <w:rPr>
          <w:sz w:val="24"/>
          <w:szCs w:val="24"/>
        </w:rPr>
        <w:t>Цель и задачи духовно-нравственного развития, воспитания и</w:t>
      </w:r>
      <w:bookmarkEnd w:id="353"/>
      <w:bookmarkEnd w:id="354"/>
      <w:bookmarkEnd w:id="355"/>
      <w:bookmarkEnd w:id="356"/>
    </w:p>
    <w:p w:rsidR="00B540EE" w:rsidRPr="00C07EDD" w:rsidRDefault="00B540EE" w:rsidP="00436EB5">
      <w:pPr>
        <w:pStyle w:val="3"/>
        <w:spacing w:before="0" w:beforeAutospacing="0" w:after="0" w:afterAutospacing="0" w:line="360" w:lineRule="auto"/>
        <w:ind w:firstLine="709"/>
        <w:jc w:val="center"/>
        <w:rPr>
          <w:sz w:val="24"/>
          <w:szCs w:val="24"/>
        </w:rPr>
      </w:pPr>
      <w:bookmarkStart w:id="358" w:name="_Toc410654045"/>
      <w:bookmarkStart w:id="359" w:name="_Toc414553256"/>
      <w:r w:rsidRPr="00C07EDD">
        <w:rPr>
          <w:sz w:val="24"/>
          <w:szCs w:val="24"/>
        </w:rPr>
        <w:t>социализации обучающихся</w:t>
      </w:r>
      <w:bookmarkEnd w:id="357"/>
      <w:bookmarkEnd w:id="358"/>
      <w:bookmarkEnd w:id="359"/>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C07EDD">
        <w:rPr>
          <w:rFonts w:ascii="Times New Roman" w:hAnsi="Times New Roman"/>
          <w:sz w:val="24"/>
          <w:szCs w:val="24"/>
        </w:rPr>
        <w:t>»</w:t>
      </w:r>
      <w:r w:rsidRPr="00C07EDD">
        <w:rPr>
          <w:rFonts w:ascii="Times New Roman" w:hAnsi="Times New Roman"/>
          <w:sz w:val="24"/>
          <w:szCs w:val="24"/>
        </w:rPr>
        <w:t xml:space="preserve"> человека используются в контексте образования: </w:t>
      </w:r>
    </w:p>
    <w:p w:rsidR="00B540EE" w:rsidRPr="00C07EDD" w:rsidRDefault="00B540EE" w:rsidP="001B56F1">
      <w:pPr>
        <w:pStyle w:val="a9"/>
        <w:numPr>
          <w:ilvl w:val="0"/>
          <w:numId w:val="181"/>
        </w:numPr>
        <w:tabs>
          <w:tab w:val="left" w:pos="1134"/>
        </w:tabs>
        <w:spacing w:line="360" w:lineRule="auto"/>
        <w:ind w:left="0" w:firstLine="709"/>
        <w:jc w:val="both"/>
        <w:rPr>
          <w:rFonts w:ascii="Times New Roman" w:hAnsi="Times New Roman"/>
        </w:rPr>
      </w:pPr>
      <w:r w:rsidRPr="00C07EDD">
        <w:rPr>
          <w:rFonts w:ascii="Times New Roman" w:hAnsi="Times New Roman"/>
          <w:i/>
        </w:rPr>
        <w:t>воспитание</w:t>
      </w:r>
      <w:r w:rsidRPr="00C07EDD">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C07EDD" w:rsidRDefault="00B540EE" w:rsidP="001B56F1">
      <w:pPr>
        <w:pStyle w:val="a9"/>
        <w:numPr>
          <w:ilvl w:val="0"/>
          <w:numId w:val="181"/>
        </w:numPr>
        <w:tabs>
          <w:tab w:val="left" w:pos="1134"/>
        </w:tabs>
        <w:spacing w:line="360" w:lineRule="auto"/>
        <w:ind w:left="0" w:firstLine="709"/>
        <w:jc w:val="both"/>
        <w:rPr>
          <w:rFonts w:ascii="Times New Roman" w:hAnsi="Times New Roman"/>
        </w:rPr>
      </w:pPr>
      <w:r w:rsidRPr="00C07EDD">
        <w:rPr>
          <w:rFonts w:ascii="Times New Roman" w:hAnsi="Times New Roman"/>
          <w:i/>
        </w:rPr>
        <w:t>духовно-нравственное развитие</w:t>
      </w:r>
      <w:r w:rsidRPr="00C07EDD">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C07EDD" w:rsidRDefault="00B540EE" w:rsidP="001B56F1">
      <w:pPr>
        <w:pStyle w:val="a9"/>
        <w:numPr>
          <w:ilvl w:val="0"/>
          <w:numId w:val="181"/>
        </w:numPr>
        <w:tabs>
          <w:tab w:val="left" w:pos="1134"/>
        </w:tabs>
        <w:spacing w:line="360" w:lineRule="auto"/>
        <w:ind w:left="0" w:firstLine="709"/>
        <w:jc w:val="both"/>
        <w:rPr>
          <w:rFonts w:ascii="Times New Roman" w:hAnsi="Times New Roman"/>
        </w:rPr>
      </w:pPr>
      <w:r w:rsidRPr="00C07EDD">
        <w:rPr>
          <w:rFonts w:ascii="Times New Roman" w:hAnsi="Times New Roman"/>
        </w:rPr>
        <w:t xml:space="preserve">воспитание создает условия для </w:t>
      </w:r>
      <w:r w:rsidRPr="00C07EDD">
        <w:rPr>
          <w:rFonts w:ascii="Times New Roman" w:hAnsi="Times New Roman"/>
          <w:i/>
        </w:rPr>
        <w:t>социализации (в широком значении)</w:t>
      </w:r>
      <w:r w:rsidRPr="00C07EDD">
        <w:rPr>
          <w:rFonts w:ascii="Times New Roman" w:hAnsi="Times New Roman"/>
        </w:rPr>
        <w:t xml:space="preserve"> и сочетается с </w:t>
      </w:r>
      <w:r w:rsidRPr="00C07EDD">
        <w:rPr>
          <w:rFonts w:ascii="Times New Roman" w:hAnsi="Times New Roman"/>
          <w:i/>
        </w:rPr>
        <w:t>социализацией (в узком значении)</w:t>
      </w:r>
      <w:r w:rsidRPr="00C07EDD">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C07EDD" w:rsidRDefault="00DA159E" w:rsidP="00DA159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Задачи духовно-нравственного развития, воспитания и социализации обучающихся: </w:t>
      </w:r>
    </w:p>
    <w:p w:rsidR="00DA159E" w:rsidRPr="00C07EDD" w:rsidRDefault="00DA159E" w:rsidP="001B56F1">
      <w:pPr>
        <w:pStyle w:val="a9"/>
        <w:numPr>
          <w:ilvl w:val="0"/>
          <w:numId w:val="185"/>
        </w:numPr>
        <w:spacing w:line="360" w:lineRule="auto"/>
        <w:ind w:left="0" w:firstLine="709"/>
        <w:jc w:val="both"/>
        <w:rPr>
          <w:rFonts w:ascii="Times New Roman" w:hAnsi="Times New Roman"/>
        </w:rPr>
      </w:pPr>
      <w:r w:rsidRPr="00C07EDD">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C07EDD" w:rsidRDefault="00DA159E" w:rsidP="001B56F1">
      <w:pPr>
        <w:pStyle w:val="a9"/>
        <w:numPr>
          <w:ilvl w:val="0"/>
          <w:numId w:val="185"/>
        </w:numPr>
        <w:spacing w:line="360" w:lineRule="auto"/>
        <w:ind w:left="0" w:firstLine="709"/>
        <w:jc w:val="both"/>
        <w:rPr>
          <w:rFonts w:ascii="Times New Roman" w:hAnsi="Times New Roman"/>
        </w:rPr>
      </w:pPr>
      <w:r w:rsidRPr="00C07EDD">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C07EDD" w:rsidRDefault="00DA159E" w:rsidP="001B56F1">
      <w:pPr>
        <w:pStyle w:val="a9"/>
        <w:numPr>
          <w:ilvl w:val="0"/>
          <w:numId w:val="185"/>
        </w:numPr>
        <w:spacing w:line="360" w:lineRule="auto"/>
        <w:ind w:left="0" w:firstLine="709"/>
        <w:jc w:val="both"/>
        <w:rPr>
          <w:rFonts w:ascii="Times New Roman" w:hAnsi="Times New Roman"/>
        </w:rPr>
      </w:pPr>
      <w:r w:rsidRPr="00C07EDD">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Ценностные ориентиры программы воспитания и социализации обучающихся на </w:t>
      </w:r>
      <w:r w:rsidR="006F3B39" w:rsidRPr="00C07EDD">
        <w:rPr>
          <w:rFonts w:ascii="Times New Roman" w:hAnsi="Times New Roman"/>
          <w:sz w:val="24"/>
          <w:szCs w:val="24"/>
        </w:rPr>
        <w:t xml:space="preserve">уровне </w:t>
      </w:r>
      <w:r w:rsidRPr="00C07EDD">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C07EDD">
        <w:rPr>
          <w:rFonts w:ascii="Times New Roman" w:hAnsi="Times New Roman"/>
          <w:sz w:val="24"/>
          <w:szCs w:val="24"/>
        </w:rPr>
        <w:t xml:space="preserve"> в Российской Федерации</w:t>
      </w:r>
      <w:r w:rsidRPr="00C07EDD">
        <w:rPr>
          <w:rFonts w:ascii="Times New Roman" w:hAnsi="Times New Roman"/>
          <w:sz w:val="24"/>
          <w:szCs w:val="24"/>
        </w:rPr>
        <w:t>»</w:t>
      </w:r>
      <w:r w:rsidR="00A00050" w:rsidRPr="00C07EDD">
        <w:rPr>
          <w:rFonts w:ascii="Times New Roman" w:hAnsi="Times New Roman"/>
          <w:sz w:val="24"/>
          <w:szCs w:val="24"/>
        </w:rPr>
        <w:t xml:space="preserve"> (№ 273-ФЗ от 29 декабря 2012 г.)</w:t>
      </w:r>
      <w:r w:rsidR="00B67BC2" w:rsidRPr="00C07EDD">
        <w:rPr>
          <w:rFonts w:ascii="Times New Roman" w:hAnsi="Times New Roman"/>
          <w:sz w:val="24"/>
          <w:szCs w:val="24"/>
        </w:rPr>
        <w:t>,</w:t>
      </w:r>
      <w:r w:rsidRPr="00C07EDD">
        <w:rPr>
          <w:rFonts w:ascii="Times New Roman" w:hAnsi="Times New Roman"/>
          <w:sz w:val="24"/>
          <w:szCs w:val="24"/>
        </w:rPr>
        <w:t xml:space="preserve"> в тексте </w:t>
      </w:r>
      <w:r w:rsidR="00A56B3C" w:rsidRPr="00C07EDD">
        <w:rPr>
          <w:rFonts w:ascii="Times New Roman" w:hAnsi="Times New Roman"/>
          <w:sz w:val="24"/>
          <w:szCs w:val="24"/>
        </w:rPr>
        <w:t>ФГОС ООО</w:t>
      </w:r>
      <w:r w:rsidRPr="00C07EDD">
        <w:rPr>
          <w:rFonts w:ascii="Times New Roman" w:hAnsi="Times New Roman"/>
          <w:sz w:val="24"/>
          <w:szCs w:val="24"/>
        </w:rPr>
        <w:t>.</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«Российская Федерация </w:t>
      </w:r>
      <w:r w:rsidR="00D46213" w:rsidRPr="00C07EDD">
        <w:rPr>
          <w:rFonts w:ascii="Times New Roman" w:hAnsi="Times New Roman"/>
          <w:sz w:val="24"/>
          <w:szCs w:val="24"/>
        </w:rPr>
        <w:t>–</w:t>
      </w:r>
      <w:r w:rsidRPr="00C07EDD">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Pr="00C07EDD">
        <w:rPr>
          <w:rFonts w:ascii="Times New Roman" w:hAnsi="Times New Roman"/>
          <w:sz w:val="24"/>
          <w:szCs w:val="24"/>
          <w:lang w:val="en-US"/>
        </w:rPr>
        <w:t>I</w:t>
      </w:r>
      <w:r w:rsidRPr="00C07EDD">
        <w:rPr>
          <w:rFonts w:ascii="Times New Roman" w:hAnsi="Times New Roman"/>
          <w:sz w:val="24"/>
          <w:szCs w:val="24"/>
        </w:rPr>
        <w:t>, ст.1);</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«Человек, его права и свободы являются высшей ценностью» (Гл.</w:t>
      </w:r>
      <w:r w:rsidRPr="00C07EDD">
        <w:rPr>
          <w:rFonts w:ascii="Times New Roman" w:hAnsi="Times New Roman"/>
          <w:sz w:val="24"/>
          <w:szCs w:val="24"/>
          <w:lang w:val="en-US"/>
        </w:rPr>
        <w:t>I</w:t>
      </w:r>
      <w:r w:rsidRPr="00C07EDD">
        <w:rPr>
          <w:rFonts w:ascii="Times New Roman" w:hAnsi="Times New Roman"/>
          <w:sz w:val="24"/>
          <w:szCs w:val="24"/>
        </w:rPr>
        <w:t>, ст.2);</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«Российская Федерация </w:t>
      </w:r>
      <w:r w:rsidR="00D46213" w:rsidRPr="00C07EDD">
        <w:rPr>
          <w:rFonts w:ascii="Times New Roman" w:hAnsi="Times New Roman"/>
          <w:sz w:val="24"/>
          <w:szCs w:val="24"/>
        </w:rPr>
        <w:t>–</w:t>
      </w:r>
      <w:r w:rsidRPr="00C07EDD">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Базовые национальные ценности российского общества </w:t>
      </w:r>
      <w:r w:rsidR="005442ED" w:rsidRPr="00C07EDD">
        <w:rPr>
          <w:rFonts w:ascii="Times New Roman" w:hAnsi="Times New Roman"/>
          <w:sz w:val="24"/>
          <w:szCs w:val="24"/>
        </w:rPr>
        <w:t xml:space="preserve">применительно к системе образования определены </w:t>
      </w:r>
      <w:r w:rsidRPr="00C07EDD">
        <w:rPr>
          <w:rFonts w:ascii="Times New Roman" w:hAnsi="Times New Roman"/>
          <w:sz w:val="24"/>
          <w:szCs w:val="24"/>
        </w:rPr>
        <w:t>положениями Федерального закона «Об образовании</w:t>
      </w:r>
      <w:r w:rsidR="00A00050" w:rsidRPr="00C07EDD">
        <w:rPr>
          <w:rFonts w:ascii="Times New Roman" w:hAnsi="Times New Roman"/>
          <w:sz w:val="24"/>
          <w:szCs w:val="24"/>
        </w:rPr>
        <w:t>в Российской Федерации</w:t>
      </w:r>
      <w:r w:rsidRPr="00C07EDD">
        <w:rPr>
          <w:rFonts w:ascii="Times New Roman" w:hAnsi="Times New Roman"/>
          <w:b/>
          <w:sz w:val="24"/>
          <w:szCs w:val="24"/>
        </w:rPr>
        <w:t>»</w:t>
      </w:r>
      <w:r w:rsidR="00B67BC2" w:rsidRPr="00C07EDD">
        <w:rPr>
          <w:rFonts w:ascii="Times New Roman" w:hAnsi="Times New Roman"/>
          <w:sz w:val="24"/>
          <w:szCs w:val="24"/>
        </w:rPr>
        <w:t xml:space="preserve"> (№ 273-ФЗ от 29 декабря 2012 г.)</w:t>
      </w:r>
      <w:r w:rsidRPr="00C07EDD">
        <w:rPr>
          <w:rFonts w:ascii="Times New Roman" w:hAnsi="Times New Roman"/>
          <w:sz w:val="24"/>
          <w:szCs w:val="24"/>
        </w:rPr>
        <w:t>:</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w:t>
      </w:r>
      <w:r w:rsidR="00D46213" w:rsidRPr="00C07EDD">
        <w:rPr>
          <w:rFonts w:ascii="Times New Roman" w:hAnsi="Times New Roman"/>
          <w:sz w:val="24"/>
          <w:szCs w:val="24"/>
        </w:rPr>
        <w:t>…</w:t>
      </w:r>
      <w:r w:rsidRPr="00C07EDD">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C07EDD" w:rsidRDefault="00425570"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w:t>
      </w:r>
      <w:r w:rsidR="00B540EE" w:rsidRPr="00C07EDD">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00B540EE" w:rsidRPr="00C07EDD">
          <w:rPr>
            <w:rFonts w:ascii="Times New Roman" w:hAnsi="Times New Roman"/>
            <w:sz w:val="24"/>
            <w:szCs w:val="24"/>
          </w:rPr>
          <w:t>(законных представителей)</w:t>
        </w:r>
      </w:hyperlink>
      <w:r w:rsidR="00B540EE" w:rsidRPr="00C07EDD">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…недопустимость ограничения или устранения конкуренции в сфере образования;</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C07EDD" w:rsidRDefault="00B540EE" w:rsidP="00436EB5">
      <w:pPr>
        <w:spacing w:after="0" w:line="360" w:lineRule="auto"/>
        <w:ind w:firstLine="709"/>
        <w:jc w:val="both"/>
        <w:rPr>
          <w:rFonts w:ascii="Times New Roman" w:hAnsi="Times New Roman"/>
          <w:bCs/>
          <w:sz w:val="24"/>
          <w:szCs w:val="24"/>
        </w:rPr>
      </w:pPr>
      <w:r w:rsidRPr="00C07EDD">
        <w:rPr>
          <w:rFonts w:ascii="Times New Roman" w:hAnsi="Times New Roman"/>
          <w:sz w:val="24"/>
          <w:szCs w:val="24"/>
        </w:rPr>
        <w:t>Федеральный государственный образовательный стандарт основного общего образования</w:t>
      </w:r>
      <w:r w:rsidR="00D46213" w:rsidRPr="00C07EDD">
        <w:rPr>
          <w:rFonts w:ascii="Times New Roman" w:hAnsi="Times New Roman"/>
          <w:sz w:val="24"/>
          <w:szCs w:val="24"/>
        </w:rPr>
        <w:t>перечисляет</w:t>
      </w:r>
      <w:r w:rsidRPr="00C07EDD">
        <w:rPr>
          <w:rFonts w:ascii="Times New Roman" w:hAnsi="Times New Roman"/>
          <w:sz w:val="24"/>
          <w:szCs w:val="24"/>
        </w:rPr>
        <w:t xml:space="preserve"> базовые национальные ценности российского общества: </w:t>
      </w:r>
      <w:r w:rsidRPr="00C07EDD">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C07EDD" w:rsidRDefault="00B540EE" w:rsidP="00B67BC2">
      <w:pPr>
        <w:pStyle w:val="3"/>
        <w:spacing w:before="0" w:beforeAutospacing="0" w:after="0" w:afterAutospacing="0" w:line="360" w:lineRule="auto"/>
        <w:ind w:firstLine="709"/>
        <w:jc w:val="both"/>
        <w:rPr>
          <w:b w:val="0"/>
          <w:sz w:val="24"/>
          <w:szCs w:val="24"/>
        </w:rPr>
      </w:pPr>
      <w:bookmarkStart w:id="360" w:name="_Toc414553257"/>
      <w:r w:rsidRPr="00C07EDD">
        <w:rPr>
          <w:b w:val="0"/>
          <w:sz w:val="24"/>
          <w:szCs w:val="24"/>
        </w:rPr>
        <w:t>Федеральный государственный образовательный стандарт основного общего образования</w:t>
      </w:r>
      <w:r w:rsidR="00B67BC2" w:rsidRPr="00C07EDD">
        <w:rPr>
          <w:b w:val="0"/>
          <w:sz w:val="24"/>
          <w:szCs w:val="24"/>
        </w:rPr>
        <w:t>«</w:t>
      </w:r>
      <w:r w:rsidR="00B67BC2" w:rsidRPr="00C07EDD">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C07EDD">
        <w:rPr>
          <w:b w:val="0"/>
          <w:sz w:val="24"/>
          <w:szCs w:val="24"/>
        </w:rPr>
        <w:t xml:space="preserve">(ФГОС ООО: Раздел </w:t>
      </w:r>
      <w:r w:rsidR="00B67BC2" w:rsidRPr="00C07EDD">
        <w:rPr>
          <w:b w:val="0"/>
          <w:sz w:val="24"/>
          <w:szCs w:val="24"/>
          <w:lang w:val="en-US"/>
        </w:rPr>
        <w:t>IV</w:t>
      </w:r>
      <w:r w:rsidR="00B67BC2" w:rsidRPr="00C07EDD">
        <w:rPr>
          <w:b w:val="0"/>
          <w:sz w:val="24"/>
          <w:szCs w:val="24"/>
        </w:rPr>
        <w:t>. Требования к результатам освоения образовательной программы основного общего образования, п. 24).</w:t>
      </w:r>
      <w:bookmarkEnd w:id="360"/>
    </w:p>
    <w:p w:rsidR="00B540EE" w:rsidRPr="00C07EDD" w:rsidRDefault="00B540EE" w:rsidP="00436EB5">
      <w:pPr>
        <w:spacing w:after="0" w:line="360" w:lineRule="auto"/>
        <w:ind w:firstLine="709"/>
        <w:jc w:val="both"/>
        <w:rPr>
          <w:rStyle w:val="dash041e005f0431005f044b005f0447005f043d005f044b005f0439005f005fchar1char1"/>
        </w:rPr>
      </w:pPr>
    </w:p>
    <w:p w:rsidR="00B540EE" w:rsidRPr="00C07EDD" w:rsidRDefault="001341D0" w:rsidP="0012121B">
      <w:pPr>
        <w:pStyle w:val="3"/>
        <w:spacing w:line="360" w:lineRule="auto"/>
        <w:jc w:val="center"/>
        <w:rPr>
          <w:sz w:val="24"/>
          <w:szCs w:val="24"/>
        </w:rPr>
      </w:pPr>
      <w:bookmarkStart w:id="361" w:name="_Toc409691720"/>
      <w:bookmarkStart w:id="362" w:name="_Toc410654046"/>
      <w:bookmarkStart w:id="363" w:name="_Toc414553258"/>
      <w:r w:rsidRPr="00C07EDD">
        <w:rPr>
          <w:sz w:val="24"/>
          <w:szCs w:val="24"/>
        </w:rPr>
        <w:t xml:space="preserve">2.3.2. </w:t>
      </w:r>
      <w:r w:rsidR="00B540EE" w:rsidRPr="00C07EDD">
        <w:rPr>
          <w:sz w:val="24"/>
          <w:szCs w:val="24"/>
        </w:rPr>
        <w:t>Направления деятельности по духовно-нравственному развитию, воспитанию и социализации</w:t>
      </w:r>
      <w:bookmarkEnd w:id="361"/>
      <w:bookmarkEnd w:id="362"/>
      <w:r w:rsidRPr="00C07EDD">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63"/>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C07EDD">
        <w:rPr>
          <w:rFonts w:ascii="Times New Roman" w:hAnsi="Times New Roman"/>
          <w:i/>
          <w:sz w:val="24"/>
          <w:szCs w:val="24"/>
        </w:rPr>
        <w:t>уклада школьной жизни</w:t>
      </w:r>
      <w:r w:rsidRPr="00C07EDD">
        <w:rPr>
          <w:rFonts w:ascii="Times New Roman" w:hAnsi="Times New Roman"/>
          <w:sz w:val="24"/>
          <w:szCs w:val="24"/>
        </w:rPr>
        <w:t xml:space="preserve">: </w:t>
      </w:r>
    </w:p>
    <w:p w:rsidR="00B540EE" w:rsidRPr="00C07EDD" w:rsidRDefault="00B540EE" w:rsidP="00496ECF">
      <w:pPr>
        <w:pStyle w:val="a9"/>
        <w:numPr>
          <w:ilvl w:val="0"/>
          <w:numId w:val="130"/>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обеспечивающего создание социальной среды развития обучающихся; </w:t>
      </w:r>
    </w:p>
    <w:p w:rsidR="00B540EE" w:rsidRPr="00C07EDD" w:rsidRDefault="00B540EE" w:rsidP="00496ECF">
      <w:pPr>
        <w:pStyle w:val="a9"/>
        <w:numPr>
          <w:ilvl w:val="0"/>
          <w:numId w:val="130"/>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C07EDD" w:rsidRDefault="00B540EE" w:rsidP="00496ECF">
      <w:pPr>
        <w:pStyle w:val="a9"/>
        <w:numPr>
          <w:ilvl w:val="0"/>
          <w:numId w:val="130"/>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основанного на системе базовых национальных ценностей российского общества; </w:t>
      </w:r>
    </w:p>
    <w:p w:rsidR="00B540EE" w:rsidRPr="00C07EDD" w:rsidRDefault="00B540EE" w:rsidP="00496ECF">
      <w:pPr>
        <w:pStyle w:val="a9"/>
        <w:numPr>
          <w:ilvl w:val="0"/>
          <w:numId w:val="130"/>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формировании уклада школьной жизни определяющую роль призвана </w:t>
      </w:r>
      <w:r w:rsidR="007B37F7" w:rsidRPr="00C07EDD">
        <w:rPr>
          <w:rFonts w:ascii="Times New Roman" w:hAnsi="Times New Roman"/>
          <w:sz w:val="24"/>
          <w:szCs w:val="24"/>
        </w:rPr>
        <w:t xml:space="preserve">играть </w:t>
      </w:r>
      <w:r w:rsidRPr="00C07EDD">
        <w:rPr>
          <w:rFonts w:ascii="Times New Roman" w:hAnsi="Times New Roman"/>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Для стимулирования размышлений участников образовательных отношений использ</w:t>
      </w:r>
      <w:r w:rsidR="00C4021A" w:rsidRPr="00C07EDD">
        <w:rPr>
          <w:rFonts w:ascii="Times New Roman" w:hAnsi="Times New Roman"/>
          <w:sz w:val="24"/>
          <w:szCs w:val="24"/>
        </w:rPr>
        <w:t>уются такие</w:t>
      </w:r>
      <w:r w:rsidRPr="00C07EDD">
        <w:rPr>
          <w:rFonts w:ascii="Times New Roman" w:hAnsi="Times New Roman"/>
          <w:sz w:val="24"/>
          <w:szCs w:val="24"/>
        </w:rPr>
        <w:t xml:space="preserve"> варианты уклада школьной жизни, </w:t>
      </w:r>
      <w:r w:rsidR="00C4021A" w:rsidRPr="00C07EDD">
        <w:rPr>
          <w:rFonts w:ascii="Times New Roman" w:hAnsi="Times New Roman"/>
          <w:sz w:val="24"/>
          <w:szCs w:val="24"/>
        </w:rPr>
        <w:t>как</w:t>
      </w:r>
      <w:r w:rsidR="00DA159E" w:rsidRPr="00C07EDD">
        <w:rPr>
          <w:rFonts w:ascii="Times New Roman" w:hAnsi="Times New Roman"/>
          <w:sz w:val="24"/>
          <w:szCs w:val="24"/>
        </w:rPr>
        <w:t xml:space="preserve">: </w:t>
      </w:r>
    </w:p>
    <w:p w:rsidR="00DA159E" w:rsidRPr="00C07EDD" w:rsidRDefault="00DA159E" w:rsidP="00DA159E">
      <w:pPr>
        <w:spacing w:after="0" w:line="360" w:lineRule="auto"/>
        <w:ind w:firstLine="709"/>
        <w:jc w:val="both"/>
        <w:rPr>
          <w:rFonts w:ascii="Times New Roman" w:hAnsi="Times New Roman"/>
          <w:sz w:val="24"/>
          <w:szCs w:val="24"/>
        </w:rPr>
      </w:pPr>
      <w:r w:rsidRPr="008379B8">
        <w:rPr>
          <w:rFonts w:ascii="Times New Roman" w:hAnsi="Times New Roman"/>
          <w:bCs/>
          <w:iCs/>
          <w:sz w:val="24"/>
          <w:szCs w:val="24"/>
        </w:rPr>
        <w:t>гимназический</w:t>
      </w:r>
      <w:r w:rsidRPr="008379B8">
        <w:rPr>
          <w:rFonts w:ascii="Times New Roman" w:hAnsi="Times New Roman"/>
          <w:sz w:val="24"/>
          <w:szCs w:val="24"/>
        </w:rPr>
        <w:t>(образование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w:t>
      </w:r>
    </w:p>
    <w:p w:rsidR="00DA159E" w:rsidRPr="00C07EDD" w:rsidRDefault="00DA159E" w:rsidP="00DA159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bCs/>
          <w:iCs/>
          <w:color w:val="auto"/>
        </w:rPr>
        <w:t>лицейский</w:t>
      </w:r>
      <w:r w:rsidRPr="00C07EDD">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C07EDD" w:rsidRDefault="00DA159E" w:rsidP="00DA159E">
      <w:pPr>
        <w:pStyle w:val="Default"/>
        <w:spacing w:line="360" w:lineRule="auto"/>
        <w:ind w:firstLine="851"/>
        <w:jc w:val="both"/>
        <w:rPr>
          <w:rFonts w:ascii="Times New Roman" w:hAnsi="Times New Roman" w:cs="Times New Roman"/>
          <w:color w:val="auto"/>
        </w:rPr>
      </w:pPr>
      <w:r w:rsidRPr="00C07EDD">
        <w:rPr>
          <w:rFonts w:ascii="Times New Roman" w:hAnsi="Times New Roman" w:cs="Times New Roman"/>
          <w:bCs/>
          <w:iCs/>
          <w:color w:val="auto"/>
        </w:rPr>
        <w:t>клубный</w:t>
      </w:r>
      <w:r w:rsidRPr="00C07EDD">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Основными направлениями деятельности образовательной организациипо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C07EDD" w:rsidRDefault="00B540E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C07EDD">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C07EDD" w:rsidRDefault="00B540E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формирование мотивов и ценностей обучающегося в сфере </w:t>
      </w:r>
      <w:r w:rsidR="007B37F7" w:rsidRPr="00C07EDD">
        <w:rPr>
          <w:rFonts w:ascii="Times New Roman" w:hAnsi="Times New Roman"/>
          <w:sz w:val="24"/>
          <w:szCs w:val="24"/>
        </w:rPr>
        <w:t>отношени</w:t>
      </w:r>
      <w:r w:rsidR="009E3A2F" w:rsidRPr="00C07EDD">
        <w:rPr>
          <w:rFonts w:ascii="Times New Roman" w:hAnsi="Times New Roman"/>
          <w:sz w:val="24"/>
          <w:szCs w:val="24"/>
        </w:rPr>
        <w:t>й</w:t>
      </w:r>
      <w:r w:rsidRPr="00C07EDD">
        <w:rPr>
          <w:rFonts w:ascii="Times New Roman" w:hAnsi="Times New Roman"/>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C07EDD" w:rsidRDefault="00DA159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C07EDD">
        <w:rPr>
          <w:rFonts w:ascii="Times New Roman" w:hAnsi="Times New Roman"/>
          <w:sz w:val="24"/>
          <w:szCs w:val="24"/>
        </w:rPr>
        <w:t>)</w:t>
      </w:r>
      <w:r w:rsidRPr="00C07EDD">
        <w:rPr>
          <w:rFonts w:ascii="Times New Roman" w:hAnsi="Times New Roman"/>
          <w:sz w:val="24"/>
          <w:szCs w:val="24"/>
        </w:rPr>
        <w:t xml:space="preserve">; </w:t>
      </w:r>
    </w:p>
    <w:p w:rsidR="00DA159E" w:rsidRPr="00C07EDD" w:rsidRDefault="00DA159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C07EDD" w:rsidRDefault="00B540E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C07EDD" w:rsidRDefault="00B540E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C07EDD" w:rsidRDefault="00B540E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C07EDD">
        <w:rPr>
          <w:rFonts w:ascii="Times New Roman" w:hAnsi="Times New Roman"/>
          <w:sz w:val="24"/>
          <w:szCs w:val="24"/>
        </w:rPr>
        <w:t>;</w:t>
      </w:r>
      <w:r w:rsidR="001F42F3" w:rsidRPr="00C07EDD">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C07EDD">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C07EDD">
        <w:rPr>
          <w:rFonts w:ascii="Times New Roman" w:hAnsi="Times New Roman"/>
          <w:sz w:val="24"/>
          <w:szCs w:val="24"/>
        </w:rPr>
        <w:t xml:space="preserve">); </w:t>
      </w:r>
    </w:p>
    <w:p w:rsidR="00B540EE" w:rsidRPr="00C07EDD" w:rsidRDefault="00B540E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C07EDD" w:rsidRDefault="00B540EE" w:rsidP="001B56F1">
      <w:pPr>
        <w:numPr>
          <w:ilvl w:val="0"/>
          <w:numId w:val="172"/>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C07EDD" w:rsidRDefault="00B540EE" w:rsidP="00436EB5">
      <w:pPr>
        <w:spacing w:after="0" w:line="360" w:lineRule="auto"/>
        <w:ind w:firstLine="709"/>
        <w:jc w:val="both"/>
        <w:rPr>
          <w:rFonts w:ascii="Times New Roman" w:hAnsi="Times New Roman"/>
          <w:sz w:val="24"/>
          <w:szCs w:val="24"/>
        </w:rPr>
      </w:pPr>
    </w:p>
    <w:p w:rsidR="00B540EE" w:rsidRPr="00C07EDD" w:rsidRDefault="001341D0" w:rsidP="0012121B">
      <w:pPr>
        <w:pStyle w:val="3"/>
        <w:spacing w:before="0" w:beforeAutospacing="0" w:after="0" w:afterAutospacing="0" w:line="360" w:lineRule="auto"/>
        <w:jc w:val="center"/>
        <w:rPr>
          <w:sz w:val="24"/>
          <w:szCs w:val="24"/>
        </w:rPr>
      </w:pPr>
      <w:bookmarkStart w:id="364" w:name="_Toc410654047"/>
      <w:bookmarkStart w:id="365" w:name="_Toc409691721"/>
      <w:bookmarkStart w:id="366" w:name="_Toc414553259"/>
      <w:r w:rsidRPr="00C07EDD">
        <w:rPr>
          <w:sz w:val="24"/>
          <w:szCs w:val="24"/>
        </w:rPr>
        <w:t xml:space="preserve">2.3.3. </w:t>
      </w:r>
      <w:r w:rsidR="00B540EE" w:rsidRPr="00C07EDD">
        <w:rPr>
          <w:sz w:val="24"/>
          <w:szCs w:val="24"/>
        </w:rPr>
        <w:t>Содержание, виды деятельности и формы занятий с обучающимися</w:t>
      </w:r>
      <w:bookmarkStart w:id="367" w:name="_Toc410654048"/>
      <w:bookmarkEnd w:id="364"/>
      <w:r w:rsidR="00B540EE" w:rsidRPr="00C07EDD">
        <w:rPr>
          <w:sz w:val="24"/>
          <w:szCs w:val="24"/>
        </w:rPr>
        <w:t>(по направлениям духовно-нравственного развития, воспитания и</w:t>
      </w:r>
      <w:bookmarkStart w:id="368" w:name="_Toc410654049"/>
      <w:bookmarkEnd w:id="367"/>
      <w:r w:rsidR="00B540EE" w:rsidRPr="00C07EDD">
        <w:rPr>
          <w:sz w:val="24"/>
          <w:szCs w:val="24"/>
        </w:rPr>
        <w:t>социализации обучающихся)</w:t>
      </w:r>
      <w:bookmarkEnd w:id="365"/>
      <w:bookmarkEnd w:id="366"/>
      <w:bookmarkEnd w:id="368"/>
    </w:p>
    <w:p w:rsidR="00DA159E" w:rsidRPr="00C07EDD" w:rsidRDefault="00DA159E" w:rsidP="00DA159E">
      <w:pPr>
        <w:tabs>
          <w:tab w:val="left" w:pos="1134"/>
        </w:tabs>
        <w:spacing w:after="0" w:line="360" w:lineRule="auto"/>
        <w:ind w:firstLine="851"/>
        <w:jc w:val="both"/>
        <w:rPr>
          <w:rFonts w:ascii="Times New Roman" w:hAnsi="Times New Roman"/>
          <w:sz w:val="24"/>
          <w:szCs w:val="24"/>
        </w:rPr>
      </w:pPr>
      <w:r w:rsidRPr="00C07EDD">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C07EDD" w:rsidRDefault="00DA159E" w:rsidP="00DA159E">
      <w:pPr>
        <w:tabs>
          <w:tab w:val="left" w:pos="1134"/>
        </w:tabs>
        <w:spacing w:after="0" w:line="360" w:lineRule="auto"/>
        <w:ind w:firstLine="851"/>
        <w:jc w:val="both"/>
        <w:rPr>
          <w:rFonts w:ascii="Times New Roman" w:hAnsi="Times New Roman"/>
          <w:sz w:val="24"/>
          <w:szCs w:val="24"/>
        </w:rPr>
      </w:pPr>
      <w:r w:rsidRPr="00C07EDD">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C07EDD" w:rsidRDefault="00DA159E" w:rsidP="00DA159E">
      <w:pPr>
        <w:tabs>
          <w:tab w:val="left" w:pos="1134"/>
        </w:tabs>
        <w:spacing w:after="0" w:line="360" w:lineRule="auto"/>
        <w:ind w:firstLine="851"/>
        <w:jc w:val="both"/>
        <w:rPr>
          <w:rFonts w:ascii="Times New Roman" w:hAnsi="Times New Roman"/>
          <w:sz w:val="24"/>
          <w:szCs w:val="24"/>
        </w:rPr>
      </w:pPr>
      <w:r w:rsidRPr="00C07EDD">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C07EDD" w:rsidRDefault="00DA159E" w:rsidP="00DA159E">
      <w:pPr>
        <w:tabs>
          <w:tab w:val="left" w:pos="1134"/>
        </w:tabs>
        <w:spacing w:after="0" w:line="360" w:lineRule="auto"/>
        <w:ind w:firstLine="851"/>
        <w:jc w:val="both"/>
        <w:rPr>
          <w:rFonts w:ascii="Times New Roman" w:hAnsi="Times New Roman"/>
          <w:sz w:val="24"/>
          <w:szCs w:val="24"/>
        </w:rPr>
      </w:pPr>
      <w:r w:rsidRPr="00C07EDD">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C07EDD" w:rsidRDefault="00AA1567" w:rsidP="00AA1567">
      <w:pPr>
        <w:tabs>
          <w:tab w:val="left" w:pos="1134"/>
        </w:tabs>
        <w:spacing w:after="0" w:line="360" w:lineRule="auto"/>
        <w:ind w:firstLine="851"/>
        <w:jc w:val="both"/>
        <w:rPr>
          <w:rFonts w:ascii="Times New Roman" w:hAnsi="Times New Roman"/>
          <w:sz w:val="24"/>
          <w:szCs w:val="24"/>
        </w:rPr>
      </w:pPr>
      <w:r w:rsidRPr="00C07EDD">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мотивов и ценностей обучающегося в сфере отношений к России как Отечеству</w:t>
      </w:r>
      <w:r w:rsidR="00DA159E" w:rsidRPr="00C07EDD">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C07EDD">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C07EDD" w:rsidRDefault="00CB7527"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C07EDD" w:rsidRDefault="00CB7527"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C07EDD" w:rsidRDefault="00CB7527"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C07EDD">
        <w:rPr>
          <w:rFonts w:ascii="Times New Roman" w:hAnsi="Times New Roman"/>
          <w:sz w:val="24"/>
          <w:szCs w:val="24"/>
        </w:rPr>
        <w:t xml:space="preserve">коллективное проведение, коллективный анализ. </w:t>
      </w:r>
    </w:p>
    <w:p w:rsidR="00CB7527" w:rsidRPr="00C07EDD" w:rsidRDefault="00B540EE"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 формировании ответственного отношения к учебно-познавательной деятельности</w:t>
      </w:r>
      <w:r w:rsidR="00CB7527" w:rsidRPr="00C07EDD">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C07EDD" w:rsidRDefault="00B540EE" w:rsidP="00AA1567">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мотивов и ценностей обучающегося в сфере трудовых отношений и выбора будущей профессии</w:t>
      </w:r>
      <w:r w:rsidR="00CB7527" w:rsidRPr="00C07EDD">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C07EDD">
        <w:rPr>
          <w:rFonts w:ascii="Times New Roman" w:hAnsi="Times New Roman"/>
          <w:sz w:val="24"/>
          <w:szCs w:val="24"/>
        </w:rPr>
        <w:t xml:space="preserve"> различные </w:t>
      </w:r>
      <w:r w:rsidR="00425570" w:rsidRPr="00C07EDD">
        <w:rPr>
          <w:rFonts w:ascii="Times New Roman" w:hAnsi="Times New Roman"/>
          <w:sz w:val="24"/>
          <w:szCs w:val="24"/>
        </w:rPr>
        <w:t>и</w:t>
      </w:r>
      <w:r w:rsidR="00AA1567" w:rsidRPr="00C07EDD">
        <w:rPr>
          <w:rFonts w:ascii="Times New Roman" w:hAnsi="Times New Roman"/>
          <w:sz w:val="24"/>
          <w:szCs w:val="24"/>
        </w:rPr>
        <w:t>нтернет-активности обучающихся.</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Реализация задач развития эстетического сознанияобучающихся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C07EDD" w:rsidRDefault="00B540EE" w:rsidP="00436EB5">
      <w:pPr>
        <w:spacing w:after="0" w:line="360" w:lineRule="auto"/>
        <w:ind w:firstLine="709"/>
        <w:jc w:val="both"/>
        <w:rPr>
          <w:rFonts w:ascii="Times New Roman" w:hAnsi="Times New Roman"/>
          <w:sz w:val="24"/>
          <w:szCs w:val="24"/>
        </w:rPr>
      </w:pPr>
    </w:p>
    <w:p w:rsidR="001B41F4" w:rsidRPr="00C07EDD" w:rsidRDefault="001341D0" w:rsidP="00436EB5">
      <w:pPr>
        <w:pStyle w:val="3"/>
        <w:spacing w:before="0" w:beforeAutospacing="0" w:after="0" w:afterAutospacing="0" w:line="360" w:lineRule="auto"/>
        <w:ind w:firstLine="709"/>
        <w:jc w:val="center"/>
        <w:rPr>
          <w:sz w:val="24"/>
          <w:szCs w:val="24"/>
        </w:rPr>
      </w:pPr>
      <w:bookmarkStart w:id="369" w:name="_Toc410654050"/>
      <w:bookmarkStart w:id="370" w:name="_Toc414553260"/>
      <w:bookmarkStart w:id="371" w:name="_Toc409691722"/>
      <w:r w:rsidRPr="00C07EDD">
        <w:rPr>
          <w:sz w:val="24"/>
          <w:szCs w:val="24"/>
        </w:rPr>
        <w:t xml:space="preserve">2.3.4. </w:t>
      </w:r>
      <w:r w:rsidR="00B540EE" w:rsidRPr="00C07EDD">
        <w:rPr>
          <w:sz w:val="24"/>
          <w:szCs w:val="24"/>
        </w:rPr>
        <w:t>Формы индивидуальной и групповой организации</w:t>
      </w:r>
      <w:bookmarkEnd w:id="369"/>
      <w:bookmarkEnd w:id="370"/>
    </w:p>
    <w:p w:rsidR="00B540EE" w:rsidRPr="00C07EDD" w:rsidRDefault="00B540EE" w:rsidP="00436EB5">
      <w:pPr>
        <w:pStyle w:val="3"/>
        <w:spacing w:before="0" w:beforeAutospacing="0" w:after="0" w:afterAutospacing="0" w:line="360" w:lineRule="auto"/>
        <w:ind w:firstLine="709"/>
        <w:jc w:val="center"/>
        <w:rPr>
          <w:sz w:val="24"/>
          <w:szCs w:val="24"/>
        </w:rPr>
      </w:pPr>
      <w:bookmarkStart w:id="372" w:name="_Toc410654051"/>
      <w:bookmarkStart w:id="373" w:name="_Toc410703053"/>
      <w:bookmarkStart w:id="374" w:name="_Toc414553261"/>
      <w:r w:rsidRPr="00C07EDD">
        <w:rPr>
          <w:sz w:val="24"/>
          <w:szCs w:val="24"/>
        </w:rPr>
        <w:t>профессиональной ориентации обучающихся</w:t>
      </w:r>
      <w:bookmarkEnd w:id="371"/>
      <w:bookmarkEnd w:id="372"/>
      <w:bookmarkEnd w:id="373"/>
      <w:bookmarkEnd w:id="374"/>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C07EDD">
        <w:rPr>
          <w:rFonts w:ascii="Times New Roman" w:hAnsi="Times New Roman"/>
          <w:sz w:val="24"/>
          <w:szCs w:val="24"/>
        </w:rPr>
        <w:t xml:space="preserve">участие </w:t>
      </w:r>
      <w:r w:rsidRPr="00C07EDD">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C07EDD">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C07EDD">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C07EDD">
        <w:rPr>
          <w:rFonts w:ascii="Times New Roman" w:hAnsi="Times New Roman"/>
          <w:sz w:val="24"/>
          <w:szCs w:val="24"/>
        </w:rPr>
        <w:t>отдельных организациях, реализующих основные профессиональные образовательные программы</w:t>
      </w:r>
      <w:r w:rsidRPr="00C07EDD">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C07EDD">
        <w:rPr>
          <w:rFonts w:ascii="Times New Roman" w:hAnsi="Times New Roman"/>
          <w:sz w:val="24"/>
          <w:szCs w:val="24"/>
        </w:rPr>
        <w:t>й организации</w:t>
      </w:r>
      <w:r w:rsidRPr="00C07EDD">
        <w:rPr>
          <w:rFonts w:ascii="Times New Roman" w:hAnsi="Times New Roman"/>
          <w:sz w:val="24"/>
          <w:szCs w:val="24"/>
        </w:rPr>
        <w:t xml:space="preserve">. </w:t>
      </w:r>
    </w:p>
    <w:p w:rsidR="00497DC9" w:rsidRPr="00C07EDD" w:rsidRDefault="00B540EE" w:rsidP="00497DC9">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C07EDD">
        <w:rPr>
          <w:rFonts w:ascii="Times New Roman" w:hAnsi="Times New Roman"/>
          <w:sz w:val="24"/>
          <w:szCs w:val="24"/>
        </w:rPr>
        <w:t xml:space="preserve">организации </w:t>
      </w:r>
      <w:r w:rsidRPr="00C07EDD">
        <w:rPr>
          <w:rFonts w:ascii="Times New Roman" w:hAnsi="Times New Roman"/>
          <w:sz w:val="24"/>
          <w:szCs w:val="24"/>
        </w:rPr>
        <w:t xml:space="preserve">профессионального образования. </w:t>
      </w:r>
      <w:r w:rsidR="00497DC9" w:rsidRPr="00C07EDD">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C07EDD" w:rsidRDefault="00B540EE" w:rsidP="00436EB5">
      <w:pPr>
        <w:spacing w:after="0" w:line="360" w:lineRule="auto"/>
        <w:ind w:firstLine="709"/>
        <w:jc w:val="both"/>
        <w:rPr>
          <w:rFonts w:ascii="Times New Roman" w:hAnsi="Times New Roman"/>
          <w:b/>
          <w:sz w:val="24"/>
          <w:szCs w:val="24"/>
        </w:rPr>
      </w:pPr>
    </w:p>
    <w:p w:rsidR="00CB7527" w:rsidRPr="00C07EDD" w:rsidRDefault="001341D0" w:rsidP="00497DC9">
      <w:pPr>
        <w:pStyle w:val="3"/>
        <w:spacing w:before="0" w:beforeAutospacing="0" w:after="0" w:afterAutospacing="0" w:line="360" w:lineRule="auto"/>
        <w:jc w:val="center"/>
        <w:rPr>
          <w:sz w:val="24"/>
          <w:szCs w:val="24"/>
        </w:rPr>
      </w:pPr>
      <w:bookmarkStart w:id="375" w:name="_Toc414553262"/>
      <w:bookmarkStart w:id="376" w:name="_Toc410654052"/>
      <w:bookmarkStart w:id="377" w:name="_Toc409691723"/>
      <w:r w:rsidRPr="00C07EDD">
        <w:rPr>
          <w:sz w:val="24"/>
          <w:szCs w:val="24"/>
        </w:rPr>
        <w:t xml:space="preserve">2.3.5. </w:t>
      </w:r>
      <w:r w:rsidR="00CB7527" w:rsidRPr="00C07EDD">
        <w:rPr>
          <w:sz w:val="24"/>
          <w:szCs w:val="24"/>
        </w:rPr>
        <w:t xml:space="preserve">Этапы организации работы в системе социального воспитания в рамках </w:t>
      </w:r>
      <w:r w:rsidR="00C4021A" w:rsidRPr="00C07EDD">
        <w:rPr>
          <w:sz w:val="24"/>
          <w:szCs w:val="24"/>
        </w:rPr>
        <w:t>гимназии</w:t>
      </w:r>
      <w:r w:rsidR="00CB7527" w:rsidRPr="00C07EDD">
        <w:rPr>
          <w:sz w:val="24"/>
          <w:szCs w:val="24"/>
        </w:rPr>
        <w:t xml:space="preserve">, совместной деятельности </w:t>
      </w:r>
      <w:r w:rsidR="00C4021A" w:rsidRPr="00C07EDD">
        <w:rPr>
          <w:sz w:val="24"/>
          <w:szCs w:val="24"/>
        </w:rPr>
        <w:t xml:space="preserve">гимназии </w:t>
      </w:r>
      <w:r w:rsidR="00CB7527" w:rsidRPr="00C07EDD">
        <w:rPr>
          <w:sz w:val="24"/>
          <w:szCs w:val="24"/>
        </w:rPr>
        <w:t xml:space="preserve">с предприятиями, общественными организациями, в том числе с </w:t>
      </w:r>
      <w:r w:rsidR="0058009A" w:rsidRPr="00C07EDD">
        <w:rPr>
          <w:sz w:val="24"/>
          <w:szCs w:val="24"/>
        </w:rPr>
        <w:t xml:space="preserve">организациями </w:t>
      </w:r>
      <w:r w:rsidR="00CB7527" w:rsidRPr="00C07EDD">
        <w:rPr>
          <w:sz w:val="24"/>
          <w:szCs w:val="24"/>
        </w:rPr>
        <w:t>дополнительного образования</w:t>
      </w:r>
      <w:bookmarkEnd w:id="375"/>
    </w:p>
    <w:bookmarkEnd w:id="376"/>
    <w:bookmarkEnd w:id="377"/>
    <w:p w:rsidR="00B540EE" w:rsidRPr="00C07EDD" w:rsidRDefault="00B540EE" w:rsidP="001341D0">
      <w:pPr>
        <w:pStyle w:val="3"/>
        <w:spacing w:before="0" w:beforeAutospacing="0" w:after="0" w:afterAutospacing="0" w:line="360" w:lineRule="auto"/>
        <w:ind w:firstLine="709"/>
        <w:jc w:val="center"/>
        <w:rPr>
          <w:sz w:val="24"/>
          <w:szCs w:val="24"/>
        </w:rPr>
      </w:pP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Достижение результатов социализации обучающихся в совместной деятельности </w:t>
      </w:r>
      <w:r w:rsidR="00C4021A" w:rsidRPr="00C07EDD">
        <w:rPr>
          <w:rFonts w:ascii="Times New Roman" w:hAnsi="Times New Roman"/>
          <w:sz w:val="24"/>
          <w:szCs w:val="24"/>
        </w:rPr>
        <w:t>Гимназии</w:t>
      </w:r>
      <w:r w:rsidRPr="00C07EDD">
        <w:rPr>
          <w:rFonts w:ascii="Times New Roman" w:hAnsi="Times New Roman"/>
          <w:sz w:val="24"/>
          <w:szCs w:val="24"/>
        </w:rPr>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C07EDD">
        <w:rPr>
          <w:rFonts w:ascii="Times New Roman" w:hAnsi="Times New Roman"/>
        </w:rPr>
        <w:t xml:space="preserve">сети </w:t>
      </w:r>
      <w:r w:rsidRPr="00C07EDD">
        <w:rPr>
          <w:rFonts w:ascii="Times New Roman" w:hAnsi="Times New Roman"/>
        </w:rPr>
        <w:t xml:space="preserve">Интернет;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C07EDD" w:rsidRDefault="00C4021A"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Сетевое взаимодействие</w:t>
      </w:r>
    </w:p>
    <w:p w:rsidR="00CF0178" w:rsidRPr="00C07EDD" w:rsidRDefault="00FA53E2" w:rsidP="00FA53E2">
      <w:pPr>
        <w:pStyle w:val="3"/>
        <w:widowControl w:val="0"/>
        <w:spacing w:before="0" w:beforeAutospacing="0" w:after="0" w:afterAutospacing="0" w:line="360" w:lineRule="auto"/>
        <w:ind w:firstLine="709"/>
        <w:jc w:val="center"/>
        <w:rPr>
          <w:sz w:val="24"/>
          <w:szCs w:val="24"/>
        </w:rPr>
      </w:pPr>
      <w:bookmarkStart w:id="378" w:name="_Toc410654056"/>
      <w:bookmarkStart w:id="379" w:name="_Toc414553263"/>
      <w:bookmarkStart w:id="380" w:name="_Toc409691724"/>
      <w:r w:rsidRPr="00C07EDD">
        <w:rPr>
          <w:sz w:val="24"/>
          <w:szCs w:val="24"/>
        </w:rPr>
        <w:t xml:space="preserve">2.3.6. </w:t>
      </w:r>
      <w:r w:rsidR="00B540EE" w:rsidRPr="00C07EDD">
        <w:rPr>
          <w:sz w:val="24"/>
          <w:szCs w:val="24"/>
        </w:rPr>
        <w:t>Основные формы организации педагогической поддержки</w:t>
      </w:r>
      <w:bookmarkEnd w:id="378"/>
      <w:bookmarkEnd w:id="379"/>
    </w:p>
    <w:p w:rsidR="00B540EE" w:rsidRPr="00C07EDD" w:rsidRDefault="00FA53E2" w:rsidP="00FA53E2">
      <w:pPr>
        <w:pStyle w:val="3"/>
        <w:widowControl w:val="0"/>
        <w:spacing w:before="0" w:beforeAutospacing="0" w:after="0" w:afterAutospacing="0" w:line="360" w:lineRule="auto"/>
        <w:jc w:val="center"/>
        <w:rPr>
          <w:sz w:val="24"/>
          <w:szCs w:val="24"/>
        </w:rPr>
      </w:pPr>
      <w:bookmarkStart w:id="381" w:name="_Toc410654057"/>
      <w:bookmarkStart w:id="382" w:name="_Toc414553264"/>
      <w:r w:rsidRPr="00C07EDD">
        <w:rPr>
          <w:sz w:val="24"/>
          <w:szCs w:val="24"/>
        </w:rPr>
        <w:t xml:space="preserve">социализации </w:t>
      </w:r>
      <w:r w:rsidR="00B540EE" w:rsidRPr="00C07EDD">
        <w:rPr>
          <w:sz w:val="24"/>
          <w:szCs w:val="24"/>
        </w:rPr>
        <w:t>обучающихся</w:t>
      </w:r>
      <w:bookmarkEnd w:id="380"/>
      <w:bookmarkEnd w:id="381"/>
      <w:r w:rsidRPr="00C07EDD">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82"/>
    </w:p>
    <w:p w:rsidR="00B540EE" w:rsidRPr="00C07EDD" w:rsidRDefault="00B540EE" w:rsidP="00436EB5">
      <w:pPr>
        <w:widowControl w:val="0"/>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C07EDD" w:rsidRDefault="00CF0178"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Основными формами </w:t>
      </w:r>
      <w:r w:rsidR="00B540EE" w:rsidRPr="00C07EDD">
        <w:rPr>
          <w:rFonts w:ascii="Times New Roman" w:hAnsi="Times New Roman"/>
          <w:sz w:val="24"/>
          <w:szCs w:val="24"/>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C07EDD" w:rsidRDefault="00CB7527" w:rsidP="00CB7527">
      <w:pPr>
        <w:spacing w:after="0" w:line="360" w:lineRule="auto"/>
        <w:ind w:firstLine="709"/>
        <w:jc w:val="both"/>
        <w:rPr>
          <w:rFonts w:ascii="Times New Roman" w:hAnsi="Times New Roman"/>
          <w:b/>
          <w:sz w:val="24"/>
          <w:szCs w:val="24"/>
        </w:rPr>
      </w:pPr>
      <w:r w:rsidRPr="00C07EDD">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C07EDD" w:rsidRDefault="00CB7527"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как обладатель и распорядитель ресурсов для воспитания и социализации;</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непосредственный воспитатель (в рамках школьного и семейного воспитания).</w:t>
      </w:r>
    </w:p>
    <w:p w:rsidR="00CB7527" w:rsidRPr="00C07EDD" w:rsidRDefault="00CB7527"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C07EDD" w:rsidRDefault="00CB7527"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C07EDD" w:rsidRDefault="00CB7527"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C07EDD" w:rsidRDefault="00CB7527" w:rsidP="00CB7527">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C07EDD" w:rsidRDefault="00B540EE" w:rsidP="00436EB5">
      <w:pPr>
        <w:spacing w:after="0" w:line="360" w:lineRule="auto"/>
        <w:ind w:firstLine="709"/>
        <w:jc w:val="both"/>
        <w:rPr>
          <w:rFonts w:ascii="Times New Roman" w:hAnsi="Times New Roman"/>
          <w:sz w:val="24"/>
          <w:szCs w:val="24"/>
        </w:rPr>
      </w:pPr>
    </w:p>
    <w:p w:rsidR="00CF0178" w:rsidRPr="00C07EDD" w:rsidRDefault="00FA53E2" w:rsidP="00436EB5">
      <w:pPr>
        <w:pStyle w:val="3"/>
        <w:spacing w:before="0" w:beforeAutospacing="0" w:after="0" w:afterAutospacing="0" w:line="360" w:lineRule="auto"/>
        <w:ind w:firstLine="709"/>
        <w:jc w:val="center"/>
        <w:rPr>
          <w:sz w:val="24"/>
          <w:szCs w:val="24"/>
        </w:rPr>
      </w:pPr>
      <w:bookmarkStart w:id="383" w:name="_Toc410654058"/>
      <w:bookmarkStart w:id="384" w:name="_Toc284663454"/>
      <w:bookmarkStart w:id="385" w:name="_Toc414553265"/>
      <w:bookmarkStart w:id="386" w:name="_Toc409691725"/>
      <w:r w:rsidRPr="00C07EDD">
        <w:rPr>
          <w:sz w:val="24"/>
          <w:szCs w:val="24"/>
        </w:rPr>
        <w:t xml:space="preserve">2.3.7. </w:t>
      </w:r>
      <w:r w:rsidR="00B540EE" w:rsidRPr="00C07EDD">
        <w:rPr>
          <w:sz w:val="24"/>
          <w:szCs w:val="24"/>
        </w:rPr>
        <w:t>Модели организации работы по формированию экологически</w:t>
      </w:r>
      <w:bookmarkEnd w:id="383"/>
      <w:bookmarkEnd w:id="384"/>
      <w:bookmarkEnd w:id="385"/>
    </w:p>
    <w:p w:rsidR="00B540EE" w:rsidRPr="00C07EDD" w:rsidRDefault="00B540EE" w:rsidP="00436EB5">
      <w:pPr>
        <w:pStyle w:val="3"/>
        <w:spacing w:before="0" w:beforeAutospacing="0" w:after="0" w:afterAutospacing="0" w:line="360" w:lineRule="auto"/>
        <w:ind w:firstLine="709"/>
        <w:jc w:val="center"/>
        <w:rPr>
          <w:sz w:val="24"/>
          <w:szCs w:val="24"/>
        </w:rPr>
      </w:pPr>
      <w:bookmarkStart w:id="387" w:name="_Toc410654059"/>
      <w:bookmarkStart w:id="388" w:name="_Toc410703058"/>
      <w:bookmarkStart w:id="389" w:name="_Toc414553266"/>
      <w:r w:rsidRPr="00C07EDD">
        <w:rPr>
          <w:sz w:val="24"/>
          <w:szCs w:val="24"/>
        </w:rPr>
        <w:t>целесообразного, здорового и безопасного образа жизни</w:t>
      </w:r>
      <w:bookmarkEnd w:id="386"/>
      <w:bookmarkEnd w:id="387"/>
      <w:bookmarkEnd w:id="388"/>
      <w:bookmarkEnd w:id="389"/>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C07EDD">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C07EDD">
        <w:rPr>
          <w:rFonts w:ascii="Times New Roman" w:hAnsi="Times New Roman"/>
          <w:sz w:val="24"/>
          <w:szCs w:val="24"/>
        </w:rPr>
        <w:t xml:space="preserve">Сферами рационализации учебно-воспитательного процесса являются: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организация занятий (уроков); </w:t>
      </w:r>
    </w:p>
    <w:p w:rsidR="00FB2B16" w:rsidRPr="00C07EDD" w:rsidRDefault="00FB2B16"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обеспечение использования различных каналов восприятия информации;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учет зоны работоспособности обучающихся;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распределение интенсивности умственной деятельности; </w:t>
      </w:r>
    </w:p>
    <w:p w:rsidR="00B540EE" w:rsidRPr="00C07EDD" w:rsidRDefault="00B540EE" w:rsidP="00496ECF">
      <w:pPr>
        <w:pStyle w:val="a9"/>
        <w:numPr>
          <w:ilvl w:val="0"/>
          <w:numId w:val="131"/>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использование здоровьесберегающих технологий.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C07EDD" w:rsidRDefault="00B540EE" w:rsidP="00FB2B16">
      <w:pPr>
        <w:spacing w:after="0" w:line="360" w:lineRule="auto"/>
        <w:ind w:firstLine="709"/>
        <w:jc w:val="both"/>
        <w:rPr>
          <w:rFonts w:ascii="Times New Roman" w:hAnsi="Times New Roman"/>
          <w:sz w:val="24"/>
          <w:szCs w:val="24"/>
        </w:rPr>
      </w:pPr>
      <w:r w:rsidRPr="00C07EDD">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C07EDD">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C07EDD" w:rsidRDefault="00B540EE" w:rsidP="00496ECF">
      <w:pPr>
        <w:pStyle w:val="a9"/>
        <w:numPr>
          <w:ilvl w:val="0"/>
          <w:numId w:val="132"/>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C07EDD" w:rsidRDefault="00B540EE" w:rsidP="00496ECF">
      <w:pPr>
        <w:pStyle w:val="a9"/>
        <w:numPr>
          <w:ilvl w:val="0"/>
          <w:numId w:val="132"/>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C07EDD" w:rsidRDefault="00B540EE" w:rsidP="00496ECF">
      <w:pPr>
        <w:pStyle w:val="a9"/>
        <w:numPr>
          <w:ilvl w:val="0"/>
          <w:numId w:val="132"/>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C07EDD" w:rsidRDefault="00B540EE" w:rsidP="00496ECF">
      <w:pPr>
        <w:pStyle w:val="a9"/>
        <w:numPr>
          <w:ilvl w:val="0"/>
          <w:numId w:val="132"/>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C07EDD" w:rsidRDefault="00B540EE" w:rsidP="00FB2B16">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C07EDD">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C07EDD" w:rsidRDefault="00B540EE" w:rsidP="00436EB5">
      <w:pPr>
        <w:spacing w:after="0" w:line="360" w:lineRule="auto"/>
        <w:ind w:firstLine="709"/>
        <w:jc w:val="both"/>
        <w:rPr>
          <w:rFonts w:ascii="Times New Roman" w:hAnsi="Times New Roman"/>
          <w:sz w:val="24"/>
          <w:szCs w:val="24"/>
        </w:rPr>
      </w:pPr>
    </w:p>
    <w:p w:rsidR="00B540EE" w:rsidRPr="00C07EDD" w:rsidRDefault="00FA53E2" w:rsidP="00C4021A">
      <w:pPr>
        <w:pStyle w:val="3"/>
        <w:spacing w:before="0" w:beforeAutospacing="0" w:after="0" w:afterAutospacing="0" w:line="360" w:lineRule="auto"/>
        <w:ind w:firstLine="709"/>
        <w:jc w:val="center"/>
        <w:rPr>
          <w:sz w:val="24"/>
          <w:szCs w:val="24"/>
        </w:rPr>
      </w:pPr>
      <w:bookmarkStart w:id="390" w:name="_Toc410654060"/>
      <w:bookmarkStart w:id="391" w:name="_Toc284662829"/>
      <w:bookmarkStart w:id="392" w:name="_Toc284663456"/>
      <w:bookmarkStart w:id="393" w:name="_Toc414553267"/>
      <w:bookmarkStart w:id="394" w:name="_Toc409691726"/>
      <w:r w:rsidRPr="00C07EDD">
        <w:rPr>
          <w:sz w:val="24"/>
          <w:szCs w:val="24"/>
        </w:rPr>
        <w:t xml:space="preserve">2.3.8. </w:t>
      </w:r>
      <w:r w:rsidR="00B540EE" w:rsidRPr="00C07EDD">
        <w:rPr>
          <w:sz w:val="24"/>
          <w:szCs w:val="24"/>
        </w:rPr>
        <w:t xml:space="preserve">Описание деятельности </w:t>
      </w:r>
      <w:r w:rsidR="00C4021A" w:rsidRPr="00C07EDD">
        <w:rPr>
          <w:sz w:val="24"/>
          <w:szCs w:val="24"/>
        </w:rPr>
        <w:t>Гимназии</w:t>
      </w:r>
      <w:r w:rsidR="00B540EE" w:rsidRPr="00C07EDD">
        <w:rPr>
          <w:sz w:val="24"/>
          <w:szCs w:val="24"/>
        </w:rPr>
        <w:t>в области непрерывного экологического</w:t>
      </w:r>
      <w:bookmarkStart w:id="395" w:name="_Toc410654061"/>
      <w:bookmarkStart w:id="396" w:name="_Toc410703060"/>
      <w:bookmarkStart w:id="397" w:name="_Toc414553268"/>
      <w:bookmarkEnd w:id="390"/>
      <w:bookmarkEnd w:id="391"/>
      <w:bookmarkEnd w:id="392"/>
      <w:bookmarkEnd w:id="393"/>
      <w:r w:rsidR="00B540EE" w:rsidRPr="00C07EDD">
        <w:rPr>
          <w:sz w:val="24"/>
          <w:szCs w:val="24"/>
        </w:rPr>
        <w:t>здоровьесберегающего образования обучающихся</w:t>
      </w:r>
      <w:bookmarkEnd w:id="394"/>
      <w:bookmarkEnd w:id="395"/>
      <w:bookmarkEnd w:id="396"/>
      <w:bookmarkEnd w:id="397"/>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Первый комплексмероприятий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C07EDD">
        <w:rPr>
          <w:rFonts w:ascii="Times New Roman" w:hAnsi="Times New Roman"/>
          <w:sz w:val="24"/>
          <w:szCs w:val="24"/>
        </w:rPr>
        <w:t>В </w:t>
      </w:r>
      <w:r w:rsidRPr="00C07EDD">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C07EDD" w:rsidRDefault="00B540EE" w:rsidP="00436EB5">
      <w:pPr>
        <w:spacing w:after="0" w:line="360" w:lineRule="auto"/>
        <w:ind w:firstLine="709"/>
        <w:jc w:val="both"/>
        <w:rPr>
          <w:rFonts w:ascii="Times New Roman" w:hAnsi="Times New Roman"/>
          <w:sz w:val="24"/>
          <w:szCs w:val="24"/>
        </w:rPr>
      </w:pPr>
    </w:p>
    <w:p w:rsidR="00B540EE" w:rsidRPr="00C07EDD" w:rsidRDefault="00FA53E2" w:rsidP="00FA53E2">
      <w:pPr>
        <w:pStyle w:val="3"/>
        <w:spacing w:before="0" w:beforeAutospacing="0" w:after="0" w:afterAutospacing="0" w:line="360" w:lineRule="auto"/>
        <w:ind w:firstLine="709"/>
        <w:jc w:val="center"/>
        <w:rPr>
          <w:sz w:val="24"/>
          <w:szCs w:val="24"/>
        </w:rPr>
      </w:pPr>
      <w:bookmarkStart w:id="398" w:name="_Toc410654062"/>
      <w:bookmarkStart w:id="399" w:name="_Toc409691727"/>
      <w:bookmarkStart w:id="400" w:name="_Toc414553269"/>
      <w:r w:rsidRPr="00C07EDD">
        <w:rPr>
          <w:sz w:val="24"/>
          <w:szCs w:val="24"/>
        </w:rPr>
        <w:t xml:space="preserve">2.3.9. </w:t>
      </w:r>
      <w:r w:rsidR="00B540EE" w:rsidRPr="00C07EDD">
        <w:rPr>
          <w:sz w:val="24"/>
          <w:szCs w:val="24"/>
        </w:rPr>
        <w:t>Система поощрения социальной успешности и проявленийактивной</w:t>
      </w:r>
      <w:bookmarkStart w:id="401" w:name="_Toc410654063"/>
      <w:bookmarkEnd w:id="398"/>
      <w:r w:rsidR="00B540EE" w:rsidRPr="00C07EDD">
        <w:rPr>
          <w:sz w:val="24"/>
          <w:szCs w:val="24"/>
        </w:rPr>
        <w:t>жизненной позиции обучающихся</w:t>
      </w:r>
      <w:bookmarkEnd w:id="399"/>
      <w:bookmarkEnd w:id="400"/>
      <w:bookmarkEnd w:id="401"/>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C07EDD" w:rsidRDefault="00B540EE" w:rsidP="00496ECF">
      <w:pPr>
        <w:pStyle w:val="a9"/>
        <w:numPr>
          <w:ilvl w:val="0"/>
          <w:numId w:val="13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C07EDD" w:rsidRDefault="00B540EE" w:rsidP="00496ECF">
      <w:pPr>
        <w:pStyle w:val="a9"/>
        <w:numPr>
          <w:ilvl w:val="0"/>
          <w:numId w:val="13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C07EDD" w:rsidRDefault="00B540EE" w:rsidP="00496ECF">
      <w:pPr>
        <w:pStyle w:val="a9"/>
        <w:numPr>
          <w:ilvl w:val="0"/>
          <w:numId w:val="13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C07EDD" w:rsidRDefault="00B540EE" w:rsidP="00496ECF">
      <w:pPr>
        <w:pStyle w:val="a9"/>
        <w:numPr>
          <w:ilvl w:val="0"/>
          <w:numId w:val="13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C07EDD" w:rsidRDefault="00B540EE" w:rsidP="00496ECF">
      <w:pPr>
        <w:pStyle w:val="a9"/>
        <w:numPr>
          <w:ilvl w:val="0"/>
          <w:numId w:val="13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C07EDD" w:rsidRDefault="00B540EE" w:rsidP="00496ECF">
      <w:pPr>
        <w:pStyle w:val="a9"/>
        <w:numPr>
          <w:ilvl w:val="0"/>
          <w:numId w:val="13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C07EDD" w:rsidRDefault="00B540EE" w:rsidP="00436EB5">
      <w:pPr>
        <w:spacing w:after="0" w:line="360" w:lineRule="auto"/>
        <w:ind w:firstLine="709"/>
        <w:jc w:val="both"/>
        <w:rPr>
          <w:rFonts w:ascii="Times New Roman" w:hAnsi="Times New Roman"/>
          <w:sz w:val="24"/>
          <w:szCs w:val="24"/>
        </w:rPr>
      </w:pPr>
    </w:p>
    <w:p w:rsidR="00B540EE" w:rsidRPr="00C07EDD" w:rsidRDefault="00FA53E2" w:rsidP="00FA53E2">
      <w:pPr>
        <w:pStyle w:val="3"/>
        <w:spacing w:before="0" w:beforeAutospacing="0" w:after="0" w:afterAutospacing="0" w:line="360" w:lineRule="auto"/>
        <w:ind w:firstLine="709"/>
        <w:jc w:val="center"/>
        <w:rPr>
          <w:sz w:val="24"/>
          <w:szCs w:val="24"/>
        </w:rPr>
      </w:pPr>
      <w:bookmarkStart w:id="402" w:name="_Toc410654064"/>
      <w:bookmarkStart w:id="403" w:name="_Toc409691728"/>
      <w:bookmarkStart w:id="404" w:name="_Toc414553270"/>
      <w:r w:rsidRPr="00C07EDD">
        <w:rPr>
          <w:sz w:val="24"/>
          <w:szCs w:val="24"/>
        </w:rPr>
        <w:t xml:space="preserve">2.3.10. </w:t>
      </w:r>
      <w:r w:rsidR="00B540EE" w:rsidRPr="00C07EDD">
        <w:rPr>
          <w:sz w:val="24"/>
          <w:szCs w:val="24"/>
        </w:rPr>
        <w:t>Критерии, показатели эффективности деятельности образовательной</w:t>
      </w:r>
      <w:bookmarkStart w:id="405" w:name="_Toc410654065"/>
      <w:bookmarkEnd w:id="402"/>
      <w:r w:rsidR="00B540EE" w:rsidRPr="00C07EDD">
        <w:rPr>
          <w:sz w:val="24"/>
          <w:szCs w:val="24"/>
        </w:rPr>
        <w:t>организации в части духовно-нравственного развития, воспитания и</w:t>
      </w:r>
      <w:bookmarkStart w:id="406" w:name="_Toc410654066"/>
      <w:bookmarkEnd w:id="405"/>
      <w:r w:rsidR="00B540EE" w:rsidRPr="00C07EDD">
        <w:rPr>
          <w:sz w:val="24"/>
          <w:szCs w:val="24"/>
        </w:rPr>
        <w:t>социализации обучающихся</w:t>
      </w:r>
      <w:bookmarkEnd w:id="403"/>
      <w:bookmarkEnd w:id="404"/>
      <w:bookmarkEnd w:id="406"/>
    </w:p>
    <w:p w:rsidR="007655E6" w:rsidRPr="00C07EDD" w:rsidRDefault="007655E6" w:rsidP="007655E6">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C07EDD" w:rsidRDefault="007655E6" w:rsidP="007655E6">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C07EDD" w:rsidRDefault="007655E6" w:rsidP="007655E6">
      <w:pPr>
        <w:pStyle w:val="a9"/>
        <w:widowControl w:val="0"/>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C07EDD" w:rsidRDefault="007655E6" w:rsidP="007655E6">
      <w:pPr>
        <w:pStyle w:val="a9"/>
        <w:widowControl w:val="0"/>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C07EDD" w:rsidRDefault="007655E6" w:rsidP="007655E6">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C07EDD" w:rsidRDefault="007655E6" w:rsidP="007655E6">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C07EDD">
        <w:rPr>
          <w:rFonts w:ascii="Times New Roman" w:hAnsi="Times New Roman"/>
        </w:rPr>
        <w:t>ь</w:t>
      </w:r>
      <w:r w:rsidRPr="00C07EDD">
        <w:rPr>
          <w:rFonts w:ascii="Times New Roman" w:hAnsi="Times New Roman"/>
        </w:rPr>
        <w:t xml:space="preserve"> по обеспечению успеха обучающихся в освоени</w:t>
      </w:r>
      <w:r w:rsidR="0083282A" w:rsidRPr="00C07EDD">
        <w:rPr>
          <w:rFonts w:ascii="Times New Roman" w:hAnsi="Times New Roman"/>
        </w:rPr>
        <w:t>и</w:t>
      </w:r>
      <w:r w:rsidRPr="00C07EDD">
        <w:rPr>
          <w:rFonts w:ascii="Times New Roman" w:hAnsi="Times New Roman"/>
        </w:rPr>
        <w:t xml:space="preserve"> образовательной программы основного общего образования.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C07EDD" w:rsidRDefault="00B540EE" w:rsidP="00436EB5">
      <w:pPr>
        <w:spacing w:after="0" w:line="360" w:lineRule="auto"/>
        <w:ind w:firstLine="709"/>
        <w:jc w:val="both"/>
        <w:rPr>
          <w:rFonts w:ascii="Times New Roman" w:hAnsi="Times New Roman"/>
          <w:sz w:val="24"/>
          <w:szCs w:val="24"/>
        </w:rPr>
      </w:pPr>
    </w:p>
    <w:p w:rsidR="00B540EE" w:rsidRPr="00C07EDD" w:rsidRDefault="00FA53E2" w:rsidP="00FA53E2">
      <w:pPr>
        <w:pStyle w:val="3"/>
        <w:spacing w:before="0" w:beforeAutospacing="0" w:after="0" w:afterAutospacing="0" w:line="360" w:lineRule="auto"/>
        <w:ind w:firstLine="709"/>
        <w:jc w:val="center"/>
        <w:rPr>
          <w:sz w:val="24"/>
          <w:szCs w:val="24"/>
        </w:rPr>
      </w:pPr>
      <w:bookmarkStart w:id="407" w:name="_Toc410654067"/>
      <w:bookmarkStart w:id="408" w:name="_Toc409691729"/>
      <w:bookmarkStart w:id="409" w:name="_Toc414553271"/>
      <w:r w:rsidRPr="00C07EDD">
        <w:rPr>
          <w:sz w:val="24"/>
          <w:szCs w:val="24"/>
        </w:rPr>
        <w:t xml:space="preserve">2.3.11. </w:t>
      </w:r>
      <w:r w:rsidR="00B540EE" w:rsidRPr="00C07EDD">
        <w:rPr>
          <w:sz w:val="24"/>
          <w:szCs w:val="24"/>
        </w:rPr>
        <w:t>Методика и инструментарий мониторинга духовно-</w:t>
      </w:r>
      <w:r w:rsidR="00240807" w:rsidRPr="00C07EDD">
        <w:rPr>
          <w:sz w:val="24"/>
          <w:szCs w:val="24"/>
        </w:rPr>
        <w:t>нравственного</w:t>
      </w:r>
      <w:bookmarkStart w:id="410" w:name="_Toc410654068"/>
      <w:bookmarkEnd w:id="407"/>
      <w:r w:rsidR="00B540EE" w:rsidRPr="00C07EDD">
        <w:rPr>
          <w:sz w:val="24"/>
          <w:szCs w:val="24"/>
        </w:rPr>
        <w:t>развития, воспитания и социализации обучающихся</w:t>
      </w:r>
      <w:bookmarkEnd w:id="408"/>
      <w:bookmarkEnd w:id="409"/>
      <w:bookmarkEnd w:id="410"/>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C07EDD">
        <w:rPr>
          <w:rFonts w:ascii="Times New Roman" w:hAnsi="Times New Roman"/>
        </w:rPr>
        <w:t>с одной стороны</w:t>
      </w:r>
      <w:r w:rsidRPr="00C07EDD">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C07EDD">
        <w:rPr>
          <w:rFonts w:ascii="Times New Roman" w:hAnsi="Times New Roman"/>
        </w:rPr>
        <w:t xml:space="preserve"> и воспитательной деятельности педагогических работников, а  с другой</w:t>
      </w:r>
      <w:r w:rsidR="0083282A" w:rsidRPr="00C07EDD">
        <w:rPr>
          <w:rFonts w:ascii="Times New Roman" w:hAnsi="Times New Roman"/>
        </w:rPr>
        <w:t>,</w:t>
      </w:r>
      <w:r w:rsidR="00CB7527" w:rsidRPr="00C07EDD">
        <w:rPr>
          <w:rFonts w:ascii="Times New Roman" w:hAnsi="Times New Roman"/>
        </w:rPr>
        <w:t xml:space="preserve"> на изучении индивидуальной успешности выпускников школы;</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C07EDD">
        <w:rPr>
          <w:rFonts w:ascii="Times New Roman" w:hAnsi="Times New Roman"/>
        </w:rPr>
        <w:t xml:space="preserve">их деятельности,  направленной на обеспечение </w:t>
      </w:r>
      <w:r w:rsidRPr="00C07EDD">
        <w:rPr>
          <w:rFonts w:ascii="Times New Roman" w:hAnsi="Times New Roman"/>
        </w:rPr>
        <w:t xml:space="preserve">процессов духовно-нравственного развития, воспитания и социализации обучающихся;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мониторинг должен предлагать чрезвычайно простые, </w:t>
      </w:r>
      <w:r w:rsidR="00D2425F" w:rsidRPr="00C07EDD">
        <w:rPr>
          <w:rFonts w:ascii="Times New Roman" w:hAnsi="Times New Roman"/>
        </w:rPr>
        <w:t xml:space="preserve">прозрачные, </w:t>
      </w:r>
      <w:r w:rsidRPr="00C07EDD">
        <w:rPr>
          <w:rFonts w:ascii="Times New Roman" w:hAnsi="Times New Roman"/>
        </w:rPr>
        <w:t xml:space="preserve">формализованные процедуры диагностики; </w:t>
      </w:r>
    </w:p>
    <w:p w:rsidR="00B540EE" w:rsidRPr="00C07EDD" w:rsidRDefault="00B540EE"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C07EDD">
        <w:rPr>
          <w:rFonts w:ascii="Times New Roman" w:hAnsi="Times New Roman"/>
        </w:rPr>
        <w:t>, поэтому целесообразно проводить его в рамках традиционных процедур, модернизировав их в контексте ФГОС</w:t>
      </w:r>
      <w:r w:rsidRPr="00C07EDD">
        <w:rPr>
          <w:rFonts w:ascii="Times New Roman" w:hAnsi="Times New Roman"/>
        </w:rPr>
        <w:t xml:space="preserve">; </w:t>
      </w:r>
    </w:p>
    <w:p w:rsidR="00D2425F" w:rsidRPr="00C07EDD" w:rsidRDefault="00D2425F" w:rsidP="00496ECF">
      <w:pPr>
        <w:pStyle w:val="a9"/>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C07EDD" w:rsidRDefault="00B540EE" w:rsidP="00496ECF">
      <w:pPr>
        <w:pStyle w:val="a9"/>
        <w:widowControl w:val="0"/>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C07EDD" w:rsidRDefault="00B540EE" w:rsidP="00496ECF">
      <w:pPr>
        <w:pStyle w:val="a9"/>
        <w:widowControl w:val="0"/>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C07EDD" w:rsidRDefault="00B540EE" w:rsidP="00496ECF">
      <w:pPr>
        <w:pStyle w:val="a9"/>
        <w:widowControl w:val="0"/>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C07EDD" w:rsidRDefault="00B540EE" w:rsidP="00496ECF">
      <w:pPr>
        <w:pStyle w:val="a9"/>
        <w:widowControl w:val="0"/>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C07EDD" w:rsidRDefault="00B540EE" w:rsidP="00496ECF">
      <w:pPr>
        <w:pStyle w:val="a9"/>
        <w:widowControl w:val="0"/>
        <w:numPr>
          <w:ilvl w:val="0"/>
          <w:numId w:val="134"/>
        </w:numPr>
        <w:tabs>
          <w:tab w:val="left" w:pos="993"/>
        </w:tabs>
        <w:spacing w:line="360" w:lineRule="auto"/>
        <w:ind w:left="0" w:firstLine="709"/>
        <w:jc w:val="both"/>
        <w:rPr>
          <w:rFonts w:ascii="Times New Roman" w:hAnsi="Times New Roman"/>
        </w:rPr>
      </w:pPr>
      <w:r w:rsidRPr="00C07EDD">
        <w:rPr>
          <w:rFonts w:ascii="Times New Roman" w:hAnsi="Times New Roman"/>
        </w:rPr>
        <w:t>профессиональная и общественная экспертиза отчетов о</w:t>
      </w:r>
      <w:r w:rsidR="00FB2B16" w:rsidRPr="00C07EDD">
        <w:rPr>
          <w:rFonts w:ascii="Times New Roman" w:hAnsi="Times New Roman"/>
        </w:rPr>
        <w:t>б обеспечении</w:t>
      </w:r>
      <w:r w:rsidRPr="00C07EDD">
        <w:rPr>
          <w:rFonts w:ascii="Times New Roman" w:hAnsi="Times New Roman"/>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C07EDD" w:rsidRDefault="00B540EE" w:rsidP="00436EB5">
      <w:pPr>
        <w:spacing w:after="0" w:line="360" w:lineRule="auto"/>
        <w:ind w:firstLine="709"/>
        <w:jc w:val="both"/>
        <w:rPr>
          <w:rFonts w:ascii="Times New Roman" w:hAnsi="Times New Roman"/>
          <w:sz w:val="24"/>
          <w:szCs w:val="24"/>
        </w:rPr>
      </w:pPr>
    </w:p>
    <w:p w:rsidR="00240807" w:rsidRPr="00C07EDD" w:rsidRDefault="00FA53E2" w:rsidP="00FA53E2">
      <w:pPr>
        <w:pStyle w:val="3"/>
        <w:spacing w:before="0" w:beforeAutospacing="0" w:after="0" w:afterAutospacing="0" w:line="360" w:lineRule="auto"/>
        <w:ind w:firstLine="709"/>
        <w:jc w:val="center"/>
        <w:rPr>
          <w:sz w:val="24"/>
          <w:szCs w:val="24"/>
        </w:rPr>
      </w:pPr>
      <w:bookmarkStart w:id="411" w:name="_Toc410654069"/>
      <w:bookmarkStart w:id="412" w:name="_Toc414553272"/>
      <w:bookmarkStart w:id="413" w:name="_Toc409691730"/>
      <w:r w:rsidRPr="00C07EDD">
        <w:rPr>
          <w:sz w:val="24"/>
          <w:szCs w:val="24"/>
        </w:rPr>
        <w:t xml:space="preserve">2.3.12. </w:t>
      </w:r>
      <w:r w:rsidR="00B540EE" w:rsidRPr="00C07EDD">
        <w:rPr>
          <w:sz w:val="24"/>
          <w:szCs w:val="24"/>
        </w:rPr>
        <w:t>Планируемые результаты духовно-нравственного развития,</w:t>
      </w:r>
      <w:bookmarkStart w:id="414" w:name="_Toc410654070"/>
      <w:bookmarkEnd w:id="411"/>
      <w:r w:rsidR="00B540EE" w:rsidRPr="00C07EDD">
        <w:rPr>
          <w:sz w:val="24"/>
          <w:szCs w:val="24"/>
        </w:rPr>
        <w:t>воспитания и социализации обучающихся, формирования</w:t>
      </w:r>
      <w:bookmarkEnd w:id="412"/>
      <w:bookmarkEnd w:id="414"/>
    </w:p>
    <w:p w:rsidR="00240807" w:rsidRPr="00C07EDD" w:rsidRDefault="00B540EE" w:rsidP="00436EB5">
      <w:pPr>
        <w:pStyle w:val="3"/>
        <w:spacing w:before="0" w:beforeAutospacing="0" w:after="0" w:afterAutospacing="0" w:line="360" w:lineRule="auto"/>
        <w:ind w:firstLine="709"/>
        <w:jc w:val="center"/>
        <w:rPr>
          <w:sz w:val="24"/>
          <w:szCs w:val="24"/>
        </w:rPr>
      </w:pPr>
      <w:bookmarkStart w:id="415" w:name="_Toc410654071"/>
      <w:bookmarkStart w:id="416" w:name="_Toc284662835"/>
      <w:bookmarkStart w:id="417" w:name="_Toc284663462"/>
      <w:bookmarkStart w:id="418" w:name="_Toc414553273"/>
      <w:r w:rsidRPr="00C07EDD">
        <w:rPr>
          <w:sz w:val="24"/>
          <w:szCs w:val="24"/>
        </w:rPr>
        <w:t>экологической культуры, культуры здорового и безопасного образа</w:t>
      </w:r>
      <w:bookmarkEnd w:id="415"/>
      <w:bookmarkEnd w:id="416"/>
      <w:bookmarkEnd w:id="417"/>
      <w:bookmarkEnd w:id="418"/>
    </w:p>
    <w:p w:rsidR="00B540EE" w:rsidRPr="00C07EDD" w:rsidRDefault="00B540EE" w:rsidP="00436EB5">
      <w:pPr>
        <w:pStyle w:val="3"/>
        <w:spacing w:before="0" w:beforeAutospacing="0" w:after="0" w:afterAutospacing="0" w:line="360" w:lineRule="auto"/>
        <w:ind w:firstLine="709"/>
        <w:jc w:val="center"/>
        <w:rPr>
          <w:sz w:val="24"/>
          <w:szCs w:val="24"/>
        </w:rPr>
      </w:pPr>
      <w:bookmarkStart w:id="419" w:name="_Toc410654072"/>
      <w:bookmarkStart w:id="420" w:name="_Toc414553274"/>
      <w:r w:rsidRPr="00C07EDD">
        <w:rPr>
          <w:sz w:val="24"/>
          <w:szCs w:val="24"/>
        </w:rPr>
        <w:t>жизни обучающихся</w:t>
      </w:r>
      <w:bookmarkEnd w:id="413"/>
      <w:bookmarkEnd w:id="419"/>
      <w:bookmarkEnd w:id="420"/>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3. </w:t>
      </w:r>
      <w:r w:rsidRPr="00C07EDD">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C07EDD">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C07EDD" w:rsidRDefault="0083282A" w:rsidP="00436EB5">
      <w:pPr>
        <w:tabs>
          <w:tab w:val="left" w:pos="1134"/>
        </w:tabs>
        <w:spacing w:after="0" w:line="360" w:lineRule="auto"/>
        <w:ind w:firstLine="709"/>
        <w:jc w:val="both"/>
        <w:rPr>
          <w:rFonts w:ascii="Times New Roman" w:hAnsi="Times New Roman"/>
          <w:sz w:val="24"/>
          <w:szCs w:val="24"/>
        </w:rPr>
      </w:pPr>
      <w:r w:rsidRPr="00C07EDD">
        <w:rPr>
          <w:rFonts w:ascii="Times New Roman" w:hAnsi="Times New Roman"/>
          <w:sz w:val="24"/>
          <w:szCs w:val="24"/>
        </w:rPr>
        <w:t>5</w:t>
      </w:r>
      <w:r w:rsidR="00B540EE" w:rsidRPr="00C07EDD">
        <w:rPr>
          <w:rFonts w:ascii="Times New Roman" w:hAnsi="Times New Roman"/>
          <w:sz w:val="24"/>
          <w:szCs w:val="24"/>
        </w:rPr>
        <w:t>.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C07EDD">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C07EDD" w:rsidRDefault="0083282A"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6</w:t>
      </w:r>
      <w:r w:rsidR="00B540EE" w:rsidRPr="00C07EDD">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C07EDD" w:rsidRDefault="0083282A"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7</w:t>
      </w:r>
      <w:r w:rsidR="00B540EE" w:rsidRPr="00C07EDD">
        <w:rPr>
          <w:rFonts w:ascii="Times New Roman" w:hAnsi="Times New Roman"/>
          <w:sz w:val="24"/>
          <w:szCs w:val="24"/>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C07EDD" w:rsidRDefault="0083282A"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8</w:t>
      </w:r>
      <w:r w:rsidR="00B540EE" w:rsidRPr="00C07EDD">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C07EDD" w:rsidRDefault="0083282A"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9</w:t>
      </w:r>
      <w:r w:rsidR="00B540EE" w:rsidRPr="00C07EDD">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C07EDD" w:rsidRDefault="0083282A"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10</w:t>
      </w:r>
      <w:r w:rsidR="00B540EE" w:rsidRPr="00C07EDD">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518CF" w:rsidRPr="00C07EDD" w:rsidRDefault="00240807" w:rsidP="00A518CF">
      <w:pPr>
        <w:jc w:val="center"/>
        <w:rPr>
          <w:rFonts w:ascii="Times New Roman" w:hAnsi="Times New Roman"/>
          <w:sz w:val="24"/>
          <w:szCs w:val="24"/>
        </w:rPr>
      </w:pPr>
      <w:r w:rsidRPr="00C07EDD">
        <w:rPr>
          <w:rFonts w:ascii="Times New Roman" w:hAnsi="Times New Roman"/>
          <w:sz w:val="24"/>
          <w:szCs w:val="24"/>
        </w:rPr>
        <w:br w:type="page"/>
      </w:r>
      <w:r w:rsidR="00A518CF" w:rsidRPr="00C07EDD">
        <w:rPr>
          <w:rFonts w:ascii="Times New Roman" w:hAnsi="Times New Roman"/>
          <w:sz w:val="24"/>
          <w:szCs w:val="24"/>
        </w:rPr>
        <w:t>Программа воспитательной работы МБОУ гимназии № 69</w:t>
      </w:r>
    </w:p>
    <w:p w:rsidR="00A518CF" w:rsidRPr="00C07EDD" w:rsidRDefault="00A518CF" w:rsidP="00A518CF">
      <w:pPr>
        <w:jc w:val="center"/>
        <w:rPr>
          <w:rFonts w:ascii="Times New Roman" w:hAnsi="Times New Roman"/>
          <w:sz w:val="24"/>
          <w:szCs w:val="24"/>
        </w:rPr>
      </w:pPr>
      <w:r w:rsidRPr="00C07EDD">
        <w:rPr>
          <w:rFonts w:ascii="Times New Roman" w:hAnsi="Times New Roman"/>
          <w:sz w:val="24"/>
          <w:szCs w:val="24"/>
        </w:rPr>
        <w:t>на 2019-2020 учебный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3954"/>
        <w:gridCol w:w="2178"/>
        <w:gridCol w:w="2822"/>
      </w:tblGrid>
      <w:tr w:rsidR="00A518CF" w:rsidRPr="00C07EDD" w:rsidTr="00A518CF">
        <w:tc>
          <w:tcPr>
            <w:tcW w:w="653" w:type="dxa"/>
          </w:tcPr>
          <w:p w:rsidR="00A518CF" w:rsidRPr="00C07EDD" w:rsidRDefault="00A518CF" w:rsidP="00A518CF">
            <w:pPr>
              <w:pStyle w:val="af2"/>
              <w:rPr>
                <w:sz w:val="24"/>
                <w:szCs w:val="24"/>
              </w:rPr>
            </w:pPr>
            <w:r w:rsidRPr="00C07EDD">
              <w:rPr>
                <w:sz w:val="24"/>
                <w:szCs w:val="24"/>
              </w:rPr>
              <w:t>№</w:t>
            </w:r>
          </w:p>
          <w:p w:rsidR="00A518CF" w:rsidRPr="00C07EDD" w:rsidRDefault="00A518CF" w:rsidP="00A518CF">
            <w:pPr>
              <w:pStyle w:val="af2"/>
              <w:rPr>
                <w:sz w:val="24"/>
                <w:szCs w:val="24"/>
              </w:rPr>
            </w:pPr>
          </w:p>
        </w:tc>
        <w:tc>
          <w:tcPr>
            <w:tcW w:w="3944" w:type="dxa"/>
          </w:tcPr>
          <w:p w:rsidR="00A518CF" w:rsidRPr="00C07EDD" w:rsidRDefault="00A518CF" w:rsidP="00A518CF">
            <w:pPr>
              <w:pStyle w:val="af2"/>
              <w:ind w:firstLine="0"/>
              <w:rPr>
                <w:sz w:val="24"/>
                <w:szCs w:val="24"/>
              </w:rPr>
            </w:pPr>
            <w:r w:rsidRPr="00C07EDD">
              <w:rPr>
                <w:sz w:val="24"/>
                <w:szCs w:val="24"/>
              </w:rPr>
              <w:t>Основное содержание работы</w:t>
            </w:r>
          </w:p>
          <w:p w:rsidR="00A518CF" w:rsidRPr="00C07EDD" w:rsidRDefault="00A518CF" w:rsidP="00A518CF">
            <w:pPr>
              <w:pStyle w:val="af2"/>
              <w:rPr>
                <w:sz w:val="24"/>
                <w:szCs w:val="24"/>
              </w:rPr>
            </w:pPr>
          </w:p>
        </w:tc>
        <w:tc>
          <w:tcPr>
            <w:tcW w:w="2222" w:type="dxa"/>
          </w:tcPr>
          <w:p w:rsidR="00A518CF" w:rsidRPr="00C07EDD" w:rsidRDefault="00A518CF" w:rsidP="00A518CF">
            <w:pPr>
              <w:pStyle w:val="af2"/>
              <w:rPr>
                <w:sz w:val="24"/>
                <w:szCs w:val="24"/>
              </w:rPr>
            </w:pPr>
            <w:r w:rsidRPr="00C07EDD">
              <w:rPr>
                <w:sz w:val="24"/>
                <w:szCs w:val="24"/>
              </w:rPr>
              <w:t>Сроки</w:t>
            </w:r>
          </w:p>
        </w:tc>
        <w:tc>
          <w:tcPr>
            <w:tcW w:w="2927" w:type="dxa"/>
          </w:tcPr>
          <w:p w:rsidR="00A518CF" w:rsidRPr="00C07EDD" w:rsidRDefault="00A518CF" w:rsidP="00A518CF">
            <w:pPr>
              <w:pStyle w:val="af2"/>
              <w:rPr>
                <w:sz w:val="24"/>
                <w:szCs w:val="24"/>
              </w:rPr>
            </w:pPr>
            <w:r w:rsidRPr="00C07EDD">
              <w:rPr>
                <w:sz w:val="24"/>
                <w:szCs w:val="24"/>
              </w:rPr>
              <w:t>Ответственные</w:t>
            </w: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1. Гражданско-патриотическое воспитание школьников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1.</w:t>
            </w:r>
          </w:p>
        </w:tc>
        <w:tc>
          <w:tcPr>
            <w:tcW w:w="3944" w:type="dxa"/>
          </w:tcPr>
          <w:p w:rsidR="00A518CF" w:rsidRPr="00C07EDD" w:rsidRDefault="00A518CF" w:rsidP="00A518CF">
            <w:pPr>
              <w:pStyle w:val="af2"/>
              <w:ind w:firstLine="0"/>
              <w:rPr>
                <w:sz w:val="24"/>
                <w:szCs w:val="24"/>
              </w:rPr>
            </w:pPr>
            <w:r w:rsidRPr="00C07EDD">
              <w:rPr>
                <w:sz w:val="24"/>
                <w:szCs w:val="24"/>
              </w:rPr>
              <w:t>Совещание ШВР «Планирование и организация работы гимназии по гражданскому воспитанию учащихся»</w:t>
            </w:r>
          </w:p>
        </w:tc>
        <w:tc>
          <w:tcPr>
            <w:tcW w:w="2222" w:type="dxa"/>
          </w:tcPr>
          <w:p w:rsidR="00A518CF" w:rsidRPr="00C07EDD" w:rsidRDefault="00A518CF" w:rsidP="003E6FF4">
            <w:pPr>
              <w:pStyle w:val="af2"/>
              <w:ind w:firstLine="0"/>
              <w:rPr>
                <w:sz w:val="24"/>
                <w:szCs w:val="24"/>
              </w:rPr>
            </w:pPr>
            <w:r w:rsidRPr="00C07EDD">
              <w:rPr>
                <w:sz w:val="24"/>
                <w:szCs w:val="24"/>
              </w:rPr>
              <w:t>сентябрь</w:t>
            </w: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p w:rsidR="00A518CF" w:rsidRPr="00C07EDD" w:rsidRDefault="00A518CF" w:rsidP="00BB6A47">
            <w:pPr>
              <w:pStyle w:val="af2"/>
              <w:ind w:firstLine="0"/>
              <w:rPr>
                <w:sz w:val="24"/>
                <w:szCs w:val="24"/>
              </w:rPr>
            </w:pPr>
            <w:r w:rsidRPr="00C07EDD">
              <w:rPr>
                <w:sz w:val="24"/>
                <w:szCs w:val="24"/>
              </w:rPr>
              <w:t xml:space="preserve">Цукманов В.А. </w:t>
            </w:r>
          </w:p>
          <w:p w:rsidR="00A518CF" w:rsidRPr="00C07EDD" w:rsidRDefault="00A518CF" w:rsidP="00BB6A47">
            <w:pPr>
              <w:pStyle w:val="af2"/>
              <w:ind w:firstLine="0"/>
              <w:rPr>
                <w:sz w:val="24"/>
                <w:szCs w:val="24"/>
              </w:rPr>
            </w:pPr>
            <w:r w:rsidRPr="00C07EDD">
              <w:rPr>
                <w:sz w:val="24"/>
                <w:szCs w:val="24"/>
              </w:rPr>
              <w:t>Тихенко М.А.</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2.</w:t>
            </w:r>
          </w:p>
        </w:tc>
        <w:tc>
          <w:tcPr>
            <w:tcW w:w="3944" w:type="dxa"/>
          </w:tcPr>
          <w:p w:rsidR="00A518CF" w:rsidRPr="00C07EDD" w:rsidRDefault="00A518CF" w:rsidP="00A518CF">
            <w:pPr>
              <w:pStyle w:val="af2"/>
              <w:rPr>
                <w:sz w:val="24"/>
                <w:szCs w:val="24"/>
              </w:rPr>
            </w:pPr>
            <w:r w:rsidRPr="00C07EDD">
              <w:rPr>
                <w:sz w:val="24"/>
                <w:szCs w:val="24"/>
              </w:rPr>
              <w:t>Дни воинской славы (Победные дни) России – беседы с учащимися, подготовка рефератов, докладов сообщений с посвящением славным датам:</w:t>
            </w:r>
          </w:p>
          <w:p w:rsidR="00A518CF" w:rsidRPr="00C07EDD" w:rsidRDefault="00A518CF" w:rsidP="00A518CF">
            <w:pPr>
              <w:pStyle w:val="af2"/>
              <w:ind w:firstLine="0"/>
              <w:rPr>
                <w:sz w:val="24"/>
                <w:szCs w:val="24"/>
              </w:rPr>
            </w:pPr>
            <w:r w:rsidRPr="00C07EDD">
              <w:rPr>
                <w:sz w:val="24"/>
                <w:szCs w:val="24"/>
              </w:rPr>
              <w:t xml:space="preserve">- 207 - годовщина Бородинского сражения Русской Армии во главе с Кутузовым  с французами с </w:t>
            </w:r>
            <w:smartTag w:uri="urn:schemas-microsoft-com:office:smarttags" w:element="metricconverter">
              <w:smartTagPr>
                <w:attr w:name="ProductID" w:val="1812 г"/>
              </w:smartTagPr>
              <w:r w:rsidRPr="00C07EDD">
                <w:rPr>
                  <w:sz w:val="24"/>
                  <w:szCs w:val="24"/>
                </w:rPr>
                <w:t>1812 г</w:t>
              </w:r>
            </w:smartTag>
            <w:r w:rsidRPr="00C07EDD">
              <w:rPr>
                <w:sz w:val="24"/>
                <w:szCs w:val="24"/>
              </w:rPr>
              <w:t>.</w:t>
            </w:r>
          </w:p>
          <w:p w:rsidR="00A518CF" w:rsidRPr="00C07EDD" w:rsidRDefault="00A518CF" w:rsidP="00A518CF">
            <w:pPr>
              <w:pStyle w:val="af2"/>
              <w:rPr>
                <w:sz w:val="24"/>
                <w:szCs w:val="24"/>
              </w:rPr>
            </w:pPr>
            <w:r w:rsidRPr="00C07EDD">
              <w:rPr>
                <w:sz w:val="24"/>
                <w:szCs w:val="24"/>
              </w:rPr>
              <w:t xml:space="preserve">- Победа русской эскадры адмирала Ф. Ф. Ушакова над турками у о. Тендра в </w:t>
            </w:r>
            <w:smartTag w:uri="urn:schemas-microsoft-com:office:smarttags" w:element="metricconverter">
              <w:smartTagPr>
                <w:attr w:name="ProductID" w:val="1790 г"/>
              </w:smartTagPr>
              <w:r w:rsidRPr="00C07EDD">
                <w:rPr>
                  <w:sz w:val="24"/>
                  <w:szCs w:val="24"/>
                </w:rPr>
                <w:t>1790 г</w:t>
              </w:r>
            </w:smartTag>
            <w:r w:rsidRPr="00C07EDD">
              <w:rPr>
                <w:sz w:val="24"/>
                <w:szCs w:val="24"/>
              </w:rPr>
              <w:t>.</w:t>
            </w:r>
          </w:p>
          <w:p w:rsidR="00A518CF" w:rsidRPr="00C07EDD" w:rsidRDefault="00A518CF" w:rsidP="00A518CF">
            <w:pPr>
              <w:pStyle w:val="af2"/>
              <w:rPr>
                <w:sz w:val="24"/>
                <w:szCs w:val="24"/>
              </w:rPr>
            </w:pPr>
            <w:r w:rsidRPr="00C07EDD">
              <w:rPr>
                <w:sz w:val="24"/>
                <w:szCs w:val="24"/>
              </w:rPr>
              <w:t>- 407 годовщина Народного ополчения (День освобождения Москвы от польских интервентов  вторым ополчением К. Минина и Д. Пожарского в 1612 году.). День народного единства</w:t>
            </w:r>
          </w:p>
          <w:p w:rsidR="00A518CF" w:rsidRPr="00C07EDD" w:rsidRDefault="00A518CF" w:rsidP="00A518CF">
            <w:pPr>
              <w:pStyle w:val="af2"/>
              <w:ind w:firstLine="0"/>
              <w:rPr>
                <w:sz w:val="24"/>
                <w:szCs w:val="24"/>
              </w:rPr>
            </w:pPr>
            <w:r w:rsidRPr="00C07EDD">
              <w:rPr>
                <w:sz w:val="24"/>
                <w:szCs w:val="24"/>
              </w:rPr>
              <w:t>- День героев Отечества</w:t>
            </w:r>
          </w:p>
          <w:p w:rsidR="00A518CF" w:rsidRPr="00C07EDD" w:rsidRDefault="00A518CF" w:rsidP="00A518CF">
            <w:pPr>
              <w:pStyle w:val="af2"/>
              <w:ind w:firstLine="0"/>
              <w:rPr>
                <w:sz w:val="24"/>
                <w:szCs w:val="24"/>
              </w:rPr>
            </w:pPr>
            <w:r w:rsidRPr="00C07EDD">
              <w:rPr>
                <w:sz w:val="24"/>
                <w:szCs w:val="24"/>
              </w:rPr>
              <w:t xml:space="preserve">- День взятия турецкой крепости Измаил русской армией во главе с А. В. Суворовым в </w:t>
            </w:r>
            <w:smartTag w:uri="urn:schemas-microsoft-com:office:smarttags" w:element="metricconverter">
              <w:smartTagPr>
                <w:attr w:name="ProductID" w:val="1790 г"/>
              </w:smartTagPr>
              <w:r w:rsidRPr="00C07EDD">
                <w:rPr>
                  <w:sz w:val="24"/>
                  <w:szCs w:val="24"/>
                </w:rPr>
                <w:t>1790 г</w:t>
              </w:r>
            </w:smartTag>
            <w:r w:rsidRPr="00C07EDD">
              <w:rPr>
                <w:sz w:val="24"/>
                <w:szCs w:val="24"/>
              </w:rPr>
              <w:t>.</w:t>
            </w:r>
          </w:p>
          <w:p w:rsidR="00A518CF" w:rsidRPr="00C07EDD" w:rsidRDefault="00A518CF" w:rsidP="00A518CF">
            <w:pPr>
              <w:pStyle w:val="af2"/>
              <w:rPr>
                <w:sz w:val="24"/>
                <w:szCs w:val="24"/>
              </w:rPr>
            </w:pPr>
            <w:r w:rsidRPr="00C07EDD">
              <w:rPr>
                <w:sz w:val="24"/>
                <w:szCs w:val="24"/>
              </w:rPr>
              <w:t xml:space="preserve">- Победа русской эскадры адмирала П. С. Нахимова над турецкой у мыса Синоп в </w:t>
            </w:r>
            <w:smartTag w:uri="urn:schemas-microsoft-com:office:smarttags" w:element="metricconverter">
              <w:smartTagPr>
                <w:attr w:name="ProductID" w:val="1853 г"/>
              </w:smartTagPr>
              <w:r w:rsidRPr="00C07EDD">
                <w:rPr>
                  <w:sz w:val="24"/>
                  <w:szCs w:val="24"/>
                </w:rPr>
                <w:t>1853 г</w:t>
              </w:r>
            </w:smartTag>
            <w:r w:rsidRPr="00C07EDD">
              <w:rPr>
                <w:sz w:val="24"/>
                <w:szCs w:val="24"/>
              </w:rPr>
              <w:t>.</w:t>
            </w:r>
          </w:p>
          <w:p w:rsidR="00A518CF" w:rsidRPr="00C07EDD" w:rsidRDefault="00A518CF" w:rsidP="00A518CF">
            <w:pPr>
              <w:pStyle w:val="af2"/>
              <w:rPr>
                <w:sz w:val="24"/>
                <w:szCs w:val="24"/>
              </w:rPr>
            </w:pPr>
            <w:r w:rsidRPr="00C07EDD">
              <w:rPr>
                <w:sz w:val="24"/>
                <w:szCs w:val="24"/>
              </w:rPr>
              <w:t xml:space="preserve">- Начало контрнаступления Красной Армии против немецко- фашистских захватчиков под Москвой в </w:t>
            </w:r>
            <w:smartTag w:uri="urn:schemas-microsoft-com:office:smarttags" w:element="metricconverter">
              <w:smartTagPr>
                <w:attr w:name="ProductID" w:val="1941 г"/>
              </w:smartTagPr>
              <w:r w:rsidRPr="00C07EDD">
                <w:rPr>
                  <w:sz w:val="24"/>
                  <w:szCs w:val="24"/>
                </w:rPr>
                <w:t>1941 г</w:t>
              </w:r>
            </w:smartTag>
            <w:r w:rsidRPr="00C07EDD">
              <w:rPr>
                <w:sz w:val="24"/>
                <w:szCs w:val="24"/>
              </w:rPr>
              <w:t>.</w:t>
            </w:r>
          </w:p>
          <w:p w:rsidR="00A518CF" w:rsidRPr="00C07EDD" w:rsidRDefault="00A518CF" w:rsidP="00A518CF">
            <w:pPr>
              <w:pStyle w:val="af2"/>
              <w:ind w:firstLine="0"/>
              <w:rPr>
                <w:sz w:val="24"/>
                <w:szCs w:val="24"/>
              </w:rPr>
            </w:pPr>
            <w:r w:rsidRPr="00C07EDD">
              <w:rPr>
                <w:sz w:val="24"/>
                <w:szCs w:val="24"/>
              </w:rPr>
              <w:t xml:space="preserve">- 76-годовщина Снятия блокады города Ленинграда в </w:t>
            </w:r>
            <w:smartTag w:uri="urn:schemas-microsoft-com:office:smarttags" w:element="metricconverter">
              <w:smartTagPr>
                <w:attr w:name="ProductID" w:val="1944 г"/>
              </w:smartTagPr>
              <w:r w:rsidRPr="00C07EDD">
                <w:rPr>
                  <w:sz w:val="24"/>
                  <w:szCs w:val="24"/>
                </w:rPr>
                <w:t>1944 г</w:t>
              </w:r>
            </w:smartTag>
            <w:r w:rsidRPr="00C07EDD">
              <w:rPr>
                <w:sz w:val="24"/>
                <w:szCs w:val="24"/>
              </w:rPr>
              <w:t>.</w:t>
            </w:r>
          </w:p>
          <w:p w:rsidR="00A518CF" w:rsidRPr="00C07EDD" w:rsidRDefault="00A518CF" w:rsidP="00A518CF">
            <w:pPr>
              <w:pStyle w:val="af2"/>
              <w:rPr>
                <w:sz w:val="24"/>
                <w:szCs w:val="24"/>
              </w:rPr>
            </w:pPr>
            <w:r w:rsidRPr="00C07EDD">
              <w:rPr>
                <w:sz w:val="24"/>
                <w:szCs w:val="24"/>
              </w:rPr>
              <w:t xml:space="preserve">- Сталинградская битва: 77 годовщина разгрома Красной Армией немецких войск под Сталинградом в </w:t>
            </w:r>
            <w:smartTag w:uri="urn:schemas-microsoft-com:office:smarttags" w:element="metricconverter">
              <w:smartTagPr>
                <w:attr w:name="ProductID" w:val="1943 г"/>
              </w:smartTagPr>
              <w:r w:rsidRPr="00C07EDD">
                <w:rPr>
                  <w:sz w:val="24"/>
                  <w:szCs w:val="24"/>
                </w:rPr>
                <w:t>1943 г</w:t>
              </w:r>
            </w:smartTag>
            <w:r w:rsidRPr="00C07EDD">
              <w:rPr>
                <w:sz w:val="24"/>
                <w:szCs w:val="24"/>
              </w:rPr>
              <w:t>.</w:t>
            </w:r>
          </w:p>
          <w:p w:rsidR="00A518CF" w:rsidRPr="00C07EDD" w:rsidRDefault="00A518CF" w:rsidP="00A518CF">
            <w:pPr>
              <w:pStyle w:val="af2"/>
              <w:rPr>
                <w:sz w:val="24"/>
                <w:szCs w:val="24"/>
              </w:rPr>
            </w:pPr>
            <w:r w:rsidRPr="00C07EDD">
              <w:rPr>
                <w:sz w:val="24"/>
                <w:szCs w:val="24"/>
              </w:rPr>
              <w:t>- 15 февраля День памяти о россиянах, исполнявших служебный долг за пределами Отечества, 31 годовщина вывода войск из Афганистана</w:t>
            </w:r>
          </w:p>
          <w:p w:rsidR="00A518CF" w:rsidRPr="00C07EDD" w:rsidRDefault="00A518CF" w:rsidP="00A518CF">
            <w:pPr>
              <w:pStyle w:val="af2"/>
              <w:rPr>
                <w:sz w:val="24"/>
                <w:szCs w:val="24"/>
              </w:rPr>
            </w:pPr>
            <w:r w:rsidRPr="00C07EDD">
              <w:rPr>
                <w:sz w:val="24"/>
                <w:szCs w:val="24"/>
              </w:rPr>
              <w:t xml:space="preserve">- Разгром Красной Армией кайзеровских войск Германии. День защитников Отечества в </w:t>
            </w:r>
            <w:smartTag w:uri="urn:schemas-microsoft-com:office:smarttags" w:element="metricconverter">
              <w:smartTagPr>
                <w:attr w:name="ProductID" w:val="1918 г"/>
              </w:smartTagPr>
              <w:r w:rsidRPr="00C07EDD">
                <w:rPr>
                  <w:sz w:val="24"/>
                  <w:szCs w:val="24"/>
                </w:rPr>
                <w:t>1918 г</w:t>
              </w:r>
            </w:smartTag>
            <w:r w:rsidRPr="00C07EDD">
              <w:rPr>
                <w:sz w:val="24"/>
                <w:szCs w:val="24"/>
              </w:rPr>
              <w:t>.</w:t>
            </w:r>
          </w:p>
          <w:p w:rsidR="00A518CF" w:rsidRPr="00C07EDD" w:rsidRDefault="00A518CF" w:rsidP="00A518CF">
            <w:pPr>
              <w:pStyle w:val="af2"/>
              <w:rPr>
                <w:sz w:val="24"/>
                <w:szCs w:val="24"/>
              </w:rPr>
            </w:pPr>
            <w:r w:rsidRPr="00C07EDD">
              <w:rPr>
                <w:sz w:val="24"/>
                <w:szCs w:val="24"/>
              </w:rPr>
              <w:t xml:space="preserve">- Победа русской дружины А. Невского над немецкими рыцарями Тевтонского ордена на Чудском озере (ледовое побоище) в </w:t>
            </w:r>
            <w:smartTag w:uri="urn:schemas-microsoft-com:office:smarttags" w:element="metricconverter">
              <w:smartTagPr>
                <w:attr w:name="ProductID" w:val="1242 г"/>
              </w:smartTagPr>
              <w:r w:rsidRPr="00C07EDD">
                <w:rPr>
                  <w:sz w:val="24"/>
                  <w:szCs w:val="24"/>
                </w:rPr>
                <w:t>1242 г</w:t>
              </w:r>
            </w:smartTag>
            <w:r w:rsidRPr="00C07EDD">
              <w:rPr>
                <w:sz w:val="24"/>
                <w:szCs w:val="24"/>
              </w:rPr>
              <w:t>.</w:t>
            </w:r>
          </w:p>
          <w:p w:rsidR="00A518CF" w:rsidRPr="00C07EDD" w:rsidRDefault="00A518CF" w:rsidP="00A518CF">
            <w:pPr>
              <w:pStyle w:val="af2"/>
              <w:rPr>
                <w:sz w:val="24"/>
                <w:szCs w:val="24"/>
              </w:rPr>
            </w:pPr>
            <w:r w:rsidRPr="00C07EDD">
              <w:rPr>
                <w:sz w:val="24"/>
                <w:szCs w:val="24"/>
              </w:rPr>
              <w:t>- 75 годовщина Победы советского народа в Великой Отечественной войне 1941- 45 годов (по отдельному плану)</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r w:rsidRPr="00C07EDD">
              <w:rPr>
                <w:sz w:val="24"/>
                <w:szCs w:val="24"/>
              </w:rPr>
              <w:t>08.09.2019</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r w:rsidRPr="00C07EDD">
              <w:rPr>
                <w:sz w:val="24"/>
                <w:szCs w:val="24"/>
              </w:rPr>
              <w:t>11.09.2019</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r w:rsidRPr="00C07EDD">
              <w:rPr>
                <w:sz w:val="24"/>
                <w:szCs w:val="24"/>
              </w:rPr>
              <w:t>04.11.2019</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r w:rsidRPr="00C07EDD">
              <w:rPr>
                <w:sz w:val="24"/>
                <w:szCs w:val="24"/>
              </w:rPr>
              <w:t>09.12.2019</w:t>
            </w:r>
          </w:p>
          <w:p w:rsidR="00A518CF" w:rsidRPr="00C07EDD" w:rsidRDefault="00A518CF" w:rsidP="003E6FF4">
            <w:pPr>
              <w:pStyle w:val="af2"/>
              <w:ind w:firstLine="0"/>
              <w:rPr>
                <w:sz w:val="24"/>
                <w:szCs w:val="24"/>
              </w:rPr>
            </w:pPr>
            <w:r w:rsidRPr="00C07EDD">
              <w:rPr>
                <w:sz w:val="24"/>
                <w:szCs w:val="24"/>
              </w:rPr>
              <w:t>24.12. 2019</w:t>
            </w: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r w:rsidRPr="00C07EDD">
              <w:rPr>
                <w:sz w:val="24"/>
                <w:szCs w:val="24"/>
              </w:rPr>
              <w:t>01.12.2019</w:t>
            </w: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r w:rsidRPr="00C07EDD">
              <w:rPr>
                <w:sz w:val="24"/>
                <w:szCs w:val="24"/>
              </w:rPr>
              <w:t>05.12.2019</w:t>
            </w: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r w:rsidRPr="00C07EDD">
              <w:rPr>
                <w:sz w:val="24"/>
                <w:szCs w:val="24"/>
              </w:rPr>
              <w:t>27.01.2020</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r w:rsidRPr="00C07EDD">
              <w:rPr>
                <w:sz w:val="24"/>
                <w:szCs w:val="24"/>
              </w:rPr>
              <w:t>02.02.2020</w:t>
            </w: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r w:rsidRPr="00C07EDD">
              <w:rPr>
                <w:sz w:val="24"/>
                <w:szCs w:val="24"/>
              </w:rPr>
              <w:t>15.03.2020</w:t>
            </w: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r w:rsidRPr="00C07EDD">
              <w:rPr>
                <w:sz w:val="24"/>
                <w:szCs w:val="24"/>
              </w:rPr>
              <w:t>23.02.2020</w:t>
            </w: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r w:rsidRPr="00C07EDD">
              <w:rPr>
                <w:sz w:val="24"/>
                <w:szCs w:val="24"/>
              </w:rPr>
              <w:t>18.04.2020</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p>
          <w:p w:rsidR="00A518CF" w:rsidRPr="00C07EDD" w:rsidRDefault="00A518CF" w:rsidP="00A518CF">
            <w:pPr>
              <w:pStyle w:val="af2"/>
              <w:ind w:firstLine="0"/>
              <w:rPr>
                <w:sz w:val="24"/>
                <w:szCs w:val="24"/>
              </w:rPr>
            </w:pPr>
            <w:r w:rsidRPr="00C07EDD">
              <w:rPr>
                <w:sz w:val="24"/>
                <w:szCs w:val="24"/>
              </w:rPr>
              <w:t>09.05.2020</w:t>
            </w: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p w:rsidR="00A518CF" w:rsidRPr="00C07EDD" w:rsidRDefault="00A518CF" w:rsidP="00BB6A47">
            <w:pPr>
              <w:pStyle w:val="af2"/>
              <w:ind w:firstLine="0"/>
              <w:rPr>
                <w:sz w:val="24"/>
                <w:szCs w:val="24"/>
              </w:rPr>
            </w:pPr>
            <w:r w:rsidRPr="00C07EDD">
              <w:rPr>
                <w:sz w:val="24"/>
                <w:szCs w:val="24"/>
              </w:rPr>
              <w:t>Цукманов В.А.</w:t>
            </w:r>
          </w:p>
          <w:p w:rsidR="00A518CF" w:rsidRPr="00C07EDD" w:rsidRDefault="00A518CF" w:rsidP="00BB6A47">
            <w:pPr>
              <w:pStyle w:val="af2"/>
              <w:ind w:firstLine="0"/>
              <w:rPr>
                <w:sz w:val="24"/>
                <w:szCs w:val="24"/>
              </w:rPr>
            </w:pPr>
            <w:r w:rsidRPr="00C07EDD">
              <w:rPr>
                <w:sz w:val="24"/>
                <w:szCs w:val="24"/>
              </w:rPr>
              <w:t>учителя истории, литературы,</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 xml:space="preserve">33. </w:t>
            </w:r>
          </w:p>
        </w:tc>
        <w:tc>
          <w:tcPr>
            <w:tcW w:w="3944" w:type="dxa"/>
          </w:tcPr>
          <w:p w:rsidR="00A518CF" w:rsidRPr="00C07EDD" w:rsidRDefault="00A518CF" w:rsidP="00A518CF">
            <w:pPr>
              <w:pStyle w:val="af2"/>
              <w:ind w:firstLine="0"/>
              <w:rPr>
                <w:sz w:val="24"/>
                <w:szCs w:val="24"/>
              </w:rPr>
            </w:pPr>
            <w:r w:rsidRPr="00C07EDD">
              <w:rPr>
                <w:sz w:val="24"/>
                <w:szCs w:val="24"/>
              </w:rPr>
              <w:t>Проведение Урока Мужества, посвящённого 75 – летию Победы в Великой Отечественной войне над немецко – фашистскими захватчиками в 1945 году</w:t>
            </w:r>
          </w:p>
        </w:tc>
        <w:tc>
          <w:tcPr>
            <w:tcW w:w="2222" w:type="dxa"/>
          </w:tcPr>
          <w:p w:rsidR="00A518CF" w:rsidRPr="00C07EDD" w:rsidRDefault="00A518CF" w:rsidP="00A518CF">
            <w:pPr>
              <w:pStyle w:val="af2"/>
              <w:ind w:firstLine="0"/>
              <w:rPr>
                <w:sz w:val="24"/>
                <w:szCs w:val="24"/>
              </w:rPr>
            </w:pPr>
            <w:r w:rsidRPr="00C07EDD">
              <w:rPr>
                <w:sz w:val="24"/>
                <w:szCs w:val="24"/>
              </w:rPr>
              <w:t>01.09.2019</w:t>
            </w:r>
          </w:p>
        </w:tc>
        <w:tc>
          <w:tcPr>
            <w:tcW w:w="2927" w:type="dxa"/>
          </w:tcPr>
          <w:p w:rsidR="00A518CF" w:rsidRPr="00C07EDD" w:rsidRDefault="00A518CF" w:rsidP="00A518CF">
            <w:pPr>
              <w:pStyle w:val="af2"/>
              <w:ind w:firstLine="0"/>
              <w:rPr>
                <w:sz w:val="24"/>
                <w:szCs w:val="24"/>
              </w:rPr>
            </w:pPr>
            <w:r w:rsidRPr="00C07EDD">
              <w:rPr>
                <w:sz w:val="24"/>
                <w:szCs w:val="24"/>
              </w:rPr>
              <w:t xml:space="preserve">Классные руководители </w:t>
            </w:r>
          </w:p>
          <w:p w:rsidR="00A518CF" w:rsidRPr="00C07EDD" w:rsidRDefault="00A518CF" w:rsidP="00BB6A47">
            <w:pPr>
              <w:pStyle w:val="af2"/>
              <w:ind w:firstLine="0"/>
              <w:rPr>
                <w:sz w:val="24"/>
                <w:szCs w:val="24"/>
              </w:rPr>
            </w:pPr>
            <w:r w:rsidRPr="00C07EDD">
              <w:rPr>
                <w:sz w:val="24"/>
                <w:szCs w:val="24"/>
              </w:rPr>
              <w:t xml:space="preserve">1 – </w:t>
            </w:r>
            <w:r w:rsidR="00BB6A47" w:rsidRPr="00C07EDD">
              <w:rPr>
                <w:sz w:val="24"/>
                <w:szCs w:val="24"/>
              </w:rPr>
              <w:t>9</w:t>
            </w:r>
            <w:r w:rsidRPr="00C07EDD">
              <w:rPr>
                <w:sz w:val="24"/>
                <w:szCs w:val="24"/>
              </w:rPr>
              <w:t xml:space="preserve"> классов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54.</w:t>
            </w:r>
          </w:p>
        </w:tc>
        <w:tc>
          <w:tcPr>
            <w:tcW w:w="3944" w:type="dxa"/>
          </w:tcPr>
          <w:p w:rsidR="00A518CF" w:rsidRPr="00C07EDD" w:rsidRDefault="00A518CF" w:rsidP="00A518CF">
            <w:pPr>
              <w:pStyle w:val="af2"/>
              <w:ind w:firstLine="0"/>
              <w:rPr>
                <w:sz w:val="24"/>
                <w:szCs w:val="24"/>
              </w:rPr>
            </w:pPr>
            <w:r w:rsidRPr="00C07EDD">
              <w:rPr>
                <w:sz w:val="24"/>
                <w:szCs w:val="24"/>
              </w:rPr>
              <w:t>Внеклассные мероприятия, посвящённые 226  - годовщине города Краснодар, 28 – 29 сентября (по отдельному плану)</w:t>
            </w:r>
          </w:p>
        </w:tc>
        <w:tc>
          <w:tcPr>
            <w:tcW w:w="2222" w:type="dxa"/>
          </w:tcPr>
          <w:p w:rsidR="00A518CF" w:rsidRPr="00C07EDD" w:rsidRDefault="00A518CF" w:rsidP="00A518CF">
            <w:pPr>
              <w:pStyle w:val="af2"/>
              <w:ind w:firstLine="0"/>
              <w:rPr>
                <w:sz w:val="24"/>
                <w:szCs w:val="24"/>
              </w:rPr>
            </w:pPr>
            <w:r w:rsidRPr="00C07EDD">
              <w:rPr>
                <w:sz w:val="24"/>
                <w:szCs w:val="24"/>
              </w:rPr>
              <w:t>Сентябрь, 2019</w:t>
            </w:r>
          </w:p>
        </w:tc>
        <w:tc>
          <w:tcPr>
            <w:tcW w:w="2927" w:type="dxa"/>
          </w:tcPr>
          <w:p w:rsidR="00A518CF" w:rsidRPr="00C07EDD" w:rsidRDefault="00A518CF" w:rsidP="00A518CF">
            <w:pPr>
              <w:pStyle w:val="af2"/>
              <w:ind w:firstLine="0"/>
              <w:rPr>
                <w:sz w:val="24"/>
                <w:szCs w:val="24"/>
              </w:rPr>
            </w:pPr>
            <w:r w:rsidRPr="00C07EDD">
              <w:rPr>
                <w:sz w:val="24"/>
                <w:szCs w:val="24"/>
              </w:rPr>
              <w:t>ШВР, классные руководители</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65.</w:t>
            </w:r>
          </w:p>
        </w:tc>
        <w:tc>
          <w:tcPr>
            <w:tcW w:w="3944" w:type="dxa"/>
          </w:tcPr>
          <w:p w:rsidR="00A518CF" w:rsidRPr="00C07EDD" w:rsidRDefault="00A518CF" w:rsidP="00A518CF">
            <w:pPr>
              <w:pStyle w:val="af2"/>
              <w:ind w:firstLine="0"/>
              <w:rPr>
                <w:sz w:val="24"/>
                <w:szCs w:val="24"/>
              </w:rPr>
            </w:pPr>
            <w:r w:rsidRPr="00C07EDD">
              <w:rPr>
                <w:sz w:val="24"/>
                <w:szCs w:val="24"/>
              </w:rPr>
              <w:t>Проведение мероприятий в рамках месячника оборонно–массовой и военно- патриотической и работы (по отдельному плану)</w:t>
            </w:r>
          </w:p>
        </w:tc>
        <w:tc>
          <w:tcPr>
            <w:tcW w:w="2222" w:type="dxa"/>
          </w:tcPr>
          <w:p w:rsidR="00A518CF" w:rsidRPr="00C07EDD" w:rsidRDefault="00A518CF" w:rsidP="00A518CF">
            <w:pPr>
              <w:pStyle w:val="af2"/>
              <w:ind w:firstLine="0"/>
              <w:rPr>
                <w:sz w:val="24"/>
                <w:szCs w:val="24"/>
              </w:rPr>
            </w:pPr>
            <w:r w:rsidRPr="00C07EDD">
              <w:rPr>
                <w:sz w:val="24"/>
                <w:szCs w:val="24"/>
              </w:rPr>
              <w:t>Февраль</w:t>
            </w:r>
          </w:p>
          <w:p w:rsidR="00A518CF" w:rsidRPr="00C07EDD" w:rsidRDefault="00A518CF" w:rsidP="00A518CF">
            <w:pPr>
              <w:pStyle w:val="af2"/>
              <w:ind w:firstLine="0"/>
              <w:rPr>
                <w:sz w:val="24"/>
                <w:szCs w:val="24"/>
              </w:rPr>
            </w:pPr>
            <w:r w:rsidRPr="00C07EDD">
              <w:rPr>
                <w:sz w:val="24"/>
                <w:szCs w:val="24"/>
              </w:rPr>
              <w:t>23.01.20 – 23.02.20</w:t>
            </w:r>
          </w:p>
        </w:tc>
        <w:tc>
          <w:tcPr>
            <w:tcW w:w="2927" w:type="dxa"/>
          </w:tcPr>
          <w:p w:rsidR="00A518CF" w:rsidRPr="00C07EDD" w:rsidRDefault="00A518CF" w:rsidP="00BB6A47">
            <w:pPr>
              <w:pStyle w:val="af2"/>
              <w:ind w:firstLine="0"/>
              <w:rPr>
                <w:sz w:val="24"/>
                <w:szCs w:val="24"/>
              </w:rPr>
            </w:pPr>
            <w:r w:rsidRPr="00C07EDD">
              <w:rPr>
                <w:sz w:val="24"/>
                <w:szCs w:val="24"/>
              </w:rPr>
              <w:t xml:space="preserve">В.А.Цукманов Н.Б. Лётчикова Кл.руководители </w:t>
            </w:r>
            <w:r w:rsidR="00BB6A47" w:rsidRPr="00C07EDD">
              <w:rPr>
                <w:sz w:val="24"/>
                <w:szCs w:val="24"/>
              </w:rPr>
              <w:t>5</w:t>
            </w:r>
            <w:r w:rsidRPr="00C07EDD">
              <w:rPr>
                <w:sz w:val="24"/>
                <w:szCs w:val="24"/>
              </w:rPr>
              <w:t xml:space="preserve"> – </w:t>
            </w:r>
            <w:r w:rsidR="00BB6A47" w:rsidRPr="00C07EDD">
              <w:rPr>
                <w:sz w:val="24"/>
                <w:szCs w:val="24"/>
              </w:rPr>
              <w:t>9</w:t>
            </w:r>
            <w:r w:rsidRPr="00C07EDD">
              <w:rPr>
                <w:sz w:val="24"/>
                <w:szCs w:val="24"/>
              </w:rPr>
              <w:t xml:space="preserve"> классов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76.</w:t>
            </w:r>
          </w:p>
        </w:tc>
        <w:tc>
          <w:tcPr>
            <w:tcW w:w="3944" w:type="dxa"/>
          </w:tcPr>
          <w:p w:rsidR="00A518CF" w:rsidRPr="00C07EDD" w:rsidRDefault="00A518CF" w:rsidP="00A518CF">
            <w:pPr>
              <w:pStyle w:val="af2"/>
              <w:ind w:firstLine="0"/>
              <w:rPr>
                <w:sz w:val="24"/>
                <w:szCs w:val="24"/>
              </w:rPr>
            </w:pPr>
            <w:r w:rsidRPr="00C07EDD">
              <w:rPr>
                <w:sz w:val="24"/>
                <w:szCs w:val="24"/>
              </w:rPr>
              <w:t>Организация работы комнаты Боевой Славы</w:t>
            </w:r>
          </w:p>
        </w:tc>
        <w:tc>
          <w:tcPr>
            <w:tcW w:w="2222" w:type="dxa"/>
          </w:tcPr>
          <w:p w:rsidR="00A518CF" w:rsidRPr="00C07EDD" w:rsidRDefault="00A518CF" w:rsidP="00A518CF">
            <w:pPr>
              <w:pStyle w:val="af2"/>
              <w:ind w:firstLine="0"/>
              <w:rPr>
                <w:sz w:val="24"/>
                <w:szCs w:val="24"/>
              </w:rPr>
            </w:pPr>
            <w:r w:rsidRPr="00C07EDD">
              <w:rPr>
                <w:sz w:val="24"/>
                <w:szCs w:val="24"/>
              </w:rPr>
              <w:t>сентябрь</w:t>
            </w:r>
          </w:p>
        </w:tc>
        <w:tc>
          <w:tcPr>
            <w:tcW w:w="2927" w:type="dxa"/>
          </w:tcPr>
          <w:p w:rsidR="00A518CF" w:rsidRPr="00C07EDD" w:rsidRDefault="00A518CF" w:rsidP="00A518CF">
            <w:pPr>
              <w:pStyle w:val="af2"/>
              <w:ind w:firstLine="0"/>
              <w:rPr>
                <w:sz w:val="24"/>
                <w:szCs w:val="24"/>
              </w:rPr>
            </w:pPr>
            <w:r w:rsidRPr="00C07EDD">
              <w:rPr>
                <w:sz w:val="24"/>
                <w:szCs w:val="24"/>
              </w:rPr>
              <w:t>В.А. Цукманов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87.</w:t>
            </w:r>
          </w:p>
        </w:tc>
        <w:tc>
          <w:tcPr>
            <w:tcW w:w="3944" w:type="dxa"/>
          </w:tcPr>
          <w:p w:rsidR="00A518CF" w:rsidRPr="00C07EDD" w:rsidRDefault="00A518CF" w:rsidP="00A518CF">
            <w:pPr>
              <w:pStyle w:val="af2"/>
              <w:rPr>
                <w:sz w:val="24"/>
                <w:szCs w:val="24"/>
              </w:rPr>
            </w:pPr>
            <w:r w:rsidRPr="00C07EDD">
              <w:rPr>
                <w:sz w:val="24"/>
                <w:szCs w:val="24"/>
              </w:rPr>
              <w:t>Проведение информационных пятиминуток в 1 – 11 классах по тематическим направлениям:</w:t>
            </w:r>
          </w:p>
          <w:p w:rsidR="00A518CF" w:rsidRPr="00C07EDD" w:rsidRDefault="00A518CF" w:rsidP="00A518CF">
            <w:pPr>
              <w:pStyle w:val="af2"/>
              <w:rPr>
                <w:sz w:val="24"/>
                <w:szCs w:val="24"/>
              </w:rPr>
            </w:pPr>
            <w:r w:rsidRPr="00C07EDD">
              <w:rPr>
                <w:sz w:val="24"/>
                <w:szCs w:val="24"/>
              </w:rPr>
              <w:t xml:space="preserve">- «Слава России» с использованием исторического календаря школьника Г.А. Любимова </w:t>
            </w:r>
          </w:p>
          <w:p w:rsidR="00A518CF" w:rsidRPr="00C07EDD" w:rsidRDefault="00A518CF" w:rsidP="00A518CF">
            <w:pPr>
              <w:pStyle w:val="af2"/>
              <w:rPr>
                <w:sz w:val="24"/>
                <w:szCs w:val="24"/>
              </w:rPr>
            </w:pPr>
            <w:r w:rsidRPr="00C07EDD">
              <w:rPr>
                <w:sz w:val="24"/>
                <w:szCs w:val="24"/>
              </w:rPr>
              <w:t xml:space="preserve">- «История говорит», (100 книг по истории </w:t>
            </w:r>
          </w:p>
          <w:p w:rsidR="00A518CF" w:rsidRPr="00C07EDD" w:rsidRDefault="00A518CF" w:rsidP="00A518CF">
            <w:pPr>
              <w:pStyle w:val="af2"/>
              <w:rPr>
                <w:sz w:val="24"/>
                <w:szCs w:val="24"/>
              </w:rPr>
            </w:pPr>
            <w:r w:rsidRPr="00C07EDD">
              <w:rPr>
                <w:sz w:val="24"/>
                <w:szCs w:val="24"/>
              </w:rPr>
              <w:t xml:space="preserve">- Новостная неделя», с просмотром видеозаписей </w:t>
            </w:r>
          </w:p>
          <w:p w:rsidR="00A518CF" w:rsidRPr="00C07EDD" w:rsidRDefault="00A518CF" w:rsidP="00A518CF">
            <w:pPr>
              <w:pStyle w:val="af2"/>
              <w:rPr>
                <w:sz w:val="24"/>
                <w:szCs w:val="24"/>
              </w:rPr>
            </w:pPr>
            <w:r w:rsidRPr="00C07EDD">
              <w:rPr>
                <w:sz w:val="24"/>
                <w:szCs w:val="24"/>
              </w:rPr>
              <w:t>- «На Кубани мы живем», сообщения о Кубанцах, внёсших вклад в процветание Краснодарского края</w:t>
            </w:r>
          </w:p>
        </w:tc>
        <w:tc>
          <w:tcPr>
            <w:tcW w:w="2222" w:type="dxa"/>
          </w:tcPr>
          <w:p w:rsidR="00A518CF" w:rsidRPr="00C07EDD" w:rsidRDefault="00A518CF" w:rsidP="00A518CF">
            <w:pPr>
              <w:pStyle w:val="af2"/>
              <w:ind w:firstLine="0"/>
              <w:rPr>
                <w:sz w:val="24"/>
                <w:szCs w:val="24"/>
              </w:rPr>
            </w:pPr>
            <w:r w:rsidRPr="00C07EDD">
              <w:rPr>
                <w:sz w:val="24"/>
                <w:szCs w:val="24"/>
              </w:rPr>
              <w:t>В течение года</w:t>
            </w:r>
          </w:p>
        </w:tc>
        <w:tc>
          <w:tcPr>
            <w:tcW w:w="2927" w:type="dxa"/>
          </w:tcPr>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98.</w:t>
            </w:r>
          </w:p>
        </w:tc>
        <w:tc>
          <w:tcPr>
            <w:tcW w:w="3944" w:type="dxa"/>
          </w:tcPr>
          <w:p w:rsidR="00A518CF" w:rsidRPr="00C07EDD" w:rsidRDefault="00A518CF" w:rsidP="00A518CF">
            <w:pPr>
              <w:pStyle w:val="af2"/>
              <w:ind w:firstLine="0"/>
              <w:rPr>
                <w:sz w:val="24"/>
                <w:szCs w:val="24"/>
              </w:rPr>
            </w:pPr>
            <w:r w:rsidRPr="00C07EDD">
              <w:rPr>
                <w:sz w:val="24"/>
                <w:szCs w:val="24"/>
              </w:rPr>
              <w:t>«Уроки мужества» в течение года по темам:</w:t>
            </w:r>
          </w:p>
          <w:p w:rsidR="00A518CF" w:rsidRPr="00C07EDD" w:rsidRDefault="00A518CF" w:rsidP="00A518CF">
            <w:pPr>
              <w:pStyle w:val="af2"/>
              <w:ind w:firstLine="0"/>
              <w:rPr>
                <w:sz w:val="24"/>
                <w:szCs w:val="24"/>
              </w:rPr>
            </w:pPr>
            <w:r w:rsidRPr="00C07EDD">
              <w:rPr>
                <w:sz w:val="24"/>
                <w:szCs w:val="24"/>
              </w:rPr>
              <w:t>- «Дорогой мужества».</w:t>
            </w:r>
          </w:p>
          <w:p w:rsidR="00A518CF" w:rsidRPr="00C07EDD" w:rsidRDefault="00A518CF" w:rsidP="00A518CF">
            <w:pPr>
              <w:pStyle w:val="af2"/>
              <w:ind w:firstLine="0"/>
              <w:rPr>
                <w:sz w:val="24"/>
                <w:szCs w:val="24"/>
              </w:rPr>
            </w:pPr>
            <w:r w:rsidRPr="00C07EDD">
              <w:rPr>
                <w:sz w:val="24"/>
                <w:szCs w:val="24"/>
              </w:rPr>
              <w:t>- «Огнём войны опалённые…»</w:t>
            </w:r>
          </w:p>
          <w:p w:rsidR="00A518CF" w:rsidRPr="00C07EDD" w:rsidRDefault="00A518CF" w:rsidP="00A518CF">
            <w:pPr>
              <w:pStyle w:val="af2"/>
              <w:ind w:firstLine="0"/>
              <w:rPr>
                <w:sz w:val="24"/>
                <w:szCs w:val="24"/>
              </w:rPr>
            </w:pPr>
            <w:r w:rsidRPr="00C07EDD">
              <w:rPr>
                <w:sz w:val="24"/>
                <w:szCs w:val="24"/>
              </w:rPr>
              <w:t>- «В память о погибших….»</w:t>
            </w:r>
          </w:p>
          <w:p w:rsidR="00A518CF" w:rsidRPr="00C07EDD" w:rsidRDefault="00A518CF" w:rsidP="00A518CF">
            <w:pPr>
              <w:pStyle w:val="af2"/>
              <w:ind w:firstLine="0"/>
              <w:rPr>
                <w:sz w:val="24"/>
                <w:szCs w:val="24"/>
              </w:rPr>
            </w:pPr>
            <w:r w:rsidRPr="00C07EDD">
              <w:rPr>
                <w:sz w:val="24"/>
                <w:szCs w:val="24"/>
              </w:rPr>
              <w:t>- «Аллея Кубанской Славы»</w:t>
            </w:r>
          </w:p>
          <w:p w:rsidR="00A518CF" w:rsidRPr="00C07EDD" w:rsidRDefault="00A518CF" w:rsidP="00A518CF">
            <w:pPr>
              <w:pStyle w:val="af2"/>
              <w:ind w:firstLine="0"/>
              <w:rPr>
                <w:sz w:val="24"/>
                <w:szCs w:val="24"/>
              </w:rPr>
            </w:pPr>
            <w:r w:rsidRPr="00C07EDD">
              <w:rPr>
                <w:sz w:val="24"/>
                <w:szCs w:val="24"/>
              </w:rPr>
              <w:t>- «Доблесть Кубанского войска – славные атаманы!»</w:t>
            </w:r>
          </w:p>
          <w:p w:rsidR="00A518CF" w:rsidRPr="00C07EDD" w:rsidRDefault="00A518CF" w:rsidP="00A518CF">
            <w:pPr>
              <w:pStyle w:val="af2"/>
              <w:ind w:firstLine="0"/>
              <w:rPr>
                <w:sz w:val="24"/>
                <w:szCs w:val="24"/>
              </w:rPr>
            </w:pPr>
            <w:r w:rsidRPr="00C07EDD">
              <w:rPr>
                <w:sz w:val="24"/>
                <w:szCs w:val="24"/>
              </w:rPr>
              <w:t>- «Ветераны Кубани»</w:t>
            </w:r>
          </w:p>
          <w:p w:rsidR="00A518CF" w:rsidRPr="00C07EDD" w:rsidRDefault="00A518CF" w:rsidP="00A518CF">
            <w:pPr>
              <w:pStyle w:val="af2"/>
              <w:ind w:firstLine="0"/>
              <w:rPr>
                <w:sz w:val="24"/>
                <w:szCs w:val="24"/>
              </w:rPr>
            </w:pPr>
            <w:r w:rsidRPr="00C07EDD">
              <w:rPr>
                <w:sz w:val="24"/>
                <w:szCs w:val="24"/>
              </w:rPr>
              <w:t>- «Служи о людях беспокоясь»</w:t>
            </w:r>
          </w:p>
          <w:p w:rsidR="00A518CF" w:rsidRPr="00C07EDD" w:rsidRDefault="00A518CF" w:rsidP="008F2573">
            <w:pPr>
              <w:pStyle w:val="af2"/>
              <w:ind w:firstLine="0"/>
              <w:rPr>
                <w:sz w:val="24"/>
                <w:szCs w:val="24"/>
              </w:rPr>
            </w:pPr>
            <w:r w:rsidRPr="00C07EDD">
              <w:rPr>
                <w:sz w:val="24"/>
                <w:szCs w:val="24"/>
              </w:rPr>
              <w:t>- «По крохам подвиг собирая»</w:t>
            </w:r>
          </w:p>
          <w:p w:rsidR="00A518CF" w:rsidRPr="00C07EDD" w:rsidRDefault="00A518CF" w:rsidP="008F2573">
            <w:pPr>
              <w:pStyle w:val="af2"/>
              <w:ind w:firstLine="0"/>
              <w:rPr>
                <w:sz w:val="24"/>
                <w:szCs w:val="24"/>
              </w:rPr>
            </w:pPr>
            <w:r w:rsidRPr="00C07EDD">
              <w:rPr>
                <w:sz w:val="24"/>
                <w:szCs w:val="24"/>
              </w:rPr>
              <w:t xml:space="preserve">- «Память сильнее времени!» </w:t>
            </w:r>
          </w:p>
          <w:p w:rsidR="00A518CF" w:rsidRPr="00C07EDD" w:rsidRDefault="00A518CF" w:rsidP="008F2573">
            <w:pPr>
              <w:pStyle w:val="af2"/>
              <w:ind w:firstLine="0"/>
              <w:rPr>
                <w:sz w:val="24"/>
                <w:szCs w:val="24"/>
              </w:rPr>
            </w:pPr>
            <w:r w:rsidRPr="00C07EDD">
              <w:rPr>
                <w:sz w:val="24"/>
                <w:szCs w:val="24"/>
              </w:rPr>
              <w:t>Формы работы по темам:</w:t>
            </w:r>
          </w:p>
          <w:p w:rsidR="00A518CF" w:rsidRPr="00C07EDD" w:rsidRDefault="00A518CF" w:rsidP="008F2573">
            <w:pPr>
              <w:pStyle w:val="af2"/>
              <w:ind w:firstLine="0"/>
              <w:rPr>
                <w:sz w:val="24"/>
                <w:szCs w:val="24"/>
              </w:rPr>
            </w:pPr>
            <w:r w:rsidRPr="00C07EDD">
              <w:rPr>
                <w:sz w:val="24"/>
                <w:szCs w:val="24"/>
              </w:rPr>
              <w:t xml:space="preserve">- 1,4  неделя месяца «Урок мужества»  на выбор кл.рук. </w:t>
            </w:r>
          </w:p>
          <w:p w:rsidR="00A518CF" w:rsidRPr="00C07EDD" w:rsidRDefault="00A518CF" w:rsidP="008F2573">
            <w:pPr>
              <w:pStyle w:val="af2"/>
              <w:ind w:firstLine="0"/>
              <w:rPr>
                <w:sz w:val="24"/>
                <w:szCs w:val="24"/>
              </w:rPr>
            </w:pPr>
            <w:r w:rsidRPr="00C07EDD">
              <w:rPr>
                <w:sz w:val="24"/>
                <w:szCs w:val="24"/>
              </w:rPr>
              <w:t xml:space="preserve">- литературная гостиная, </w:t>
            </w:r>
          </w:p>
          <w:p w:rsidR="00A518CF" w:rsidRPr="00C07EDD" w:rsidRDefault="00A518CF" w:rsidP="008F2573">
            <w:pPr>
              <w:pStyle w:val="af2"/>
              <w:ind w:firstLine="0"/>
              <w:rPr>
                <w:sz w:val="24"/>
                <w:szCs w:val="24"/>
              </w:rPr>
            </w:pPr>
            <w:r w:rsidRPr="00C07EDD">
              <w:rPr>
                <w:sz w:val="24"/>
                <w:szCs w:val="24"/>
              </w:rPr>
              <w:t>- дискуссионная площадка,</w:t>
            </w:r>
          </w:p>
          <w:p w:rsidR="00A518CF" w:rsidRPr="00C07EDD" w:rsidRDefault="00A518CF" w:rsidP="008F2573">
            <w:pPr>
              <w:pStyle w:val="af2"/>
              <w:ind w:firstLine="0"/>
              <w:rPr>
                <w:sz w:val="24"/>
                <w:szCs w:val="24"/>
              </w:rPr>
            </w:pPr>
            <w:r w:rsidRPr="00C07EDD">
              <w:rPr>
                <w:sz w:val="24"/>
                <w:szCs w:val="24"/>
              </w:rPr>
              <w:t xml:space="preserve">- показ фильма, викторина, путешествие,  </w:t>
            </w:r>
          </w:p>
          <w:p w:rsidR="00A518CF" w:rsidRPr="00C07EDD" w:rsidRDefault="00A518CF" w:rsidP="008F2573">
            <w:pPr>
              <w:pStyle w:val="af2"/>
              <w:ind w:firstLine="0"/>
              <w:rPr>
                <w:sz w:val="24"/>
                <w:szCs w:val="24"/>
              </w:rPr>
            </w:pPr>
            <w:r w:rsidRPr="00C07EDD">
              <w:rPr>
                <w:sz w:val="24"/>
                <w:szCs w:val="24"/>
              </w:rPr>
              <w:t>- 2  неделя - Беседы, деловое общение, встречи с ветеранами Великой Отечественной войны, локальных воин</w:t>
            </w:r>
          </w:p>
          <w:p w:rsidR="00A518CF" w:rsidRPr="00C07EDD" w:rsidRDefault="00A518CF" w:rsidP="008F2573">
            <w:pPr>
              <w:pStyle w:val="af2"/>
              <w:ind w:firstLine="0"/>
              <w:rPr>
                <w:sz w:val="24"/>
                <w:szCs w:val="24"/>
              </w:rPr>
            </w:pPr>
            <w:r w:rsidRPr="00C07EDD">
              <w:rPr>
                <w:sz w:val="24"/>
                <w:szCs w:val="24"/>
              </w:rPr>
              <w:t xml:space="preserve">- 3 неделя экскурсии в по местам боевой славы (реальная или виртуальная) </w:t>
            </w:r>
          </w:p>
        </w:tc>
        <w:tc>
          <w:tcPr>
            <w:tcW w:w="2222" w:type="dxa"/>
          </w:tcPr>
          <w:p w:rsidR="00A518CF" w:rsidRPr="00C07EDD" w:rsidRDefault="00A518CF" w:rsidP="00A518CF">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Сентябрь</w:t>
            </w:r>
          </w:p>
          <w:p w:rsidR="00A518CF" w:rsidRPr="00C07EDD" w:rsidRDefault="00A518CF" w:rsidP="00A518CF">
            <w:pPr>
              <w:pStyle w:val="af2"/>
              <w:rPr>
                <w:sz w:val="24"/>
                <w:szCs w:val="24"/>
              </w:rPr>
            </w:pPr>
            <w:r w:rsidRPr="00C07EDD">
              <w:rPr>
                <w:sz w:val="24"/>
                <w:szCs w:val="24"/>
              </w:rPr>
              <w:t>Октябрь</w:t>
            </w:r>
          </w:p>
          <w:p w:rsidR="00A518CF" w:rsidRPr="00C07EDD" w:rsidRDefault="00A518CF" w:rsidP="00A518CF">
            <w:pPr>
              <w:pStyle w:val="af2"/>
              <w:rPr>
                <w:sz w:val="24"/>
                <w:szCs w:val="24"/>
              </w:rPr>
            </w:pPr>
            <w:r w:rsidRPr="00C07EDD">
              <w:rPr>
                <w:sz w:val="24"/>
                <w:szCs w:val="24"/>
              </w:rPr>
              <w:t>Ноябрь</w:t>
            </w:r>
          </w:p>
          <w:p w:rsidR="00A518CF" w:rsidRPr="00C07EDD" w:rsidRDefault="00A518CF" w:rsidP="00A518CF">
            <w:pPr>
              <w:pStyle w:val="af2"/>
              <w:rPr>
                <w:sz w:val="24"/>
                <w:szCs w:val="24"/>
              </w:rPr>
            </w:pPr>
            <w:r w:rsidRPr="00C07EDD">
              <w:rPr>
                <w:sz w:val="24"/>
                <w:szCs w:val="24"/>
              </w:rPr>
              <w:t>Декабрь</w:t>
            </w:r>
          </w:p>
          <w:p w:rsidR="00A518CF" w:rsidRPr="00C07EDD" w:rsidRDefault="00A518CF" w:rsidP="00A518CF">
            <w:pPr>
              <w:pStyle w:val="af2"/>
              <w:rPr>
                <w:sz w:val="24"/>
                <w:szCs w:val="24"/>
              </w:rPr>
            </w:pPr>
            <w:r w:rsidRPr="00C07EDD">
              <w:rPr>
                <w:sz w:val="24"/>
                <w:szCs w:val="24"/>
              </w:rPr>
              <w:t>Январь</w:t>
            </w:r>
          </w:p>
          <w:p w:rsidR="00A518CF" w:rsidRPr="00C07EDD" w:rsidRDefault="00A518CF" w:rsidP="00A518CF">
            <w:pPr>
              <w:pStyle w:val="af2"/>
              <w:rPr>
                <w:sz w:val="24"/>
                <w:szCs w:val="24"/>
              </w:rPr>
            </w:pPr>
          </w:p>
          <w:p w:rsidR="00A518CF" w:rsidRPr="00C07EDD" w:rsidRDefault="00A518CF" w:rsidP="00A518CF">
            <w:pPr>
              <w:pStyle w:val="af2"/>
              <w:rPr>
                <w:sz w:val="24"/>
                <w:szCs w:val="24"/>
              </w:rPr>
            </w:pPr>
            <w:r w:rsidRPr="00C07EDD">
              <w:rPr>
                <w:sz w:val="24"/>
                <w:szCs w:val="24"/>
              </w:rPr>
              <w:t>Февраль</w:t>
            </w:r>
          </w:p>
          <w:p w:rsidR="00A518CF" w:rsidRPr="00C07EDD" w:rsidRDefault="00A518CF" w:rsidP="00A518CF">
            <w:pPr>
              <w:pStyle w:val="af2"/>
              <w:rPr>
                <w:sz w:val="24"/>
                <w:szCs w:val="24"/>
              </w:rPr>
            </w:pPr>
            <w:r w:rsidRPr="00C07EDD">
              <w:rPr>
                <w:sz w:val="24"/>
                <w:szCs w:val="24"/>
              </w:rPr>
              <w:t>Март</w:t>
            </w:r>
          </w:p>
          <w:p w:rsidR="00A518CF" w:rsidRPr="00C07EDD" w:rsidRDefault="00A518CF" w:rsidP="00A518CF">
            <w:pPr>
              <w:pStyle w:val="af2"/>
              <w:rPr>
                <w:sz w:val="24"/>
                <w:szCs w:val="24"/>
              </w:rPr>
            </w:pPr>
            <w:r w:rsidRPr="00C07EDD">
              <w:rPr>
                <w:sz w:val="24"/>
                <w:szCs w:val="24"/>
              </w:rPr>
              <w:t>Апрель</w:t>
            </w:r>
          </w:p>
          <w:p w:rsidR="00A518CF" w:rsidRPr="00C07EDD" w:rsidRDefault="00A518CF" w:rsidP="00A518CF">
            <w:pPr>
              <w:pStyle w:val="af2"/>
              <w:rPr>
                <w:sz w:val="24"/>
                <w:szCs w:val="24"/>
              </w:rPr>
            </w:pPr>
            <w:r w:rsidRPr="00C07EDD">
              <w:rPr>
                <w:sz w:val="24"/>
                <w:szCs w:val="24"/>
              </w:rPr>
              <w:t>Май</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tc>
        <w:tc>
          <w:tcPr>
            <w:tcW w:w="2927" w:type="dxa"/>
          </w:tcPr>
          <w:p w:rsidR="00A518CF" w:rsidRPr="00C07EDD" w:rsidRDefault="00A518CF" w:rsidP="00A518CF">
            <w:pPr>
              <w:pStyle w:val="af2"/>
              <w:ind w:firstLine="0"/>
              <w:rPr>
                <w:sz w:val="24"/>
                <w:szCs w:val="24"/>
              </w:rPr>
            </w:pPr>
            <w:r w:rsidRPr="00C07EDD">
              <w:rPr>
                <w:sz w:val="24"/>
                <w:szCs w:val="24"/>
              </w:rPr>
              <w:t xml:space="preserve">Классные руководители  </w:t>
            </w:r>
            <w:r w:rsidR="00BB6A47" w:rsidRPr="00C07EDD">
              <w:rPr>
                <w:sz w:val="24"/>
                <w:szCs w:val="24"/>
              </w:rPr>
              <w:t>5</w:t>
            </w:r>
            <w:r w:rsidRPr="00C07EDD">
              <w:rPr>
                <w:sz w:val="24"/>
                <w:szCs w:val="24"/>
              </w:rPr>
              <w:t xml:space="preserve"> – </w:t>
            </w:r>
            <w:r w:rsidR="00BB6A47" w:rsidRPr="00C07EDD">
              <w:rPr>
                <w:sz w:val="24"/>
                <w:szCs w:val="24"/>
              </w:rPr>
              <w:t>9</w:t>
            </w:r>
            <w:r w:rsidRPr="00C07EDD">
              <w:rPr>
                <w:sz w:val="24"/>
                <w:szCs w:val="24"/>
              </w:rPr>
              <w:t xml:space="preserve"> классов, </w:t>
            </w:r>
          </w:p>
          <w:p w:rsidR="00A518CF" w:rsidRPr="00C07EDD" w:rsidRDefault="00A518CF" w:rsidP="00A518CF">
            <w:pPr>
              <w:pStyle w:val="af2"/>
              <w:ind w:firstLine="0"/>
              <w:rPr>
                <w:sz w:val="24"/>
                <w:szCs w:val="24"/>
              </w:rPr>
            </w:pPr>
            <w:r w:rsidRPr="00C07EDD">
              <w:rPr>
                <w:sz w:val="24"/>
                <w:szCs w:val="24"/>
              </w:rPr>
              <w:t xml:space="preserve">Н.Б.Лётчикова, </w:t>
            </w:r>
          </w:p>
          <w:p w:rsidR="00A518CF" w:rsidRPr="00C07EDD" w:rsidRDefault="00A518CF" w:rsidP="00A518CF">
            <w:pPr>
              <w:pStyle w:val="af2"/>
              <w:ind w:firstLine="0"/>
              <w:rPr>
                <w:sz w:val="24"/>
                <w:szCs w:val="24"/>
              </w:rPr>
            </w:pPr>
            <w:r w:rsidRPr="00C07EDD">
              <w:rPr>
                <w:sz w:val="24"/>
                <w:szCs w:val="24"/>
              </w:rPr>
              <w:t>В.А. Цукманов</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19.</w:t>
            </w:r>
          </w:p>
        </w:tc>
        <w:tc>
          <w:tcPr>
            <w:tcW w:w="3944" w:type="dxa"/>
          </w:tcPr>
          <w:p w:rsidR="00A518CF" w:rsidRPr="00C07EDD" w:rsidRDefault="00A518CF" w:rsidP="00A518CF">
            <w:pPr>
              <w:pStyle w:val="af2"/>
              <w:ind w:firstLine="0"/>
              <w:rPr>
                <w:sz w:val="24"/>
                <w:szCs w:val="24"/>
              </w:rPr>
            </w:pPr>
            <w:r w:rsidRPr="00C07EDD">
              <w:rPr>
                <w:sz w:val="24"/>
                <w:szCs w:val="24"/>
              </w:rPr>
              <w:t>Организация работы военно - патриотического клуба «Родина» (по отдел.  плану)</w:t>
            </w:r>
          </w:p>
        </w:tc>
        <w:tc>
          <w:tcPr>
            <w:tcW w:w="2222" w:type="dxa"/>
          </w:tcPr>
          <w:p w:rsidR="00A518CF" w:rsidRPr="00C07EDD" w:rsidRDefault="00A518CF" w:rsidP="00A518CF">
            <w:pPr>
              <w:pStyle w:val="af2"/>
              <w:ind w:firstLine="0"/>
              <w:rPr>
                <w:sz w:val="24"/>
                <w:szCs w:val="24"/>
              </w:rPr>
            </w:pPr>
            <w:r w:rsidRPr="00C07EDD">
              <w:rPr>
                <w:sz w:val="24"/>
                <w:szCs w:val="24"/>
              </w:rPr>
              <w:t>В течение года</w:t>
            </w:r>
          </w:p>
        </w:tc>
        <w:tc>
          <w:tcPr>
            <w:tcW w:w="2927" w:type="dxa"/>
          </w:tcPr>
          <w:p w:rsidR="00A518CF" w:rsidRPr="00C07EDD" w:rsidRDefault="00A518CF" w:rsidP="00A518CF">
            <w:pPr>
              <w:pStyle w:val="af2"/>
              <w:ind w:firstLine="0"/>
              <w:rPr>
                <w:sz w:val="24"/>
                <w:szCs w:val="24"/>
              </w:rPr>
            </w:pPr>
            <w:r w:rsidRPr="00C07EDD">
              <w:rPr>
                <w:sz w:val="24"/>
                <w:szCs w:val="24"/>
              </w:rPr>
              <w:t>В.А. Цукманов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110.</w:t>
            </w:r>
          </w:p>
        </w:tc>
        <w:tc>
          <w:tcPr>
            <w:tcW w:w="3944" w:type="dxa"/>
          </w:tcPr>
          <w:p w:rsidR="00A518CF" w:rsidRPr="00C07EDD" w:rsidRDefault="00A518CF" w:rsidP="00A518CF">
            <w:pPr>
              <w:pStyle w:val="af2"/>
              <w:ind w:firstLine="0"/>
              <w:rPr>
                <w:sz w:val="24"/>
                <w:szCs w:val="24"/>
              </w:rPr>
            </w:pPr>
            <w:r w:rsidRPr="00C07EDD">
              <w:rPr>
                <w:sz w:val="24"/>
                <w:szCs w:val="24"/>
              </w:rPr>
              <w:t>Постановка на первичный воинский учет учащихся 10х классов</w:t>
            </w:r>
          </w:p>
        </w:tc>
        <w:tc>
          <w:tcPr>
            <w:tcW w:w="2222" w:type="dxa"/>
          </w:tcPr>
          <w:p w:rsidR="00A518CF" w:rsidRPr="00C07EDD" w:rsidRDefault="00A518CF" w:rsidP="00A518CF">
            <w:pPr>
              <w:pStyle w:val="af2"/>
              <w:ind w:firstLine="0"/>
              <w:rPr>
                <w:sz w:val="24"/>
                <w:szCs w:val="24"/>
              </w:rPr>
            </w:pPr>
            <w:r w:rsidRPr="00C07EDD">
              <w:rPr>
                <w:sz w:val="24"/>
                <w:szCs w:val="24"/>
              </w:rPr>
              <w:t>Сентябрь - январь</w:t>
            </w:r>
          </w:p>
        </w:tc>
        <w:tc>
          <w:tcPr>
            <w:tcW w:w="2927" w:type="dxa"/>
          </w:tcPr>
          <w:p w:rsidR="00A518CF" w:rsidRPr="00C07EDD" w:rsidRDefault="00A518CF" w:rsidP="00A518CF">
            <w:pPr>
              <w:pStyle w:val="af2"/>
              <w:ind w:firstLine="0"/>
              <w:rPr>
                <w:sz w:val="24"/>
                <w:szCs w:val="24"/>
              </w:rPr>
            </w:pPr>
            <w:r w:rsidRPr="00C07EDD">
              <w:rPr>
                <w:sz w:val="24"/>
                <w:szCs w:val="24"/>
              </w:rPr>
              <w:t>В.А. Цукманов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111.</w:t>
            </w:r>
          </w:p>
        </w:tc>
        <w:tc>
          <w:tcPr>
            <w:tcW w:w="3944" w:type="dxa"/>
          </w:tcPr>
          <w:p w:rsidR="00A518CF" w:rsidRPr="00C07EDD" w:rsidRDefault="00A518CF" w:rsidP="00A518CF">
            <w:pPr>
              <w:pStyle w:val="af2"/>
              <w:ind w:firstLine="0"/>
              <w:rPr>
                <w:sz w:val="24"/>
                <w:szCs w:val="24"/>
              </w:rPr>
            </w:pPr>
            <w:r w:rsidRPr="00C07EDD">
              <w:rPr>
                <w:sz w:val="24"/>
                <w:szCs w:val="24"/>
              </w:rPr>
              <w:t>Организация экскурсий по местам боевой славы по краю и стране.</w:t>
            </w:r>
          </w:p>
        </w:tc>
        <w:tc>
          <w:tcPr>
            <w:tcW w:w="2222" w:type="dxa"/>
          </w:tcPr>
          <w:p w:rsidR="00A518CF" w:rsidRPr="00C07EDD" w:rsidRDefault="00A518CF" w:rsidP="00A518CF">
            <w:pPr>
              <w:pStyle w:val="af2"/>
              <w:ind w:firstLine="0"/>
              <w:rPr>
                <w:sz w:val="24"/>
                <w:szCs w:val="24"/>
              </w:rPr>
            </w:pPr>
            <w:r w:rsidRPr="00C07EDD">
              <w:rPr>
                <w:sz w:val="24"/>
                <w:szCs w:val="24"/>
              </w:rPr>
              <w:t>В течение года</w:t>
            </w:r>
          </w:p>
        </w:tc>
        <w:tc>
          <w:tcPr>
            <w:tcW w:w="2927" w:type="dxa"/>
          </w:tcPr>
          <w:p w:rsidR="00A518CF" w:rsidRPr="00C07EDD" w:rsidRDefault="00A518CF" w:rsidP="00A518CF">
            <w:pPr>
              <w:pStyle w:val="af2"/>
              <w:ind w:firstLine="0"/>
              <w:rPr>
                <w:sz w:val="24"/>
                <w:szCs w:val="24"/>
              </w:rPr>
            </w:pPr>
            <w:r w:rsidRPr="00C07EDD">
              <w:rPr>
                <w:sz w:val="24"/>
                <w:szCs w:val="24"/>
              </w:rPr>
              <w:t xml:space="preserve">Кл. руководители </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112.</w:t>
            </w:r>
          </w:p>
        </w:tc>
        <w:tc>
          <w:tcPr>
            <w:tcW w:w="3944" w:type="dxa"/>
          </w:tcPr>
          <w:p w:rsidR="00A518CF" w:rsidRPr="00C07EDD" w:rsidRDefault="00A518CF" w:rsidP="00A518CF">
            <w:pPr>
              <w:pStyle w:val="af2"/>
              <w:ind w:firstLine="0"/>
              <w:rPr>
                <w:sz w:val="24"/>
                <w:szCs w:val="24"/>
              </w:rPr>
            </w:pPr>
            <w:r w:rsidRPr="00C07EDD">
              <w:rPr>
                <w:sz w:val="24"/>
                <w:szCs w:val="24"/>
              </w:rPr>
              <w:t>Оказание шефской помощи, посещение ветеранов Великой Отечественной войны. Организация работы отряда «Новые тимуровцы»</w:t>
            </w:r>
          </w:p>
        </w:tc>
        <w:tc>
          <w:tcPr>
            <w:tcW w:w="2222" w:type="dxa"/>
          </w:tcPr>
          <w:p w:rsidR="00A518CF" w:rsidRPr="00C07EDD" w:rsidRDefault="00A518CF" w:rsidP="00A518CF">
            <w:pPr>
              <w:pStyle w:val="af2"/>
              <w:ind w:firstLine="0"/>
              <w:rPr>
                <w:sz w:val="24"/>
                <w:szCs w:val="24"/>
              </w:rPr>
            </w:pPr>
            <w:r w:rsidRPr="00C07EDD">
              <w:rPr>
                <w:sz w:val="24"/>
                <w:szCs w:val="24"/>
              </w:rPr>
              <w:t>Октябрь, март, апрель, июнь</w:t>
            </w:r>
          </w:p>
        </w:tc>
        <w:tc>
          <w:tcPr>
            <w:tcW w:w="2927" w:type="dxa"/>
          </w:tcPr>
          <w:p w:rsidR="00A518CF" w:rsidRPr="00C07EDD" w:rsidRDefault="00A518CF" w:rsidP="00A518CF">
            <w:pPr>
              <w:pStyle w:val="af2"/>
              <w:ind w:firstLine="0"/>
              <w:rPr>
                <w:sz w:val="24"/>
                <w:szCs w:val="24"/>
              </w:rPr>
            </w:pPr>
            <w:r w:rsidRPr="00C07EDD">
              <w:rPr>
                <w:sz w:val="24"/>
                <w:szCs w:val="24"/>
              </w:rPr>
              <w:t xml:space="preserve">Н.Б. Лётчикова </w:t>
            </w:r>
          </w:p>
          <w:p w:rsidR="00A518CF" w:rsidRPr="00C07EDD" w:rsidRDefault="00A518CF" w:rsidP="00A518CF">
            <w:pPr>
              <w:pStyle w:val="af2"/>
              <w:ind w:firstLine="0"/>
              <w:rPr>
                <w:sz w:val="24"/>
                <w:szCs w:val="24"/>
              </w:rPr>
            </w:pPr>
            <w:r w:rsidRPr="00C07EDD">
              <w:rPr>
                <w:sz w:val="24"/>
                <w:szCs w:val="24"/>
              </w:rPr>
              <w:t>Т.А. Пченшай</w:t>
            </w:r>
          </w:p>
          <w:p w:rsidR="00A518CF" w:rsidRPr="00C07EDD" w:rsidRDefault="00A518CF" w:rsidP="00A518CF">
            <w:pPr>
              <w:pStyle w:val="af2"/>
              <w:rPr>
                <w:sz w:val="24"/>
                <w:szCs w:val="24"/>
              </w:rPr>
            </w:pP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2. Духовно-нравственное, эстетическое, воспитание толерантности</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1.</w:t>
            </w:r>
          </w:p>
        </w:tc>
        <w:tc>
          <w:tcPr>
            <w:tcW w:w="3944" w:type="dxa"/>
          </w:tcPr>
          <w:p w:rsidR="00A518CF" w:rsidRPr="00C07EDD" w:rsidRDefault="00A518CF" w:rsidP="008F2573">
            <w:pPr>
              <w:pStyle w:val="af2"/>
              <w:ind w:firstLine="0"/>
              <w:rPr>
                <w:sz w:val="24"/>
                <w:szCs w:val="24"/>
              </w:rPr>
            </w:pPr>
            <w:r w:rsidRPr="00C07EDD">
              <w:rPr>
                <w:sz w:val="24"/>
                <w:szCs w:val="24"/>
              </w:rPr>
              <w:t>Преподавание основ православной культуры в 10х и ОРКСЭ в 4х классах, в 5 – 9 классах во внеурочное время по программе «Мы вместе»</w:t>
            </w:r>
          </w:p>
        </w:tc>
        <w:tc>
          <w:tcPr>
            <w:tcW w:w="2222" w:type="dxa"/>
          </w:tcPr>
          <w:p w:rsidR="00A518CF" w:rsidRPr="00C07EDD" w:rsidRDefault="00A518CF" w:rsidP="00A518CF">
            <w:pPr>
              <w:pStyle w:val="af2"/>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Гончарова А.А.</w:t>
            </w:r>
          </w:p>
          <w:p w:rsidR="00A518CF" w:rsidRPr="00C07EDD" w:rsidRDefault="00A518CF" w:rsidP="008F2573">
            <w:pPr>
              <w:pStyle w:val="af2"/>
              <w:ind w:firstLine="0"/>
              <w:rPr>
                <w:sz w:val="24"/>
                <w:szCs w:val="24"/>
              </w:rPr>
            </w:pPr>
            <w:r w:rsidRPr="00C07EDD">
              <w:rPr>
                <w:sz w:val="24"/>
                <w:szCs w:val="24"/>
              </w:rPr>
              <w:t>Владимирова И.В</w:t>
            </w:r>
          </w:p>
          <w:p w:rsidR="00A518CF" w:rsidRPr="00C07EDD" w:rsidRDefault="00A518CF" w:rsidP="008F2573">
            <w:pPr>
              <w:pStyle w:val="af2"/>
              <w:ind w:firstLine="0"/>
              <w:rPr>
                <w:sz w:val="24"/>
                <w:szCs w:val="24"/>
              </w:rPr>
            </w:pPr>
            <w:r w:rsidRPr="00C07EDD">
              <w:rPr>
                <w:sz w:val="24"/>
                <w:szCs w:val="24"/>
              </w:rPr>
              <w:t>Классные руководители</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2.</w:t>
            </w:r>
          </w:p>
        </w:tc>
        <w:tc>
          <w:tcPr>
            <w:tcW w:w="3944" w:type="dxa"/>
          </w:tcPr>
          <w:p w:rsidR="00A518CF" w:rsidRPr="00C07EDD" w:rsidRDefault="00A518CF" w:rsidP="008F2573">
            <w:pPr>
              <w:pStyle w:val="af2"/>
              <w:ind w:firstLine="0"/>
              <w:rPr>
                <w:sz w:val="24"/>
                <w:szCs w:val="24"/>
              </w:rPr>
            </w:pPr>
            <w:r w:rsidRPr="00C07EDD">
              <w:rPr>
                <w:sz w:val="24"/>
                <w:szCs w:val="24"/>
              </w:rPr>
              <w:t>Уроки нравственности по основам православной культуры с представителями русской православной церкви.</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Владимирова И.В.</w:t>
            </w:r>
          </w:p>
        </w:tc>
      </w:tr>
      <w:tr w:rsidR="00A518CF" w:rsidRPr="00C07EDD" w:rsidTr="00A518CF">
        <w:trPr>
          <w:trHeight w:val="2446"/>
        </w:trPr>
        <w:tc>
          <w:tcPr>
            <w:tcW w:w="653" w:type="dxa"/>
          </w:tcPr>
          <w:p w:rsidR="00A518CF" w:rsidRPr="00C07EDD" w:rsidRDefault="00A518CF" w:rsidP="00A518CF">
            <w:pPr>
              <w:pStyle w:val="af2"/>
              <w:rPr>
                <w:sz w:val="24"/>
                <w:szCs w:val="24"/>
              </w:rPr>
            </w:pPr>
            <w:r w:rsidRPr="00C07EDD">
              <w:rPr>
                <w:sz w:val="24"/>
                <w:szCs w:val="24"/>
              </w:rPr>
              <w:t>3.</w:t>
            </w:r>
          </w:p>
        </w:tc>
        <w:tc>
          <w:tcPr>
            <w:tcW w:w="3944" w:type="dxa"/>
          </w:tcPr>
          <w:p w:rsidR="00A518CF" w:rsidRPr="00C07EDD" w:rsidRDefault="00A518CF" w:rsidP="00A518CF">
            <w:pPr>
              <w:pStyle w:val="af2"/>
              <w:rPr>
                <w:sz w:val="24"/>
                <w:szCs w:val="24"/>
              </w:rPr>
            </w:pPr>
            <w:r w:rsidRPr="00C07EDD">
              <w:rPr>
                <w:sz w:val="24"/>
                <w:szCs w:val="24"/>
              </w:rPr>
              <w:t xml:space="preserve">Организация и проведение мероприятий по профилактике молодёжного экстремизма и толерантного отношения к народам, проживающих на территории Краснодарского края. </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tc>
        <w:tc>
          <w:tcPr>
            <w:tcW w:w="2927" w:type="dxa"/>
          </w:tcPr>
          <w:p w:rsidR="00A518CF" w:rsidRPr="00C07EDD" w:rsidRDefault="00A518CF" w:rsidP="008F2573">
            <w:pPr>
              <w:pStyle w:val="af2"/>
              <w:ind w:firstLine="0"/>
              <w:rPr>
                <w:sz w:val="24"/>
                <w:szCs w:val="24"/>
              </w:rPr>
            </w:pPr>
            <w:r w:rsidRPr="00C07EDD">
              <w:rPr>
                <w:sz w:val="24"/>
                <w:szCs w:val="24"/>
              </w:rPr>
              <w:t xml:space="preserve">Классные руководители </w:t>
            </w:r>
          </w:p>
          <w:p w:rsidR="00A518CF" w:rsidRPr="00C07EDD" w:rsidRDefault="00BB6A47" w:rsidP="00BB6A47">
            <w:pPr>
              <w:pStyle w:val="af2"/>
              <w:ind w:firstLine="0"/>
              <w:rPr>
                <w:sz w:val="24"/>
                <w:szCs w:val="24"/>
              </w:rPr>
            </w:pPr>
            <w:r w:rsidRPr="00C07EDD">
              <w:rPr>
                <w:sz w:val="24"/>
                <w:szCs w:val="24"/>
              </w:rPr>
              <w:t>5</w:t>
            </w:r>
            <w:r w:rsidR="00A518CF" w:rsidRPr="00C07EDD">
              <w:rPr>
                <w:sz w:val="24"/>
                <w:szCs w:val="24"/>
              </w:rPr>
              <w:t xml:space="preserve"> – </w:t>
            </w:r>
            <w:r w:rsidRPr="00C07EDD">
              <w:rPr>
                <w:sz w:val="24"/>
                <w:szCs w:val="24"/>
              </w:rPr>
              <w:t>9</w:t>
            </w:r>
            <w:r w:rsidR="00A518CF" w:rsidRPr="00C07EDD">
              <w:rPr>
                <w:sz w:val="24"/>
                <w:szCs w:val="24"/>
              </w:rPr>
              <w:t xml:space="preserve"> классов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4</w:t>
            </w:r>
          </w:p>
        </w:tc>
        <w:tc>
          <w:tcPr>
            <w:tcW w:w="3944" w:type="dxa"/>
          </w:tcPr>
          <w:p w:rsidR="00A518CF" w:rsidRPr="00C07EDD" w:rsidRDefault="00A518CF" w:rsidP="008F2573">
            <w:pPr>
              <w:pStyle w:val="af2"/>
              <w:ind w:firstLine="0"/>
              <w:rPr>
                <w:sz w:val="24"/>
                <w:szCs w:val="24"/>
              </w:rPr>
            </w:pPr>
            <w:r w:rsidRPr="00C07EDD">
              <w:rPr>
                <w:sz w:val="24"/>
                <w:szCs w:val="24"/>
              </w:rPr>
              <w:t>Классный час по профилактике молодёжного экстремизма и толерантного отношения к народам, проживающих на территории Краснодарского края к Международному Дню толерантности.</w:t>
            </w:r>
          </w:p>
        </w:tc>
        <w:tc>
          <w:tcPr>
            <w:tcW w:w="2222" w:type="dxa"/>
          </w:tcPr>
          <w:p w:rsidR="00A518CF" w:rsidRPr="00C07EDD" w:rsidRDefault="00A518CF" w:rsidP="008F2573">
            <w:pPr>
              <w:pStyle w:val="af2"/>
              <w:ind w:firstLine="0"/>
              <w:rPr>
                <w:sz w:val="24"/>
                <w:szCs w:val="24"/>
              </w:rPr>
            </w:pPr>
            <w:r w:rsidRPr="00C07EDD">
              <w:rPr>
                <w:sz w:val="24"/>
                <w:szCs w:val="24"/>
              </w:rPr>
              <w:t>16 ноября</w:t>
            </w:r>
          </w:p>
        </w:tc>
        <w:tc>
          <w:tcPr>
            <w:tcW w:w="2927" w:type="dxa"/>
          </w:tcPr>
          <w:p w:rsidR="00A518CF" w:rsidRPr="00C07EDD" w:rsidRDefault="00A518CF" w:rsidP="008F2573">
            <w:pPr>
              <w:pStyle w:val="af2"/>
              <w:ind w:firstLine="0"/>
              <w:rPr>
                <w:sz w:val="24"/>
                <w:szCs w:val="24"/>
              </w:rPr>
            </w:pPr>
            <w:r w:rsidRPr="00C07EDD">
              <w:rPr>
                <w:sz w:val="24"/>
                <w:szCs w:val="24"/>
              </w:rPr>
              <w:t xml:space="preserve">Классные руководители </w:t>
            </w:r>
          </w:p>
          <w:p w:rsidR="00A518CF" w:rsidRPr="00C07EDD" w:rsidRDefault="00BB6A47" w:rsidP="008F2573">
            <w:pPr>
              <w:pStyle w:val="af2"/>
              <w:ind w:firstLine="0"/>
              <w:rPr>
                <w:sz w:val="24"/>
                <w:szCs w:val="24"/>
              </w:rPr>
            </w:pPr>
            <w:r w:rsidRPr="00C07EDD">
              <w:rPr>
                <w:sz w:val="24"/>
                <w:szCs w:val="24"/>
              </w:rPr>
              <w:t>5 – 9</w:t>
            </w:r>
            <w:r w:rsidR="00A518CF" w:rsidRPr="00C07EDD">
              <w:rPr>
                <w:sz w:val="24"/>
                <w:szCs w:val="24"/>
              </w:rPr>
              <w:t>классов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5.</w:t>
            </w:r>
          </w:p>
        </w:tc>
        <w:tc>
          <w:tcPr>
            <w:tcW w:w="3944" w:type="dxa"/>
          </w:tcPr>
          <w:p w:rsidR="00A518CF" w:rsidRPr="00C07EDD" w:rsidRDefault="00A518CF" w:rsidP="008F2573">
            <w:pPr>
              <w:pStyle w:val="af2"/>
              <w:ind w:firstLine="0"/>
              <w:rPr>
                <w:sz w:val="24"/>
                <w:szCs w:val="24"/>
              </w:rPr>
            </w:pPr>
            <w:r w:rsidRPr="00C07EDD">
              <w:rPr>
                <w:sz w:val="24"/>
                <w:szCs w:val="24"/>
              </w:rPr>
              <w:t>Организация работы Клуба интернациональной  дружбы (по отдельному плану)</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 xml:space="preserve">Ф.К. Керашева </w:t>
            </w:r>
          </w:p>
          <w:p w:rsidR="00A518CF" w:rsidRPr="00C07EDD" w:rsidRDefault="00A518CF" w:rsidP="008F2573">
            <w:pPr>
              <w:pStyle w:val="af2"/>
              <w:ind w:firstLine="0"/>
              <w:rPr>
                <w:sz w:val="24"/>
                <w:szCs w:val="24"/>
              </w:rPr>
            </w:pPr>
            <w:r w:rsidRPr="00C07EDD">
              <w:rPr>
                <w:sz w:val="24"/>
                <w:szCs w:val="24"/>
              </w:rPr>
              <w:t>С.В. Кривопустова</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6.</w:t>
            </w:r>
          </w:p>
        </w:tc>
        <w:tc>
          <w:tcPr>
            <w:tcW w:w="3944" w:type="dxa"/>
          </w:tcPr>
          <w:p w:rsidR="00A518CF" w:rsidRPr="00C07EDD" w:rsidRDefault="00A518CF" w:rsidP="008F2573">
            <w:pPr>
              <w:pStyle w:val="af2"/>
              <w:ind w:firstLine="0"/>
              <w:rPr>
                <w:sz w:val="24"/>
                <w:szCs w:val="24"/>
              </w:rPr>
            </w:pPr>
            <w:r w:rsidRPr="00C07EDD">
              <w:rPr>
                <w:sz w:val="24"/>
                <w:szCs w:val="24"/>
              </w:rPr>
              <w:t>Мероприятия, приуроченные к празднованию  Дня  матери (по отдельному плану)</w:t>
            </w:r>
          </w:p>
        </w:tc>
        <w:tc>
          <w:tcPr>
            <w:tcW w:w="2222" w:type="dxa"/>
          </w:tcPr>
          <w:p w:rsidR="00A518CF" w:rsidRPr="00C07EDD" w:rsidRDefault="00A518CF" w:rsidP="00A518CF">
            <w:pPr>
              <w:pStyle w:val="af2"/>
              <w:rPr>
                <w:sz w:val="24"/>
                <w:szCs w:val="24"/>
              </w:rPr>
            </w:pPr>
            <w:r w:rsidRPr="00C07EDD">
              <w:rPr>
                <w:sz w:val="24"/>
                <w:szCs w:val="24"/>
              </w:rPr>
              <w:t>ноябрь</w:t>
            </w:r>
          </w:p>
        </w:tc>
        <w:tc>
          <w:tcPr>
            <w:tcW w:w="2927" w:type="dxa"/>
          </w:tcPr>
          <w:p w:rsidR="00A518CF" w:rsidRPr="00C07EDD" w:rsidRDefault="008F2573" w:rsidP="00BB6A47">
            <w:pPr>
              <w:pStyle w:val="af2"/>
              <w:ind w:firstLine="0"/>
              <w:rPr>
                <w:sz w:val="24"/>
                <w:szCs w:val="24"/>
              </w:rPr>
            </w:pPr>
            <w:r w:rsidRPr="00C07EDD">
              <w:rPr>
                <w:sz w:val="24"/>
                <w:szCs w:val="24"/>
              </w:rPr>
              <w:t xml:space="preserve">Лётчикова </w:t>
            </w:r>
            <w:r w:rsidR="00A518CF" w:rsidRPr="00C07EDD">
              <w:rPr>
                <w:sz w:val="24"/>
                <w:szCs w:val="24"/>
              </w:rPr>
              <w:t>Н.Б., классны</w:t>
            </w:r>
            <w:r w:rsidRPr="00C07EDD">
              <w:rPr>
                <w:sz w:val="24"/>
                <w:szCs w:val="24"/>
              </w:rPr>
              <w:t xml:space="preserve">е </w:t>
            </w:r>
            <w:r w:rsidR="00A518CF" w:rsidRPr="00C07EDD">
              <w:rPr>
                <w:sz w:val="24"/>
                <w:szCs w:val="24"/>
              </w:rPr>
              <w:t>руководители классов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7.</w:t>
            </w:r>
          </w:p>
        </w:tc>
        <w:tc>
          <w:tcPr>
            <w:tcW w:w="3944" w:type="dxa"/>
          </w:tcPr>
          <w:p w:rsidR="00A518CF" w:rsidRPr="00C07EDD" w:rsidRDefault="00A518CF" w:rsidP="008F2573">
            <w:pPr>
              <w:pStyle w:val="af2"/>
              <w:ind w:firstLine="0"/>
              <w:rPr>
                <w:sz w:val="24"/>
                <w:szCs w:val="24"/>
              </w:rPr>
            </w:pPr>
            <w:r w:rsidRPr="00C07EDD">
              <w:rPr>
                <w:sz w:val="24"/>
                <w:szCs w:val="24"/>
              </w:rPr>
              <w:t>Единый Всекубанский классный час, посвящённый Дню матери.</w:t>
            </w:r>
          </w:p>
        </w:tc>
        <w:tc>
          <w:tcPr>
            <w:tcW w:w="2222" w:type="dxa"/>
          </w:tcPr>
          <w:p w:rsidR="00A518CF" w:rsidRPr="00C07EDD" w:rsidRDefault="00A518CF" w:rsidP="003E6FF4">
            <w:pPr>
              <w:pStyle w:val="af2"/>
              <w:ind w:firstLine="0"/>
              <w:rPr>
                <w:sz w:val="24"/>
                <w:szCs w:val="24"/>
              </w:rPr>
            </w:pPr>
            <w:r w:rsidRPr="00C07EDD">
              <w:rPr>
                <w:sz w:val="24"/>
                <w:szCs w:val="24"/>
              </w:rPr>
              <w:t>26 ноября</w:t>
            </w:r>
          </w:p>
        </w:tc>
        <w:tc>
          <w:tcPr>
            <w:tcW w:w="2927" w:type="dxa"/>
          </w:tcPr>
          <w:p w:rsidR="00A518CF" w:rsidRPr="00C07EDD" w:rsidRDefault="00A518CF" w:rsidP="008F2573">
            <w:pPr>
              <w:pStyle w:val="af2"/>
              <w:ind w:firstLine="0"/>
              <w:rPr>
                <w:sz w:val="24"/>
                <w:szCs w:val="24"/>
              </w:rPr>
            </w:pPr>
            <w:r w:rsidRPr="00C07EDD">
              <w:rPr>
                <w:sz w:val="24"/>
                <w:szCs w:val="24"/>
              </w:rPr>
              <w:t xml:space="preserve">Классные руководители </w:t>
            </w:r>
          </w:p>
          <w:p w:rsidR="00A518CF" w:rsidRPr="00C07EDD" w:rsidRDefault="00A518CF" w:rsidP="008F2573">
            <w:pPr>
              <w:pStyle w:val="af2"/>
              <w:ind w:firstLine="0"/>
              <w:rPr>
                <w:sz w:val="24"/>
                <w:szCs w:val="24"/>
              </w:rPr>
            </w:pPr>
            <w:r w:rsidRPr="00C07EDD">
              <w:rPr>
                <w:sz w:val="24"/>
                <w:szCs w:val="24"/>
              </w:rPr>
              <w:t>классов</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8.</w:t>
            </w:r>
          </w:p>
        </w:tc>
        <w:tc>
          <w:tcPr>
            <w:tcW w:w="3944" w:type="dxa"/>
          </w:tcPr>
          <w:p w:rsidR="00A518CF" w:rsidRPr="00C07EDD" w:rsidRDefault="00A518CF" w:rsidP="008F2573">
            <w:pPr>
              <w:pStyle w:val="af2"/>
              <w:ind w:firstLine="0"/>
              <w:rPr>
                <w:sz w:val="24"/>
                <w:szCs w:val="24"/>
              </w:rPr>
            </w:pPr>
            <w:r w:rsidRPr="00C07EDD">
              <w:rPr>
                <w:sz w:val="24"/>
                <w:szCs w:val="24"/>
              </w:rPr>
              <w:t>Организация работы групп казачьей направленности.</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 xml:space="preserve">Кл.рук. </w:t>
            </w:r>
          </w:p>
          <w:p w:rsidR="00A518CF" w:rsidRPr="00C07EDD" w:rsidRDefault="00A518CF" w:rsidP="008F2573">
            <w:pPr>
              <w:pStyle w:val="af2"/>
              <w:ind w:firstLine="0"/>
              <w:rPr>
                <w:sz w:val="24"/>
                <w:szCs w:val="24"/>
              </w:rPr>
            </w:pPr>
            <w:r w:rsidRPr="00C07EDD">
              <w:rPr>
                <w:sz w:val="24"/>
                <w:szCs w:val="24"/>
              </w:rPr>
              <w:t>6А - Е.А. Будько</w:t>
            </w:r>
          </w:p>
          <w:p w:rsidR="00A518CF" w:rsidRPr="00C07EDD" w:rsidRDefault="00A518CF" w:rsidP="008F2573">
            <w:pPr>
              <w:pStyle w:val="af2"/>
              <w:ind w:firstLine="0"/>
              <w:rPr>
                <w:sz w:val="24"/>
                <w:szCs w:val="24"/>
              </w:rPr>
            </w:pPr>
            <w:r w:rsidRPr="00C07EDD">
              <w:rPr>
                <w:sz w:val="24"/>
                <w:szCs w:val="24"/>
              </w:rPr>
              <w:t>8А - Е.Ю. Каунова</w:t>
            </w:r>
          </w:p>
        </w:tc>
      </w:tr>
      <w:tr w:rsidR="00A518CF" w:rsidRPr="00C07EDD" w:rsidTr="00A518CF">
        <w:tc>
          <w:tcPr>
            <w:tcW w:w="653" w:type="dxa"/>
          </w:tcPr>
          <w:p w:rsidR="00A518CF" w:rsidRPr="00C07EDD" w:rsidRDefault="00A518CF" w:rsidP="00A518CF">
            <w:pPr>
              <w:pStyle w:val="af2"/>
              <w:rPr>
                <w:sz w:val="24"/>
                <w:szCs w:val="24"/>
              </w:rPr>
            </w:pPr>
            <w:r w:rsidRPr="00C07EDD">
              <w:rPr>
                <w:sz w:val="24"/>
                <w:szCs w:val="24"/>
              </w:rPr>
              <w:t>9</w:t>
            </w:r>
          </w:p>
        </w:tc>
        <w:tc>
          <w:tcPr>
            <w:tcW w:w="3944" w:type="dxa"/>
          </w:tcPr>
          <w:p w:rsidR="00A518CF" w:rsidRPr="00C07EDD" w:rsidRDefault="00A518CF" w:rsidP="008F2573">
            <w:pPr>
              <w:pStyle w:val="af2"/>
              <w:ind w:firstLine="0"/>
              <w:rPr>
                <w:sz w:val="24"/>
                <w:szCs w:val="24"/>
              </w:rPr>
            </w:pPr>
            <w:r w:rsidRPr="00C07EDD">
              <w:rPr>
                <w:sz w:val="24"/>
                <w:szCs w:val="24"/>
              </w:rPr>
              <w:t>Проведение мероприятий с наставником Кубанского казачьго войска</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Джефериди О.Н.</w:t>
            </w:r>
          </w:p>
          <w:p w:rsidR="00A518CF" w:rsidRPr="00C07EDD" w:rsidRDefault="00A518CF" w:rsidP="008F2573">
            <w:pPr>
              <w:pStyle w:val="af2"/>
              <w:ind w:firstLine="0"/>
              <w:rPr>
                <w:sz w:val="24"/>
                <w:szCs w:val="24"/>
              </w:rPr>
            </w:pPr>
            <w:r w:rsidRPr="00C07EDD">
              <w:rPr>
                <w:sz w:val="24"/>
                <w:szCs w:val="24"/>
              </w:rPr>
              <w:t>Свобода С.Л. (казак – наставник)</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Организация экскурсий в природу по городу, краю и России</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 xml:space="preserve">Классные руководители </w:t>
            </w:r>
          </w:p>
          <w:p w:rsidR="00A518CF" w:rsidRPr="00C07EDD" w:rsidRDefault="00A518CF" w:rsidP="008F2573">
            <w:pPr>
              <w:pStyle w:val="af2"/>
              <w:ind w:firstLine="0"/>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Мероприятия, посвященные памятным датам в истории России</w:t>
            </w:r>
          </w:p>
          <w:p w:rsidR="00A518CF" w:rsidRPr="00C07EDD" w:rsidRDefault="008F2573" w:rsidP="008F2573">
            <w:pPr>
              <w:pStyle w:val="af2"/>
              <w:ind w:firstLine="0"/>
              <w:rPr>
                <w:sz w:val="24"/>
                <w:szCs w:val="24"/>
              </w:rPr>
            </w:pPr>
            <w:r w:rsidRPr="00C07EDD">
              <w:rPr>
                <w:sz w:val="24"/>
                <w:szCs w:val="24"/>
              </w:rPr>
              <w:t xml:space="preserve">- </w:t>
            </w:r>
            <w:r w:rsidR="00A518CF" w:rsidRPr="00C07EDD">
              <w:rPr>
                <w:sz w:val="24"/>
                <w:szCs w:val="24"/>
              </w:rPr>
              <w:t>Международный день распространения грамотности</w:t>
            </w:r>
          </w:p>
          <w:p w:rsidR="00A518CF" w:rsidRPr="00C07EDD" w:rsidRDefault="00A518CF" w:rsidP="008F2573">
            <w:pPr>
              <w:pStyle w:val="af2"/>
              <w:ind w:firstLine="0"/>
              <w:rPr>
                <w:sz w:val="24"/>
                <w:szCs w:val="24"/>
              </w:rPr>
            </w:pPr>
            <w:r w:rsidRPr="00C07EDD">
              <w:rPr>
                <w:sz w:val="24"/>
                <w:szCs w:val="24"/>
              </w:rPr>
              <w:t>- Международный день инвалидов</w:t>
            </w:r>
          </w:p>
          <w:p w:rsidR="00A518CF" w:rsidRPr="00C07EDD" w:rsidRDefault="00A518CF" w:rsidP="00A518CF">
            <w:pPr>
              <w:pStyle w:val="af2"/>
              <w:rPr>
                <w:sz w:val="24"/>
                <w:szCs w:val="24"/>
              </w:rPr>
            </w:pPr>
            <w:r w:rsidRPr="00C07EDD">
              <w:rPr>
                <w:sz w:val="24"/>
                <w:szCs w:val="24"/>
              </w:rPr>
              <w:t>- День российской науки</w:t>
            </w:r>
          </w:p>
          <w:p w:rsidR="00A518CF" w:rsidRPr="00C07EDD" w:rsidRDefault="00A518CF" w:rsidP="00A518CF">
            <w:pPr>
              <w:pStyle w:val="af2"/>
              <w:rPr>
                <w:sz w:val="24"/>
                <w:szCs w:val="24"/>
              </w:rPr>
            </w:pPr>
            <w:r w:rsidRPr="00C07EDD">
              <w:rPr>
                <w:sz w:val="24"/>
                <w:szCs w:val="24"/>
              </w:rPr>
              <w:t>- Международный день родного языка</w:t>
            </w:r>
          </w:p>
          <w:p w:rsidR="00A518CF" w:rsidRPr="00C07EDD" w:rsidRDefault="00A518CF" w:rsidP="00A518CF">
            <w:pPr>
              <w:pStyle w:val="af2"/>
              <w:rPr>
                <w:sz w:val="24"/>
                <w:szCs w:val="24"/>
              </w:rPr>
            </w:pPr>
            <w:r w:rsidRPr="00C07EDD">
              <w:rPr>
                <w:sz w:val="24"/>
                <w:szCs w:val="24"/>
              </w:rPr>
              <w:t>- Всероссийской недели детской и юношеской книги</w:t>
            </w:r>
          </w:p>
          <w:p w:rsidR="00A518CF" w:rsidRPr="00C07EDD" w:rsidRDefault="00A518CF" w:rsidP="00A518CF">
            <w:pPr>
              <w:pStyle w:val="af2"/>
              <w:rPr>
                <w:sz w:val="24"/>
                <w:szCs w:val="24"/>
              </w:rPr>
            </w:pPr>
            <w:r w:rsidRPr="00C07EDD">
              <w:rPr>
                <w:sz w:val="24"/>
                <w:szCs w:val="24"/>
              </w:rPr>
              <w:t>- Всероссийской недели музыки для детей и юношества</w:t>
            </w:r>
          </w:p>
          <w:p w:rsidR="00A518CF" w:rsidRPr="00C07EDD" w:rsidRDefault="00A518CF" w:rsidP="00A518CF">
            <w:pPr>
              <w:pStyle w:val="af2"/>
              <w:rPr>
                <w:sz w:val="24"/>
                <w:szCs w:val="24"/>
              </w:rPr>
            </w:pPr>
            <w:r w:rsidRPr="00C07EDD">
              <w:rPr>
                <w:sz w:val="24"/>
                <w:szCs w:val="24"/>
              </w:rPr>
              <w:t>- День славянской письменности и культуры</w:t>
            </w:r>
          </w:p>
          <w:p w:rsidR="00A518CF" w:rsidRPr="00C07EDD" w:rsidRDefault="00A518CF" w:rsidP="00A518CF">
            <w:pPr>
              <w:pStyle w:val="af2"/>
              <w:rPr>
                <w:sz w:val="24"/>
                <w:szCs w:val="24"/>
              </w:rPr>
            </w:pPr>
            <w:r w:rsidRPr="00C07EDD">
              <w:rPr>
                <w:sz w:val="24"/>
                <w:szCs w:val="24"/>
              </w:rPr>
              <w:t>- Международный день  защиты детей</w:t>
            </w:r>
          </w:p>
          <w:p w:rsidR="00A518CF" w:rsidRPr="00C07EDD" w:rsidRDefault="00A518CF" w:rsidP="00A518CF">
            <w:pPr>
              <w:pStyle w:val="af2"/>
              <w:rPr>
                <w:sz w:val="24"/>
                <w:szCs w:val="24"/>
              </w:rPr>
            </w:pPr>
            <w:r w:rsidRPr="00C07EDD">
              <w:rPr>
                <w:sz w:val="24"/>
                <w:szCs w:val="24"/>
              </w:rPr>
              <w:t>- день русского языка – Пушкинский день России</w:t>
            </w:r>
          </w:p>
          <w:p w:rsidR="00A518CF" w:rsidRPr="00C07EDD" w:rsidRDefault="00A518CF" w:rsidP="00A518CF">
            <w:pPr>
              <w:pStyle w:val="af2"/>
              <w:rPr>
                <w:sz w:val="24"/>
                <w:szCs w:val="24"/>
              </w:rPr>
            </w:pPr>
            <w:r w:rsidRPr="00C07EDD">
              <w:rPr>
                <w:sz w:val="24"/>
                <w:szCs w:val="24"/>
              </w:rPr>
              <w:t xml:space="preserve">- День России </w:t>
            </w:r>
          </w:p>
          <w:p w:rsidR="00A518CF" w:rsidRPr="00C07EDD" w:rsidRDefault="00A518CF" w:rsidP="00A518CF">
            <w:pPr>
              <w:pStyle w:val="af2"/>
              <w:rPr>
                <w:sz w:val="24"/>
                <w:szCs w:val="24"/>
              </w:rPr>
            </w:pPr>
            <w:r w:rsidRPr="00C07EDD">
              <w:rPr>
                <w:sz w:val="24"/>
                <w:szCs w:val="24"/>
              </w:rPr>
              <w:t>- День памяти и скорби</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8 сентября</w:t>
            </w: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3 декабря</w:t>
            </w: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8 февраля</w:t>
            </w:r>
          </w:p>
          <w:p w:rsidR="00A518CF" w:rsidRPr="00C07EDD" w:rsidRDefault="00A518CF" w:rsidP="008F2573">
            <w:pPr>
              <w:pStyle w:val="af2"/>
              <w:ind w:firstLine="0"/>
              <w:rPr>
                <w:sz w:val="24"/>
                <w:szCs w:val="24"/>
              </w:rPr>
            </w:pPr>
            <w:r w:rsidRPr="00C07EDD">
              <w:rPr>
                <w:sz w:val="24"/>
                <w:szCs w:val="24"/>
              </w:rPr>
              <w:t>21 февраля</w:t>
            </w: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25 – 30 марта</w:t>
            </w: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23 – 29 марта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24 мая</w:t>
            </w: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1 июня</w:t>
            </w: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6 июня</w:t>
            </w:r>
          </w:p>
          <w:p w:rsidR="00A518CF" w:rsidRPr="00C07EDD" w:rsidRDefault="00A518CF" w:rsidP="00A518CF">
            <w:pPr>
              <w:pStyle w:val="af2"/>
              <w:rPr>
                <w:sz w:val="24"/>
                <w:szCs w:val="24"/>
              </w:rPr>
            </w:pPr>
          </w:p>
          <w:p w:rsidR="00A518CF" w:rsidRPr="00C07EDD" w:rsidRDefault="00A518CF" w:rsidP="008F2573">
            <w:pPr>
              <w:pStyle w:val="af2"/>
              <w:ind w:firstLine="0"/>
              <w:rPr>
                <w:sz w:val="24"/>
                <w:szCs w:val="24"/>
              </w:rPr>
            </w:pPr>
            <w:r w:rsidRPr="00C07EDD">
              <w:rPr>
                <w:sz w:val="24"/>
                <w:szCs w:val="24"/>
              </w:rPr>
              <w:t>12 июня</w:t>
            </w:r>
          </w:p>
          <w:p w:rsidR="00A518CF" w:rsidRPr="00C07EDD" w:rsidRDefault="00A518CF" w:rsidP="008F2573">
            <w:pPr>
              <w:pStyle w:val="af2"/>
              <w:ind w:firstLine="0"/>
              <w:rPr>
                <w:sz w:val="24"/>
                <w:szCs w:val="24"/>
              </w:rPr>
            </w:pPr>
            <w:r w:rsidRPr="00C07EDD">
              <w:rPr>
                <w:sz w:val="24"/>
                <w:szCs w:val="24"/>
              </w:rPr>
              <w:t>22 июня</w:t>
            </w:r>
          </w:p>
        </w:tc>
        <w:tc>
          <w:tcPr>
            <w:tcW w:w="2927" w:type="dxa"/>
          </w:tcPr>
          <w:p w:rsidR="00A518CF" w:rsidRPr="00C07EDD" w:rsidRDefault="00A518CF" w:rsidP="008F2573">
            <w:pPr>
              <w:pStyle w:val="af2"/>
              <w:ind w:firstLine="0"/>
              <w:rPr>
                <w:sz w:val="24"/>
                <w:szCs w:val="24"/>
              </w:rPr>
            </w:pPr>
            <w:r w:rsidRPr="00C07EDD">
              <w:rPr>
                <w:sz w:val="24"/>
                <w:szCs w:val="24"/>
              </w:rPr>
              <w:t xml:space="preserve">Пченшай Т.А., учителя русского языка, истории, Классные руководители </w:t>
            </w:r>
          </w:p>
          <w:p w:rsidR="00A518CF" w:rsidRPr="00C07EDD" w:rsidRDefault="00A518CF" w:rsidP="00A518CF">
            <w:pPr>
              <w:pStyle w:val="af2"/>
              <w:rPr>
                <w:sz w:val="24"/>
                <w:szCs w:val="24"/>
              </w:rPr>
            </w:pPr>
            <w:r w:rsidRPr="00C07EDD">
              <w:rPr>
                <w:sz w:val="24"/>
                <w:szCs w:val="24"/>
              </w:rPr>
              <w:t xml:space="preserve">начальник лагеря «Радужный» Черкашина  </w:t>
            </w: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3. Спортивно-оздоровительное, формирование здорового образа жизни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Организация, проведение и участие учащихся гимназии в  XIII-ой спартакиаде школьников «Спортивные Надежды Кубани» под девизом: «Спорт против наркотиков»:</w:t>
            </w:r>
          </w:p>
          <w:p w:rsidR="00A518CF" w:rsidRPr="00C07EDD" w:rsidRDefault="00A518CF" w:rsidP="00A518CF">
            <w:pPr>
              <w:pStyle w:val="af2"/>
              <w:rPr>
                <w:sz w:val="24"/>
                <w:szCs w:val="24"/>
              </w:rPr>
            </w:pPr>
            <w:r w:rsidRPr="00C07EDD">
              <w:rPr>
                <w:sz w:val="24"/>
                <w:szCs w:val="24"/>
              </w:rPr>
              <w:t>1 этап – школьный;</w:t>
            </w:r>
          </w:p>
          <w:p w:rsidR="00A518CF" w:rsidRPr="00C07EDD" w:rsidRDefault="00A518CF" w:rsidP="00A518CF">
            <w:pPr>
              <w:pStyle w:val="af2"/>
              <w:rPr>
                <w:sz w:val="24"/>
                <w:szCs w:val="24"/>
              </w:rPr>
            </w:pPr>
            <w:r w:rsidRPr="00C07EDD">
              <w:rPr>
                <w:sz w:val="24"/>
                <w:szCs w:val="24"/>
              </w:rPr>
              <w:t>2 этап – окружной;</w:t>
            </w:r>
          </w:p>
          <w:p w:rsidR="00A518CF" w:rsidRPr="00C07EDD" w:rsidRDefault="00A518CF" w:rsidP="00A518CF">
            <w:pPr>
              <w:pStyle w:val="af2"/>
              <w:rPr>
                <w:sz w:val="24"/>
                <w:szCs w:val="24"/>
              </w:rPr>
            </w:pPr>
            <w:r w:rsidRPr="00C07EDD">
              <w:rPr>
                <w:sz w:val="24"/>
                <w:szCs w:val="24"/>
              </w:rPr>
              <w:t>3 этап – городской.</w:t>
            </w:r>
          </w:p>
        </w:tc>
        <w:tc>
          <w:tcPr>
            <w:tcW w:w="2222" w:type="dxa"/>
          </w:tcPr>
          <w:p w:rsidR="00A518CF" w:rsidRPr="00C07EDD" w:rsidRDefault="00A518CF" w:rsidP="008F2573">
            <w:pPr>
              <w:pStyle w:val="af2"/>
              <w:ind w:firstLine="0"/>
              <w:rPr>
                <w:sz w:val="24"/>
                <w:szCs w:val="24"/>
              </w:rPr>
            </w:pPr>
            <w:r w:rsidRPr="00C07EDD">
              <w:rPr>
                <w:sz w:val="24"/>
                <w:szCs w:val="24"/>
              </w:rPr>
              <w:t xml:space="preserve">Сентябрь - </w:t>
            </w:r>
          </w:p>
          <w:p w:rsidR="00A518CF" w:rsidRPr="00C07EDD" w:rsidRDefault="00A518CF" w:rsidP="008F2573">
            <w:pPr>
              <w:pStyle w:val="af2"/>
              <w:ind w:firstLine="0"/>
              <w:rPr>
                <w:sz w:val="24"/>
                <w:szCs w:val="24"/>
              </w:rPr>
            </w:pPr>
            <w:r w:rsidRPr="00C07EDD">
              <w:rPr>
                <w:sz w:val="24"/>
                <w:szCs w:val="24"/>
              </w:rPr>
              <w:t>декабрь</w:t>
            </w:r>
          </w:p>
        </w:tc>
        <w:tc>
          <w:tcPr>
            <w:tcW w:w="2927" w:type="dxa"/>
          </w:tcPr>
          <w:p w:rsidR="00A518CF" w:rsidRPr="00C07EDD" w:rsidRDefault="00A518CF" w:rsidP="008F2573">
            <w:pPr>
              <w:pStyle w:val="af2"/>
              <w:ind w:firstLine="0"/>
              <w:rPr>
                <w:sz w:val="24"/>
                <w:szCs w:val="24"/>
              </w:rPr>
            </w:pPr>
            <w:r w:rsidRPr="00C07EDD">
              <w:rPr>
                <w:sz w:val="24"/>
                <w:szCs w:val="24"/>
              </w:rPr>
              <w:t>Тихенко М.А. учителя физкультуры</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Соревнования  по 8 видам  спорта под  девизом  «Молодость, здоровье, спорт!»</w:t>
            </w:r>
          </w:p>
        </w:tc>
        <w:tc>
          <w:tcPr>
            <w:tcW w:w="2222" w:type="dxa"/>
          </w:tcPr>
          <w:p w:rsidR="00A518CF" w:rsidRPr="00C07EDD" w:rsidRDefault="00A518CF" w:rsidP="008F2573">
            <w:pPr>
              <w:pStyle w:val="af2"/>
              <w:ind w:firstLine="0"/>
              <w:rPr>
                <w:sz w:val="24"/>
                <w:szCs w:val="24"/>
              </w:rPr>
            </w:pPr>
            <w:r w:rsidRPr="00C07EDD">
              <w:rPr>
                <w:sz w:val="24"/>
                <w:szCs w:val="24"/>
              </w:rPr>
              <w:t>сентябрь</w:t>
            </w:r>
          </w:p>
        </w:tc>
        <w:tc>
          <w:tcPr>
            <w:tcW w:w="2927" w:type="dxa"/>
          </w:tcPr>
          <w:p w:rsidR="00A518CF" w:rsidRPr="00C07EDD" w:rsidRDefault="00A518CF" w:rsidP="008F2573">
            <w:pPr>
              <w:pStyle w:val="af2"/>
              <w:ind w:firstLine="0"/>
              <w:rPr>
                <w:sz w:val="24"/>
                <w:szCs w:val="24"/>
              </w:rPr>
            </w:pPr>
            <w:r w:rsidRPr="00C07EDD">
              <w:rPr>
                <w:sz w:val="24"/>
                <w:szCs w:val="24"/>
              </w:rPr>
              <w:t>Тихенко М.А.</w:t>
            </w:r>
          </w:p>
          <w:p w:rsidR="00A518CF" w:rsidRPr="00C07EDD" w:rsidRDefault="00A518CF" w:rsidP="008F2573">
            <w:pPr>
              <w:pStyle w:val="af2"/>
              <w:ind w:firstLine="0"/>
              <w:rPr>
                <w:sz w:val="24"/>
                <w:szCs w:val="24"/>
              </w:rPr>
            </w:pPr>
            <w:r w:rsidRPr="00C07EDD">
              <w:rPr>
                <w:sz w:val="24"/>
                <w:szCs w:val="24"/>
              </w:rPr>
              <w:t>Учит. физ-ры</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Школьный этап соревнований по настольному теннису на Кубок Губернатора Краснодарского края</w:t>
            </w:r>
          </w:p>
        </w:tc>
        <w:tc>
          <w:tcPr>
            <w:tcW w:w="2222" w:type="dxa"/>
          </w:tcPr>
          <w:p w:rsidR="00A518CF" w:rsidRPr="00C07EDD" w:rsidRDefault="00A518CF" w:rsidP="008F2573">
            <w:pPr>
              <w:pStyle w:val="af2"/>
              <w:ind w:firstLine="0"/>
              <w:rPr>
                <w:sz w:val="24"/>
                <w:szCs w:val="24"/>
              </w:rPr>
            </w:pPr>
            <w:r w:rsidRPr="00C07EDD">
              <w:rPr>
                <w:sz w:val="24"/>
                <w:szCs w:val="24"/>
              </w:rPr>
              <w:t>сентябрь</w:t>
            </w:r>
          </w:p>
        </w:tc>
        <w:tc>
          <w:tcPr>
            <w:tcW w:w="2927" w:type="dxa"/>
          </w:tcPr>
          <w:p w:rsidR="00A518CF" w:rsidRPr="00C07EDD" w:rsidRDefault="00A518CF" w:rsidP="008F2573">
            <w:pPr>
              <w:pStyle w:val="af2"/>
              <w:ind w:firstLine="0"/>
              <w:rPr>
                <w:sz w:val="24"/>
                <w:szCs w:val="24"/>
              </w:rPr>
            </w:pPr>
            <w:r w:rsidRPr="00C07EDD">
              <w:rPr>
                <w:sz w:val="24"/>
                <w:szCs w:val="24"/>
              </w:rPr>
              <w:t>Тихенко М.А.</w:t>
            </w:r>
          </w:p>
          <w:p w:rsidR="00A518CF" w:rsidRPr="00C07EDD" w:rsidRDefault="00A518CF" w:rsidP="008F2573">
            <w:pPr>
              <w:pStyle w:val="af2"/>
              <w:ind w:firstLine="0"/>
              <w:rPr>
                <w:sz w:val="24"/>
                <w:szCs w:val="24"/>
              </w:rPr>
            </w:pPr>
            <w:r w:rsidRPr="00C07EDD">
              <w:rPr>
                <w:sz w:val="24"/>
                <w:szCs w:val="24"/>
              </w:rPr>
              <w:t>Учит. физ-ры</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Организация, проведение и участие уч</w:t>
            </w:r>
            <w:r w:rsidR="008F2573" w:rsidRPr="00C07EDD">
              <w:rPr>
                <w:sz w:val="24"/>
                <w:szCs w:val="24"/>
              </w:rPr>
              <w:t>ащихся гимназии в соревнованиях</w:t>
            </w:r>
            <w:r w:rsidRPr="00C07EDD">
              <w:rPr>
                <w:sz w:val="24"/>
                <w:szCs w:val="24"/>
              </w:rPr>
              <w:t>«Президентские состязания», «Президентские спортивные игры»</w:t>
            </w:r>
          </w:p>
        </w:tc>
        <w:tc>
          <w:tcPr>
            <w:tcW w:w="2222" w:type="dxa"/>
          </w:tcPr>
          <w:p w:rsidR="00A518CF" w:rsidRPr="00C07EDD" w:rsidRDefault="00A518CF" w:rsidP="008F2573">
            <w:pPr>
              <w:pStyle w:val="af2"/>
              <w:ind w:firstLine="0"/>
              <w:rPr>
                <w:sz w:val="24"/>
                <w:szCs w:val="24"/>
              </w:rPr>
            </w:pPr>
            <w:r w:rsidRPr="00C07EDD">
              <w:rPr>
                <w:sz w:val="24"/>
                <w:szCs w:val="24"/>
              </w:rPr>
              <w:t xml:space="preserve">Январь – май 2020 </w:t>
            </w:r>
          </w:p>
        </w:tc>
        <w:tc>
          <w:tcPr>
            <w:tcW w:w="2927" w:type="dxa"/>
          </w:tcPr>
          <w:p w:rsidR="00A518CF" w:rsidRPr="00C07EDD" w:rsidRDefault="00A518CF" w:rsidP="008F2573">
            <w:pPr>
              <w:pStyle w:val="af2"/>
              <w:ind w:firstLine="0"/>
              <w:rPr>
                <w:sz w:val="24"/>
                <w:szCs w:val="24"/>
              </w:rPr>
            </w:pPr>
            <w:r w:rsidRPr="00C07EDD">
              <w:rPr>
                <w:sz w:val="24"/>
                <w:szCs w:val="24"/>
              </w:rPr>
              <w:t>Тихенко М.А.</w:t>
            </w:r>
          </w:p>
          <w:p w:rsidR="00A518CF" w:rsidRPr="00C07EDD" w:rsidRDefault="00A518CF" w:rsidP="008F2573">
            <w:pPr>
              <w:pStyle w:val="af2"/>
              <w:ind w:firstLine="0"/>
              <w:rPr>
                <w:sz w:val="24"/>
                <w:szCs w:val="24"/>
              </w:rPr>
            </w:pPr>
            <w:r w:rsidRPr="00C07EDD">
              <w:rPr>
                <w:sz w:val="24"/>
                <w:szCs w:val="24"/>
              </w:rPr>
              <w:t>Учит. физ-ры.</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Проведение соревнований по военно-прикладным видам спорта и участие в городских и окружных соревнованиях в рамках военно-спортивной игры «Зарница». Организация работы юноармейского движения.</w:t>
            </w:r>
          </w:p>
        </w:tc>
        <w:tc>
          <w:tcPr>
            <w:tcW w:w="2222" w:type="dxa"/>
          </w:tcPr>
          <w:p w:rsidR="00A518CF" w:rsidRPr="00C07EDD" w:rsidRDefault="00A518CF" w:rsidP="008F2573">
            <w:pPr>
              <w:pStyle w:val="af2"/>
              <w:ind w:firstLine="0"/>
              <w:rPr>
                <w:sz w:val="24"/>
                <w:szCs w:val="24"/>
              </w:rPr>
            </w:pPr>
            <w:r w:rsidRPr="00C07EDD">
              <w:rPr>
                <w:sz w:val="24"/>
                <w:szCs w:val="24"/>
              </w:rPr>
              <w:t>октябрь -март</w:t>
            </w:r>
          </w:p>
          <w:p w:rsidR="00A518CF" w:rsidRPr="00C07EDD" w:rsidRDefault="00A518CF" w:rsidP="00A518CF">
            <w:pPr>
              <w:pStyle w:val="af2"/>
              <w:rPr>
                <w:sz w:val="24"/>
                <w:szCs w:val="24"/>
              </w:rPr>
            </w:pPr>
          </w:p>
        </w:tc>
        <w:tc>
          <w:tcPr>
            <w:tcW w:w="2927" w:type="dxa"/>
          </w:tcPr>
          <w:p w:rsidR="00A518CF" w:rsidRPr="00C07EDD" w:rsidRDefault="00A518CF" w:rsidP="008F2573">
            <w:pPr>
              <w:pStyle w:val="af2"/>
              <w:ind w:firstLine="0"/>
              <w:rPr>
                <w:sz w:val="24"/>
                <w:szCs w:val="24"/>
              </w:rPr>
            </w:pPr>
            <w:r w:rsidRPr="00C07EDD">
              <w:rPr>
                <w:sz w:val="24"/>
                <w:szCs w:val="24"/>
              </w:rPr>
              <w:t>Тихенко М.А.</w:t>
            </w:r>
          </w:p>
          <w:p w:rsidR="00A518CF" w:rsidRPr="00C07EDD" w:rsidRDefault="00A518CF" w:rsidP="008F2573">
            <w:pPr>
              <w:pStyle w:val="af2"/>
              <w:ind w:firstLine="0"/>
              <w:rPr>
                <w:sz w:val="24"/>
                <w:szCs w:val="24"/>
              </w:rPr>
            </w:pPr>
            <w:r w:rsidRPr="00C07EDD">
              <w:rPr>
                <w:sz w:val="24"/>
                <w:szCs w:val="24"/>
              </w:rPr>
              <w:t>Цукманов В.А.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Участие в проведении спартакиады допризывной молодежи.</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Тихенко М.А.</w:t>
            </w:r>
          </w:p>
          <w:p w:rsidR="00A518CF" w:rsidRPr="00C07EDD" w:rsidRDefault="00A518CF" w:rsidP="008F2573">
            <w:pPr>
              <w:pStyle w:val="af2"/>
              <w:ind w:firstLine="0"/>
              <w:rPr>
                <w:sz w:val="24"/>
                <w:szCs w:val="24"/>
              </w:rPr>
            </w:pPr>
            <w:r w:rsidRPr="00C07EDD">
              <w:rPr>
                <w:sz w:val="24"/>
                <w:szCs w:val="24"/>
              </w:rPr>
              <w:t>Цукманов В.А.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Участие гимназии в  муниципальном этапе краевого конкурса среди учащихся образовательных учреждений «Дети Кубани – за здоровый образ жизни!»</w:t>
            </w:r>
          </w:p>
        </w:tc>
        <w:tc>
          <w:tcPr>
            <w:tcW w:w="2222" w:type="dxa"/>
          </w:tcPr>
          <w:p w:rsidR="00A518CF" w:rsidRPr="00C07EDD" w:rsidRDefault="00A518CF" w:rsidP="008F2573">
            <w:pPr>
              <w:pStyle w:val="af2"/>
              <w:ind w:firstLine="0"/>
              <w:rPr>
                <w:sz w:val="24"/>
                <w:szCs w:val="24"/>
              </w:rPr>
            </w:pPr>
            <w:r w:rsidRPr="00C07EDD">
              <w:rPr>
                <w:sz w:val="24"/>
                <w:szCs w:val="24"/>
              </w:rPr>
              <w:t>сентябрь</w:t>
            </w:r>
          </w:p>
        </w:tc>
        <w:tc>
          <w:tcPr>
            <w:tcW w:w="2927" w:type="dxa"/>
          </w:tcPr>
          <w:p w:rsidR="00A518CF" w:rsidRPr="00C07EDD" w:rsidRDefault="00A518CF" w:rsidP="008F2573">
            <w:pPr>
              <w:pStyle w:val="af2"/>
              <w:ind w:firstLine="0"/>
              <w:rPr>
                <w:sz w:val="24"/>
                <w:szCs w:val="24"/>
              </w:rPr>
            </w:pPr>
            <w:r w:rsidRPr="00C07EDD">
              <w:rPr>
                <w:sz w:val="24"/>
                <w:szCs w:val="24"/>
              </w:rPr>
              <w:t>ШВР</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Проведение Дней здоровья.</w:t>
            </w:r>
          </w:p>
        </w:tc>
        <w:tc>
          <w:tcPr>
            <w:tcW w:w="2222" w:type="dxa"/>
          </w:tcPr>
          <w:p w:rsidR="00A518CF" w:rsidRPr="00C07EDD" w:rsidRDefault="00A518CF" w:rsidP="008F2573">
            <w:pPr>
              <w:pStyle w:val="af2"/>
              <w:ind w:firstLine="0"/>
              <w:rPr>
                <w:sz w:val="24"/>
                <w:szCs w:val="24"/>
              </w:rPr>
            </w:pPr>
            <w:r w:rsidRPr="00C07EDD">
              <w:rPr>
                <w:sz w:val="24"/>
                <w:szCs w:val="24"/>
              </w:rPr>
              <w:t>сентябрь, май</w:t>
            </w:r>
          </w:p>
        </w:tc>
        <w:tc>
          <w:tcPr>
            <w:tcW w:w="2927" w:type="dxa"/>
          </w:tcPr>
          <w:p w:rsidR="00A518CF" w:rsidRPr="00C07EDD" w:rsidRDefault="00A518CF" w:rsidP="008F2573">
            <w:pPr>
              <w:pStyle w:val="af2"/>
              <w:ind w:firstLine="0"/>
              <w:rPr>
                <w:sz w:val="24"/>
                <w:szCs w:val="24"/>
              </w:rPr>
            </w:pPr>
            <w:r w:rsidRPr="00C07EDD">
              <w:rPr>
                <w:sz w:val="24"/>
                <w:szCs w:val="24"/>
              </w:rPr>
              <w:t>Тихенко М.А.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Единый общегородской классный  час в 1-11-х классах «Я выбираю здоровье», посвященный  Всемирному дню  борьбы с инсультом.</w:t>
            </w:r>
          </w:p>
        </w:tc>
        <w:tc>
          <w:tcPr>
            <w:tcW w:w="2222" w:type="dxa"/>
          </w:tcPr>
          <w:p w:rsidR="00A518CF" w:rsidRPr="00C07EDD" w:rsidRDefault="00A518CF" w:rsidP="008F2573">
            <w:pPr>
              <w:pStyle w:val="af2"/>
              <w:ind w:firstLine="0"/>
              <w:rPr>
                <w:sz w:val="24"/>
                <w:szCs w:val="24"/>
              </w:rPr>
            </w:pPr>
            <w:r w:rsidRPr="00C07EDD">
              <w:rPr>
                <w:sz w:val="24"/>
                <w:szCs w:val="24"/>
              </w:rPr>
              <w:t>27 октября</w:t>
            </w:r>
          </w:p>
        </w:tc>
        <w:tc>
          <w:tcPr>
            <w:tcW w:w="2927" w:type="dxa"/>
          </w:tcPr>
          <w:p w:rsidR="00A518CF" w:rsidRPr="00C07EDD" w:rsidRDefault="00A518CF" w:rsidP="008F2573">
            <w:pPr>
              <w:pStyle w:val="af2"/>
              <w:ind w:firstLine="0"/>
              <w:rPr>
                <w:sz w:val="24"/>
                <w:szCs w:val="24"/>
              </w:rPr>
            </w:pPr>
            <w:r w:rsidRPr="00C07EDD">
              <w:rPr>
                <w:sz w:val="24"/>
                <w:szCs w:val="24"/>
              </w:rPr>
              <w:t>Классные руководители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Организация однодневных и многодневных походов</w:t>
            </w:r>
          </w:p>
        </w:tc>
        <w:tc>
          <w:tcPr>
            <w:tcW w:w="2222" w:type="dxa"/>
          </w:tcPr>
          <w:p w:rsidR="00A518CF" w:rsidRPr="00C07EDD" w:rsidRDefault="00A518CF" w:rsidP="008F2573">
            <w:pPr>
              <w:pStyle w:val="af2"/>
              <w:ind w:firstLine="0"/>
              <w:rPr>
                <w:sz w:val="24"/>
                <w:szCs w:val="24"/>
              </w:rPr>
            </w:pPr>
            <w:r w:rsidRPr="00C07EDD">
              <w:rPr>
                <w:sz w:val="24"/>
                <w:szCs w:val="24"/>
              </w:rPr>
              <w:t xml:space="preserve">июнь – август </w:t>
            </w:r>
          </w:p>
        </w:tc>
        <w:tc>
          <w:tcPr>
            <w:tcW w:w="2927" w:type="dxa"/>
          </w:tcPr>
          <w:p w:rsidR="00A518CF" w:rsidRPr="00C07EDD" w:rsidRDefault="00A518CF" w:rsidP="008F2573">
            <w:pPr>
              <w:pStyle w:val="af2"/>
              <w:ind w:firstLine="0"/>
              <w:rPr>
                <w:sz w:val="24"/>
                <w:szCs w:val="24"/>
              </w:rPr>
            </w:pPr>
            <w:r w:rsidRPr="00C07EDD">
              <w:rPr>
                <w:sz w:val="24"/>
                <w:szCs w:val="24"/>
              </w:rPr>
              <w:t>Кл. руководители, учителя ФК</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Беседы сврачом-наркологом</w:t>
            </w:r>
            <w:r w:rsidRPr="00C07EDD">
              <w:rPr>
                <w:sz w:val="24"/>
                <w:szCs w:val="24"/>
              </w:rPr>
              <w:tab/>
            </w:r>
          </w:p>
          <w:p w:rsidR="00A518CF" w:rsidRPr="00C07EDD" w:rsidRDefault="008F2573" w:rsidP="008F2573">
            <w:pPr>
              <w:pStyle w:val="af2"/>
              <w:ind w:firstLine="0"/>
              <w:rPr>
                <w:sz w:val="24"/>
                <w:szCs w:val="24"/>
              </w:rPr>
            </w:pPr>
            <w:r w:rsidRPr="00C07EDD">
              <w:rPr>
                <w:sz w:val="24"/>
                <w:szCs w:val="24"/>
              </w:rPr>
              <w:t>представителями</w:t>
            </w:r>
            <w:r w:rsidR="00A518CF" w:rsidRPr="00C07EDD">
              <w:rPr>
                <w:sz w:val="24"/>
                <w:szCs w:val="24"/>
              </w:rPr>
              <w:t>наркоконтроля</w:t>
            </w:r>
          </w:p>
          <w:p w:rsidR="00A518CF" w:rsidRPr="00C07EDD" w:rsidRDefault="00A518CF" w:rsidP="008F2573">
            <w:pPr>
              <w:pStyle w:val="af2"/>
              <w:ind w:firstLine="0"/>
              <w:rPr>
                <w:sz w:val="24"/>
                <w:szCs w:val="24"/>
              </w:rPr>
            </w:pPr>
            <w:r w:rsidRPr="00C07EDD">
              <w:rPr>
                <w:sz w:val="24"/>
                <w:szCs w:val="24"/>
              </w:rPr>
              <w:t>врачом-гинекологом</w:t>
            </w:r>
          </w:p>
          <w:p w:rsidR="00A518CF" w:rsidRPr="00C07EDD" w:rsidRDefault="00A518CF" w:rsidP="008F2573">
            <w:pPr>
              <w:pStyle w:val="af2"/>
              <w:ind w:firstLine="0"/>
              <w:rPr>
                <w:sz w:val="24"/>
                <w:szCs w:val="24"/>
              </w:rPr>
            </w:pPr>
            <w:r w:rsidRPr="00C07EDD">
              <w:rPr>
                <w:sz w:val="24"/>
                <w:szCs w:val="24"/>
              </w:rPr>
              <w:t>представителями прокуратуры</w:t>
            </w:r>
          </w:p>
        </w:tc>
        <w:tc>
          <w:tcPr>
            <w:tcW w:w="2222" w:type="dxa"/>
          </w:tcPr>
          <w:p w:rsidR="00A518CF" w:rsidRPr="00C07EDD" w:rsidRDefault="00A518CF" w:rsidP="008F2573">
            <w:pPr>
              <w:pStyle w:val="af2"/>
              <w:ind w:firstLine="0"/>
              <w:rPr>
                <w:sz w:val="24"/>
                <w:szCs w:val="24"/>
              </w:rPr>
            </w:pPr>
            <w:r w:rsidRPr="00C07EDD">
              <w:rPr>
                <w:sz w:val="24"/>
                <w:szCs w:val="24"/>
              </w:rPr>
              <w:t>В течение  года</w:t>
            </w:r>
          </w:p>
        </w:tc>
        <w:tc>
          <w:tcPr>
            <w:tcW w:w="2927" w:type="dxa"/>
          </w:tcPr>
          <w:p w:rsidR="00A518CF" w:rsidRPr="00C07EDD" w:rsidRDefault="00A518CF" w:rsidP="008F2573">
            <w:pPr>
              <w:pStyle w:val="af2"/>
              <w:ind w:firstLine="0"/>
              <w:rPr>
                <w:sz w:val="24"/>
                <w:szCs w:val="24"/>
              </w:rPr>
            </w:pPr>
            <w:r w:rsidRPr="00C07EDD">
              <w:rPr>
                <w:sz w:val="24"/>
                <w:szCs w:val="24"/>
              </w:rPr>
              <w:t>Лётчикова Н.Б.</w:t>
            </w:r>
          </w:p>
          <w:p w:rsidR="00A518CF" w:rsidRPr="00C07EDD" w:rsidRDefault="00A518CF" w:rsidP="008F2573">
            <w:pPr>
              <w:pStyle w:val="af2"/>
              <w:ind w:firstLine="0"/>
              <w:rPr>
                <w:sz w:val="24"/>
                <w:szCs w:val="24"/>
              </w:rPr>
            </w:pPr>
            <w:r w:rsidRPr="00C07EDD">
              <w:rPr>
                <w:sz w:val="24"/>
                <w:szCs w:val="24"/>
              </w:rPr>
              <w:t>Чубакова М.Г.</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8F2573">
            <w:pPr>
              <w:pStyle w:val="af2"/>
              <w:ind w:firstLine="0"/>
              <w:rPr>
                <w:sz w:val="24"/>
                <w:szCs w:val="24"/>
              </w:rPr>
            </w:pPr>
            <w:r w:rsidRPr="00C07EDD">
              <w:rPr>
                <w:sz w:val="24"/>
                <w:szCs w:val="24"/>
              </w:rPr>
              <w:t xml:space="preserve">Размещение на сайте гимназии информации для родителей и подростков по  вопросам профилактики наркомании и пропаганде здорового образа жизни. </w:t>
            </w:r>
          </w:p>
        </w:tc>
        <w:tc>
          <w:tcPr>
            <w:tcW w:w="2222" w:type="dxa"/>
          </w:tcPr>
          <w:p w:rsidR="00A518CF" w:rsidRPr="00C07EDD" w:rsidRDefault="00A518CF" w:rsidP="008F2573">
            <w:pPr>
              <w:pStyle w:val="af2"/>
              <w:ind w:firstLine="0"/>
              <w:rPr>
                <w:sz w:val="24"/>
                <w:szCs w:val="24"/>
              </w:rPr>
            </w:pPr>
            <w:r w:rsidRPr="00C07EDD">
              <w:rPr>
                <w:sz w:val="24"/>
                <w:szCs w:val="24"/>
              </w:rPr>
              <w:t>систематически</w:t>
            </w:r>
          </w:p>
        </w:tc>
        <w:tc>
          <w:tcPr>
            <w:tcW w:w="2927" w:type="dxa"/>
          </w:tcPr>
          <w:p w:rsidR="00A518CF" w:rsidRPr="00C07EDD" w:rsidRDefault="00012FD5" w:rsidP="008F2573">
            <w:pPr>
              <w:pStyle w:val="af2"/>
              <w:ind w:firstLine="0"/>
              <w:rPr>
                <w:sz w:val="24"/>
                <w:szCs w:val="24"/>
              </w:rPr>
            </w:pPr>
            <w:r w:rsidRPr="00C07EDD">
              <w:rPr>
                <w:sz w:val="24"/>
                <w:szCs w:val="24"/>
              </w:rPr>
              <w:t>Сергеева О.С.</w:t>
            </w:r>
          </w:p>
          <w:p w:rsidR="00A518CF" w:rsidRPr="00C07EDD" w:rsidRDefault="00A518CF" w:rsidP="008F2573">
            <w:pPr>
              <w:pStyle w:val="af2"/>
              <w:ind w:firstLine="0"/>
              <w:rPr>
                <w:sz w:val="24"/>
                <w:szCs w:val="24"/>
              </w:rPr>
            </w:pPr>
            <w:r w:rsidRPr="00C07EDD">
              <w:rPr>
                <w:sz w:val="24"/>
                <w:szCs w:val="24"/>
              </w:rPr>
              <w:t>Боброва А.В.</w:t>
            </w:r>
          </w:p>
          <w:p w:rsidR="00A518CF" w:rsidRPr="00C07EDD" w:rsidRDefault="00A518CF" w:rsidP="008F2573">
            <w:pPr>
              <w:pStyle w:val="af2"/>
              <w:ind w:firstLine="0"/>
              <w:rPr>
                <w:sz w:val="24"/>
                <w:szCs w:val="24"/>
              </w:rPr>
            </w:pPr>
            <w:r w:rsidRPr="00C07EDD">
              <w:rPr>
                <w:sz w:val="24"/>
                <w:szCs w:val="24"/>
              </w:rPr>
              <w:t xml:space="preserve">Иванова Н.А. </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Проведение тематических встреч сотрудников подразделений наркоконтроля с учащимися по вопросам профилактики наркомании среди несовершеннолетних.</w:t>
            </w:r>
          </w:p>
          <w:p w:rsidR="00A518CF" w:rsidRPr="00C07EDD" w:rsidRDefault="00A518CF" w:rsidP="00012FD5">
            <w:pPr>
              <w:pStyle w:val="af2"/>
              <w:ind w:firstLine="0"/>
              <w:rPr>
                <w:sz w:val="24"/>
                <w:szCs w:val="24"/>
              </w:rPr>
            </w:pPr>
            <w:r w:rsidRPr="00C07EDD">
              <w:rPr>
                <w:sz w:val="24"/>
                <w:szCs w:val="24"/>
              </w:rPr>
              <w:t>- Всемирный день борьбы со СПИДом</w:t>
            </w:r>
          </w:p>
          <w:p w:rsidR="00A518CF" w:rsidRPr="00C07EDD" w:rsidRDefault="00A518CF" w:rsidP="00012FD5">
            <w:pPr>
              <w:pStyle w:val="af2"/>
              <w:ind w:firstLine="0"/>
              <w:rPr>
                <w:sz w:val="24"/>
                <w:szCs w:val="24"/>
              </w:rPr>
            </w:pPr>
            <w:r w:rsidRPr="00C07EDD">
              <w:rPr>
                <w:sz w:val="24"/>
                <w:szCs w:val="24"/>
              </w:rPr>
              <w:t>- Международный день борьбы с наркоманией и наркобизнесом</w:t>
            </w:r>
          </w:p>
        </w:tc>
        <w:tc>
          <w:tcPr>
            <w:tcW w:w="2222" w:type="dxa"/>
          </w:tcPr>
          <w:p w:rsidR="00A518CF" w:rsidRPr="00C07EDD" w:rsidRDefault="00A518CF" w:rsidP="00012FD5">
            <w:pPr>
              <w:pStyle w:val="af2"/>
              <w:ind w:firstLine="0"/>
              <w:rPr>
                <w:sz w:val="24"/>
                <w:szCs w:val="24"/>
              </w:rPr>
            </w:pPr>
            <w:r w:rsidRPr="00C07EDD">
              <w:rPr>
                <w:sz w:val="24"/>
                <w:szCs w:val="24"/>
              </w:rPr>
              <w:t xml:space="preserve">В течение  года </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1 декабря</w:t>
            </w: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1 марта</w:t>
            </w:r>
          </w:p>
        </w:tc>
        <w:tc>
          <w:tcPr>
            <w:tcW w:w="2927" w:type="dxa"/>
          </w:tcPr>
          <w:p w:rsidR="00A518CF" w:rsidRPr="00C07EDD" w:rsidRDefault="00A518CF" w:rsidP="00012FD5">
            <w:pPr>
              <w:pStyle w:val="af2"/>
              <w:ind w:firstLine="0"/>
              <w:rPr>
                <w:sz w:val="24"/>
                <w:szCs w:val="24"/>
              </w:rPr>
            </w:pPr>
            <w:r w:rsidRPr="00C07EDD">
              <w:rPr>
                <w:sz w:val="24"/>
                <w:szCs w:val="24"/>
              </w:rPr>
              <w:t>Н.Б. Летчикова</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Проведения анонимного социально-психологического тестирования обучающихся 7 – 11 классов </w:t>
            </w:r>
          </w:p>
        </w:tc>
        <w:tc>
          <w:tcPr>
            <w:tcW w:w="2222" w:type="dxa"/>
          </w:tcPr>
          <w:p w:rsidR="00A518CF" w:rsidRPr="00C07EDD" w:rsidRDefault="00A518CF" w:rsidP="00012FD5">
            <w:pPr>
              <w:pStyle w:val="af2"/>
              <w:ind w:firstLine="0"/>
              <w:rPr>
                <w:sz w:val="24"/>
                <w:szCs w:val="24"/>
              </w:rPr>
            </w:pPr>
            <w:r w:rsidRPr="00C07EDD">
              <w:rPr>
                <w:sz w:val="24"/>
                <w:szCs w:val="24"/>
              </w:rPr>
              <w:t xml:space="preserve">Сентябрь </w:t>
            </w:r>
          </w:p>
          <w:p w:rsidR="00A518CF" w:rsidRPr="00C07EDD" w:rsidRDefault="00A518CF" w:rsidP="00012FD5">
            <w:pPr>
              <w:pStyle w:val="af2"/>
              <w:ind w:firstLine="0"/>
              <w:rPr>
                <w:sz w:val="24"/>
                <w:szCs w:val="24"/>
              </w:rPr>
            </w:pPr>
            <w:r w:rsidRPr="00C07EDD">
              <w:rPr>
                <w:sz w:val="24"/>
                <w:szCs w:val="24"/>
              </w:rPr>
              <w:t xml:space="preserve">(по графику Департамента образования </w:t>
            </w:r>
          </w:p>
          <w:p w:rsidR="00A518CF" w:rsidRPr="00C07EDD" w:rsidRDefault="00A518CF" w:rsidP="00012FD5">
            <w:pPr>
              <w:pStyle w:val="af2"/>
              <w:ind w:firstLine="0"/>
              <w:rPr>
                <w:sz w:val="24"/>
                <w:szCs w:val="24"/>
              </w:rPr>
            </w:pPr>
            <w:r w:rsidRPr="00C07EDD">
              <w:rPr>
                <w:sz w:val="24"/>
                <w:szCs w:val="24"/>
              </w:rPr>
              <w:t>Краснодара</w:t>
            </w:r>
          </w:p>
        </w:tc>
        <w:tc>
          <w:tcPr>
            <w:tcW w:w="2927" w:type="dxa"/>
          </w:tcPr>
          <w:p w:rsidR="00A518CF" w:rsidRPr="00C07EDD" w:rsidRDefault="00A518CF" w:rsidP="00012FD5">
            <w:pPr>
              <w:pStyle w:val="af2"/>
              <w:ind w:firstLine="0"/>
              <w:rPr>
                <w:sz w:val="24"/>
                <w:szCs w:val="24"/>
              </w:rPr>
            </w:pPr>
            <w:r w:rsidRPr="00C07EDD">
              <w:rPr>
                <w:sz w:val="24"/>
                <w:szCs w:val="24"/>
              </w:rPr>
              <w:t xml:space="preserve">Кл.рук. </w:t>
            </w:r>
          </w:p>
          <w:p w:rsidR="00A518CF" w:rsidRPr="00C07EDD" w:rsidRDefault="00A518CF" w:rsidP="00012FD5">
            <w:pPr>
              <w:pStyle w:val="af2"/>
              <w:ind w:firstLine="0"/>
              <w:rPr>
                <w:sz w:val="24"/>
                <w:szCs w:val="24"/>
              </w:rPr>
            </w:pPr>
            <w:r w:rsidRPr="00C07EDD">
              <w:rPr>
                <w:sz w:val="24"/>
                <w:szCs w:val="24"/>
              </w:rPr>
              <w:t xml:space="preserve">Лётчикова Н.Б., Иванова Н.А., </w:t>
            </w:r>
          </w:p>
          <w:p w:rsidR="00A518CF" w:rsidRPr="00C07EDD" w:rsidRDefault="00A518CF" w:rsidP="00012FD5">
            <w:pPr>
              <w:pStyle w:val="af2"/>
              <w:ind w:firstLine="0"/>
              <w:rPr>
                <w:sz w:val="24"/>
                <w:szCs w:val="24"/>
              </w:rPr>
            </w:pPr>
            <w:r w:rsidRPr="00C07EDD">
              <w:rPr>
                <w:sz w:val="24"/>
                <w:szCs w:val="24"/>
              </w:rPr>
              <w:t>Сергеева О.С.</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Реализация совместного плана гимназии и ГБУЗ «Наркологический диспансер» МЗ КК по профилактике негативных явлений в детской и подростковой среде на 2019-2020 учебный год.</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 xml:space="preserve">Лётчикова Н.Б., Иванова Н.А., </w:t>
            </w:r>
          </w:p>
          <w:p w:rsidR="00A518CF" w:rsidRPr="00C07EDD" w:rsidRDefault="00A518CF" w:rsidP="00012FD5">
            <w:pPr>
              <w:pStyle w:val="af2"/>
              <w:ind w:firstLine="0"/>
              <w:rPr>
                <w:sz w:val="24"/>
                <w:szCs w:val="24"/>
              </w:rPr>
            </w:pPr>
            <w:r w:rsidRPr="00C07EDD">
              <w:rPr>
                <w:sz w:val="24"/>
                <w:szCs w:val="24"/>
              </w:rPr>
              <w:t>Сергеева О.С.</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Реализация совместного плана гимназии «Центра профилактики вредных привычек» по профилактике алкоголизма, наркомании в детской и подростковой среде на 2019-2020 учебный год.</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 xml:space="preserve">Лётчикова Н.Б., Иванова Н.А., </w:t>
            </w:r>
          </w:p>
          <w:p w:rsidR="00A518CF" w:rsidRPr="00C07EDD" w:rsidRDefault="00A518CF" w:rsidP="00012FD5">
            <w:pPr>
              <w:pStyle w:val="af2"/>
              <w:ind w:firstLine="0"/>
              <w:rPr>
                <w:sz w:val="24"/>
                <w:szCs w:val="24"/>
              </w:rPr>
            </w:pPr>
            <w:r w:rsidRPr="00C07EDD">
              <w:rPr>
                <w:sz w:val="24"/>
                <w:szCs w:val="24"/>
              </w:rPr>
              <w:t>Сергеева О.С.</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Проведение информационно-тематических бесед с участием врачей-педиатров детских лечебных учреждений. </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Чубакова М. Г.</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Проведение акций и мероприятий в рамках: </w:t>
            </w:r>
          </w:p>
          <w:p w:rsidR="00A518CF" w:rsidRPr="00C07EDD" w:rsidRDefault="00012FD5" w:rsidP="00012FD5">
            <w:pPr>
              <w:pStyle w:val="af2"/>
              <w:ind w:firstLine="0"/>
              <w:rPr>
                <w:sz w:val="24"/>
                <w:szCs w:val="24"/>
              </w:rPr>
            </w:pPr>
            <w:r w:rsidRPr="00C07EDD">
              <w:rPr>
                <w:sz w:val="24"/>
                <w:szCs w:val="24"/>
              </w:rPr>
              <w:t>Безопасности</w:t>
            </w:r>
            <w:r w:rsidR="00A518CF" w:rsidRPr="00C07EDD">
              <w:rPr>
                <w:sz w:val="24"/>
                <w:szCs w:val="24"/>
              </w:rPr>
              <w:t>жизнедеятельности,</w:t>
            </w:r>
          </w:p>
          <w:p w:rsidR="00A518CF" w:rsidRPr="00C07EDD" w:rsidRDefault="00A518CF" w:rsidP="00012FD5">
            <w:pPr>
              <w:pStyle w:val="af2"/>
              <w:ind w:firstLine="0"/>
              <w:rPr>
                <w:sz w:val="24"/>
                <w:szCs w:val="24"/>
              </w:rPr>
            </w:pPr>
            <w:r w:rsidRPr="00C07EDD">
              <w:rPr>
                <w:sz w:val="24"/>
                <w:szCs w:val="24"/>
              </w:rPr>
              <w:t>Профилактике вредных привычек</w:t>
            </w:r>
          </w:p>
          <w:p w:rsidR="00A518CF" w:rsidRPr="00C07EDD" w:rsidRDefault="00A518CF" w:rsidP="00012FD5">
            <w:pPr>
              <w:pStyle w:val="af2"/>
              <w:ind w:firstLine="0"/>
              <w:rPr>
                <w:sz w:val="24"/>
                <w:szCs w:val="24"/>
              </w:rPr>
            </w:pPr>
            <w:r w:rsidRPr="00C07EDD">
              <w:rPr>
                <w:sz w:val="24"/>
                <w:szCs w:val="24"/>
              </w:rPr>
              <w:t>БДД «Недели безопасности»</w:t>
            </w:r>
          </w:p>
        </w:tc>
        <w:tc>
          <w:tcPr>
            <w:tcW w:w="2222" w:type="dxa"/>
          </w:tcPr>
          <w:p w:rsidR="00A518CF" w:rsidRPr="00C07EDD" w:rsidRDefault="00A518CF" w:rsidP="00012FD5">
            <w:pPr>
              <w:pStyle w:val="af2"/>
              <w:ind w:firstLine="0"/>
              <w:rPr>
                <w:sz w:val="24"/>
                <w:szCs w:val="24"/>
              </w:rPr>
            </w:pPr>
            <w:r w:rsidRPr="00C07EDD">
              <w:rPr>
                <w:sz w:val="24"/>
                <w:szCs w:val="24"/>
              </w:rPr>
              <w:t>Сентябрь</w:t>
            </w:r>
          </w:p>
          <w:p w:rsidR="00A518CF" w:rsidRPr="00C07EDD" w:rsidRDefault="00A518CF" w:rsidP="00012FD5">
            <w:pPr>
              <w:pStyle w:val="af2"/>
              <w:ind w:firstLine="0"/>
              <w:rPr>
                <w:sz w:val="24"/>
                <w:szCs w:val="24"/>
              </w:rPr>
            </w:pPr>
            <w:r w:rsidRPr="00C07EDD">
              <w:rPr>
                <w:sz w:val="24"/>
                <w:szCs w:val="24"/>
              </w:rPr>
              <w:t xml:space="preserve">Ноябрь </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2-8 сентября</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Лётчикова Н.Б.</w:t>
            </w:r>
          </w:p>
          <w:p w:rsidR="00A518CF" w:rsidRPr="00C07EDD" w:rsidRDefault="00A518CF" w:rsidP="00012FD5">
            <w:pPr>
              <w:pStyle w:val="af2"/>
              <w:ind w:firstLine="0"/>
              <w:rPr>
                <w:sz w:val="24"/>
                <w:szCs w:val="24"/>
              </w:rPr>
            </w:pPr>
            <w:r w:rsidRPr="00C07EDD">
              <w:rPr>
                <w:sz w:val="24"/>
                <w:szCs w:val="24"/>
              </w:rPr>
              <w:t xml:space="preserve">Кл. руководители </w:t>
            </w:r>
          </w:p>
          <w:p w:rsidR="00A518CF" w:rsidRPr="00C07EDD" w:rsidRDefault="00A518CF" w:rsidP="00012FD5">
            <w:pPr>
              <w:pStyle w:val="af2"/>
              <w:ind w:firstLine="0"/>
              <w:rPr>
                <w:sz w:val="24"/>
                <w:szCs w:val="24"/>
              </w:rPr>
            </w:pPr>
            <w:r w:rsidRPr="00C07EDD">
              <w:rPr>
                <w:sz w:val="24"/>
                <w:szCs w:val="24"/>
              </w:rPr>
              <w:t xml:space="preserve">Т.А. Пченшай </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Реализация программы по предупреждению детского </w:t>
            </w:r>
          </w:p>
          <w:p w:rsidR="00A518CF" w:rsidRPr="00C07EDD" w:rsidRDefault="00A518CF" w:rsidP="00A518CF">
            <w:pPr>
              <w:pStyle w:val="af2"/>
              <w:rPr>
                <w:sz w:val="24"/>
                <w:szCs w:val="24"/>
              </w:rPr>
            </w:pPr>
            <w:r w:rsidRPr="00C07EDD">
              <w:rPr>
                <w:sz w:val="24"/>
                <w:szCs w:val="24"/>
              </w:rPr>
              <w:t>дорожно-транспортного травматизма «Безопасные дороги Кубани»</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Кл. руководители</w:t>
            </w:r>
          </w:p>
          <w:p w:rsidR="00A518CF" w:rsidRPr="00C07EDD" w:rsidRDefault="00A518CF" w:rsidP="00012FD5">
            <w:pPr>
              <w:pStyle w:val="af2"/>
              <w:ind w:firstLine="0"/>
              <w:rPr>
                <w:sz w:val="24"/>
                <w:szCs w:val="24"/>
              </w:rPr>
            </w:pPr>
            <w:r w:rsidRPr="00C07EDD">
              <w:rPr>
                <w:sz w:val="24"/>
                <w:szCs w:val="24"/>
              </w:rPr>
              <w:t xml:space="preserve"> зам. директора по ВР</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Реализация плана гимназии по профилактике различных видов зависимости. Привитие навыков здорового образа жизни, жизнестойкости.     Обновление стенда информационно-профилактического содержания по проблемам наркомании, табакокурения. </w:t>
            </w:r>
          </w:p>
        </w:tc>
        <w:tc>
          <w:tcPr>
            <w:tcW w:w="2222" w:type="dxa"/>
          </w:tcPr>
          <w:p w:rsidR="00A518CF" w:rsidRPr="00C07EDD" w:rsidRDefault="00A518CF" w:rsidP="00012FD5">
            <w:pPr>
              <w:pStyle w:val="af2"/>
              <w:ind w:firstLine="0"/>
              <w:rPr>
                <w:sz w:val="24"/>
                <w:szCs w:val="24"/>
              </w:rPr>
            </w:pPr>
            <w:r w:rsidRPr="00C07EDD">
              <w:rPr>
                <w:sz w:val="24"/>
                <w:szCs w:val="24"/>
              </w:rPr>
              <w:t>систематически</w:t>
            </w:r>
          </w:p>
        </w:tc>
        <w:tc>
          <w:tcPr>
            <w:tcW w:w="2927" w:type="dxa"/>
          </w:tcPr>
          <w:p w:rsidR="00A518CF" w:rsidRPr="00C07EDD" w:rsidRDefault="00A518CF" w:rsidP="00012FD5">
            <w:pPr>
              <w:pStyle w:val="af2"/>
              <w:ind w:firstLine="0"/>
              <w:rPr>
                <w:sz w:val="24"/>
                <w:szCs w:val="24"/>
              </w:rPr>
            </w:pPr>
            <w:r w:rsidRPr="00C07EDD">
              <w:rPr>
                <w:sz w:val="24"/>
                <w:szCs w:val="24"/>
              </w:rPr>
              <w:t>Иванова Н.А.</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Проведение показов циклов художественных, медицинских, хроникально-документальных фильмов и киновечеров по пропаганде здорового образа жизни, профилактике наркомании для учащихся гимназии. </w:t>
            </w:r>
          </w:p>
        </w:tc>
        <w:tc>
          <w:tcPr>
            <w:tcW w:w="2222" w:type="dxa"/>
          </w:tcPr>
          <w:p w:rsidR="00A518CF" w:rsidRPr="00C07EDD" w:rsidRDefault="00A518CF" w:rsidP="00012FD5">
            <w:pPr>
              <w:pStyle w:val="af2"/>
              <w:ind w:firstLine="0"/>
              <w:rPr>
                <w:sz w:val="24"/>
                <w:szCs w:val="24"/>
              </w:rPr>
            </w:pPr>
            <w:r w:rsidRPr="00C07EDD">
              <w:rPr>
                <w:sz w:val="24"/>
                <w:szCs w:val="24"/>
              </w:rPr>
              <w:t>систематически</w:t>
            </w:r>
          </w:p>
        </w:tc>
        <w:tc>
          <w:tcPr>
            <w:tcW w:w="2927" w:type="dxa"/>
          </w:tcPr>
          <w:p w:rsidR="00A518CF" w:rsidRPr="00C07EDD" w:rsidRDefault="00A518CF" w:rsidP="00012FD5">
            <w:pPr>
              <w:pStyle w:val="af2"/>
              <w:ind w:firstLine="0"/>
              <w:rPr>
                <w:sz w:val="24"/>
                <w:szCs w:val="24"/>
              </w:rPr>
            </w:pPr>
            <w:r w:rsidRPr="00C07EDD">
              <w:rPr>
                <w:sz w:val="24"/>
                <w:szCs w:val="24"/>
              </w:rPr>
              <w:t xml:space="preserve">Кл. руководители </w:t>
            </w:r>
          </w:p>
          <w:p w:rsidR="00A518CF" w:rsidRPr="00C07EDD" w:rsidRDefault="00A518CF" w:rsidP="00012FD5">
            <w:pPr>
              <w:pStyle w:val="af2"/>
              <w:ind w:firstLine="0"/>
              <w:rPr>
                <w:sz w:val="24"/>
                <w:szCs w:val="24"/>
              </w:rPr>
            </w:pPr>
            <w:r w:rsidRPr="00C07EDD">
              <w:rPr>
                <w:sz w:val="24"/>
                <w:szCs w:val="24"/>
              </w:rPr>
              <w:t>Иванова Н.А.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Информационные беседы с презентацией об интернет- грамотности.: «Интерне-этикет», «Они мыслили иначе и изменили мир».</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Дудко И.Т.</w:t>
            </w: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4. Развитие детского самоуправления, поддержка одарённых детей.</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Организация работы ученического самоуправления на 2019 – 2020 учебный год,   Выборы лидера ШУСа гимназии в соответствии с положением Общероссийской общественно-государственной детско-юношеской организации «Российское движение школьников» </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Октябрь</w:t>
            </w:r>
          </w:p>
        </w:tc>
        <w:tc>
          <w:tcPr>
            <w:tcW w:w="2927" w:type="dxa"/>
          </w:tcPr>
          <w:p w:rsidR="00A518CF" w:rsidRPr="00C07EDD" w:rsidRDefault="00A518CF" w:rsidP="00012FD5">
            <w:pPr>
              <w:pStyle w:val="af2"/>
              <w:ind w:firstLine="0"/>
              <w:rPr>
                <w:sz w:val="24"/>
                <w:szCs w:val="24"/>
              </w:rPr>
            </w:pPr>
            <w:r w:rsidRPr="00C07EDD">
              <w:rPr>
                <w:sz w:val="24"/>
                <w:szCs w:val="24"/>
              </w:rPr>
              <w:t>Лётчикова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Тематические встречи с представителями органов самоуправления ТОСами, администрации КВО </w:t>
            </w:r>
          </w:p>
        </w:tc>
        <w:tc>
          <w:tcPr>
            <w:tcW w:w="2222" w:type="dxa"/>
          </w:tcPr>
          <w:p w:rsidR="00A518CF" w:rsidRPr="00C07EDD" w:rsidRDefault="00A518CF" w:rsidP="00012FD5">
            <w:pPr>
              <w:pStyle w:val="af2"/>
              <w:ind w:firstLine="0"/>
              <w:rPr>
                <w:sz w:val="24"/>
                <w:szCs w:val="24"/>
              </w:rPr>
            </w:pPr>
            <w:r w:rsidRPr="00C07EDD">
              <w:rPr>
                <w:sz w:val="24"/>
                <w:szCs w:val="24"/>
              </w:rPr>
              <w:t>21 апреля, День местного самоуправления</w:t>
            </w:r>
          </w:p>
        </w:tc>
        <w:tc>
          <w:tcPr>
            <w:tcW w:w="2927" w:type="dxa"/>
          </w:tcPr>
          <w:p w:rsidR="00A518CF" w:rsidRPr="00C07EDD" w:rsidRDefault="00A518CF" w:rsidP="00012FD5">
            <w:pPr>
              <w:pStyle w:val="af2"/>
              <w:ind w:firstLine="0"/>
              <w:rPr>
                <w:sz w:val="24"/>
                <w:szCs w:val="24"/>
              </w:rPr>
            </w:pPr>
            <w:r w:rsidRPr="00C07EDD">
              <w:rPr>
                <w:sz w:val="24"/>
                <w:szCs w:val="24"/>
              </w:rPr>
              <w:t>Летчикова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Участие учащихся гимназии в  творческих конкурсах юных художников, поэтов, певцов. (День города, День гимназии, Новый год, памятные даты в истории страны и края и др.)</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Долженко Л.Н.</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Организация сетевого взаимодействия с центрами досуга и дополнительного образования.</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Лётчикова Н.Б.</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Создание банка данных детей и подростков, посещающих кружки и секции в гимназии и УДО после занятий.</w:t>
            </w:r>
          </w:p>
        </w:tc>
        <w:tc>
          <w:tcPr>
            <w:tcW w:w="2222" w:type="dxa"/>
          </w:tcPr>
          <w:p w:rsidR="00A518CF" w:rsidRPr="00C07EDD" w:rsidRDefault="00A518CF" w:rsidP="00012FD5">
            <w:pPr>
              <w:pStyle w:val="af2"/>
              <w:ind w:firstLine="0"/>
              <w:rPr>
                <w:sz w:val="24"/>
                <w:szCs w:val="24"/>
              </w:rPr>
            </w:pPr>
            <w:r w:rsidRPr="00C07EDD">
              <w:rPr>
                <w:sz w:val="24"/>
                <w:szCs w:val="24"/>
              </w:rPr>
              <w:t>Сентябрь, январь</w:t>
            </w:r>
          </w:p>
        </w:tc>
        <w:tc>
          <w:tcPr>
            <w:tcW w:w="2927" w:type="dxa"/>
          </w:tcPr>
          <w:p w:rsidR="00A518CF" w:rsidRPr="00C07EDD" w:rsidRDefault="00A518CF" w:rsidP="00012FD5">
            <w:pPr>
              <w:pStyle w:val="af2"/>
              <w:ind w:firstLine="0"/>
              <w:rPr>
                <w:sz w:val="24"/>
                <w:szCs w:val="24"/>
              </w:rPr>
            </w:pPr>
            <w:r w:rsidRPr="00C07EDD">
              <w:rPr>
                <w:sz w:val="24"/>
                <w:szCs w:val="24"/>
              </w:rPr>
              <w:t>Кл. руководители</w:t>
            </w:r>
          </w:p>
          <w:p w:rsidR="00A518CF" w:rsidRPr="00C07EDD" w:rsidRDefault="00A518CF" w:rsidP="00012FD5">
            <w:pPr>
              <w:pStyle w:val="af2"/>
              <w:ind w:firstLine="0"/>
              <w:rPr>
                <w:sz w:val="24"/>
                <w:szCs w:val="24"/>
              </w:rPr>
            </w:pPr>
            <w:r w:rsidRPr="00C07EDD">
              <w:rPr>
                <w:sz w:val="24"/>
                <w:szCs w:val="24"/>
              </w:rPr>
              <w:t>Лётчикова Н.Б.</w:t>
            </w:r>
          </w:p>
          <w:p w:rsidR="00A518CF" w:rsidRPr="00C07EDD" w:rsidRDefault="00A518CF" w:rsidP="00012FD5">
            <w:pPr>
              <w:pStyle w:val="af2"/>
              <w:ind w:firstLine="0"/>
              <w:rPr>
                <w:sz w:val="24"/>
                <w:szCs w:val="24"/>
              </w:rPr>
            </w:pPr>
            <w:r w:rsidRPr="00C07EDD">
              <w:rPr>
                <w:sz w:val="24"/>
                <w:szCs w:val="24"/>
              </w:rPr>
              <w:t>Дудко И.Т.</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Проведение школьного этапа интеллектуальных игр для учащихся разного возраста и различного уровня подготовки.</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C352B7" w:rsidRPr="00C07EDD" w:rsidRDefault="00C352B7" w:rsidP="00C352B7">
            <w:pPr>
              <w:pStyle w:val="af2"/>
              <w:ind w:firstLine="0"/>
              <w:rPr>
                <w:sz w:val="24"/>
                <w:szCs w:val="24"/>
              </w:rPr>
            </w:pPr>
            <w:r w:rsidRPr="00C07EDD">
              <w:rPr>
                <w:sz w:val="24"/>
                <w:szCs w:val="24"/>
              </w:rPr>
              <w:t>Лётчикова Н.Б.</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Участие команд гимназии в открытом чемпионата Школьной лиги по игре «Что? Где? Когда?» и «Брейн-ринг», «Ворошиловский стрелок» и другим видам интеллектуальных игр. </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Лётчикова Н.Б.</w:t>
            </w:r>
          </w:p>
          <w:p w:rsidR="00A518CF" w:rsidRPr="00C07EDD" w:rsidRDefault="00A518CF" w:rsidP="00C352B7">
            <w:pPr>
              <w:pStyle w:val="af2"/>
              <w:ind w:firstLine="0"/>
              <w:rPr>
                <w:sz w:val="24"/>
                <w:szCs w:val="24"/>
              </w:rPr>
            </w:pP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5. Гражданско-правовое воспитание школьников</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Знакомство учащихся с Уставом школы и Правилами поведения учащихся.</w:t>
            </w:r>
          </w:p>
        </w:tc>
        <w:tc>
          <w:tcPr>
            <w:tcW w:w="2222" w:type="dxa"/>
          </w:tcPr>
          <w:p w:rsidR="00A518CF" w:rsidRPr="00C07EDD" w:rsidRDefault="00A518CF" w:rsidP="00012FD5">
            <w:pPr>
              <w:pStyle w:val="af2"/>
              <w:ind w:firstLine="0"/>
              <w:rPr>
                <w:sz w:val="24"/>
                <w:szCs w:val="24"/>
              </w:rPr>
            </w:pPr>
            <w:r w:rsidRPr="00C07EDD">
              <w:rPr>
                <w:sz w:val="24"/>
                <w:szCs w:val="24"/>
              </w:rPr>
              <w:t>Сентябрь</w:t>
            </w:r>
          </w:p>
        </w:tc>
        <w:tc>
          <w:tcPr>
            <w:tcW w:w="2927" w:type="dxa"/>
          </w:tcPr>
          <w:p w:rsidR="00A518CF" w:rsidRPr="00C07EDD" w:rsidRDefault="00A518CF" w:rsidP="00012FD5">
            <w:pPr>
              <w:pStyle w:val="af2"/>
              <w:ind w:firstLine="0"/>
              <w:rPr>
                <w:sz w:val="24"/>
                <w:szCs w:val="24"/>
              </w:rPr>
            </w:pPr>
            <w:r w:rsidRPr="00C07EDD">
              <w:rPr>
                <w:sz w:val="24"/>
                <w:szCs w:val="24"/>
              </w:rPr>
              <w:t xml:space="preserve">Классные руководители </w:t>
            </w:r>
          </w:p>
          <w:p w:rsidR="00A518CF" w:rsidRPr="00C07EDD" w:rsidRDefault="00A518CF" w:rsidP="00012FD5">
            <w:pPr>
              <w:pStyle w:val="af2"/>
              <w:ind w:firstLine="0"/>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Организация правового воспитания обучающихся гимназии:</w:t>
            </w:r>
          </w:p>
          <w:p w:rsidR="00A518CF" w:rsidRPr="00C07EDD" w:rsidRDefault="00A518CF" w:rsidP="00012FD5">
            <w:pPr>
              <w:pStyle w:val="af2"/>
              <w:ind w:firstLine="0"/>
              <w:rPr>
                <w:sz w:val="24"/>
                <w:szCs w:val="24"/>
              </w:rPr>
            </w:pPr>
            <w:r w:rsidRPr="00C07EDD">
              <w:rPr>
                <w:sz w:val="24"/>
                <w:szCs w:val="24"/>
              </w:rPr>
              <w:t xml:space="preserve">«Школа – территория здорового образа жизни», </w:t>
            </w:r>
          </w:p>
          <w:p w:rsidR="00A518CF" w:rsidRPr="00C07EDD" w:rsidRDefault="00A518CF" w:rsidP="00012FD5">
            <w:pPr>
              <w:pStyle w:val="af2"/>
              <w:ind w:firstLine="0"/>
              <w:rPr>
                <w:sz w:val="24"/>
                <w:szCs w:val="24"/>
              </w:rPr>
            </w:pPr>
            <w:r w:rsidRPr="00C07EDD">
              <w:rPr>
                <w:sz w:val="24"/>
                <w:szCs w:val="24"/>
              </w:rPr>
              <w:t xml:space="preserve">«Право имею», </w:t>
            </w:r>
          </w:p>
          <w:p w:rsidR="00A518CF" w:rsidRPr="00C07EDD" w:rsidRDefault="00A518CF" w:rsidP="00012FD5">
            <w:pPr>
              <w:pStyle w:val="af2"/>
              <w:ind w:firstLine="0"/>
              <w:rPr>
                <w:sz w:val="24"/>
                <w:szCs w:val="24"/>
              </w:rPr>
            </w:pPr>
            <w:r w:rsidRPr="00C07EDD">
              <w:rPr>
                <w:sz w:val="24"/>
                <w:szCs w:val="24"/>
              </w:rPr>
              <w:t xml:space="preserve">«Школа толерантности», </w:t>
            </w:r>
          </w:p>
          <w:p w:rsidR="00A518CF" w:rsidRPr="00C07EDD" w:rsidRDefault="00A518CF" w:rsidP="00A518CF">
            <w:pPr>
              <w:pStyle w:val="af2"/>
              <w:rPr>
                <w:sz w:val="24"/>
                <w:szCs w:val="24"/>
              </w:rPr>
            </w:pPr>
            <w:r w:rsidRPr="00C07EDD">
              <w:rPr>
                <w:sz w:val="24"/>
                <w:szCs w:val="24"/>
              </w:rPr>
              <w:t xml:space="preserve">«Я и закон», </w:t>
            </w:r>
          </w:p>
          <w:p w:rsidR="00A518CF" w:rsidRPr="00C07EDD" w:rsidRDefault="00A518CF" w:rsidP="00012FD5">
            <w:pPr>
              <w:pStyle w:val="af2"/>
              <w:ind w:firstLine="0"/>
              <w:rPr>
                <w:sz w:val="24"/>
                <w:szCs w:val="24"/>
              </w:rPr>
            </w:pPr>
            <w:r w:rsidRPr="00C07EDD">
              <w:rPr>
                <w:sz w:val="24"/>
                <w:szCs w:val="24"/>
              </w:rPr>
              <w:t>«Политика вокруг нас».</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 xml:space="preserve">Зам. по ВР,  </w:t>
            </w:r>
          </w:p>
          <w:p w:rsidR="00A518CF" w:rsidRPr="00C07EDD" w:rsidRDefault="00A518CF" w:rsidP="00012FD5">
            <w:pPr>
              <w:pStyle w:val="af2"/>
              <w:ind w:firstLine="0"/>
              <w:rPr>
                <w:sz w:val="24"/>
                <w:szCs w:val="24"/>
              </w:rPr>
            </w:pPr>
            <w:r w:rsidRPr="00C07EDD">
              <w:rPr>
                <w:sz w:val="24"/>
                <w:szCs w:val="24"/>
              </w:rPr>
              <w:t>Школьный участковый инспектор</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Организация и проведение внеурочных мероприятий по формированиюантикоррупционного сознания учащихся:</w:t>
            </w:r>
          </w:p>
          <w:p w:rsidR="00A518CF" w:rsidRPr="00C07EDD" w:rsidRDefault="00A518CF" w:rsidP="00012FD5">
            <w:pPr>
              <w:pStyle w:val="af2"/>
              <w:ind w:firstLine="0"/>
              <w:rPr>
                <w:sz w:val="24"/>
                <w:szCs w:val="24"/>
              </w:rPr>
            </w:pPr>
            <w:r w:rsidRPr="00C07EDD">
              <w:rPr>
                <w:sz w:val="24"/>
                <w:szCs w:val="24"/>
              </w:rPr>
              <w:t>Классные часы</w:t>
            </w:r>
          </w:p>
          <w:p w:rsidR="00A518CF" w:rsidRPr="00C07EDD" w:rsidRDefault="00A518CF" w:rsidP="00012FD5">
            <w:pPr>
              <w:pStyle w:val="af2"/>
              <w:ind w:firstLine="0"/>
              <w:rPr>
                <w:sz w:val="24"/>
                <w:szCs w:val="24"/>
              </w:rPr>
            </w:pPr>
            <w:r w:rsidRPr="00C07EDD">
              <w:rPr>
                <w:sz w:val="24"/>
                <w:szCs w:val="24"/>
              </w:rPr>
              <w:t>Массовые мероприятия</w:t>
            </w:r>
          </w:p>
          <w:p w:rsidR="00A518CF" w:rsidRPr="00C07EDD" w:rsidRDefault="00A518CF" w:rsidP="00012FD5">
            <w:pPr>
              <w:pStyle w:val="af2"/>
              <w:ind w:firstLine="0"/>
              <w:rPr>
                <w:sz w:val="24"/>
                <w:szCs w:val="24"/>
              </w:rPr>
            </w:pPr>
            <w:r w:rsidRPr="00C07EDD">
              <w:rPr>
                <w:sz w:val="24"/>
                <w:szCs w:val="24"/>
              </w:rPr>
              <w:t>Родительские собрания</w:t>
            </w:r>
          </w:p>
          <w:p w:rsidR="00A518CF" w:rsidRPr="00C07EDD" w:rsidRDefault="00A518CF" w:rsidP="00012FD5">
            <w:pPr>
              <w:pStyle w:val="af2"/>
              <w:ind w:firstLine="0"/>
              <w:rPr>
                <w:sz w:val="24"/>
                <w:szCs w:val="24"/>
              </w:rPr>
            </w:pPr>
            <w:r w:rsidRPr="00C07EDD">
              <w:rPr>
                <w:sz w:val="24"/>
                <w:szCs w:val="24"/>
              </w:rPr>
              <w:t>Практикумы</w:t>
            </w:r>
          </w:p>
          <w:p w:rsidR="00A518CF" w:rsidRPr="00C07EDD" w:rsidRDefault="00A518CF" w:rsidP="00012FD5">
            <w:pPr>
              <w:pStyle w:val="af2"/>
              <w:ind w:firstLine="0"/>
              <w:rPr>
                <w:sz w:val="24"/>
                <w:szCs w:val="24"/>
              </w:rPr>
            </w:pPr>
            <w:r w:rsidRPr="00C07EDD">
              <w:rPr>
                <w:sz w:val="24"/>
                <w:szCs w:val="24"/>
              </w:rPr>
              <w:t>Встречи с представителями правоохранительных органов, власти, политиками</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 xml:space="preserve">Зам дир. По ВР, </w:t>
            </w:r>
          </w:p>
          <w:p w:rsidR="00A518CF" w:rsidRPr="00C07EDD" w:rsidRDefault="00A518CF" w:rsidP="00012FD5">
            <w:pPr>
              <w:pStyle w:val="af2"/>
              <w:ind w:firstLine="0"/>
              <w:rPr>
                <w:sz w:val="24"/>
                <w:szCs w:val="24"/>
              </w:rPr>
            </w:pPr>
            <w:r w:rsidRPr="00C07EDD">
              <w:rPr>
                <w:sz w:val="24"/>
                <w:szCs w:val="24"/>
              </w:rPr>
              <w:t xml:space="preserve">классные руководители </w:t>
            </w:r>
          </w:p>
          <w:p w:rsidR="00A518CF" w:rsidRPr="00C07EDD" w:rsidRDefault="00A518CF" w:rsidP="00012FD5">
            <w:pPr>
              <w:pStyle w:val="af2"/>
              <w:ind w:firstLine="0"/>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Мониторинг реализации закона Кр. Края № 1539-КЗ. Инструктажи с учащимися о необходимости выполнения детского закона, правил безопасности в дни каникул.</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Кл. рук.</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Индивидуальные и групповые беседы с учащимися о последствиях употребления табака, наркотиков и веществах, изменяющих сознание в рамках месячника по профилактике   наркомании   и   табакокурения.</w:t>
            </w:r>
          </w:p>
        </w:tc>
        <w:tc>
          <w:tcPr>
            <w:tcW w:w="2222" w:type="dxa"/>
          </w:tcPr>
          <w:p w:rsidR="00A518CF" w:rsidRPr="00C07EDD" w:rsidRDefault="00A518CF" w:rsidP="00012FD5">
            <w:pPr>
              <w:pStyle w:val="af2"/>
              <w:ind w:firstLine="0"/>
              <w:rPr>
                <w:sz w:val="24"/>
                <w:szCs w:val="24"/>
              </w:rPr>
            </w:pPr>
            <w:r w:rsidRPr="00C07EDD">
              <w:rPr>
                <w:sz w:val="24"/>
                <w:szCs w:val="24"/>
              </w:rPr>
              <w:t>Систематически</w:t>
            </w:r>
          </w:p>
        </w:tc>
        <w:tc>
          <w:tcPr>
            <w:tcW w:w="2927" w:type="dxa"/>
          </w:tcPr>
          <w:p w:rsidR="00A518CF" w:rsidRPr="00C07EDD" w:rsidRDefault="00A518CF" w:rsidP="00012FD5">
            <w:pPr>
              <w:pStyle w:val="af2"/>
              <w:ind w:firstLine="0"/>
              <w:rPr>
                <w:sz w:val="24"/>
                <w:szCs w:val="24"/>
              </w:rPr>
            </w:pPr>
            <w:r w:rsidRPr="00C07EDD">
              <w:rPr>
                <w:sz w:val="24"/>
                <w:szCs w:val="24"/>
              </w:rPr>
              <w:t>Кл.рук., ШУИ,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Организация работы лектория для учащихся старших классов в гимназии.</w:t>
            </w:r>
          </w:p>
        </w:tc>
        <w:tc>
          <w:tcPr>
            <w:tcW w:w="2222" w:type="dxa"/>
          </w:tcPr>
          <w:p w:rsidR="00A518CF" w:rsidRPr="00C07EDD" w:rsidRDefault="00A518CF" w:rsidP="00012FD5">
            <w:pPr>
              <w:pStyle w:val="af2"/>
              <w:ind w:firstLine="0"/>
              <w:rPr>
                <w:sz w:val="24"/>
                <w:szCs w:val="24"/>
              </w:rPr>
            </w:pPr>
            <w:r w:rsidRPr="00C07EDD">
              <w:rPr>
                <w:sz w:val="24"/>
                <w:szCs w:val="24"/>
              </w:rPr>
              <w:t>Систематически</w:t>
            </w:r>
          </w:p>
        </w:tc>
        <w:tc>
          <w:tcPr>
            <w:tcW w:w="2927" w:type="dxa"/>
          </w:tcPr>
          <w:p w:rsidR="00A518CF" w:rsidRPr="00C07EDD" w:rsidRDefault="00A518CF" w:rsidP="00012FD5">
            <w:pPr>
              <w:pStyle w:val="af2"/>
              <w:ind w:firstLine="0"/>
              <w:rPr>
                <w:sz w:val="24"/>
                <w:szCs w:val="24"/>
              </w:rPr>
            </w:pPr>
            <w:r w:rsidRPr="00C07EDD">
              <w:rPr>
                <w:sz w:val="24"/>
                <w:szCs w:val="24"/>
              </w:rPr>
              <w:t>Сергеева О.С.</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Регулярная профилактическая работа с учащимися «группы риска», состоящими на внутришкольном учете, ОпДН</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ШВР</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Проведение информационно-профилактических бесед на тему: «Правовая ответственность за правонарушения и преступления, связанные с незаконным оборотом наркотиков» с детьми и подростками.</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Иванова Н.А. Сергеева О.С.</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Месячник «Нет – наркотикам!» (тематические викторины, устные журналы)</w:t>
            </w:r>
          </w:p>
        </w:tc>
        <w:tc>
          <w:tcPr>
            <w:tcW w:w="2222" w:type="dxa"/>
          </w:tcPr>
          <w:p w:rsidR="00A518CF" w:rsidRPr="00C07EDD" w:rsidRDefault="00A518CF" w:rsidP="00012FD5">
            <w:pPr>
              <w:pStyle w:val="af2"/>
              <w:ind w:firstLine="0"/>
              <w:rPr>
                <w:sz w:val="24"/>
                <w:szCs w:val="24"/>
              </w:rPr>
            </w:pPr>
            <w:r w:rsidRPr="00C07EDD">
              <w:rPr>
                <w:sz w:val="24"/>
                <w:szCs w:val="24"/>
              </w:rPr>
              <w:t>ноябрь</w:t>
            </w:r>
          </w:p>
        </w:tc>
        <w:tc>
          <w:tcPr>
            <w:tcW w:w="2927" w:type="dxa"/>
          </w:tcPr>
          <w:p w:rsidR="00A518CF" w:rsidRPr="00C07EDD" w:rsidRDefault="00A518CF" w:rsidP="00BB6A47">
            <w:pPr>
              <w:pStyle w:val="af2"/>
              <w:ind w:firstLine="0"/>
              <w:rPr>
                <w:sz w:val="24"/>
                <w:szCs w:val="24"/>
              </w:rPr>
            </w:pPr>
            <w:r w:rsidRPr="00C07EDD">
              <w:rPr>
                <w:sz w:val="24"/>
                <w:szCs w:val="24"/>
              </w:rPr>
              <w:t xml:space="preserve">Кл.рук. </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Цикл уроков по основным положениям Конвенции о правах ребенка «Правовая азбука», «Азбука прав юных граждан России» и др.</w:t>
            </w:r>
          </w:p>
        </w:tc>
        <w:tc>
          <w:tcPr>
            <w:tcW w:w="2222" w:type="dxa"/>
          </w:tcPr>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 xml:space="preserve">Кл.рук. </w:t>
            </w:r>
          </w:p>
          <w:p w:rsidR="00A518CF" w:rsidRPr="00C07EDD" w:rsidRDefault="00A518CF" w:rsidP="00012FD5">
            <w:pPr>
              <w:pStyle w:val="af2"/>
              <w:ind w:firstLine="0"/>
              <w:rPr>
                <w:sz w:val="24"/>
                <w:szCs w:val="24"/>
              </w:rPr>
            </w:pPr>
            <w:r w:rsidRPr="00C07EDD">
              <w:rPr>
                <w:sz w:val="24"/>
                <w:szCs w:val="24"/>
              </w:rPr>
              <w:t>Учителя истории</w:t>
            </w: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6. Мероприятия по антитеррористическое просвещение детей и молодёжи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Инструктажи с учащимися гимназии по порядку действий в случае возникновения угрозы или совершения террористических актов и иных противоправных действий при проведении мероприятий, посвященных Первому звонку, </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Специалист по ОТ, классные руководители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Проведение недели безопасности «Безопасная Кубань» </w:t>
            </w:r>
          </w:p>
          <w:p w:rsidR="00A518CF" w:rsidRPr="00C07EDD" w:rsidRDefault="00A518CF" w:rsidP="00012FD5">
            <w:pPr>
              <w:pStyle w:val="af2"/>
              <w:ind w:firstLine="0"/>
              <w:rPr>
                <w:sz w:val="24"/>
                <w:szCs w:val="24"/>
              </w:rPr>
            </w:pPr>
            <w:r w:rsidRPr="00C07EDD">
              <w:rPr>
                <w:sz w:val="24"/>
                <w:szCs w:val="24"/>
              </w:rPr>
              <w:t>(по отдельному плану)</w:t>
            </w:r>
          </w:p>
          <w:p w:rsidR="00A518CF" w:rsidRPr="00C07EDD" w:rsidRDefault="00A518CF" w:rsidP="00012FD5">
            <w:pPr>
              <w:pStyle w:val="af2"/>
              <w:ind w:firstLine="0"/>
              <w:rPr>
                <w:sz w:val="24"/>
                <w:szCs w:val="24"/>
              </w:rPr>
            </w:pPr>
            <w:r w:rsidRPr="00C07EDD">
              <w:rPr>
                <w:sz w:val="24"/>
                <w:szCs w:val="24"/>
              </w:rPr>
              <w:t>- День солидарности в борьбе с терроризмом</w:t>
            </w:r>
          </w:p>
        </w:tc>
        <w:tc>
          <w:tcPr>
            <w:tcW w:w="2222" w:type="dxa"/>
          </w:tcPr>
          <w:p w:rsidR="00A518CF" w:rsidRPr="00C07EDD" w:rsidRDefault="00A518CF" w:rsidP="00012FD5">
            <w:pPr>
              <w:pStyle w:val="af2"/>
              <w:ind w:firstLine="0"/>
              <w:rPr>
                <w:sz w:val="24"/>
                <w:szCs w:val="24"/>
              </w:rPr>
            </w:pPr>
            <w:r w:rsidRPr="00C07EDD">
              <w:rPr>
                <w:sz w:val="24"/>
                <w:szCs w:val="24"/>
              </w:rPr>
              <w:t>2-8 сентября</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3 сентября</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Специалист по ОТ, классные руководители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Организация и проведение классных часов и мероприятий</w:t>
            </w:r>
          </w:p>
          <w:p w:rsidR="00A518CF" w:rsidRPr="00C07EDD" w:rsidRDefault="00A518CF" w:rsidP="00012FD5">
            <w:pPr>
              <w:pStyle w:val="af2"/>
              <w:ind w:firstLine="0"/>
              <w:rPr>
                <w:sz w:val="24"/>
                <w:szCs w:val="24"/>
              </w:rPr>
            </w:pPr>
            <w:r w:rsidRPr="00C07EDD">
              <w:rPr>
                <w:sz w:val="24"/>
                <w:szCs w:val="24"/>
              </w:rPr>
              <w:t>- День гражданской обороны</w:t>
            </w:r>
          </w:p>
          <w:p w:rsidR="00A518CF" w:rsidRPr="00C07EDD" w:rsidRDefault="00A518CF" w:rsidP="00012FD5">
            <w:pPr>
              <w:pStyle w:val="af2"/>
              <w:ind w:firstLine="0"/>
              <w:rPr>
                <w:sz w:val="24"/>
                <w:szCs w:val="24"/>
              </w:rPr>
            </w:pPr>
            <w:r w:rsidRPr="00C07EDD">
              <w:rPr>
                <w:sz w:val="24"/>
                <w:szCs w:val="24"/>
              </w:rPr>
              <w:t>- День интернета. Всероссийский урок безопасности школьников в сети интернет</w:t>
            </w:r>
          </w:p>
          <w:p w:rsidR="00A518CF" w:rsidRPr="00C07EDD" w:rsidRDefault="00A518CF" w:rsidP="00012FD5">
            <w:pPr>
              <w:pStyle w:val="af2"/>
              <w:ind w:firstLine="0"/>
              <w:rPr>
                <w:sz w:val="24"/>
                <w:szCs w:val="24"/>
              </w:rPr>
            </w:pPr>
            <w:r w:rsidRPr="00C07EDD">
              <w:rPr>
                <w:sz w:val="24"/>
                <w:szCs w:val="24"/>
              </w:rPr>
              <w:t>- День пожарной охраны. Тематический урок ОБЖ.</w:t>
            </w:r>
          </w:p>
        </w:tc>
        <w:tc>
          <w:tcPr>
            <w:tcW w:w="2222" w:type="dxa"/>
          </w:tcPr>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4 октября</w:t>
            </w: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28 – 31 октября</w:t>
            </w: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30 апреля</w:t>
            </w:r>
          </w:p>
          <w:p w:rsidR="00A518CF" w:rsidRPr="00C07EDD" w:rsidRDefault="00A518CF" w:rsidP="00A518CF">
            <w:pPr>
              <w:pStyle w:val="af2"/>
              <w:rPr>
                <w:sz w:val="24"/>
                <w:szCs w:val="24"/>
              </w:rPr>
            </w:pPr>
          </w:p>
        </w:tc>
        <w:tc>
          <w:tcPr>
            <w:tcW w:w="2927" w:type="dxa"/>
          </w:tcPr>
          <w:p w:rsidR="00A518CF" w:rsidRPr="00C07EDD" w:rsidRDefault="00A518CF" w:rsidP="00012FD5">
            <w:pPr>
              <w:pStyle w:val="af2"/>
              <w:ind w:firstLine="0"/>
              <w:rPr>
                <w:sz w:val="24"/>
                <w:szCs w:val="24"/>
              </w:rPr>
            </w:pPr>
            <w:r w:rsidRPr="00C07EDD">
              <w:rPr>
                <w:sz w:val="24"/>
                <w:szCs w:val="24"/>
              </w:rPr>
              <w:t xml:space="preserve">классные руководители </w:t>
            </w:r>
          </w:p>
          <w:p w:rsidR="00A518CF" w:rsidRPr="00C07EDD" w:rsidRDefault="00A518CF" w:rsidP="00012FD5">
            <w:pPr>
              <w:pStyle w:val="af2"/>
              <w:ind w:firstLine="0"/>
              <w:rPr>
                <w:sz w:val="24"/>
                <w:szCs w:val="24"/>
              </w:rPr>
            </w:pPr>
            <w:r w:rsidRPr="00C07EDD">
              <w:rPr>
                <w:sz w:val="24"/>
                <w:szCs w:val="24"/>
              </w:rPr>
              <w:t>Дудко И.Т.,</w:t>
            </w:r>
          </w:p>
          <w:p w:rsidR="00A518CF" w:rsidRPr="00C07EDD" w:rsidRDefault="00A518CF" w:rsidP="00012FD5">
            <w:pPr>
              <w:pStyle w:val="af2"/>
              <w:ind w:firstLine="0"/>
              <w:rPr>
                <w:sz w:val="24"/>
                <w:szCs w:val="24"/>
              </w:rPr>
            </w:pPr>
            <w:r w:rsidRPr="00C07EDD">
              <w:rPr>
                <w:sz w:val="24"/>
                <w:szCs w:val="24"/>
              </w:rPr>
              <w:t>Цукманов В.А., Пченшай Т.А.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Разъяснительная  работа  с учащимися о недопустимости заведомо ложных сообщений об акте терроризма и ответственности  детей за указанные  действия, применения газораспылительных емкостей, пиротехнических изделий и других горючих веществ, употребления алкогольной продукции, наркотических веществ, а также совершения правонарушений, по соблюдению правил дорожного движения, техники безопасности, норм поведения в общественных местах во время проведения массовых мероприятий.</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 xml:space="preserve">Специалист по ОТ, классные руководители </w:t>
            </w:r>
          </w:p>
          <w:p w:rsidR="00A518CF" w:rsidRPr="00C07EDD" w:rsidRDefault="00A518CF" w:rsidP="00012FD5">
            <w:pPr>
              <w:pStyle w:val="af2"/>
              <w:ind w:firstLine="0"/>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Проведение уроков по программе «Окружающий мир», «Основы безопаности жизнедеятельности»</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A518CF" w:rsidP="00012FD5">
            <w:pPr>
              <w:pStyle w:val="af2"/>
              <w:ind w:firstLine="0"/>
              <w:rPr>
                <w:sz w:val="24"/>
                <w:szCs w:val="24"/>
              </w:rPr>
            </w:pPr>
            <w:r w:rsidRPr="00C07EDD">
              <w:rPr>
                <w:sz w:val="24"/>
                <w:szCs w:val="24"/>
              </w:rPr>
              <w:t xml:space="preserve">Учителя </w:t>
            </w:r>
          </w:p>
          <w:p w:rsidR="00A518CF" w:rsidRPr="00C07EDD" w:rsidRDefault="00A518CF" w:rsidP="00012FD5">
            <w:pPr>
              <w:pStyle w:val="af2"/>
              <w:ind w:firstLine="0"/>
              <w:rPr>
                <w:sz w:val="24"/>
                <w:szCs w:val="24"/>
              </w:rPr>
            </w:pPr>
            <w:r w:rsidRPr="00C07EDD">
              <w:rPr>
                <w:sz w:val="24"/>
                <w:szCs w:val="24"/>
              </w:rPr>
              <w:t>Цукманов В.А.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Профилактические беседы о недопущении случаев хулиганства и вандализма, незаконного вмешательства посторонних лиц в деятельность железнодорожного транспорта, угрожающего безопасности движения поездов и пассажиров с использованием видеоматериалов</w:t>
            </w:r>
          </w:p>
        </w:tc>
        <w:tc>
          <w:tcPr>
            <w:tcW w:w="2222" w:type="dxa"/>
          </w:tcPr>
          <w:p w:rsidR="00A518CF" w:rsidRPr="00C07EDD" w:rsidRDefault="00A518CF" w:rsidP="00012FD5">
            <w:pPr>
              <w:pStyle w:val="af2"/>
              <w:ind w:firstLine="0"/>
              <w:rPr>
                <w:sz w:val="24"/>
                <w:szCs w:val="24"/>
              </w:rPr>
            </w:pPr>
            <w:r w:rsidRPr="00C07EDD">
              <w:rPr>
                <w:sz w:val="24"/>
                <w:szCs w:val="24"/>
              </w:rPr>
              <w:t>В течение года</w:t>
            </w:r>
          </w:p>
        </w:tc>
        <w:tc>
          <w:tcPr>
            <w:tcW w:w="2927" w:type="dxa"/>
          </w:tcPr>
          <w:p w:rsidR="00A518CF" w:rsidRPr="00C07EDD" w:rsidRDefault="00012FD5" w:rsidP="00012FD5">
            <w:pPr>
              <w:pStyle w:val="af2"/>
              <w:ind w:firstLine="0"/>
              <w:rPr>
                <w:sz w:val="24"/>
                <w:szCs w:val="24"/>
              </w:rPr>
            </w:pPr>
            <w:r w:rsidRPr="00C07EDD">
              <w:rPr>
                <w:sz w:val="24"/>
                <w:szCs w:val="24"/>
              </w:rPr>
              <w:t>Специалист по ОТ,</w:t>
            </w:r>
            <w:r w:rsidR="00A518CF" w:rsidRPr="00C07EDD">
              <w:rPr>
                <w:sz w:val="24"/>
                <w:szCs w:val="24"/>
              </w:rPr>
              <w:t xml:space="preserve">классные руководители </w:t>
            </w:r>
          </w:p>
          <w:p w:rsidR="00A518CF" w:rsidRPr="00C07EDD" w:rsidRDefault="00A518CF" w:rsidP="00012FD5">
            <w:pPr>
              <w:pStyle w:val="af2"/>
              <w:ind w:firstLine="0"/>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012FD5">
            <w:pPr>
              <w:pStyle w:val="af2"/>
              <w:ind w:firstLine="0"/>
              <w:rPr>
                <w:sz w:val="24"/>
                <w:szCs w:val="24"/>
              </w:rPr>
            </w:pPr>
            <w:r w:rsidRPr="00C07EDD">
              <w:rPr>
                <w:sz w:val="24"/>
                <w:szCs w:val="24"/>
              </w:rPr>
              <w:t xml:space="preserve">Проведение мероприятий, направленных на укрепление межнационального и межконфессионального согласия, по гармонизации межэтнических отношений и профилактике  экстремистских проявлений  </w:t>
            </w:r>
          </w:p>
          <w:p w:rsidR="00A518CF" w:rsidRPr="00C07EDD" w:rsidRDefault="00A518CF" w:rsidP="00012FD5">
            <w:pPr>
              <w:pStyle w:val="af2"/>
              <w:ind w:firstLine="0"/>
              <w:rPr>
                <w:sz w:val="24"/>
                <w:szCs w:val="24"/>
              </w:rPr>
            </w:pPr>
            <w:r w:rsidRPr="00C07EDD">
              <w:rPr>
                <w:sz w:val="24"/>
                <w:szCs w:val="24"/>
              </w:rPr>
              <w:t>- Проведение Уроков Мужества к юбилейным датам, раскрывающих ратный подвига Советского народа, способствующих укреплению единства и духовной общности многонационального народа Россий</w:t>
            </w:r>
            <w:r w:rsidRPr="00C07EDD">
              <w:rPr>
                <w:sz w:val="24"/>
                <w:szCs w:val="24"/>
              </w:rPr>
              <w:softHyphen/>
              <w:t xml:space="preserve">ской Федерации: </w:t>
            </w:r>
          </w:p>
          <w:p w:rsidR="00A518CF" w:rsidRPr="00C07EDD" w:rsidRDefault="00A518CF" w:rsidP="00012FD5">
            <w:pPr>
              <w:pStyle w:val="af2"/>
              <w:ind w:firstLine="0"/>
              <w:rPr>
                <w:sz w:val="24"/>
                <w:szCs w:val="24"/>
              </w:rPr>
            </w:pPr>
            <w:r w:rsidRPr="00C07EDD">
              <w:rPr>
                <w:sz w:val="24"/>
                <w:szCs w:val="24"/>
              </w:rPr>
              <w:t xml:space="preserve">- 77-летию со дня освобождения Краснодарского края от немецко-фашистских захватчиков, </w:t>
            </w:r>
          </w:p>
          <w:p w:rsidR="00A518CF" w:rsidRPr="00C07EDD" w:rsidRDefault="00A518CF" w:rsidP="00012FD5">
            <w:pPr>
              <w:pStyle w:val="af2"/>
              <w:ind w:firstLine="0"/>
              <w:rPr>
                <w:sz w:val="24"/>
                <w:szCs w:val="24"/>
              </w:rPr>
            </w:pPr>
            <w:r w:rsidRPr="00C07EDD">
              <w:rPr>
                <w:sz w:val="24"/>
                <w:szCs w:val="24"/>
              </w:rPr>
              <w:t>- 76 –летию Курской битвы,</w:t>
            </w:r>
          </w:p>
          <w:p w:rsidR="00A518CF" w:rsidRPr="00C07EDD" w:rsidRDefault="00A518CF" w:rsidP="00012FD5">
            <w:pPr>
              <w:pStyle w:val="af2"/>
              <w:ind w:firstLine="0"/>
              <w:rPr>
                <w:sz w:val="24"/>
                <w:szCs w:val="24"/>
              </w:rPr>
            </w:pPr>
            <w:r w:rsidRPr="00C07EDD">
              <w:rPr>
                <w:sz w:val="24"/>
                <w:szCs w:val="24"/>
              </w:rPr>
              <w:t>- 76  Снятия блокады Ленинграда</w:t>
            </w:r>
          </w:p>
          <w:p w:rsidR="00A518CF" w:rsidRPr="00C07EDD" w:rsidRDefault="00A518CF" w:rsidP="00012FD5">
            <w:pPr>
              <w:pStyle w:val="af2"/>
              <w:ind w:firstLine="0"/>
              <w:rPr>
                <w:sz w:val="24"/>
                <w:szCs w:val="24"/>
              </w:rPr>
            </w:pPr>
            <w:r w:rsidRPr="00C07EDD">
              <w:rPr>
                <w:sz w:val="24"/>
                <w:szCs w:val="24"/>
              </w:rPr>
              <w:t>- 100 - летию Первой Мировой войны и др.</w:t>
            </w:r>
          </w:p>
          <w:p w:rsidR="00A518CF" w:rsidRPr="00C07EDD" w:rsidRDefault="00A518CF" w:rsidP="00012FD5">
            <w:pPr>
              <w:pStyle w:val="af2"/>
              <w:ind w:firstLine="0"/>
              <w:rPr>
                <w:sz w:val="24"/>
                <w:szCs w:val="24"/>
              </w:rPr>
            </w:pPr>
            <w:r w:rsidRPr="00C07EDD">
              <w:rPr>
                <w:sz w:val="24"/>
                <w:szCs w:val="24"/>
              </w:rPr>
              <w:t>- Организация работы клуба Интернациональной дружбы «Глобус» (по отдельному плану)</w:t>
            </w:r>
          </w:p>
          <w:p w:rsidR="00A518CF" w:rsidRPr="00C07EDD" w:rsidRDefault="00A518CF" w:rsidP="00012FD5">
            <w:pPr>
              <w:pStyle w:val="af2"/>
              <w:ind w:firstLine="0"/>
              <w:rPr>
                <w:sz w:val="24"/>
                <w:szCs w:val="24"/>
              </w:rPr>
            </w:pPr>
            <w:r w:rsidRPr="00C07EDD">
              <w:rPr>
                <w:sz w:val="24"/>
                <w:szCs w:val="24"/>
              </w:rPr>
              <w:t>- Интеллектуальная игра «Что? Где? Когда?" по вопросам межэтнических отношений (знание культуры и обычаев народов Кавказа)</w:t>
            </w:r>
          </w:p>
        </w:tc>
        <w:tc>
          <w:tcPr>
            <w:tcW w:w="2222" w:type="dxa"/>
          </w:tcPr>
          <w:p w:rsidR="00A518CF" w:rsidRPr="00C07EDD" w:rsidRDefault="00A518CF" w:rsidP="00A518CF">
            <w:pPr>
              <w:pStyle w:val="af2"/>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r w:rsidRPr="00C07EDD">
              <w:rPr>
                <w:sz w:val="24"/>
                <w:szCs w:val="24"/>
              </w:rPr>
              <w:t>май</w:t>
            </w:r>
          </w:p>
        </w:tc>
        <w:tc>
          <w:tcPr>
            <w:tcW w:w="2927" w:type="dxa"/>
          </w:tcPr>
          <w:p w:rsidR="00A518CF" w:rsidRPr="00C07EDD" w:rsidRDefault="00A518CF" w:rsidP="00012FD5">
            <w:pPr>
              <w:pStyle w:val="af2"/>
              <w:ind w:firstLine="0"/>
              <w:rPr>
                <w:sz w:val="24"/>
                <w:szCs w:val="24"/>
              </w:rPr>
            </w:pPr>
            <w:r w:rsidRPr="00C07EDD">
              <w:rPr>
                <w:sz w:val="24"/>
                <w:szCs w:val="24"/>
              </w:rPr>
              <w:t>Ответственные за проведение мероприятий</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r w:rsidRPr="00C07EDD">
              <w:rPr>
                <w:sz w:val="24"/>
                <w:szCs w:val="24"/>
              </w:rPr>
              <w:t xml:space="preserve">Классные рук. </w:t>
            </w:r>
            <w:r w:rsidR="00BB6A47" w:rsidRPr="00C07EDD">
              <w:rPr>
                <w:sz w:val="24"/>
                <w:szCs w:val="24"/>
              </w:rPr>
              <w:t>5-9</w:t>
            </w:r>
            <w:r w:rsidRPr="00C07EDD">
              <w:rPr>
                <w:sz w:val="24"/>
                <w:szCs w:val="24"/>
              </w:rPr>
              <w:t xml:space="preserve"> классов</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Керашева Ф.К.</w:t>
            </w:r>
          </w:p>
          <w:p w:rsidR="00A518CF" w:rsidRPr="00C07EDD" w:rsidRDefault="00A518CF" w:rsidP="00A518CF">
            <w:pPr>
              <w:pStyle w:val="af2"/>
              <w:rPr>
                <w:sz w:val="24"/>
                <w:szCs w:val="24"/>
              </w:rPr>
            </w:pPr>
          </w:p>
          <w:p w:rsidR="00A518CF" w:rsidRPr="00C07EDD" w:rsidRDefault="00A518CF" w:rsidP="00012FD5">
            <w:pPr>
              <w:pStyle w:val="af2"/>
              <w:ind w:firstLine="0"/>
              <w:rPr>
                <w:sz w:val="24"/>
                <w:szCs w:val="24"/>
              </w:rPr>
            </w:pPr>
            <w:r w:rsidRPr="00C07EDD">
              <w:rPr>
                <w:sz w:val="24"/>
                <w:szCs w:val="24"/>
              </w:rPr>
              <w:t xml:space="preserve">Классные рук. </w:t>
            </w:r>
          </w:p>
          <w:p w:rsidR="00A518CF" w:rsidRPr="00C07EDD" w:rsidRDefault="00A518CF" w:rsidP="00012FD5">
            <w:pPr>
              <w:pStyle w:val="af2"/>
              <w:ind w:firstLine="0"/>
              <w:rPr>
                <w:sz w:val="24"/>
                <w:szCs w:val="24"/>
              </w:rPr>
            </w:pPr>
            <w:r w:rsidRPr="00C07EDD">
              <w:rPr>
                <w:sz w:val="24"/>
                <w:szCs w:val="24"/>
              </w:rPr>
              <w:t>5-7 классов</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p>
        </w:tc>
        <w:tc>
          <w:tcPr>
            <w:tcW w:w="2222" w:type="dxa"/>
          </w:tcPr>
          <w:p w:rsidR="00A518CF" w:rsidRPr="00C07EDD" w:rsidRDefault="00A518CF" w:rsidP="00A518CF">
            <w:pPr>
              <w:pStyle w:val="af2"/>
              <w:rPr>
                <w:sz w:val="24"/>
                <w:szCs w:val="24"/>
              </w:rPr>
            </w:pPr>
          </w:p>
        </w:tc>
        <w:tc>
          <w:tcPr>
            <w:tcW w:w="2927" w:type="dxa"/>
          </w:tcPr>
          <w:p w:rsidR="00A518CF" w:rsidRPr="00C07EDD" w:rsidRDefault="00A518CF" w:rsidP="00A518CF">
            <w:pPr>
              <w:pStyle w:val="af2"/>
              <w:rPr>
                <w:sz w:val="24"/>
                <w:szCs w:val="24"/>
              </w:rPr>
            </w:pP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7. Профориентационное и трудовое воспитание.</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Организация деятельности  Центра  профориентационной работы на базе кабинета «Технология».Взаимодействие с учреждениями среднего специального образования.</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Долженко Л.Н.</w:t>
            </w:r>
          </w:p>
          <w:p w:rsidR="00A518CF" w:rsidRPr="00C07EDD" w:rsidRDefault="00A518CF" w:rsidP="00BB6A47">
            <w:pPr>
              <w:pStyle w:val="af2"/>
              <w:ind w:firstLine="0"/>
              <w:rPr>
                <w:sz w:val="24"/>
                <w:szCs w:val="24"/>
              </w:rPr>
            </w:pPr>
            <w:r w:rsidRPr="00C07EDD">
              <w:rPr>
                <w:sz w:val="24"/>
                <w:szCs w:val="24"/>
              </w:rPr>
              <w:t>Лётчикова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Организация экскурсий на предприятия города, знакомствос представителями разных профессий</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Кл. рук 1 – 11 классов.</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 xml:space="preserve">Реализация плана деятельности Центра  профориентационной работы   </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Долженко Л.Н.</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Обеспечение эффективного взаимодействия с учреждениями среднего и высшего профессионального образования</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Джефериди О.Н.</w:t>
            </w:r>
          </w:p>
          <w:p w:rsidR="00A518CF" w:rsidRPr="00C07EDD" w:rsidRDefault="00A518CF" w:rsidP="00BB6A47">
            <w:pPr>
              <w:pStyle w:val="af2"/>
              <w:ind w:firstLine="0"/>
              <w:rPr>
                <w:sz w:val="24"/>
                <w:szCs w:val="24"/>
              </w:rPr>
            </w:pPr>
            <w:r w:rsidRPr="00C07EDD">
              <w:rPr>
                <w:sz w:val="24"/>
                <w:szCs w:val="24"/>
              </w:rPr>
              <w:t>Лётчикова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Посещение профориентационных выставок, фестивалей  и форумов «Создай себя сам!», «От винта», «Абитуриент 2020» и др.</w:t>
            </w:r>
          </w:p>
        </w:tc>
        <w:tc>
          <w:tcPr>
            <w:tcW w:w="2222" w:type="dxa"/>
          </w:tcPr>
          <w:p w:rsidR="00A518CF" w:rsidRPr="00C07EDD" w:rsidRDefault="00A518CF" w:rsidP="003E6FF4">
            <w:pPr>
              <w:pStyle w:val="af2"/>
              <w:ind w:firstLine="0"/>
              <w:rPr>
                <w:sz w:val="24"/>
                <w:szCs w:val="24"/>
              </w:rPr>
            </w:pPr>
            <w:r w:rsidRPr="00C07EDD">
              <w:rPr>
                <w:sz w:val="24"/>
                <w:szCs w:val="24"/>
              </w:rPr>
              <w:t>Октябрь - апрель</w:t>
            </w: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Организация и проведение субботников по наведению санитарного порядка на территории гимназии.</w:t>
            </w:r>
          </w:p>
        </w:tc>
        <w:tc>
          <w:tcPr>
            <w:tcW w:w="2222" w:type="dxa"/>
          </w:tcPr>
          <w:p w:rsidR="00A518CF" w:rsidRPr="00C07EDD" w:rsidRDefault="00A518CF" w:rsidP="003E6FF4">
            <w:pPr>
              <w:pStyle w:val="af2"/>
              <w:ind w:firstLine="0"/>
              <w:rPr>
                <w:sz w:val="24"/>
                <w:szCs w:val="24"/>
              </w:rPr>
            </w:pPr>
            <w:r w:rsidRPr="00C07EDD">
              <w:rPr>
                <w:sz w:val="24"/>
                <w:szCs w:val="24"/>
              </w:rPr>
              <w:t>Сентябрь, апрель</w:t>
            </w:r>
          </w:p>
        </w:tc>
        <w:tc>
          <w:tcPr>
            <w:tcW w:w="2927" w:type="dxa"/>
          </w:tcPr>
          <w:p w:rsidR="00A518CF" w:rsidRPr="00C07EDD" w:rsidRDefault="00A518CF" w:rsidP="00BB6A47">
            <w:pPr>
              <w:pStyle w:val="af2"/>
              <w:ind w:firstLine="0"/>
              <w:rPr>
                <w:sz w:val="24"/>
                <w:szCs w:val="24"/>
              </w:rPr>
            </w:pPr>
            <w:r w:rsidRPr="00C07EDD">
              <w:rPr>
                <w:sz w:val="24"/>
                <w:szCs w:val="24"/>
              </w:rPr>
              <w:t>Соколов А.Н.</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Очистка от мусора прилегающей территорий по ул. им. В. Мачуга</w:t>
            </w:r>
          </w:p>
        </w:tc>
        <w:tc>
          <w:tcPr>
            <w:tcW w:w="2222" w:type="dxa"/>
          </w:tcPr>
          <w:p w:rsidR="00A518CF" w:rsidRPr="00C07EDD" w:rsidRDefault="00A518CF" w:rsidP="003E6FF4">
            <w:pPr>
              <w:pStyle w:val="af2"/>
              <w:ind w:firstLine="0"/>
              <w:rPr>
                <w:sz w:val="24"/>
                <w:szCs w:val="24"/>
              </w:rPr>
            </w:pPr>
            <w:r w:rsidRPr="00C07EDD">
              <w:rPr>
                <w:sz w:val="24"/>
                <w:szCs w:val="24"/>
              </w:rPr>
              <w:t>Сентябрь, апрель</w:t>
            </w:r>
          </w:p>
        </w:tc>
        <w:tc>
          <w:tcPr>
            <w:tcW w:w="2927" w:type="dxa"/>
          </w:tcPr>
          <w:p w:rsidR="00A518CF" w:rsidRPr="00C07EDD" w:rsidRDefault="00A518CF" w:rsidP="00BB6A47">
            <w:pPr>
              <w:pStyle w:val="af2"/>
              <w:ind w:firstLine="0"/>
              <w:rPr>
                <w:sz w:val="24"/>
                <w:szCs w:val="24"/>
              </w:rPr>
            </w:pPr>
            <w:r w:rsidRPr="00C07EDD">
              <w:rPr>
                <w:sz w:val="24"/>
                <w:szCs w:val="24"/>
              </w:rPr>
              <w:t>СоколовА.Н. Лётчикова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Участие учащихся гимназии в благоустройстве и озеленении территории школы.</w:t>
            </w:r>
          </w:p>
        </w:tc>
        <w:tc>
          <w:tcPr>
            <w:tcW w:w="2222" w:type="dxa"/>
          </w:tcPr>
          <w:p w:rsidR="00A518CF" w:rsidRPr="00C07EDD" w:rsidRDefault="00A518CF" w:rsidP="003E6FF4">
            <w:pPr>
              <w:pStyle w:val="af2"/>
              <w:ind w:firstLine="0"/>
              <w:rPr>
                <w:sz w:val="24"/>
                <w:szCs w:val="24"/>
              </w:rPr>
            </w:pPr>
            <w:r w:rsidRPr="00C07EDD">
              <w:rPr>
                <w:sz w:val="24"/>
                <w:szCs w:val="24"/>
              </w:rPr>
              <w:t>Сентябрь, апрель</w:t>
            </w:r>
          </w:p>
        </w:tc>
        <w:tc>
          <w:tcPr>
            <w:tcW w:w="2927" w:type="dxa"/>
          </w:tcPr>
          <w:p w:rsidR="00A518CF" w:rsidRPr="00C07EDD" w:rsidRDefault="00A518CF" w:rsidP="00BB6A47">
            <w:pPr>
              <w:pStyle w:val="af2"/>
              <w:ind w:firstLine="0"/>
              <w:rPr>
                <w:sz w:val="24"/>
                <w:szCs w:val="24"/>
              </w:rPr>
            </w:pPr>
            <w:r w:rsidRPr="00C07EDD">
              <w:rPr>
                <w:sz w:val="24"/>
                <w:szCs w:val="24"/>
              </w:rPr>
              <w:t>Соколов А.Н.  Лётчикова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Тимуровское движение. Шефская помощь учащихся гимназии ветеранам войны и труда.</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 xml:space="preserve">Кл. рук 6 – </w:t>
            </w:r>
            <w:r w:rsidR="00BB6A47" w:rsidRPr="00C07EDD">
              <w:rPr>
                <w:sz w:val="24"/>
                <w:szCs w:val="24"/>
              </w:rPr>
              <w:t>9</w:t>
            </w:r>
            <w:r w:rsidRPr="00C07EDD">
              <w:rPr>
                <w:sz w:val="24"/>
                <w:szCs w:val="24"/>
              </w:rPr>
              <w:t xml:space="preserve"> классов.</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Трудоустройство учащихся в каникулярный и летний период в гимназии при содействии центра занятости населения г. Краснодара</w:t>
            </w:r>
          </w:p>
        </w:tc>
        <w:tc>
          <w:tcPr>
            <w:tcW w:w="2222" w:type="dxa"/>
          </w:tcPr>
          <w:p w:rsidR="00A518CF" w:rsidRPr="00C07EDD" w:rsidRDefault="00A518CF" w:rsidP="003E6FF4">
            <w:pPr>
              <w:pStyle w:val="af2"/>
              <w:ind w:firstLine="0"/>
              <w:rPr>
                <w:sz w:val="24"/>
                <w:szCs w:val="24"/>
              </w:rPr>
            </w:pPr>
            <w:r w:rsidRPr="00C07EDD">
              <w:rPr>
                <w:sz w:val="24"/>
                <w:szCs w:val="24"/>
              </w:rPr>
              <w:t>Апрель-ноябрь</w:t>
            </w:r>
          </w:p>
        </w:tc>
        <w:tc>
          <w:tcPr>
            <w:tcW w:w="2927" w:type="dxa"/>
          </w:tcPr>
          <w:p w:rsidR="00A518CF" w:rsidRPr="00C07EDD" w:rsidRDefault="00A518CF" w:rsidP="00BB6A47">
            <w:pPr>
              <w:pStyle w:val="af2"/>
              <w:ind w:firstLine="0"/>
              <w:rPr>
                <w:sz w:val="24"/>
                <w:szCs w:val="24"/>
              </w:rPr>
            </w:pPr>
            <w:r w:rsidRPr="00C07EDD">
              <w:rPr>
                <w:sz w:val="24"/>
                <w:szCs w:val="24"/>
              </w:rPr>
              <w:t>Пченшай Т.А.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 xml:space="preserve">Организация работы лагеря труда и отдыха «Прометей». </w:t>
            </w:r>
          </w:p>
        </w:tc>
        <w:tc>
          <w:tcPr>
            <w:tcW w:w="2222" w:type="dxa"/>
          </w:tcPr>
          <w:p w:rsidR="00A518CF" w:rsidRPr="00C07EDD" w:rsidRDefault="00A518CF" w:rsidP="003E6FF4">
            <w:pPr>
              <w:pStyle w:val="af2"/>
              <w:ind w:firstLine="0"/>
              <w:rPr>
                <w:sz w:val="24"/>
                <w:szCs w:val="24"/>
              </w:rPr>
            </w:pPr>
            <w:r w:rsidRPr="00C07EDD">
              <w:rPr>
                <w:sz w:val="24"/>
                <w:szCs w:val="24"/>
              </w:rPr>
              <w:t>июнь</w:t>
            </w:r>
          </w:p>
        </w:tc>
        <w:tc>
          <w:tcPr>
            <w:tcW w:w="2927" w:type="dxa"/>
          </w:tcPr>
          <w:p w:rsidR="00A518CF" w:rsidRPr="00C07EDD" w:rsidRDefault="00A518CF" w:rsidP="00BB6A47">
            <w:pPr>
              <w:pStyle w:val="af2"/>
              <w:ind w:firstLine="0"/>
              <w:rPr>
                <w:sz w:val="24"/>
                <w:szCs w:val="24"/>
              </w:rPr>
            </w:pPr>
            <w:r w:rsidRPr="00C07EDD">
              <w:rPr>
                <w:sz w:val="24"/>
                <w:szCs w:val="24"/>
              </w:rPr>
              <w:t>Амирова А.З.</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Трудоустройство обучающихся гимназии в возрасте 14 – 18 лет в рамках Муниципальной ведомственной целевой программы «Об организации временной занятости несовершеннолетних граждан в муниципальном образовании город Краснодар»</w:t>
            </w:r>
          </w:p>
        </w:tc>
        <w:tc>
          <w:tcPr>
            <w:tcW w:w="2222" w:type="dxa"/>
          </w:tcPr>
          <w:p w:rsidR="00A518CF" w:rsidRPr="00C07EDD" w:rsidRDefault="00A518CF" w:rsidP="003E6FF4">
            <w:pPr>
              <w:pStyle w:val="af2"/>
              <w:ind w:firstLine="0"/>
              <w:rPr>
                <w:sz w:val="24"/>
                <w:szCs w:val="24"/>
              </w:rPr>
            </w:pPr>
            <w:r w:rsidRPr="00C07EDD">
              <w:rPr>
                <w:sz w:val="24"/>
                <w:szCs w:val="24"/>
              </w:rPr>
              <w:t xml:space="preserve">март  2020 </w:t>
            </w:r>
          </w:p>
        </w:tc>
        <w:tc>
          <w:tcPr>
            <w:tcW w:w="2927" w:type="dxa"/>
          </w:tcPr>
          <w:p w:rsidR="00A518CF" w:rsidRPr="00C07EDD" w:rsidRDefault="00A518CF" w:rsidP="00BB6A47">
            <w:pPr>
              <w:pStyle w:val="af2"/>
              <w:ind w:firstLine="0"/>
              <w:rPr>
                <w:sz w:val="24"/>
                <w:szCs w:val="24"/>
              </w:rPr>
            </w:pPr>
            <w:r w:rsidRPr="00C07EDD">
              <w:rPr>
                <w:sz w:val="24"/>
                <w:szCs w:val="24"/>
              </w:rPr>
              <w:t>Пченшай Т.А.</w:t>
            </w:r>
          </w:p>
          <w:p w:rsidR="00A518CF" w:rsidRPr="00C07EDD" w:rsidRDefault="00A518CF" w:rsidP="00BB6A47">
            <w:pPr>
              <w:pStyle w:val="af2"/>
              <w:ind w:firstLine="0"/>
              <w:rPr>
                <w:sz w:val="24"/>
                <w:szCs w:val="24"/>
              </w:rPr>
            </w:pPr>
            <w:r w:rsidRPr="00C07EDD">
              <w:rPr>
                <w:sz w:val="24"/>
                <w:szCs w:val="24"/>
              </w:rPr>
              <w:t>Лётчикова Н.Б.</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Экологический десант по восстановлению и улучшению окружающей среды</w:t>
            </w:r>
          </w:p>
        </w:tc>
        <w:tc>
          <w:tcPr>
            <w:tcW w:w="2222" w:type="dxa"/>
          </w:tcPr>
          <w:p w:rsidR="00A518CF" w:rsidRPr="00C07EDD" w:rsidRDefault="00A518CF" w:rsidP="003E6FF4">
            <w:pPr>
              <w:pStyle w:val="af2"/>
              <w:ind w:firstLine="0"/>
              <w:rPr>
                <w:sz w:val="24"/>
                <w:szCs w:val="24"/>
              </w:rPr>
            </w:pPr>
            <w:r w:rsidRPr="00C07EDD">
              <w:rPr>
                <w:sz w:val="24"/>
                <w:szCs w:val="24"/>
              </w:rPr>
              <w:t>сентябрь, апрель,  лето</w:t>
            </w:r>
          </w:p>
        </w:tc>
        <w:tc>
          <w:tcPr>
            <w:tcW w:w="2927" w:type="dxa"/>
          </w:tcPr>
          <w:p w:rsidR="00A518CF" w:rsidRPr="00C07EDD" w:rsidRDefault="00A518CF" w:rsidP="00BB6A47">
            <w:pPr>
              <w:pStyle w:val="af2"/>
              <w:ind w:firstLine="0"/>
              <w:rPr>
                <w:sz w:val="24"/>
                <w:szCs w:val="24"/>
              </w:rPr>
            </w:pPr>
            <w:r w:rsidRPr="00C07EDD">
              <w:rPr>
                <w:sz w:val="24"/>
                <w:szCs w:val="24"/>
              </w:rPr>
              <w:t>Шевченко В.В.</w:t>
            </w:r>
          </w:p>
          <w:p w:rsidR="00A518CF" w:rsidRPr="00C07EDD" w:rsidRDefault="00A518CF" w:rsidP="00BB6A47">
            <w:pPr>
              <w:pStyle w:val="af2"/>
              <w:ind w:firstLine="0"/>
              <w:rPr>
                <w:sz w:val="24"/>
                <w:szCs w:val="24"/>
              </w:rPr>
            </w:pPr>
            <w:r w:rsidRPr="00C07EDD">
              <w:rPr>
                <w:sz w:val="24"/>
                <w:szCs w:val="24"/>
              </w:rPr>
              <w:t>Таранова  О.В.</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Организация летней трудовой экологической практики</w:t>
            </w:r>
          </w:p>
        </w:tc>
        <w:tc>
          <w:tcPr>
            <w:tcW w:w="2222" w:type="dxa"/>
          </w:tcPr>
          <w:p w:rsidR="00A518CF" w:rsidRPr="00C07EDD" w:rsidRDefault="00A518CF" w:rsidP="003E6FF4">
            <w:pPr>
              <w:pStyle w:val="af2"/>
              <w:ind w:firstLine="0"/>
              <w:rPr>
                <w:sz w:val="24"/>
                <w:szCs w:val="24"/>
              </w:rPr>
            </w:pPr>
            <w:r w:rsidRPr="00C07EDD">
              <w:rPr>
                <w:sz w:val="24"/>
                <w:szCs w:val="24"/>
              </w:rPr>
              <w:t>Июнь - август</w:t>
            </w: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p w:rsidR="00A518CF" w:rsidRPr="00C07EDD" w:rsidRDefault="00A518CF" w:rsidP="00BB6A47">
            <w:pPr>
              <w:pStyle w:val="af2"/>
              <w:ind w:firstLine="0"/>
              <w:rPr>
                <w:sz w:val="24"/>
                <w:szCs w:val="24"/>
              </w:rPr>
            </w:pPr>
            <w:r w:rsidRPr="00C07EDD">
              <w:rPr>
                <w:sz w:val="24"/>
                <w:szCs w:val="24"/>
              </w:rPr>
              <w:t>Кл. рук. 5-7</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Организация встреч и мероприятий с представителями ГО и ЧС;</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Классные руководители</w:t>
            </w:r>
          </w:p>
        </w:tc>
      </w:tr>
      <w:tr w:rsidR="00A518CF" w:rsidRPr="00C07EDD" w:rsidTr="00A518CF">
        <w:tc>
          <w:tcPr>
            <w:tcW w:w="9746" w:type="dxa"/>
            <w:gridSpan w:val="4"/>
          </w:tcPr>
          <w:p w:rsidR="00A518CF" w:rsidRPr="00C07EDD" w:rsidRDefault="00A518CF" w:rsidP="00A518CF">
            <w:pPr>
              <w:pStyle w:val="af2"/>
              <w:rPr>
                <w:sz w:val="24"/>
                <w:szCs w:val="24"/>
              </w:rPr>
            </w:pPr>
            <w:r w:rsidRPr="00C07EDD">
              <w:rPr>
                <w:sz w:val="24"/>
                <w:szCs w:val="24"/>
              </w:rPr>
              <w:t>8. Работа с родителями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 xml:space="preserve">Проведение родительских собраний по вопросам: </w:t>
            </w:r>
          </w:p>
          <w:p w:rsidR="00A518CF" w:rsidRPr="00C07EDD" w:rsidRDefault="00A518CF" w:rsidP="00A518CF">
            <w:pPr>
              <w:pStyle w:val="af2"/>
              <w:rPr>
                <w:sz w:val="24"/>
                <w:szCs w:val="24"/>
              </w:rPr>
            </w:pPr>
            <w:r w:rsidRPr="00C07EDD">
              <w:rPr>
                <w:sz w:val="24"/>
                <w:szCs w:val="24"/>
              </w:rPr>
              <w:t xml:space="preserve">исполнения обязанностей по воспитанию детей; </w:t>
            </w:r>
          </w:p>
          <w:p w:rsidR="00A518CF" w:rsidRPr="00C07EDD" w:rsidRDefault="00A518CF" w:rsidP="00A518CF">
            <w:pPr>
              <w:pStyle w:val="af2"/>
              <w:rPr>
                <w:sz w:val="24"/>
                <w:szCs w:val="24"/>
              </w:rPr>
            </w:pPr>
            <w:r w:rsidRPr="00C07EDD">
              <w:rPr>
                <w:sz w:val="24"/>
                <w:szCs w:val="24"/>
              </w:rPr>
              <w:t>незаконного сбора денежных средств</w:t>
            </w:r>
          </w:p>
          <w:p w:rsidR="00A518CF" w:rsidRPr="00C07EDD" w:rsidRDefault="00A518CF" w:rsidP="00A518CF">
            <w:pPr>
              <w:pStyle w:val="af2"/>
              <w:rPr>
                <w:sz w:val="24"/>
                <w:szCs w:val="24"/>
              </w:rPr>
            </w:pPr>
            <w:r w:rsidRPr="00C07EDD">
              <w:rPr>
                <w:sz w:val="24"/>
                <w:szCs w:val="24"/>
              </w:rPr>
              <w:t>обеспечения их безопасности, защиты жизни и здоровья;</w:t>
            </w:r>
          </w:p>
          <w:p w:rsidR="00A518CF" w:rsidRPr="00C07EDD" w:rsidRDefault="00A518CF" w:rsidP="00A518CF">
            <w:pPr>
              <w:pStyle w:val="af2"/>
              <w:rPr>
                <w:sz w:val="24"/>
                <w:szCs w:val="24"/>
              </w:rPr>
            </w:pPr>
            <w:r w:rsidRPr="00C07EDD">
              <w:rPr>
                <w:sz w:val="24"/>
                <w:szCs w:val="24"/>
              </w:rPr>
              <w:t>противостоянию алкоголю, табаку, наркотикам, суицидальным настроениям профилактики безнадзорности и правонарушений несовершеннолетних.</w:t>
            </w:r>
          </w:p>
          <w:p w:rsidR="00A518CF" w:rsidRPr="00C07EDD" w:rsidRDefault="00A518CF" w:rsidP="00A518CF">
            <w:pPr>
              <w:pStyle w:val="af2"/>
              <w:rPr>
                <w:sz w:val="24"/>
                <w:szCs w:val="24"/>
              </w:rPr>
            </w:pPr>
            <w:r w:rsidRPr="00C07EDD">
              <w:rPr>
                <w:sz w:val="24"/>
                <w:szCs w:val="24"/>
              </w:rPr>
              <w:t>Формированию антикоррупционного мировоззрения учащихся</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p w:rsidR="00A518CF" w:rsidRPr="00C07EDD" w:rsidRDefault="00BB6A47" w:rsidP="00BB6A47">
            <w:pPr>
              <w:pStyle w:val="af2"/>
              <w:ind w:firstLine="0"/>
              <w:rPr>
                <w:sz w:val="24"/>
                <w:szCs w:val="24"/>
              </w:rPr>
            </w:pPr>
            <w:r w:rsidRPr="00C07EDD">
              <w:rPr>
                <w:sz w:val="24"/>
                <w:szCs w:val="24"/>
              </w:rPr>
              <w:t>Иванова Н.А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Проведение тематических встреч с сотрудниками правоохранительных органов, подразделений наркоконтроля с родителями учащихся по вопросам профилактики наркомании среди несовершеннолетних.</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Проведение акции «Уроки для детей и их родителей».</w:t>
            </w:r>
          </w:p>
        </w:tc>
        <w:tc>
          <w:tcPr>
            <w:tcW w:w="2222" w:type="dxa"/>
          </w:tcPr>
          <w:p w:rsidR="00A518CF" w:rsidRPr="00C07EDD" w:rsidRDefault="00A518CF" w:rsidP="003E6FF4">
            <w:pPr>
              <w:pStyle w:val="af2"/>
              <w:ind w:firstLine="0"/>
              <w:rPr>
                <w:sz w:val="24"/>
                <w:szCs w:val="24"/>
              </w:rPr>
            </w:pPr>
            <w:r w:rsidRPr="00C07EDD">
              <w:rPr>
                <w:sz w:val="24"/>
                <w:szCs w:val="24"/>
              </w:rPr>
              <w:t>сентябрь-октябрь</w:t>
            </w:r>
          </w:p>
        </w:tc>
        <w:tc>
          <w:tcPr>
            <w:tcW w:w="2927" w:type="dxa"/>
          </w:tcPr>
          <w:p w:rsidR="00A518CF" w:rsidRPr="00C07EDD" w:rsidRDefault="00A518CF" w:rsidP="00BB6A47">
            <w:pPr>
              <w:pStyle w:val="af2"/>
              <w:ind w:firstLine="0"/>
              <w:rPr>
                <w:sz w:val="24"/>
                <w:szCs w:val="24"/>
              </w:rPr>
            </w:pPr>
            <w:r w:rsidRPr="00C07EDD">
              <w:rPr>
                <w:sz w:val="24"/>
                <w:szCs w:val="24"/>
              </w:rPr>
              <w:t xml:space="preserve">Кл.рук. </w:t>
            </w:r>
          </w:p>
          <w:p w:rsidR="00A518CF" w:rsidRPr="00C07EDD" w:rsidRDefault="00A518CF" w:rsidP="00BB6A47">
            <w:pPr>
              <w:pStyle w:val="af2"/>
              <w:ind w:firstLine="0"/>
              <w:rPr>
                <w:sz w:val="24"/>
                <w:szCs w:val="24"/>
              </w:rPr>
            </w:pPr>
            <w:r w:rsidRPr="00C07EDD">
              <w:rPr>
                <w:sz w:val="24"/>
                <w:szCs w:val="24"/>
              </w:rPr>
              <w:t>Иванова Н.А</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Участие в межведомственных рейдах по выявлению безнадзорных несовершеннолетних.</w:t>
            </w:r>
          </w:p>
        </w:tc>
        <w:tc>
          <w:tcPr>
            <w:tcW w:w="2222" w:type="dxa"/>
          </w:tcPr>
          <w:p w:rsidR="00A518CF" w:rsidRPr="00C07EDD" w:rsidRDefault="00A518CF" w:rsidP="003E6FF4">
            <w:pPr>
              <w:pStyle w:val="af2"/>
              <w:ind w:firstLine="0"/>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члены ШВР</w:t>
            </w:r>
          </w:p>
          <w:p w:rsidR="00A518CF" w:rsidRPr="00C07EDD" w:rsidRDefault="00A518CF" w:rsidP="00BB6A47">
            <w:pPr>
              <w:pStyle w:val="af2"/>
              <w:ind w:firstLine="0"/>
              <w:rPr>
                <w:sz w:val="24"/>
                <w:szCs w:val="24"/>
              </w:rPr>
            </w:pPr>
            <w:r w:rsidRPr="00C07EDD">
              <w:rPr>
                <w:sz w:val="24"/>
                <w:szCs w:val="24"/>
              </w:rPr>
              <w:t>педколлектив</w:t>
            </w:r>
          </w:p>
          <w:p w:rsidR="00A518CF" w:rsidRPr="00C07EDD" w:rsidRDefault="00A518CF" w:rsidP="00BB6A47">
            <w:pPr>
              <w:pStyle w:val="af2"/>
              <w:ind w:firstLine="0"/>
              <w:rPr>
                <w:sz w:val="24"/>
                <w:szCs w:val="24"/>
              </w:rPr>
            </w:pPr>
            <w:r w:rsidRPr="00C07EDD">
              <w:rPr>
                <w:sz w:val="24"/>
                <w:szCs w:val="24"/>
              </w:rPr>
              <w:t>родители</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Размещение информации для родителей и учащихся на информационных стендах и на сайте школы:</w:t>
            </w:r>
          </w:p>
          <w:p w:rsidR="00A518CF" w:rsidRPr="00C07EDD" w:rsidRDefault="00A518CF" w:rsidP="00A518CF">
            <w:pPr>
              <w:pStyle w:val="af2"/>
              <w:rPr>
                <w:sz w:val="24"/>
                <w:szCs w:val="24"/>
              </w:rPr>
            </w:pPr>
            <w:r w:rsidRPr="00C07EDD">
              <w:rPr>
                <w:sz w:val="24"/>
                <w:szCs w:val="24"/>
              </w:rPr>
              <w:t>по обеспечению безопасности несовершеннолетних в вечернее и ночное время;</w:t>
            </w:r>
          </w:p>
          <w:p w:rsidR="00A518CF" w:rsidRPr="00C07EDD" w:rsidRDefault="00A518CF" w:rsidP="00A518CF">
            <w:pPr>
              <w:pStyle w:val="af2"/>
              <w:rPr>
                <w:sz w:val="24"/>
                <w:szCs w:val="24"/>
              </w:rPr>
            </w:pPr>
            <w:r w:rsidRPr="00C07EDD">
              <w:rPr>
                <w:sz w:val="24"/>
                <w:szCs w:val="24"/>
              </w:rPr>
              <w:t>организации трудовой, досуговой, спортивной занятости детей в свободное от учёбы время;</w:t>
            </w:r>
          </w:p>
          <w:p w:rsidR="00A518CF" w:rsidRPr="00C07EDD" w:rsidRDefault="00A518CF" w:rsidP="00A518CF">
            <w:pPr>
              <w:pStyle w:val="af2"/>
              <w:rPr>
                <w:sz w:val="24"/>
                <w:szCs w:val="24"/>
              </w:rPr>
            </w:pPr>
            <w:r w:rsidRPr="00C07EDD">
              <w:rPr>
                <w:sz w:val="24"/>
                <w:szCs w:val="24"/>
              </w:rPr>
              <w:t>организации деятельности в каникулярный период  реализации Закона Краснодарского края «О мерах по профилактике безнадзорности и правонарушений несовершеннолетних в Краснодарском крае»</w:t>
            </w:r>
          </w:p>
          <w:p w:rsidR="00A518CF" w:rsidRPr="00C07EDD" w:rsidRDefault="00A518CF" w:rsidP="00A518CF">
            <w:pPr>
              <w:pStyle w:val="af2"/>
              <w:rPr>
                <w:sz w:val="24"/>
                <w:szCs w:val="24"/>
              </w:rPr>
            </w:pPr>
            <w:r w:rsidRPr="00C07EDD">
              <w:rPr>
                <w:sz w:val="24"/>
                <w:szCs w:val="24"/>
              </w:rPr>
              <w:t xml:space="preserve">формированию антикоррупционного сознания учащихся    </w:t>
            </w:r>
          </w:p>
        </w:tc>
        <w:tc>
          <w:tcPr>
            <w:tcW w:w="2222" w:type="dxa"/>
          </w:tcPr>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3E6FF4" w:rsidP="003E6FF4">
            <w:pPr>
              <w:pStyle w:val="af2"/>
              <w:ind w:firstLine="0"/>
              <w:rPr>
                <w:sz w:val="24"/>
                <w:szCs w:val="24"/>
              </w:rPr>
            </w:pPr>
            <w:r w:rsidRPr="00C07EDD">
              <w:rPr>
                <w:sz w:val="24"/>
                <w:szCs w:val="24"/>
              </w:rPr>
              <w:t xml:space="preserve">август </w:t>
            </w:r>
            <w:r w:rsidR="00A518CF" w:rsidRPr="00C07EDD">
              <w:rPr>
                <w:sz w:val="24"/>
                <w:szCs w:val="24"/>
              </w:rPr>
              <w:t>сентябрь</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Февраль - март</w:t>
            </w: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p w:rsidR="00A518CF" w:rsidRPr="00C07EDD" w:rsidRDefault="00A518CF" w:rsidP="00BB6A47">
            <w:pPr>
              <w:pStyle w:val="af2"/>
              <w:ind w:firstLine="0"/>
              <w:rPr>
                <w:sz w:val="24"/>
                <w:szCs w:val="24"/>
              </w:rPr>
            </w:pPr>
            <w:r w:rsidRPr="00C07EDD">
              <w:rPr>
                <w:sz w:val="24"/>
                <w:szCs w:val="24"/>
              </w:rPr>
              <w:t xml:space="preserve">Иванова Н.А.  председатель МО </w:t>
            </w:r>
          </w:p>
          <w:p w:rsidR="00A518CF" w:rsidRPr="00C07EDD" w:rsidRDefault="00A518CF" w:rsidP="00BB6A47">
            <w:pPr>
              <w:pStyle w:val="af2"/>
              <w:ind w:firstLine="0"/>
              <w:rPr>
                <w:sz w:val="24"/>
                <w:szCs w:val="24"/>
              </w:rPr>
            </w:pPr>
            <w:r w:rsidRPr="00C07EDD">
              <w:rPr>
                <w:sz w:val="24"/>
                <w:szCs w:val="24"/>
              </w:rPr>
              <w:t>кл. руководителей</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 xml:space="preserve">Проведение родительских собраний по вопросу проведения анонимного социально - психологического </w:t>
            </w:r>
          </w:p>
          <w:p w:rsidR="00A518CF" w:rsidRPr="00C07EDD" w:rsidRDefault="00A518CF" w:rsidP="00A518CF">
            <w:pPr>
              <w:pStyle w:val="af2"/>
              <w:rPr>
                <w:sz w:val="24"/>
                <w:szCs w:val="24"/>
              </w:rPr>
            </w:pPr>
            <w:r w:rsidRPr="00C07EDD">
              <w:rPr>
                <w:sz w:val="24"/>
                <w:szCs w:val="24"/>
              </w:rPr>
              <w:t>тестирования и медицинского осмотра по вопросу профилактики деструктивного поведения: употребления  алкоголя, наркомании, табакокурения и пропаганде здорового образа жизни.</w:t>
            </w:r>
          </w:p>
        </w:tc>
        <w:tc>
          <w:tcPr>
            <w:tcW w:w="2222" w:type="dxa"/>
          </w:tcPr>
          <w:p w:rsidR="00A518CF" w:rsidRPr="00C07EDD" w:rsidRDefault="003E6FF4" w:rsidP="003E6FF4">
            <w:pPr>
              <w:pStyle w:val="af2"/>
              <w:ind w:firstLine="0"/>
              <w:rPr>
                <w:sz w:val="24"/>
                <w:szCs w:val="24"/>
              </w:rPr>
            </w:pPr>
            <w:r w:rsidRPr="00C07EDD">
              <w:rPr>
                <w:sz w:val="24"/>
                <w:szCs w:val="24"/>
              </w:rPr>
              <w:t xml:space="preserve">По </w:t>
            </w:r>
            <w:r w:rsidR="00A518CF" w:rsidRPr="00C07EDD">
              <w:rPr>
                <w:sz w:val="24"/>
                <w:szCs w:val="24"/>
              </w:rPr>
              <w:t>плану управления образования</w:t>
            </w: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сентябрь</w:t>
            </w:r>
          </w:p>
        </w:tc>
        <w:tc>
          <w:tcPr>
            <w:tcW w:w="2927" w:type="dxa"/>
          </w:tcPr>
          <w:p w:rsidR="00A518CF" w:rsidRPr="00C07EDD" w:rsidRDefault="00A518CF" w:rsidP="00BB6A47">
            <w:pPr>
              <w:pStyle w:val="af2"/>
              <w:ind w:firstLine="0"/>
              <w:rPr>
                <w:sz w:val="24"/>
                <w:szCs w:val="24"/>
              </w:rPr>
            </w:pPr>
            <w:r w:rsidRPr="00C07EDD">
              <w:rPr>
                <w:sz w:val="24"/>
                <w:szCs w:val="24"/>
              </w:rPr>
              <w:t>Лётчикова Н.Б.</w:t>
            </w:r>
          </w:p>
          <w:p w:rsidR="00A518CF" w:rsidRPr="00C07EDD" w:rsidRDefault="00A518CF" w:rsidP="00BB6A47">
            <w:pPr>
              <w:pStyle w:val="af2"/>
              <w:ind w:firstLine="0"/>
              <w:rPr>
                <w:sz w:val="24"/>
                <w:szCs w:val="24"/>
              </w:rPr>
            </w:pPr>
            <w:r w:rsidRPr="00C07EDD">
              <w:rPr>
                <w:sz w:val="24"/>
                <w:szCs w:val="24"/>
              </w:rPr>
              <w:t>медработники  сотрудники ГУЗ «Наркодиспансер»</w:t>
            </w: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 xml:space="preserve">Родительский лекторий. </w:t>
            </w:r>
          </w:p>
          <w:p w:rsidR="00A518CF" w:rsidRPr="00C07EDD" w:rsidRDefault="00A518CF" w:rsidP="00A518CF">
            <w:pPr>
              <w:pStyle w:val="af2"/>
              <w:rPr>
                <w:sz w:val="24"/>
                <w:szCs w:val="24"/>
              </w:rPr>
            </w:pPr>
            <w:r w:rsidRPr="00C07EDD">
              <w:rPr>
                <w:sz w:val="24"/>
                <w:szCs w:val="24"/>
              </w:rPr>
              <w:t>Вопросы для рассмотрения на общешкольных родительских собраниях:</w:t>
            </w:r>
          </w:p>
          <w:p w:rsidR="00A518CF" w:rsidRPr="00C07EDD" w:rsidRDefault="00A518CF" w:rsidP="00A518CF">
            <w:pPr>
              <w:pStyle w:val="af2"/>
              <w:rPr>
                <w:sz w:val="24"/>
                <w:szCs w:val="24"/>
              </w:rPr>
            </w:pPr>
            <w:r w:rsidRPr="00C07EDD">
              <w:rPr>
                <w:sz w:val="24"/>
                <w:szCs w:val="24"/>
              </w:rPr>
              <w:t>«Безопасность детей – забота родителей!» Обеспечение безопасности учащихся дома и во время учебно-воспитательного процесса и каникулярного периода. Правовое воспитание детей. Профилактика подросткового суицида.</w:t>
            </w:r>
          </w:p>
          <w:p w:rsidR="00A518CF" w:rsidRPr="00C07EDD" w:rsidRDefault="00A518CF" w:rsidP="00A518CF">
            <w:pPr>
              <w:pStyle w:val="af2"/>
              <w:rPr>
                <w:sz w:val="24"/>
                <w:szCs w:val="24"/>
              </w:rPr>
            </w:pPr>
            <w:r w:rsidRPr="00C07EDD">
              <w:rPr>
                <w:sz w:val="24"/>
                <w:szCs w:val="24"/>
              </w:rPr>
              <w:t>Повышение ответственности родителей за содержанием, воспитанием, обучением несовершеннолетних;</w:t>
            </w:r>
          </w:p>
          <w:p w:rsidR="00A518CF" w:rsidRPr="00C07EDD" w:rsidRDefault="00A518CF" w:rsidP="00A518CF">
            <w:pPr>
              <w:pStyle w:val="af2"/>
              <w:rPr>
                <w:sz w:val="24"/>
                <w:szCs w:val="24"/>
              </w:rPr>
            </w:pPr>
            <w:r w:rsidRPr="00C07EDD">
              <w:rPr>
                <w:sz w:val="24"/>
                <w:szCs w:val="24"/>
              </w:rPr>
              <w:t>Взаимодействие школы и родителей в работе по профилактике безнадзорности и правонарушений среди несовершеннолетних;</w:t>
            </w:r>
          </w:p>
          <w:p w:rsidR="00A518CF" w:rsidRPr="00C07EDD" w:rsidRDefault="00A518CF" w:rsidP="00A518CF">
            <w:pPr>
              <w:pStyle w:val="af2"/>
              <w:rPr>
                <w:sz w:val="24"/>
                <w:szCs w:val="24"/>
              </w:rPr>
            </w:pPr>
            <w:r w:rsidRPr="00C07EDD">
              <w:rPr>
                <w:sz w:val="24"/>
                <w:szCs w:val="24"/>
              </w:rPr>
              <w:t>Организация летней оздоровительной кампании - 2020. Занятость учащихся гимназии летом 2020 г.</w:t>
            </w:r>
          </w:p>
        </w:tc>
        <w:tc>
          <w:tcPr>
            <w:tcW w:w="2222" w:type="dxa"/>
          </w:tcPr>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Сентябрь</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r w:rsidRPr="00C07EDD">
              <w:rPr>
                <w:sz w:val="24"/>
                <w:szCs w:val="24"/>
              </w:rPr>
              <w:t xml:space="preserve">Декабрь </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r w:rsidRPr="00C07EDD">
              <w:rPr>
                <w:sz w:val="24"/>
                <w:szCs w:val="24"/>
              </w:rPr>
              <w:t>Ноябрь</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r w:rsidRPr="00C07EDD">
              <w:rPr>
                <w:sz w:val="24"/>
                <w:szCs w:val="24"/>
              </w:rPr>
              <w:t xml:space="preserve">Март </w:t>
            </w:r>
          </w:p>
        </w:tc>
        <w:tc>
          <w:tcPr>
            <w:tcW w:w="2927" w:type="dxa"/>
          </w:tcPr>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Лётчикова Н.Б.</w:t>
            </w:r>
          </w:p>
          <w:p w:rsidR="00A518CF" w:rsidRPr="00C07EDD" w:rsidRDefault="00A518CF" w:rsidP="00A518CF">
            <w:pPr>
              <w:pStyle w:val="af2"/>
              <w:rPr>
                <w:sz w:val="24"/>
                <w:szCs w:val="24"/>
              </w:rPr>
            </w:pP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соц. педагог</w:t>
            </w:r>
          </w:p>
          <w:p w:rsidR="00A518CF" w:rsidRPr="00C07EDD" w:rsidRDefault="00A518CF" w:rsidP="00A518CF">
            <w:pPr>
              <w:pStyle w:val="af2"/>
              <w:rPr>
                <w:sz w:val="24"/>
                <w:szCs w:val="24"/>
              </w:rPr>
            </w:pPr>
          </w:p>
          <w:p w:rsidR="00A518CF" w:rsidRPr="00C07EDD" w:rsidRDefault="00A518CF" w:rsidP="003E6FF4">
            <w:pPr>
              <w:pStyle w:val="af2"/>
              <w:ind w:firstLine="0"/>
              <w:rPr>
                <w:sz w:val="24"/>
                <w:szCs w:val="24"/>
              </w:rPr>
            </w:pPr>
            <w:r w:rsidRPr="00C07EDD">
              <w:rPr>
                <w:sz w:val="24"/>
                <w:szCs w:val="24"/>
              </w:rPr>
              <w:t>Лётчикова Н.Б.</w:t>
            </w:r>
          </w:p>
          <w:p w:rsidR="00A518CF" w:rsidRPr="00C07EDD" w:rsidRDefault="00A518CF" w:rsidP="003E6FF4">
            <w:pPr>
              <w:pStyle w:val="af2"/>
              <w:ind w:firstLine="0"/>
              <w:rPr>
                <w:sz w:val="24"/>
                <w:szCs w:val="24"/>
              </w:rPr>
            </w:pPr>
            <w:r w:rsidRPr="00C07EDD">
              <w:rPr>
                <w:sz w:val="24"/>
                <w:szCs w:val="24"/>
              </w:rPr>
              <w:t>Иванова Н.А.</w:t>
            </w:r>
          </w:p>
          <w:p w:rsidR="00A518CF" w:rsidRPr="00C07EDD" w:rsidRDefault="00A518CF" w:rsidP="00A518CF">
            <w:pPr>
              <w:pStyle w:val="af2"/>
              <w:rPr>
                <w:sz w:val="24"/>
                <w:szCs w:val="24"/>
              </w:rPr>
            </w:pPr>
          </w:p>
        </w:tc>
      </w:tr>
      <w:tr w:rsidR="00A518CF" w:rsidRPr="00C07EDD" w:rsidTr="00A518CF">
        <w:tc>
          <w:tcPr>
            <w:tcW w:w="653" w:type="dxa"/>
          </w:tcPr>
          <w:p w:rsidR="00A518CF" w:rsidRPr="00C07EDD" w:rsidRDefault="00A518CF" w:rsidP="00A518CF">
            <w:pPr>
              <w:pStyle w:val="af2"/>
              <w:rPr>
                <w:sz w:val="24"/>
                <w:szCs w:val="24"/>
              </w:rPr>
            </w:pPr>
          </w:p>
        </w:tc>
        <w:tc>
          <w:tcPr>
            <w:tcW w:w="3944" w:type="dxa"/>
          </w:tcPr>
          <w:p w:rsidR="00A518CF" w:rsidRPr="00C07EDD" w:rsidRDefault="00A518CF" w:rsidP="00A518CF">
            <w:pPr>
              <w:pStyle w:val="af2"/>
              <w:rPr>
                <w:sz w:val="24"/>
                <w:szCs w:val="24"/>
              </w:rPr>
            </w:pPr>
            <w:r w:rsidRPr="00C07EDD">
              <w:rPr>
                <w:sz w:val="24"/>
                <w:szCs w:val="24"/>
              </w:rPr>
              <w:t xml:space="preserve">Родительские собрания в рамках программы «Ответственные родители». Профилактика детского табакокурения, употребления алкоголя. </w:t>
            </w:r>
          </w:p>
        </w:tc>
        <w:tc>
          <w:tcPr>
            <w:tcW w:w="2222" w:type="dxa"/>
          </w:tcPr>
          <w:p w:rsidR="00A518CF" w:rsidRPr="00C07EDD" w:rsidRDefault="00A518CF" w:rsidP="00A518CF">
            <w:pPr>
              <w:pStyle w:val="af2"/>
              <w:rPr>
                <w:sz w:val="24"/>
                <w:szCs w:val="24"/>
              </w:rPr>
            </w:pPr>
            <w:r w:rsidRPr="00C07EDD">
              <w:rPr>
                <w:sz w:val="24"/>
                <w:szCs w:val="24"/>
              </w:rPr>
              <w:t>в течение года</w:t>
            </w:r>
          </w:p>
        </w:tc>
        <w:tc>
          <w:tcPr>
            <w:tcW w:w="2927" w:type="dxa"/>
          </w:tcPr>
          <w:p w:rsidR="00A518CF" w:rsidRPr="00C07EDD" w:rsidRDefault="00A518CF" w:rsidP="00BB6A47">
            <w:pPr>
              <w:pStyle w:val="af2"/>
              <w:ind w:firstLine="0"/>
              <w:rPr>
                <w:sz w:val="24"/>
                <w:szCs w:val="24"/>
              </w:rPr>
            </w:pPr>
            <w:r w:rsidRPr="00C07EDD">
              <w:rPr>
                <w:sz w:val="24"/>
                <w:szCs w:val="24"/>
              </w:rPr>
              <w:t xml:space="preserve">Кл.рук. </w:t>
            </w:r>
            <w:r w:rsidR="00BB6A47" w:rsidRPr="00C07EDD">
              <w:rPr>
                <w:sz w:val="24"/>
                <w:szCs w:val="24"/>
              </w:rPr>
              <w:t>5</w:t>
            </w:r>
            <w:r w:rsidRPr="00C07EDD">
              <w:rPr>
                <w:sz w:val="24"/>
                <w:szCs w:val="24"/>
              </w:rPr>
              <w:t xml:space="preserve"> – </w:t>
            </w:r>
            <w:r w:rsidR="00BB6A47" w:rsidRPr="00C07EDD">
              <w:rPr>
                <w:sz w:val="24"/>
                <w:szCs w:val="24"/>
              </w:rPr>
              <w:t xml:space="preserve">9 </w:t>
            </w:r>
            <w:r w:rsidRPr="00C07EDD">
              <w:rPr>
                <w:sz w:val="24"/>
                <w:szCs w:val="24"/>
              </w:rPr>
              <w:t>кл.</w:t>
            </w:r>
          </w:p>
        </w:tc>
      </w:tr>
    </w:tbl>
    <w:p w:rsidR="00240807" w:rsidRPr="00C07EDD" w:rsidRDefault="00240807">
      <w:pPr>
        <w:rPr>
          <w:rFonts w:ascii="Times New Roman" w:eastAsia="Times New Roman" w:hAnsi="Times New Roman"/>
          <w:b/>
          <w:bCs/>
          <w:sz w:val="24"/>
          <w:szCs w:val="24"/>
          <w:lang w:eastAsia="ru-RU"/>
        </w:rPr>
      </w:pPr>
    </w:p>
    <w:p w:rsidR="00B540EE" w:rsidRPr="00C07EDD" w:rsidRDefault="00FA53E2" w:rsidP="00436EB5">
      <w:pPr>
        <w:pStyle w:val="2"/>
        <w:jc w:val="center"/>
        <w:rPr>
          <w:sz w:val="24"/>
          <w:szCs w:val="24"/>
        </w:rPr>
      </w:pPr>
      <w:bookmarkStart w:id="421" w:name="_Toc406059051"/>
      <w:bookmarkStart w:id="422" w:name="_Toc409691731"/>
      <w:bookmarkStart w:id="423" w:name="_Toc410654073"/>
      <w:bookmarkStart w:id="424" w:name="_Toc414553275"/>
      <w:r w:rsidRPr="00C07EDD">
        <w:rPr>
          <w:sz w:val="24"/>
          <w:szCs w:val="24"/>
        </w:rPr>
        <w:t xml:space="preserve">2.4. </w:t>
      </w:r>
      <w:r w:rsidR="00B540EE" w:rsidRPr="00C07EDD">
        <w:rPr>
          <w:sz w:val="24"/>
          <w:szCs w:val="24"/>
        </w:rPr>
        <w:t>Программа коррекционной работы</w:t>
      </w:r>
      <w:bookmarkEnd w:id="421"/>
      <w:bookmarkEnd w:id="422"/>
      <w:bookmarkEnd w:id="423"/>
      <w:bookmarkEnd w:id="424"/>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bCs/>
          <w:color w:val="auto"/>
        </w:rPr>
        <w:t>Программа коррекционной работы (</w:t>
      </w:r>
      <w:r w:rsidRPr="00C07EDD">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C07EDD">
        <w:rPr>
          <w:rFonts w:ascii="Times New Roman" w:hAnsi="Times New Roman" w:cs="Times New Roman"/>
          <w:color w:val="auto"/>
        </w:rPr>
        <w:t xml:space="preserve"> (далее – </w:t>
      </w:r>
      <w:r w:rsidR="00CC6674" w:rsidRPr="00C07EDD">
        <w:rPr>
          <w:rFonts w:ascii="Times New Roman" w:hAnsi="Times New Roman" w:cs="Times New Roman"/>
          <w:color w:val="auto"/>
        </w:rPr>
        <w:t>ОВЗ</w:t>
      </w:r>
      <w:r w:rsidR="00E91460" w:rsidRPr="00C07EDD">
        <w:rPr>
          <w:rFonts w:ascii="Times New Roman" w:hAnsi="Times New Roman" w:cs="Times New Roman"/>
          <w:color w:val="auto"/>
        </w:rPr>
        <w:t>)</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Обучающийся с </w:t>
      </w:r>
      <w:r w:rsidR="00CC6674" w:rsidRPr="00C07EDD">
        <w:rPr>
          <w:rFonts w:ascii="Times New Roman" w:hAnsi="Times New Roman" w:cs="Times New Roman"/>
          <w:color w:val="auto"/>
        </w:rPr>
        <w:t>ОВЗ</w:t>
      </w:r>
      <w:r w:rsidR="00240807" w:rsidRPr="00C07EDD">
        <w:rPr>
          <w:rFonts w:ascii="Times New Roman" w:hAnsi="Times New Roman" w:cs="Times New Roman"/>
          <w:color w:val="auto"/>
        </w:rPr>
        <w:t>–</w:t>
      </w:r>
      <w:r w:rsidRPr="00C07EDD">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C07EDD">
        <w:rPr>
          <w:rFonts w:ascii="Times New Roman" w:hAnsi="Times New Roman" w:cs="Times New Roman"/>
          <w:color w:val="auto"/>
        </w:rPr>
        <w:t>.</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C07EDD">
        <w:rPr>
          <w:rFonts w:ascii="Times New Roman" w:hAnsi="Times New Roman" w:cs="Times New Roman"/>
          <w:color w:val="auto"/>
        </w:rPr>
        <w:t>–</w:t>
      </w:r>
      <w:r w:rsidRPr="00C07EDD">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C07EDD">
        <w:rPr>
          <w:rFonts w:ascii="Times New Roman" w:hAnsi="Times New Roman" w:cs="Times New Roman"/>
          <w:color w:val="auto"/>
        </w:rPr>
        <w:t>–</w:t>
      </w:r>
      <w:r w:rsidRPr="00C07EDD">
        <w:rPr>
          <w:rFonts w:ascii="Times New Roman" w:hAnsi="Times New Roman" w:cs="Times New Roman"/>
          <w:color w:val="auto"/>
        </w:rPr>
        <w:t xml:space="preserve"> образовательная программа, адаптированная для обучения лиц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региональной специфики и возможностей </w:t>
      </w:r>
      <w:r w:rsidR="000D18F7" w:rsidRPr="00C07EDD">
        <w:rPr>
          <w:rFonts w:ascii="Times New Roman" w:hAnsi="Times New Roman" w:cs="Times New Roman"/>
          <w:color w:val="auto"/>
        </w:rPr>
        <w:t xml:space="preserve">образовательной </w:t>
      </w:r>
      <w:r w:rsidRPr="00C07EDD">
        <w:rPr>
          <w:rFonts w:ascii="Times New Roman" w:hAnsi="Times New Roman" w:cs="Times New Roman"/>
          <w:color w:val="auto"/>
        </w:rPr>
        <w:t xml:space="preserve">организации.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ПКР разрабатывается на период </w:t>
      </w:r>
      <w:r w:rsidR="00297DD4" w:rsidRPr="00C07EDD">
        <w:rPr>
          <w:rFonts w:ascii="Times New Roman" w:hAnsi="Times New Roman" w:cs="Times New Roman"/>
          <w:color w:val="auto"/>
        </w:rPr>
        <w:t>получения</w:t>
      </w:r>
      <w:r w:rsidRPr="00C07EDD">
        <w:rPr>
          <w:rFonts w:ascii="Times New Roman" w:hAnsi="Times New Roman" w:cs="Times New Roman"/>
          <w:color w:val="auto"/>
        </w:rPr>
        <w:t xml:space="preserve"> основного общего образованияи включает </w:t>
      </w:r>
      <w:r w:rsidR="00240807" w:rsidRPr="00C07EDD">
        <w:rPr>
          <w:rFonts w:ascii="Times New Roman" w:hAnsi="Times New Roman" w:cs="Times New Roman"/>
          <w:color w:val="auto"/>
        </w:rPr>
        <w:t xml:space="preserve">следующие </w:t>
      </w:r>
      <w:r w:rsidRPr="00C07EDD">
        <w:rPr>
          <w:rFonts w:ascii="Times New Roman" w:hAnsi="Times New Roman" w:cs="Times New Roman"/>
          <w:color w:val="auto"/>
        </w:rPr>
        <w:t xml:space="preserve">разделы. </w:t>
      </w:r>
    </w:p>
    <w:p w:rsidR="00B540EE" w:rsidRPr="00C07EDD" w:rsidRDefault="00452C5F" w:rsidP="0012121B">
      <w:pPr>
        <w:pStyle w:val="3"/>
        <w:spacing w:line="360" w:lineRule="auto"/>
        <w:jc w:val="center"/>
        <w:rPr>
          <w:sz w:val="24"/>
          <w:szCs w:val="24"/>
        </w:rPr>
      </w:pPr>
      <w:bookmarkStart w:id="425" w:name="_Toc414553276"/>
      <w:r w:rsidRPr="00C07EDD">
        <w:rPr>
          <w:sz w:val="24"/>
          <w:szCs w:val="24"/>
        </w:rPr>
        <w:t>2.4.</w:t>
      </w:r>
      <w:r w:rsidR="00B540EE" w:rsidRPr="00C07EDD">
        <w:rPr>
          <w:sz w:val="24"/>
          <w:szCs w:val="24"/>
        </w:rPr>
        <w:t>1.</w:t>
      </w:r>
      <w:r w:rsidR="00CE20E9" w:rsidRPr="00C07EDD">
        <w:rPr>
          <w:sz w:val="24"/>
          <w:szCs w:val="24"/>
        </w:rPr>
        <w:t xml:space="preserve"> Цели и задачи программы коррекционной работы с обучающимися при получении основного общего образования</w:t>
      </w:r>
      <w:bookmarkEnd w:id="425"/>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определение особых образовательных потребностей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такие, например, как: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C07EDD" w:rsidRDefault="00452C5F" w:rsidP="0012121B">
      <w:pPr>
        <w:pStyle w:val="3"/>
        <w:spacing w:line="360" w:lineRule="auto"/>
        <w:jc w:val="center"/>
        <w:rPr>
          <w:sz w:val="24"/>
          <w:szCs w:val="24"/>
        </w:rPr>
      </w:pPr>
      <w:bookmarkStart w:id="426" w:name="_Toc414553277"/>
      <w:r w:rsidRPr="00C07EDD">
        <w:rPr>
          <w:sz w:val="24"/>
          <w:szCs w:val="24"/>
        </w:rPr>
        <w:t>2.4.</w:t>
      </w:r>
      <w:r w:rsidR="00B540EE" w:rsidRPr="00C07EDD">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26"/>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b/>
          <w:bCs/>
          <w:color w:val="auto"/>
        </w:rPr>
        <w:t xml:space="preserve">Характеристика содержания </w:t>
      </w:r>
      <w:r w:rsidR="00FF3ED0" w:rsidRPr="00C07EDD">
        <w:rPr>
          <w:rFonts w:ascii="Times New Roman" w:hAnsi="Times New Roman" w:cs="Times New Roman"/>
          <w:b/>
          <w:bCs/>
          <w:color w:val="auto"/>
        </w:rPr>
        <w:t>направлений коррекционной работы</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Диагностическая работа может включать в себя следующее: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выявление особых образовательных потребностей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выявление его резервных возможностей;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изучение адаптивных возможностей и уровня социализации ребенка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Коррекционно-развивающая работа может включать в себя следующее: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Консультативная работа может включать в себя следующее: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единых для всех участников образовательного процесса;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отбора и адаптации содержания предметных программ;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C07EDD">
        <w:rPr>
          <w:rFonts w:ascii="Times New Roman" w:hAnsi="Times New Roman" w:cs="Times New Roman"/>
          <w:color w:val="auto"/>
        </w:rPr>
        <w:t xml:space="preserve">ОВЗ </w:t>
      </w:r>
      <w:r w:rsidRPr="00C07EDD">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Информационно-просветительская работа может включать в себя следующее: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452C5F" w:rsidP="0012121B">
      <w:pPr>
        <w:pStyle w:val="3"/>
        <w:spacing w:line="360" w:lineRule="auto"/>
        <w:jc w:val="center"/>
        <w:rPr>
          <w:sz w:val="24"/>
          <w:szCs w:val="24"/>
        </w:rPr>
      </w:pPr>
      <w:bookmarkStart w:id="427" w:name="_Toc414553278"/>
      <w:r w:rsidRPr="00C07EDD">
        <w:rPr>
          <w:sz w:val="24"/>
          <w:szCs w:val="24"/>
        </w:rPr>
        <w:t>2.4.</w:t>
      </w:r>
      <w:r w:rsidR="00B540EE" w:rsidRPr="00C07EDD">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27"/>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Для реализации требований к ПКР, обозначенных в ФГОС</w:t>
      </w:r>
      <w:r w:rsidR="00FF3ED0" w:rsidRPr="00C07EDD">
        <w:rPr>
          <w:rFonts w:ascii="Times New Roman" w:hAnsi="Times New Roman" w:cs="Times New Roman"/>
          <w:color w:val="auto"/>
        </w:rPr>
        <w:t xml:space="preserve"> ООО</w:t>
      </w:r>
      <w:r w:rsidRPr="00C07EDD">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C07EDD" w:rsidRDefault="00B540EE" w:rsidP="00436EB5">
      <w:pPr>
        <w:pStyle w:val="Default"/>
        <w:widowControl w:val="0"/>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принимается итоговое решение. </w:t>
      </w:r>
    </w:p>
    <w:p w:rsidR="00B540EE" w:rsidRPr="00C07EDD" w:rsidRDefault="00B540EE" w:rsidP="00436EB5">
      <w:pPr>
        <w:pStyle w:val="Default"/>
        <w:widowControl w:val="0"/>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C07EDD">
        <w:rPr>
          <w:rFonts w:ascii="Times New Roman" w:hAnsi="Times New Roman" w:cs="Times New Roman"/>
          <w:color w:val="auto"/>
        </w:rPr>
        <w:t xml:space="preserve">ОВЗ </w:t>
      </w:r>
      <w:r w:rsidRPr="00C07EDD">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Медицинская поддержка и сопровождение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C07EDD">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Социально-педагогическое сопровождение школьников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в общеобразовательной организации </w:t>
      </w:r>
      <w:r w:rsidR="004B450E" w:rsidRPr="00C07EDD">
        <w:rPr>
          <w:rFonts w:ascii="Times New Roman" w:hAnsi="Times New Roman" w:cs="Times New Roman"/>
          <w:color w:val="auto"/>
        </w:rPr>
        <w:t xml:space="preserve">может </w:t>
      </w:r>
      <w:r w:rsidRPr="00C07EDD">
        <w:rPr>
          <w:rFonts w:ascii="Times New Roman" w:hAnsi="Times New Roman" w:cs="Times New Roman"/>
          <w:color w:val="auto"/>
        </w:rPr>
        <w:t>осуществлят</w:t>
      </w:r>
      <w:r w:rsidR="004B450E" w:rsidRPr="00C07EDD">
        <w:rPr>
          <w:rFonts w:ascii="Times New Roman" w:hAnsi="Times New Roman" w:cs="Times New Roman"/>
          <w:color w:val="auto"/>
        </w:rPr>
        <w:t>ь</w:t>
      </w:r>
      <w:r w:rsidRPr="00C07EDD">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C07EDD">
        <w:rPr>
          <w:rFonts w:ascii="Times New Roman" w:hAnsi="Times New Roman" w:cs="Times New Roman"/>
          <w:color w:val="auto"/>
        </w:rPr>
        <w:t>ОВЗ</w:t>
      </w:r>
      <w:r w:rsidRPr="00C07EDD">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C07EDD">
        <w:rPr>
          <w:rFonts w:ascii="Times New Roman" w:hAnsi="Times New Roman" w:cs="Times New Roman"/>
          <w:color w:val="auto"/>
        </w:rPr>
        <w:t>ОВЗ</w:t>
      </w:r>
      <w:r w:rsidRPr="00C07EDD">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Психологическое сопровождение обучающихся с </w:t>
      </w:r>
      <w:r w:rsidR="000D18F7" w:rsidRPr="00C07EDD">
        <w:rPr>
          <w:rFonts w:ascii="Times New Roman" w:hAnsi="Times New Roman" w:cs="Times New Roman"/>
          <w:color w:val="auto"/>
        </w:rPr>
        <w:t>ОВЗ</w:t>
      </w:r>
      <w:r w:rsidRPr="00C07EDD">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C07EDD">
        <w:rPr>
          <w:rFonts w:ascii="Times New Roman" w:hAnsi="Times New Roman" w:cs="Times New Roman"/>
          <w:color w:val="auto"/>
        </w:rPr>
        <w:t>ОВЗ</w:t>
      </w:r>
      <w:r w:rsidRPr="00C07EDD">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Данное направление может быть осуществлено ПМПк.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C07EDD">
        <w:rPr>
          <w:rFonts w:ascii="Times New Roman" w:hAnsi="Times New Roman" w:cs="Times New Roman"/>
          <w:color w:val="auto"/>
        </w:rPr>
        <w:t xml:space="preserve"> (</w:t>
      </w:r>
      <w:r w:rsidR="000D18F7" w:rsidRPr="00C07EDD">
        <w:rPr>
          <w:rFonts w:ascii="Times New Roman" w:hAnsi="Times New Roman" w:cs="Times New Roman"/>
          <w:color w:val="auto"/>
        </w:rPr>
        <w:t>Федеральный з</w:t>
      </w:r>
      <w:r w:rsidR="00834238" w:rsidRPr="00C07EDD">
        <w:rPr>
          <w:rFonts w:ascii="Times New Roman" w:hAnsi="Times New Roman" w:cs="Times New Roman"/>
          <w:color w:val="auto"/>
        </w:rPr>
        <w:t>акон «Об образовании в Российской Федерации», ст. 42, 79)</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C07EDD">
        <w:rPr>
          <w:rFonts w:ascii="Times New Roman" w:hAnsi="Times New Roman" w:cs="Times New Roman"/>
          <w:color w:val="auto"/>
        </w:rPr>
        <w:t>ОВЗ</w:t>
      </w:r>
      <w:r w:rsidRPr="00C07EDD">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C07EDD">
        <w:rPr>
          <w:rFonts w:ascii="Times New Roman" w:hAnsi="Times New Roman" w:cs="Times New Roman"/>
          <w:color w:val="auto"/>
        </w:rPr>
        <w:t xml:space="preserve"> (</w:t>
      </w:r>
      <w:r w:rsidR="000D18F7" w:rsidRPr="00C07EDD">
        <w:rPr>
          <w:rFonts w:ascii="Times New Roman" w:hAnsi="Times New Roman" w:cs="Times New Roman"/>
          <w:color w:val="auto"/>
        </w:rPr>
        <w:t>Федеральный з</w:t>
      </w:r>
      <w:r w:rsidR="00834238" w:rsidRPr="00C07EDD">
        <w:rPr>
          <w:rFonts w:ascii="Times New Roman" w:hAnsi="Times New Roman" w:cs="Times New Roman"/>
          <w:color w:val="auto"/>
        </w:rPr>
        <w:t>акон «Об образовании в Российской Федерации», ст. 42, 79)</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C07EDD">
        <w:rPr>
          <w:rFonts w:ascii="Times New Roman" w:hAnsi="Times New Roman" w:cs="Times New Roman"/>
          <w:color w:val="auto"/>
        </w:rPr>
        <w:t>ОВЗ</w:t>
      </w:r>
      <w:r w:rsidRPr="00C07EDD">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C07EDD" w:rsidRDefault="00452C5F" w:rsidP="0012121B">
      <w:pPr>
        <w:pStyle w:val="3"/>
        <w:spacing w:line="360" w:lineRule="auto"/>
        <w:jc w:val="center"/>
        <w:rPr>
          <w:sz w:val="24"/>
          <w:szCs w:val="24"/>
        </w:rPr>
      </w:pPr>
      <w:bookmarkStart w:id="428" w:name="_Toc414553279"/>
      <w:r w:rsidRPr="00C07EDD">
        <w:rPr>
          <w:sz w:val="24"/>
          <w:szCs w:val="24"/>
        </w:rPr>
        <w:t>2.4.</w:t>
      </w:r>
      <w:r w:rsidR="00B540EE" w:rsidRPr="00C07EDD">
        <w:rPr>
          <w:sz w:val="24"/>
          <w:szCs w:val="24"/>
        </w:rPr>
        <w:t xml:space="preserve">4. </w:t>
      </w:r>
      <w:r w:rsidR="00CE20E9" w:rsidRPr="00C07EDD">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28"/>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Коррекционная работа в обязательной части (</w:t>
      </w:r>
      <w:r w:rsidR="00822099" w:rsidRPr="00C07EDD">
        <w:rPr>
          <w:rFonts w:ascii="Times New Roman" w:hAnsi="Times New Roman" w:cs="Times New Roman"/>
          <w:color w:val="auto"/>
        </w:rPr>
        <w:t>70 </w:t>
      </w:r>
      <w:r w:rsidRPr="00C07EDD">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C07EDD">
        <w:rPr>
          <w:rFonts w:ascii="Times New Roman" w:hAnsi="Times New Roman" w:cs="Times New Roman"/>
          <w:color w:val="auto"/>
        </w:rPr>
        <w:t>ОВЗ</w:t>
      </w:r>
      <w:r w:rsidRPr="00C07EDD">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C07EDD">
        <w:rPr>
          <w:rFonts w:ascii="Times New Roman" w:hAnsi="Times New Roman" w:cs="Times New Roman"/>
          <w:color w:val="auto"/>
        </w:rPr>
        <w:t>п</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C07EDD">
        <w:rPr>
          <w:rFonts w:ascii="Times New Roman" w:hAnsi="Times New Roman" w:cs="Times New Roman"/>
          <w:color w:val="auto"/>
        </w:rPr>
        <w:t>ОВЗ</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Для развития потенциала обучающихся с </w:t>
      </w:r>
      <w:r w:rsidR="00CC6674" w:rsidRPr="00C07EDD">
        <w:rPr>
          <w:rFonts w:ascii="Times New Roman" w:hAnsi="Times New Roman" w:cs="Times New Roman"/>
          <w:color w:val="auto"/>
        </w:rPr>
        <w:t>ОВЗ</w:t>
      </w:r>
      <w:r w:rsidRPr="00C07EDD">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Реализация индивидуальных учебных планов для детей с </w:t>
      </w:r>
      <w:r w:rsidR="000D18F7" w:rsidRPr="00C07EDD">
        <w:rPr>
          <w:rFonts w:ascii="Times New Roman" w:hAnsi="Times New Roman" w:cs="Times New Roman"/>
          <w:color w:val="auto"/>
        </w:rPr>
        <w:t>ОВЗ</w:t>
      </w:r>
      <w:r w:rsidRPr="00C07EDD">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C07EDD">
        <w:rPr>
          <w:rFonts w:ascii="Times New Roman" w:hAnsi="Times New Roman" w:cs="Times New Roman"/>
          <w:color w:val="auto"/>
        </w:rPr>
        <w:t>ОВЗ</w:t>
      </w:r>
      <w:r w:rsidRPr="00C07EDD">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Механизм реализации </w:t>
      </w:r>
      <w:r w:rsidR="004B450E" w:rsidRPr="00C07EDD">
        <w:rPr>
          <w:rFonts w:ascii="Times New Roman" w:hAnsi="Times New Roman" w:cs="Times New Roman"/>
          <w:color w:val="auto"/>
        </w:rPr>
        <w:t xml:space="preserve">ПКР </w:t>
      </w:r>
      <w:r w:rsidRPr="00C07EDD">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Взаимодействие включает в себя следующее: </w:t>
      </w:r>
    </w:p>
    <w:p w:rsidR="00B540EE" w:rsidRPr="00C07EDD"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C07EDD"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C07EDD"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C07EDD">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C07EDD" w:rsidRDefault="00452C5F" w:rsidP="00452C5F">
      <w:pPr>
        <w:pStyle w:val="3"/>
        <w:rPr>
          <w:sz w:val="24"/>
          <w:szCs w:val="24"/>
        </w:rPr>
      </w:pPr>
      <w:bookmarkStart w:id="429" w:name="_Toc414553280"/>
      <w:r w:rsidRPr="00C07EDD">
        <w:rPr>
          <w:sz w:val="24"/>
          <w:szCs w:val="24"/>
        </w:rPr>
        <w:t>2.4.</w:t>
      </w:r>
      <w:r w:rsidR="00B540EE" w:rsidRPr="00C07EDD">
        <w:rPr>
          <w:sz w:val="24"/>
          <w:szCs w:val="24"/>
        </w:rPr>
        <w:t>5. Планируемые результаты коррекционной работы</w:t>
      </w:r>
      <w:bookmarkEnd w:id="429"/>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C07EDD">
        <w:rPr>
          <w:rFonts w:ascii="Times New Roman" w:hAnsi="Times New Roman" w:cs="Times New Roman"/>
          <w:color w:val="auto"/>
        </w:rPr>
        <w:t xml:space="preserve">определенным </w:t>
      </w:r>
      <w:r w:rsidRPr="00C07EDD">
        <w:rPr>
          <w:rFonts w:ascii="Times New Roman" w:hAnsi="Times New Roman" w:cs="Times New Roman"/>
          <w:color w:val="auto"/>
        </w:rPr>
        <w:t xml:space="preserve">ФГОС </w:t>
      </w:r>
      <w:r w:rsidR="00B46C06" w:rsidRPr="00C07EDD">
        <w:rPr>
          <w:rFonts w:ascii="Times New Roman" w:hAnsi="Times New Roman" w:cs="Times New Roman"/>
          <w:color w:val="auto"/>
        </w:rPr>
        <w:t>ООО</w:t>
      </w:r>
      <w:r w:rsidRPr="00C07EDD">
        <w:rPr>
          <w:rFonts w:ascii="Times New Roman" w:hAnsi="Times New Roman" w:cs="Times New Roman"/>
          <w:color w:val="auto"/>
        </w:rPr>
        <w:t xml:space="preserve">.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C07EDD">
        <w:rPr>
          <w:rFonts w:ascii="Times New Roman" w:hAnsi="Times New Roman" w:cs="Times New Roman"/>
          <w:color w:val="auto"/>
        </w:rPr>
        <w:t>ОВЗ</w:t>
      </w:r>
      <w:r w:rsidRPr="00C07EDD">
        <w:rPr>
          <w:rFonts w:ascii="Times New Roman" w:hAnsi="Times New Roman" w:cs="Times New Roman"/>
          <w:color w:val="auto"/>
        </w:rPr>
        <w:t>.</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C07EDD">
        <w:rPr>
          <w:rFonts w:ascii="Times New Roman" w:hAnsi="Times New Roman" w:cs="Times New Roman"/>
          <w:color w:val="auto"/>
        </w:rPr>
        <w:t>ООП</w:t>
      </w:r>
      <w:r w:rsidRPr="00C07EDD">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C07EDD">
        <w:rPr>
          <w:rFonts w:ascii="Times New Roman" w:hAnsi="Times New Roman" w:cs="Times New Roman"/>
          <w:color w:val="auto"/>
        </w:rPr>
        <w:t>ОВЗ</w:t>
      </w:r>
      <w:r w:rsidRPr="00C07EDD">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C07EDD" w:rsidRDefault="00B540EE">
      <w:pPr>
        <w:pStyle w:val="Default"/>
        <w:spacing w:line="360" w:lineRule="auto"/>
        <w:ind w:firstLine="709"/>
        <w:jc w:val="both"/>
        <w:rPr>
          <w:rFonts w:ascii="Times New Roman" w:hAnsi="Times New Roman" w:cs="Times New Roman"/>
          <w:color w:val="auto"/>
        </w:rPr>
      </w:pPr>
      <w:r w:rsidRPr="00C07EDD">
        <w:rPr>
          <w:rFonts w:ascii="Times New Roman" w:hAnsi="Times New Roman" w:cs="Times New Roman"/>
          <w:color w:val="auto"/>
        </w:rPr>
        <w:t xml:space="preserve">Достижения обучающихся с </w:t>
      </w:r>
      <w:r w:rsidR="00B46C06" w:rsidRPr="00C07EDD">
        <w:rPr>
          <w:rFonts w:ascii="Times New Roman" w:hAnsi="Times New Roman" w:cs="Times New Roman"/>
          <w:color w:val="auto"/>
        </w:rPr>
        <w:t>ОВЗ</w:t>
      </w:r>
      <w:r w:rsidRPr="00C07EDD">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C07EDD" w:rsidRDefault="00436EB5" w:rsidP="00436EB5">
      <w:pPr>
        <w:spacing w:after="0" w:line="360" w:lineRule="auto"/>
        <w:ind w:firstLine="709"/>
        <w:jc w:val="center"/>
        <w:rPr>
          <w:rFonts w:ascii="Times New Roman" w:hAnsi="Times New Roman"/>
          <w:b/>
          <w:sz w:val="24"/>
          <w:szCs w:val="24"/>
        </w:rPr>
      </w:pPr>
      <w:bookmarkStart w:id="430" w:name="_Toc406059068"/>
      <w:bookmarkStart w:id="431" w:name="_Toc409691732"/>
      <w:r w:rsidRPr="00C07EDD">
        <w:rPr>
          <w:rFonts w:ascii="Times New Roman" w:hAnsi="Times New Roman"/>
          <w:b/>
          <w:sz w:val="24"/>
          <w:szCs w:val="24"/>
        </w:rPr>
        <w:br w:type="page"/>
      </w:r>
    </w:p>
    <w:p w:rsidR="009C59CB" w:rsidRPr="00C07EDD" w:rsidRDefault="009C59CB" w:rsidP="009C59CB">
      <w:pPr>
        <w:keepNext/>
        <w:keepLines/>
        <w:spacing w:before="240" w:after="0" w:line="360" w:lineRule="auto"/>
        <w:outlineLvl w:val="0"/>
        <w:rPr>
          <w:rFonts w:ascii="Times New Roman" w:eastAsia="Times New Roman" w:hAnsi="Times New Roman"/>
          <w:b/>
          <w:sz w:val="24"/>
          <w:szCs w:val="24"/>
        </w:rPr>
      </w:pPr>
      <w:bookmarkStart w:id="432" w:name="_Toc414553281"/>
      <w:bookmarkEnd w:id="430"/>
      <w:bookmarkEnd w:id="431"/>
      <w:r w:rsidRPr="00C07EDD">
        <w:rPr>
          <w:rFonts w:ascii="Times New Roman" w:eastAsia="Times New Roman" w:hAnsi="Times New Roman"/>
          <w:b/>
          <w:sz w:val="24"/>
          <w:szCs w:val="24"/>
        </w:rPr>
        <w:t>3. Организационный раздел примерной основной образовательной программы основного общего образования</w:t>
      </w:r>
      <w:bookmarkEnd w:id="432"/>
    </w:p>
    <w:p w:rsidR="009C59CB" w:rsidRPr="00C07EDD" w:rsidRDefault="009C59CB" w:rsidP="009C59CB">
      <w:pPr>
        <w:spacing w:after="0" w:line="360" w:lineRule="auto"/>
        <w:ind w:firstLine="709"/>
        <w:outlineLvl w:val="2"/>
        <w:rPr>
          <w:rFonts w:ascii="Times New Roman" w:eastAsia="Times New Roman" w:hAnsi="Times New Roman"/>
          <w:bCs/>
          <w:i/>
          <w:sz w:val="24"/>
          <w:szCs w:val="24"/>
          <w:lang w:eastAsia="ru-RU"/>
        </w:rPr>
      </w:pPr>
    </w:p>
    <w:p w:rsidR="00BB6A47" w:rsidRPr="00C07EDD" w:rsidRDefault="009C59CB" w:rsidP="00976837">
      <w:pPr>
        <w:spacing w:after="0" w:line="360" w:lineRule="auto"/>
        <w:ind w:left="567" w:firstLine="709"/>
        <w:jc w:val="both"/>
        <w:outlineLvl w:val="1"/>
        <w:rPr>
          <w:rFonts w:ascii="Times New Roman" w:eastAsia="@Arial Unicode MS" w:hAnsi="Times New Roman"/>
          <w:b/>
          <w:bCs/>
          <w:sz w:val="24"/>
          <w:szCs w:val="24"/>
          <w:lang w:eastAsia="ru-RU"/>
        </w:rPr>
      </w:pPr>
      <w:bookmarkStart w:id="433" w:name="_Toc406059069"/>
      <w:bookmarkStart w:id="434" w:name="_Toc409691733"/>
      <w:bookmarkStart w:id="435" w:name="_Toc410654074"/>
      <w:bookmarkStart w:id="436" w:name="_Toc414553282"/>
      <w:r w:rsidRPr="00C07EDD">
        <w:rPr>
          <w:rFonts w:ascii="Times New Roman" w:eastAsia="@Arial Unicode MS" w:hAnsi="Times New Roman"/>
          <w:b/>
          <w:bCs/>
          <w:sz w:val="24"/>
          <w:szCs w:val="24"/>
          <w:lang w:eastAsia="ru-RU"/>
        </w:rPr>
        <w:t xml:space="preserve">3.1. </w:t>
      </w:r>
      <w:bookmarkEnd w:id="433"/>
      <w:bookmarkEnd w:id="434"/>
      <w:bookmarkEnd w:id="435"/>
      <w:bookmarkEnd w:id="436"/>
      <w:r w:rsidR="00BB6A47" w:rsidRPr="00C07EDD">
        <w:rPr>
          <w:rFonts w:ascii="Times New Roman" w:hAnsi="Times New Roman"/>
          <w:b/>
          <w:sz w:val="24"/>
          <w:szCs w:val="24"/>
        </w:rPr>
        <w:t>Учебный  план основного общего образования</w:t>
      </w:r>
    </w:p>
    <w:p w:rsidR="00BB6A47" w:rsidRPr="00C07EDD" w:rsidRDefault="00BB6A47" w:rsidP="00976837">
      <w:pPr>
        <w:pStyle w:val="af2"/>
        <w:ind w:firstLine="0"/>
        <w:rPr>
          <w:b/>
          <w:sz w:val="24"/>
          <w:szCs w:val="24"/>
        </w:rPr>
      </w:pPr>
      <w:r w:rsidRPr="00C07EDD">
        <w:rPr>
          <w:b/>
          <w:sz w:val="24"/>
          <w:szCs w:val="24"/>
        </w:rPr>
        <w:t>муниципального бюджетного общеобразовательного учреждения муниципального образования город Краснодар гимназии № 69</w:t>
      </w:r>
    </w:p>
    <w:p w:rsidR="00BB6A47" w:rsidRPr="00C07EDD" w:rsidRDefault="00BB6A47" w:rsidP="00976837">
      <w:pPr>
        <w:pStyle w:val="af2"/>
        <w:ind w:firstLine="0"/>
        <w:rPr>
          <w:b/>
          <w:sz w:val="24"/>
          <w:szCs w:val="24"/>
        </w:rPr>
      </w:pPr>
      <w:r w:rsidRPr="00C07EDD">
        <w:rPr>
          <w:b/>
          <w:sz w:val="24"/>
          <w:szCs w:val="24"/>
        </w:rPr>
        <w:t>для 5-9-х классов, реализующих федеральный государственный образовательный стандарт основного общего образования,</w:t>
      </w:r>
    </w:p>
    <w:p w:rsidR="00BB6A47" w:rsidRPr="00C07EDD" w:rsidRDefault="00BB6A47" w:rsidP="00976837">
      <w:pPr>
        <w:pStyle w:val="af2"/>
        <w:ind w:firstLine="0"/>
        <w:rPr>
          <w:b/>
          <w:color w:val="000000"/>
          <w:sz w:val="24"/>
          <w:szCs w:val="24"/>
        </w:rPr>
      </w:pPr>
      <w:r w:rsidRPr="00C07EDD">
        <w:rPr>
          <w:b/>
          <w:color w:val="000000"/>
          <w:sz w:val="24"/>
          <w:szCs w:val="24"/>
        </w:rPr>
        <w:t>на 2019-2020</w:t>
      </w:r>
      <w:r w:rsidRPr="00C07EDD">
        <w:rPr>
          <w:b/>
          <w:sz w:val="24"/>
          <w:szCs w:val="24"/>
        </w:rPr>
        <w:t xml:space="preserve"> учебный  год</w:t>
      </w:r>
    </w:p>
    <w:p w:rsidR="00BB6A47" w:rsidRPr="00C07EDD" w:rsidRDefault="00976837" w:rsidP="00976837">
      <w:pPr>
        <w:ind w:left="426" w:firstLine="709"/>
        <w:jc w:val="center"/>
        <w:rPr>
          <w:rFonts w:ascii="Times New Roman" w:hAnsi="Times New Roman"/>
          <w:b/>
          <w:sz w:val="24"/>
          <w:szCs w:val="24"/>
        </w:rPr>
      </w:pPr>
      <w:r w:rsidRPr="00C07EDD">
        <w:rPr>
          <w:rFonts w:ascii="Times New Roman" w:hAnsi="Times New Roman"/>
          <w:b/>
          <w:sz w:val="24"/>
          <w:szCs w:val="24"/>
        </w:rPr>
        <w:t>ПОЯСНИТЕЛЬНАЯ ЗАПИСКА</w:t>
      </w:r>
    </w:p>
    <w:p w:rsidR="00BB6A47" w:rsidRPr="00C07EDD" w:rsidRDefault="00BB6A47" w:rsidP="00976837">
      <w:pPr>
        <w:ind w:firstLine="709"/>
        <w:jc w:val="center"/>
        <w:rPr>
          <w:rFonts w:ascii="Times New Roman" w:hAnsi="Times New Roman"/>
          <w:b/>
          <w:bCs/>
          <w:color w:val="000000"/>
          <w:sz w:val="24"/>
          <w:szCs w:val="24"/>
          <w:u w:val="single"/>
          <w:shd w:val="clear" w:color="auto" w:fill="FFFFFF"/>
        </w:rPr>
      </w:pPr>
      <w:r w:rsidRPr="00C07EDD">
        <w:rPr>
          <w:rStyle w:val="1ff2"/>
          <w:color w:val="000000"/>
          <w:sz w:val="24"/>
          <w:szCs w:val="24"/>
          <w:u w:val="single"/>
        </w:rPr>
        <w:t>Цели и задачи образовательно</w:t>
      </w:r>
      <w:r w:rsidR="00976837" w:rsidRPr="00C07EDD">
        <w:rPr>
          <w:rStyle w:val="1ff2"/>
          <w:color w:val="000000"/>
          <w:sz w:val="24"/>
          <w:szCs w:val="24"/>
          <w:u w:val="single"/>
        </w:rPr>
        <w:t>й организации</w:t>
      </w:r>
    </w:p>
    <w:p w:rsidR="00BB6A47" w:rsidRPr="00C07EDD" w:rsidRDefault="00BB6A47" w:rsidP="00C352B7">
      <w:pPr>
        <w:shd w:val="clear" w:color="auto" w:fill="FFFFFF"/>
        <w:jc w:val="both"/>
        <w:rPr>
          <w:rStyle w:val="1ff2"/>
          <w:b w:val="0"/>
          <w:bCs w:val="0"/>
          <w:color w:val="000000"/>
          <w:sz w:val="24"/>
          <w:szCs w:val="24"/>
        </w:rPr>
      </w:pPr>
      <w:r w:rsidRPr="00C07EDD">
        <w:rPr>
          <w:rFonts w:ascii="Times New Roman" w:hAnsi="Times New Roman"/>
          <w:bCs/>
          <w:color w:val="000000"/>
          <w:sz w:val="24"/>
          <w:szCs w:val="24"/>
        </w:rPr>
        <w:t>на 2019-2020</w:t>
      </w:r>
      <w:r w:rsidRPr="00C07EDD">
        <w:rPr>
          <w:rFonts w:ascii="Times New Roman" w:hAnsi="Times New Roman"/>
          <w:bCs/>
          <w:sz w:val="24"/>
          <w:szCs w:val="24"/>
        </w:rPr>
        <w:t xml:space="preserve"> учебный  год </w:t>
      </w:r>
      <w:r w:rsidRPr="00C07EDD">
        <w:rPr>
          <w:rFonts w:ascii="Times New Roman" w:hAnsi="Times New Roman"/>
          <w:color w:val="000000"/>
          <w:sz w:val="24"/>
          <w:szCs w:val="24"/>
        </w:rPr>
        <w:t>с</w:t>
      </w:r>
      <w:r w:rsidRPr="00C07EDD">
        <w:rPr>
          <w:rStyle w:val="afc"/>
          <w:rFonts w:ascii="Times New Roman" w:eastAsia="Calibri" w:hAnsi="Times New Roman"/>
          <w:color w:val="000000"/>
          <w:sz w:val="24"/>
          <w:szCs w:val="24"/>
        </w:rPr>
        <w:t>формулированы в соответствии с основной образовательной программой основного общего образования</w:t>
      </w:r>
      <w:r w:rsidRPr="00C07EDD">
        <w:rPr>
          <w:rFonts w:ascii="Times New Roman" w:hAnsi="Times New Roman"/>
          <w:bCs/>
          <w:color w:val="000000"/>
          <w:sz w:val="24"/>
          <w:szCs w:val="24"/>
        </w:rPr>
        <w:t xml:space="preserve"> муниципального бюджетного общеобразовательного учреждения муниципального образования город Краснодар гимназии № 69</w:t>
      </w:r>
      <w:r w:rsidRPr="00C07EDD">
        <w:rPr>
          <w:rStyle w:val="afc"/>
          <w:rFonts w:ascii="Times New Roman" w:eastAsia="Calibri" w:hAnsi="Times New Roman"/>
          <w:color w:val="000000"/>
          <w:sz w:val="24"/>
          <w:szCs w:val="24"/>
        </w:rPr>
        <w:t>, реализуемой в МБОУ гимназии № 69 на государственном языке Российской Федерации:</w:t>
      </w:r>
    </w:p>
    <w:p w:rsidR="00BB6A47" w:rsidRPr="00C07EDD" w:rsidRDefault="00BB6A47" w:rsidP="001B56F1">
      <w:pPr>
        <w:numPr>
          <w:ilvl w:val="0"/>
          <w:numId w:val="233"/>
        </w:numPr>
        <w:tabs>
          <w:tab w:val="clear" w:pos="720"/>
          <w:tab w:val="num" w:pos="0"/>
        </w:tabs>
        <w:spacing w:before="100" w:beforeAutospacing="1" w:after="100" w:afterAutospacing="1"/>
        <w:ind w:left="0" w:firstLine="0"/>
        <w:jc w:val="both"/>
        <w:rPr>
          <w:rFonts w:ascii="Times New Roman" w:hAnsi="Times New Roman"/>
          <w:sz w:val="24"/>
          <w:szCs w:val="24"/>
        </w:rPr>
      </w:pPr>
      <w:r w:rsidRPr="00C07EDD">
        <w:rPr>
          <w:rFonts w:ascii="Times New Roman" w:hAnsi="Times New Roman"/>
          <w:sz w:val="24"/>
          <w:szCs w:val="24"/>
        </w:rPr>
        <w:t>создание условий для развития и воспитания личности школьника в соответствии с требованиями ФГОС основного общего образования;</w:t>
      </w:r>
    </w:p>
    <w:p w:rsidR="00BB6A47" w:rsidRPr="00C07EDD" w:rsidRDefault="00BB6A47" w:rsidP="001B56F1">
      <w:pPr>
        <w:numPr>
          <w:ilvl w:val="0"/>
          <w:numId w:val="233"/>
        </w:numPr>
        <w:tabs>
          <w:tab w:val="clear" w:pos="720"/>
          <w:tab w:val="num" w:pos="0"/>
        </w:tabs>
        <w:spacing w:before="100" w:beforeAutospacing="1" w:after="100" w:afterAutospacing="1"/>
        <w:ind w:left="0" w:firstLine="0"/>
        <w:jc w:val="both"/>
        <w:rPr>
          <w:rFonts w:ascii="Times New Roman" w:hAnsi="Times New Roman"/>
          <w:sz w:val="24"/>
          <w:szCs w:val="24"/>
        </w:rPr>
      </w:pPr>
      <w:r w:rsidRPr="00C07EDD">
        <w:rPr>
          <w:rFonts w:ascii="Times New Roman" w:hAnsi="Times New Roman"/>
          <w:sz w:val="24"/>
          <w:szCs w:val="24"/>
        </w:rPr>
        <w:t xml:space="preserve">достижение планируемых результатов в соответствии с ФГОС и на основе учебных программ по предметам на основе используемых УМК; </w:t>
      </w:r>
    </w:p>
    <w:p w:rsidR="00BB6A47" w:rsidRPr="00C07EDD" w:rsidRDefault="00BB6A47" w:rsidP="001B56F1">
      <w:pPr>
        <w:pStyle w:val="a9"/>
        <w:numPr>
          <w:ilvl w:val="0"/>
          <w:numId w:val="233"/>
        </w:numPr>
        <w:tabs>
          <w:tab w:val="clear" w:pos="720"/>
          <w:tab w:val="num" w:pos="0"/>
        </w:tabs>
        <w:spacing w:line="276" w:lineRule="auto"/>
        <w:ind w:left="0" w:firstLine="0"/>
        <w:jc w:val="both"/>
        <w:rPr>
          <w:rFonts w:ascii="Times New Roman" w:hAnsi="Times New Roman"/>
        </w:rPr>
      </w:pPr>
      <w:r w:rsidRPr="00C07EDD">
        <w:rPr>
          <w:rFonts w:ascii="Times New Roman" w:hAnsi="Times New Roman"/>
        </w:rPr>
        <w:t xml:space="preserve"> 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системно-деятельностного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w:t>
      </w:r>
    </w:p>
    <w:p w:rsidR="00BB6A47" w:rsidRPr="00C07EDD" w:rsidRDefault="00BB6A47" w:rsidP="001B56F1">
      <w:pPr>
        <w:pStyle w:val="a9"/>
        <w:numPr>
          <w:ilvl w:val="0"/>
          <w:numId w:val="233"/>
        </w:numPr>
        <w:tabs>
          <w:tab w:val="clear" w:pos="720"/>
          <w:tab w:val="num" w:pos="0"/>
        </w:tabs>
        <w:spacing w:line="276" w:lineRule="auto"/>
        <w:ind w:left="142" w:hanging="142"/>
        <w:jc w:val="both"/>
        <w:rPr>
          <w:rFonts w:ascii="Times New Roman" w:hAnsi="Times New Roman"/>
        </w:rPr>
      </w:pPr>
      <w:r w:rsidRPr="00C07EDD">
        <w:rPr>
          <w:rFonts w:ascii="Times New Roman" w:hAnsi="Times New Roman"/>
        </w:rPr>
        <w:t xml:space="preserve">          создание условий в гимназии для дополнительного (углублённого) изучения учебных предметов: «Русский язык», «Английский язык»;</w:t>
      </w:r>
    </w:p>
    <w:p w:rsidR="00BB6A47" w:rsidRPr="00C07EDD" w:rsidRDefault="00BB6A47" w:rsidP="001B56F1">
      <w:pPr>
        <w:pStyle w:val="a9"/>
        <w:numPr>
          <w:ilvl w:val="0"/>
          <w:numId w:val="233"/>
        </w:numPr>
        <w:tabs>
          <w:tab w:val="clear" w:pos="720"/>
          <w:tab w:val="num" w:pos="0"/>
        </w:tabs>
        <w:spacing w:line="276" w:lineRule="auto"/>
        <w:ind w:left="142" w:hanging="142"/>
        <w:jc w:val="both"/>
        <w:rPr>
          <w:rFonts w:ascii="Times New Roman" w:hAnsi="Times New Roman"/>
        </w:rPr>
      </w:pPr>
      <w:r w:rsidRPr="00C07EDD">
        <w:rPr>
          <w:rFonts w:ascii="Times New Roman" w:hAnsi="Times New Roman"/>
        </w:rPr>
        <w:t xml:space="preserve">          создание условий в гимназии для </w:t>
      </w:r>
      <w:r w:rsidRPr="00C07EDD">
        <w:rPr>
          <w:rFonts w:ascii="Times New Roman" w:hAnsi="Times New Roman"/>
          <w:color w:val="000000"/>
        </w:rPr>
        <w:t>организация профессиональной ориентации обучающихся, их практической подготовки по естественнонаучным и гуманитарным направлениям, профильного обучения (углубленного изучения отдельных предметов), сетевого взаимодействия с другими образовательными организациями по решению задач развития исследовательских умений, творческих способностей обучающихся в области научных исследований;</w:t>
      </w:r>
    </w:p>
    <w:p w:rsidR="00BB6A47" w:rsidRPr="00C07EDD" w:rsidRDefault="00BB6A47" w:rsidP="001B56F1">
      <w:pPr>
        <w:pStyle w:val="a9"/>
        <w:numPr>
          <w:ilvl w:val="0"/>
          <w:numId w:val="233"/>
        </w:numPr>
        <w:tabs>
          <w:tab w:val="clear" w:pos="720"/>
          <w:tab w:val="num" w:pos="0"/>
        </w:tabs>
        <w:spacing w:line="276" w:lineRule="auto"/>
        <w:ind w:left="142" w:hanging="142"/>
        <w:jc w:val="both"/>
        <w:rPr>
          <w:rFonts w:ascii="Times New Roman" w:hAnsi="Times New Roman"/>
        </w:rPr>
      </w:pPr>
      <w:r w:rsidRPr="00C07EDD">
        <w:rPr>
          <w:rFonts w:ascii="Times New Roman" w:hAnsi="Times New Roman"/>
          <w:color w:val="000000"/>
        </w:rPr>
        <w:t>создание максимально благоприятных условий для выявления и обучения талантливых детей, их ориентации на построение успешной карьеры в области науки и высоких технологий.</w:t>
      </w:r>
    </w:p>
    <w:p w:rsidR="00BB6A47" w:rsidRPr="00C07EDD" w:rsidRDefault="00BB6A47" w:rsidP="00BB6A47">
      <w:pPr>
        <w:pStyle w:val="a9"/>
        <w:autoSpaceDE w:val="0"/>
        <w:autoSpaceDN w:val="0"/>
        <w:adjustRightInd w:val="0"/>
        <w:ind w:left="0"/>
        <w:jc w:val="both"/>
      </w:pPr>
    </w:p>
    <w:p w:rsidR="00BB6A47" w:rsidRPr="00C07EDD" w:rsidRDefault="00BB6A47" w:rsidP="00976837">
      <w:pPr>
        <w:pStyle w:val="115"/>
        <w:keepNext/>
        <w:keepLines/>
        <w:shd w:val="clear" w:color="auto" w:fill="auto"/>
        <w:spacing w:before="0" w:after="0" w:line="312" w:lineRule="exact"/>
        <w:ind w:firstLine="567"/>
        <w:rPr>
          <w:b w:val="0"/>
          <w:bCs w:val="0"/>
          <w:color w:val="000000"/>
          <w:sz w:val="24"/>
          <w:szCs w:val="24"/>
          <w:u w:val="single"/>
          <w:shd w:val="clear" w:color="auto" w:fill="FFFFFF"/>
        </w:rPr>
      </w:pPr>
      <w:bookmarkStart w:id="437" w:name="bookmark1"/>
      <w:r w:rsidRPr="00C07EDD">
        <w:rPr>
          <w:rStyle w:val="1ff2"/>
          <w:color w:val="000000"/>
          <w:sz w:val="24"/>
          <w:szCs w:val="24"/>
          <w:u w:val="single"/>
        </w:rPr>
        <w:t>Ожидаемые результаты</w:t>
      </w:r>
      <w:bookmarkEnd w:id="437"/>
    </w:p>
    <w:p w:rsidR="00BB6A47" w:rsidRPr="00C07EDD" w:rsidRDefault="00BB6A47" w:rsidP="00BB6A47">
      <w:pPr>
        <w:pStyle w:val="afb"/>
        <w:ind w:right="440" w:firstLine="567"/>
        <w:jc w:val="both"/>
        <w:rPr>
          <w:rFonts w:ascii="Times New Roman" w:hAnsi="Times New Roman"/>
          <w:color w:val="000000"/>
          <w:sz w:val="24"/>
          <w:szCs w:val="24"/>
        </w:rPr>
      </w:pPr>
      <w:r w:rsidRPr="00C07EDD">
        <w:rPr>
          <w:rStyle w:val="afc"/>
          <w:rFonts w:ascii="Times New Roman" w:hAnsi="Times New Roman"/>
          <w:color w:val="000000"/>
          <w:sz w:val="24"/>
          <w:szCs w:val="24"/>
        </w:rPr>
        <w:t>Ожидаемые результаты сформулированы в соответствии с основной образовательной программой учреждения на уровне основного общего образования (5-9 классы) в части реализации общеобразовательных программ -</w:t>
      </w:r>
      <w:r w:rsidRPr="00C07EDD">
        <w:rPr>
          <w:rStyle w:val="afc"/>
          <w:rFonts w:ascii="Times New Roman" w:hAnsi="Times New Roman"/>
          <w:color w:val="000000"/>
          <w:sz w:val="24"/>
          <w:szCs w:val="24"/>
        </w:rPr>
        <w:tab/>
        <w:t xml:space="preserve"> достижение</w:t>
      </w:r>
      <w:r w:rsidRPr="00C07EDD">
        <w:rPr>
          <w:rStyle w:val="afc"/>
          <w:rFonts w:ascii="Times New Roman" w:hAnsi="Times New Roman"/>
          <w:color w:val="000000"/>
          <w:sz w:val="24"/>
          <w:szCs w:val="24"/>
        </w:rPr>
        <w:tab/>
        <w:t>уровня  функциональной грамотности, соответствующего стандартам основной школы, и готовность к обучению по предметам гуманитарного</w:t>
      </w:r>
      <w:r w:rsidRPr="00C07EDD">
        <w:rPr>
          <w:rFonts w:ascii="Times New Roman" w:hAnsi="Times New Roman"/>
          <w:sz w:val="24"/>
          <w:szCs w:val="24"/>
        </w:rPr>
        <w:t xml:space="preserve"> профиля филологической направленности   (английский язык, русский язык, второй иностранный язык, история)</w:t>
      </w:r>
      <w:r w:rsidRPr="00C07EDD">
        <w:rPr>
          <w:rStyle w:val="afc"/>
          <w:rFonts w:ascii="Times New Roman" w:hAnsi="Times New Roman"/>
          <w:color w:val="000000"/>
          <w:sz w:val="24"/>
          <w:szCs w:val="24"/>
        </w:rPr>
        <w:t xml:space="preserve"> , гуманитарного профиля социально-гуманитарной направленности (</w:t>
      </w:r>
      <w:r w:rsidRPr="00C07EDD">
        <w:rPr>
          <w:rFonts w:ascii="Times New Roman" w:hAnsi="Times New Roman"/>
          <w:sz w:val="24"/>
          <w:szCs w:val="24"/>
        </w:rPr>
        <w:t>английский язык, русский язык, история, право</w:t>
      </w:r>
      <w:r w:rsidRPr="00C07EDD">
        <w:rPr>
          <w:rStyle w:val="afc"/>
          <w:rFonts w:ascii="Times New Roman" w:hAnsi="Times New Roman"/>
          <w:color w:val="000000"/>
          <w:sz w:val="24"/>
          <w:szCs w:val="24"/>
        </w:rPr>
        <w:t>), естественно-научного профиля естественно-научной направленности (математика, химия, биология) на уровне среднего общего образования, готовность заниматься научно-исследовательской деятельностью.</w:t>
      </w:r>
    </w:p>
    <w:p w:rsidR="00BB6A47" w:rsidRPr="00C07EDD" w:rsidRDefault="00BB6A47" w:rsidP="00976837">
      <w:pPr>
        <w:autoSpaceDE w:val="0"/>
        <w:autoSpaceDN w:val="0"/>
        <w:adjustRightInd w:val="0"/>
        <w:ind w:firstLine="720"/>
        <w:jc w:val="center"/>
        <w:rPr>
          <w:rFonts w:ascii="Times New Roman" w:hAnsi="Times New Roman"/>
          <w:b/>
          <w:sz w:val="24"/>
          <w:szCs w:val="24"/>
        </w:rPr>
      </w:pPr>
      <w:r w:rsidRPr="00C07EDD">
        <w:rPr>
          <w:rFonts w:ascii="Times New Roman" w:hAnsi="Times New Roman"/>
          <w:b/>
          <w:sz w:val="24"/>
          <w:szCs w:val="24"/>
        </w:rPr>
        <w:t xml:space="preserve">Особенности и специфика МБОУ гимназии № 69 </w:t>
      </w:r>
    </w:p>
    <w:p w:rsidR="00BB6A47" w:rsidRPr="00C07EDD" w:rsidRDefault="00BB6A47" w:rsidP="00976837">
      <w:pPr>
        <w:autoSpaceDE w:val="0"/>
        <w:autoSpaceDN w:val="0"/>
        <w:adjustRightInd w:val="0"/>
        <w:ind w:firstLine="720"/>
        <w:jc w:val="both"/>
        <w:rPr>
          <w:rFonts w:ascii="Times New Roman" w:hAnsi="Times New Roman"/>
          <w:b/>
          <w:sz w:val="24"/>
          <w:szCs w:val="24"/>
        </w:rPr>
      </w:pPr>
      <w:r w:rsidRPr="00C07EDD">
        <w:rPr>
          <w:rFonts w:ascii="Times New Roman" w:hAnsi="Times New Roman"/>
          <w:sz w:val="24"/>
          <w:szCs w:val="24"/>
        </w:rPr>
        <w:t>На уровне основного общего и среднего общего образования общеобразовательная  организация  реализует общеобразовательные  программы основного общего и среднего общего образования, обеспечивающие  дополнительную  (углублённую) подготовку обучающихся по предметам гуманитарного профиля филологической направленности (русский язык, английский язык),</w:t>
      </w:r>
      <w:r w:rsidRPr="00C07EDD">
        <w:rPr>
          <w:rStyle w:val="afc"/>
          <w:rFonts w:ascii="Times New Roman" w:eastAsia="Calibri" w:hAnsi="Times New Roman"/>
          <w:color w:val="000000"/>
          <w:sz w:val="24"/>
          <w:szCs w:val="24"/>
        </w:rPr>
        <w:t xml:space="preserve"> гуманитарного профиля социально-гуманитарной направленности (</w:t>
      </w:r>
      <w:r w:rsidRPr="00C07EDD">
        <w:rPr>
          <w:rFonts w:ascii="Times New Roman" w:hAnsi="Times New Roman"/>
          <w:sz w:val="24"/>
          <w:szCs w:val="24"/>
        </w:rPr>
        <w:t>английский язык, русский язык, история, право</w:t>
      </w:r>
      <w:r w:rsidRPr="00C07EDD">
        <w:rPr>
          <w:rStyle w:val="afc"/>
          <w:rFonts w:ascii="Times New Roman" w:eastAsia="Calibri" w:hAnsi="Times New Roman"/>
          <w:color w:val="000000"/>
          <w:sz w:val="24"/>
          <w:szCs w:val="24"/>
        </w:rPr>
        <w:t>), естественнонаучного профиля естественнонаучной направленности (математика, химия, биология)</w:t>
      </w:r>
      <w:r w:rsidRPr="00C07EDD">
        <w:rPr>
          <w:rFonts w:ascii="Times New Roman" w:hAnsi="Times New Roman"/>
          <w:sz w:val="24"/>
          <w:szCs w:val="24"/>
        </w:rPr>
        <w:t xml:space="preserve">.В 2019-2020 учебном году все классы с 5 по 9 </w:t>
      </w:r>
      <w:r w:rsidRPr="00C07EDD">
        <w:rPr>
          <w:rFonts w:ascii="Times New Roman" w:hAnsi="Times New Roman"/>
          <w:bCs/>
          <w:sz w:val="24"/>
          <w:szCs w:val="24"/>
        </w:rPr>
        <w:t xml:space="preserve">реализуют федеральный государственный образовательный стандарт основного общего образования. </w:t>
      </w:r>
    </w:p>
    <w:p w:rsidR="00BB6A47" w:rsidRPr="00C07EDD" w:rsidRDefault="00BB6A47" w:rsidP="00976837">
      <w:pPr>
        <w:ind w:firstLine="709"/>
        <w:rPr>
          <w:rFonts w:ascii="Times New Roman" w:hAnsi="Times New Roman"/>
          <w:b/>
          <w:bCs/>
          <w:sz w:val="24"/>
          <w:szCs w:val="24"/>
        </w:rPr>
      </w:pPr>
      <w:r w:rsidRPr="00C07EDD">
        <w:rPr>
          <w:rFonts w:ascii="Times New Roman" w:hAnsi="Times New Roman"/>
          <w:b/>
          <w:bCs/>
          <w:sz w:val="24"/>
          <w:szCs w:val="24"/>
        </w:rPr>
        <w:t>Реализуемые основны</w:t>
      </w:r>
      <w:r w:rsidR="00976837" w:rsidRPr="00C07EDD">
        <w:rPr>
          <w:rFonts w:ascii="Times New Roman" w:hAnsi="Times New Roman"/>
          <w:b/>
          <w:bCs/>
          <w:sz w:val="24"/>
          <w:szCs w:val="24"/>
        </w:rPr>
        <w:t>е общеобразовательные программы</w:t>
      </w:r>
    </w:p>
    <w:p w:rsidR="00BB6A47" w:rsidRPr="00C07EDD" w:rsidRDefault="00BB6A47" w:rsidP="00BB6A47">
      <w:pPr>
        <w:pStyle w:val="2ff"/>
        <w:rPr>
          <w:rFonts w:ascii="Times New Roman" w:hAnsi="Times New Roman" w:cs="Times New Roman"/>
          <w:i w:val="0"/>
          <w:color w:val="4F81BD"/>
        </w:rPr>
      </w:pPr>
      <w:r w:rsidRPr="00C07EDD">
        <w:rPr>
          <w:rFonts w:ascii="Times New Roman" w:hAnsi="Times New Roman" w:cs="Times New Roman"/>
          <w:i w:val="0"/>
        </w:rPr>
        <w:t>Основная образовательная  программа основного</w:t>
      </w:r>
      <w:r w:rsidRPr="00C07EDD">
        <w:rPr>
          <w:rFonts w:ascii="Times New Roman" w:hAnsi="Times New Roman" w:cs="Times New Roman"/>
          <w:bCs/>
          <w:i w:val="0"/>
        </w:rPr>
        <w:t xml:space="preserve"> общего образования </w:t>
      </w:r>
    </w:p>
    <w:p w:rsidR="00BB6A47" w:rsidRPr="00C07EDD" w:rsidRDefault="00BB6A47" w:rsidP="00BB6A47">
      <w:pPr>
        <w:shd w:val="clear" w:color="auto" w:fill="FFFFFF"/>
        <w:jc w:val="both"/>
        <w:rPr>
          <w:rFonts w:ascii="Times New Roman" w:hAnsi="Times New Roman"/>
          <w:bCs/>
          <w:color w:val="000000"/>
          <w:sz w:val="24"/>
          <w:szCs w:val="24"/>
        </w:rPr>
      </w:pPr>
      <w:r w:rsidRPr="00C07EDD">
        <w:rPr>
          <w:rFonts w:ascii="Times New Roman" w:hAnsi="Times New Roman"/>
          <w:bCs/>
          <w:color w:val="000000"/>
          <w:sz w:val="24"/>
          <w:szCs w:val="24"/>
        </w:rPr>
        <w:t xml:space="preserve">муниципального бюджетного общеобразовательного учреждения муниципального образования город Краснодар гимназии № 69 </w:t>
      </w:r>
      <w:r w:rsidRPr="00C07EDD">
        <w:rPr>
          <w:rFonts w:ascii="Times New Roman" w:hAnsi="Times New Roman"/>
          <w:bCs/>
          <w:sz w:val="24"/>
          <w:szCs w:val="24"/>
        </w:rPr>
        <w:t>(для 5-9 классов, реализующих ФГОС ООО)</w:t>
      </w:r>
      <w:r w:rsidRPr="00C07EDD">
        <w:rPr>
          <w:rFonts w:ascii="Times New Roman" w:hAnsi="Times New Roman"/>
          <w:sz w:val="24"/>
          <w:szCs w:val="24"/>
        </w:rPr>
        <w:t>Российская Федерация, 350061 , город Краснодар, улица Дмитрия Благоева, 22</w:t>
      </w:r>
      <w:r w:rsidRPr="00C07EDD">
        <w:rPr>
          <w:rFonts w:ascii="Times New Roman" w:hAnsi="Times New Roman"/>
          <w:bCs/>
          <w:color w:val="000000"/>
          <w:sz w:val="24"/>
          <w:szCs w:val="24"/>
        </w:rPr>
        <w:t xml:space="preserve">. </w:t>
      </w:r>
      <w:r w:rsidRPr="00C07EDD">
        <w:rPr>
          <w:rFonts w:ascii="Times New Roman" w:hAnsi="Times New Roman"/>
          <w:sz w:val="24"/>
          <w:szCs w:val="24"/>
        </w:rPr>
        <w:t xml:space="preserve">Сроки реализации пять лет. </w:t>
      </w:r>
    </w:p>
    <w:p w:rsidR="00BB6A47" w:rsidRPr="00C07EDD" w:rsidRDefault="00BB6A47" w:rsidP="00BB6A47">
      <w:pPr>
        <w:ind w:firstLine="709"/>
        <w:jc w:val="center"/>
        <w:rPr>
          <w:rFonts w:ascii="Times New Roman" w:hAnsi="Times New Roman"/>
          <w:b/>
          <w:bCs/>
          <w:sz w:val="24"/>
          <w:szCs w:val="24"/>
        </w:rPr>
      </w:pPr>
      <w:r w:rsidRPr="00C07EDD">
        <w:rPr>
          <w:rFonts w:ascii="Times New Roman" w:hAnsi="Times New Roman"/>
          <w:b/>
          <w:bCs/>
          <w:sz w:val="24"/>
          <w:szCs w:val="24"/>
        </w:rPr>
        <w:t>Нормативная база для разработки учебного плана</w:t>
      </w:r>
    </w:p>
    <w:p w:rsidR="00BB6A47" w:rsidRPr="00C07EDD" w:rsidRDefault="00BB6A47" w:rsidP="00976837">
      <w:pPr>
        <w:jc w:val="both"/>
        <w:rPr>
          <w:rFonts w:ascii="Times New Roman" w:hAnsi="Times New Roman"/>
          <w:sz w:val="24"/>
          <w:szCs w:val="24"/>
        </w:rPr>
      </w:pPr>
      <w:r w:rsidRPr="00C07EDD">
        <w:rPr>
          <w:rFonts w:ascii="Times New Roman" w:hAnsi="Times New Roman"/>
          <w:sz w:val="24"/>
          <w:szCs w:val="24"/>
        </w:rPr>
        <w:t>Учебный план МБОУ гимназии № 69 для 5-9-х классов, реализующих основную общеобразовательную основного общего образования (далее – ФГОС ООО),  на  2019 – 2020  учебный  год  разработан на основе</w:t>
      </w:r>
    </w:p>
    <w:p w:rsidR="00BB6A47" w:rsidRPr="00C07EDD" w:rsidRDefault="00BB6A47" w:rsidP="00BB6A47">
      <w:pPr>
        <w:ind w:firstLine="709"/>
        <w:jc w:val="both"/>
        <w:rPr>
          <w:rFonts w:ascii="Times New Roman" w:hAnsi="Times New Roman"/>
          <w:b/>
          <w:bCs/>
          <w:i/>
          <w:iCs/>
          <w:sz w:val="24"/>
          <w:szCs w:val="24"/>
        </w:rPr>
      </w:pPr>
      <w:r w:rsidRPr="00C07EDD">
        <w:rPr>
          <w:rFonts w:ascii="Times New Roman" w:hAnsi="Times New Roman"/>
          <w:b/>
          <w:bCs/>
          <w:i/>
          <w:iCs/>
          <w:sz w:val="24"/>
          <w:szCs w:val="24"/>
        </w:rPr>
        <w:t xml:space="preserve"> федеральных нормативных документов:</w:t>
      </w:r>
    </w:p>
    <w:p w:rsidR="00BB6A47" w:rsidRPr="00C07EDD" w:rsidRDefault="00BB6A47" w:rsidP="00BB6A47">
      <w:pPr>
        <w:pStyle w:val="31"/>
        <w:spacing w:after="0"/>
        <w:jc w:val="both"/>
        <w:rPr>
          <w:rFonts w:ascii="Times New Roman" w:hAnsi="Times New Roman"/>
          <w:bCs/>
          <w:sz w:val="24"/>
          <w:szCs w:val="24"/>
        </w:rPr>
      </w:pPr>
      <w:r w:rsidRPr="00C07EDD">
        <w:rPr>
          <w:rFonts w:ascii="Times New Roman" w:hAnsi="Times New Roman"/>
          <w:bCs/>
          <w:sz w:val="24"/>
          <w:szCs w:val="24"/>
        </w:rPr>
        <w:t>- Федерального закона от 29.12.2012 № 273-ФЗ «Об образовании в Российской Федерации»;</w:t>
      </w:r>
    </w:p>
    <w:p w:rsidR="00BB6A47" w:rsidRPr="00C07EDD" w:rsidRDefault="00BB6A47" w:rsidP="00BB6A47">
      <w:pPr>
        <w:jc w:val="both"/>
        <w:rPr>
          <w:rFonts w:ascii="Times New Roman" w:hAnsi="Times New Roman"/>
          <w:sz w:val="24"/>
          <w:szCs w:val="24"/>
        </w:rPr>
      </w:pPr>
      <w:r w:rsidRPr="00C07EDD">
        <w:rPr>
          <w:rFonts w:ascii="Times New Roman" w:hAnsi="Times New Roman"/>
          <w:sz w:val="24"/>
          <w:szCs w:val="24"/>
        </w:rPr>
        <w:t>-  Федерального государственного образовательного стандарта основного общего образования, утвержденного приказом Министерства образования Российской Федерации от 17.12.2010 № 1897,</w:t>
      </w:r>
    </w:p>
    <w:p w:rsidR="00BB6A47" w:rsidRPr="00C07EDD" w:rsidRDefault="00BB6A47" w:rsidP="00BB6A47">
      <w:pPr>
        <w:jc w:val="both"/>
        <w:rPr>
          <w:rFonts w:ascii="Times New Roman" w:hAnsi="Times New Roman"/>
          <w:sz w:val="24"/>
          <w:szCs w:val="24"/>
        </w:rPr>
      </w:pPr>
      <w:r w:rsidRPr="00C07EDD">
        <w:rPr>
          <w:rFonts w:ascii="Times New Roman" w:hAnsi="Times New Roman"/>
          <w:sz w:val="24"/>
          <w:szCs w:val="24"/>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Российской Федерации от 30.08.2013 № 1015,</w:t>
      </w:r>
    </w:p>
    <w:p w:rsidR="00BB6A47" w:rsidRPr="00C07EDD" w:rsidRDefault="00BB6A47" w:rsidP="00BB6A47">
      <w:pPr>
        <w:jc w:val="both"/>
        <w:rPr>
          <w:rFonts w:ascii="Times New Roman" w:hAnsi="Times New Roman"/>
          <w:sz w:val="24"/>
          <w:szCs w:val="24"/>
        </w:rPr>
      </w:pPr>
      <w:r w:rsidRPr="00C07EDD">
        <w:rPr>
          <w:rFonts w:ascii="Times New Roman" w:hAnsi="Times New Roman"/>
          <w:sz w:val="24"/>
          <w:szCs w:val="24"/>
        </w:rPr>
        <w:t xml:space="preserve">- постановления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29.06.2011); </w:t>
      </w:r>
    </w:p>
    <w:p w:rsidR="00BB6A47" w:rsidRPr="00C07EDD" w:rsidRDefault="00BB6A47" w:rsidP="00BB6A47">
      <w:pPr>
        <w:jc w:val="both"/>
        <w:rPr>
          <w:rFonts w:ascii="Times New Roman" w:hAnsi="Times New Roman"/>
          <w:b/>
          <w:bCs/>
          <w:i/>
          <w:iCs/>
          <w:sz w:val="24"/>
          <w:szCs w:val="24"/>
        </w:rPr>
      </w:pPr>
      <w:r w:rsidRPr="00C07EDD">
        <w:rPr>
          <w:rFonts w:ascii="Times New Roman" w:hAnsi="Times New Roman"/>
          <w:sz w:val="24"/>
          <w:szCs w:val="24"/>
        </w:rPr>
        <w:tab/>
      </w:r>
      <w:r w:rsidRPr="00C07EDD">
        <w:rPr>
          <w:rFonts w:ascii="Times New Roman" w:hAnsi="Times New Roman"/>
          <w:b/>
          <w:bCs/>
          <w:i/>
          <w:iCs/>
          <w:sz w:val="24"/>
          <w:szCs w:val="24"/>
        </w:rPr>
        <w:t>региональных нормативных документов:</w:t>
      </w:r>
    </w:p>
    <w:p w:rsidR="00BB6A47" w:rsidRPr="00C07EDD" w:rsidRDefault="00BB6A47" w:rsidP="00BB6A47">
      <w:pPr>
        <w:pStyle w:val="31"/>
        <w:spacing w:after="0"/>
        <w:jc w:val="both"/>
        <w:rPr>
          <w:rFonts w:ascii="Times New Roman" w:hAnsi="Times New Roman"/>
          <w:sz w:val="24"/>
          <w:szCs w:val="24"/>
        </w:rPr>
      </w:pPr>
      <w:r w:rsidRPr="00C07EDD">
        <w:rPr>
          <w:rFonts w:ascii="Times New Roman" w:hAnsi="Times New Roman"/>
          <w:sz w:val="24"/>
          <w:szCs w:val="24"/>
        </w:rPr>
        <w:t>- письма министерства образования , науки и молодежной политики Краснодарского края от  12.07.2019 № 47-01-13-13907/15 «О формировании учебных планов образовательных организаций Краснодарского края на  2019-2020 учебный год»,</w:t>
      </w:r>
    </w:p>
    <w:p w:rsidR="00BB6A47" w:rsidRPr="00C07EDD" w:rsidRDefault="00BB6A47" w:rsidP="00BB6A47">
      <w:pPr>
        <w:pStyle w:val="31"/>
        <w:spacing w:after="0"/>
        <w:jc w:val="both"/>
        <w:rPr>
          <w:rFonts w:ascii="Times New Roman" w:hAnsi="Times New Roman"/>
          <w:sz w:val="24"/>
          <w:szCs w:val="24"/>
        </w:rPr>
      </w:pPr>
      <w:r w:rsidRPr="00C07EDD">
        <w:rPr>
          <w:rFonts w:ascii="Times New Roman" w:hAnsi="Times New Roman"/>
          <w:sz w:val="24"/>
          <w:szCs w:val="24"/>
        </w:rPr>
        <w:t>- письма министерства образования , науки и молодежной политики Краснодарского края от 28.08.2019 № 47-01-13-17891/19 «О рекомендациях по изучению родных языков из числа языков народов Российской Федерации в том числе русского как родного, в 2019-2020 учебном году».</w:t>
      </w:r>
    </w:p>
    <w:p w:rsidR="00BB6A47" w:rsidRPr="00C07EDD" w:rsidRDefault="00BB6A47" w:rsidP="00BB6A47">
      <w:pPr>
        <w:pStyle w:val="31"/>
        <w:spacing w:after="0"/>
        <w:rPr>
          <w:rFonts w:ascii="Times New Roman" w:hAnsi="Times New Roman"/>
          <w:b/>
          <w:sz w:val="24"/>
          <w:szCs w:val="24"/>
        </w:rPr>
      </w:pPr>
    </w:p>
    <w:p w:rsidR="00BB6A47" w:rsidRPr="00C07EDD" w:rsidRDefault="00BB6A47" w:rsidP="00BB6A47">
      <w:pPr>
        <w:pStyle w:val="31"/>
        <w:spacing w:after="0"/>
        <w:ind w:firstLine="426"/>
        <w:jc w:val="center"/>
        <w:rPr>
          <w:rFonts w:ascii="Times New Roman" w:hAnsi="Times New Roman"/>
          <w:b/>
          <w:sz w:val="24"/>
          <w:szCs w:val="24"/>
        </w:rPr>
      </w:pPr>
      <w:r w:rsidRPr="00C07EDD">
        <w:rPr>
          <w:rFonts w:ascii="Times New Roman" w:hAnsi="Times New Roman"/>
          <w:b/>
          <w:sz w:val="24"/>
          <w:szCs w:val="24"/>
        </w:rPr>
        <w:t>Режим функционирования</w:t>
      </w:r>
    </w:p>
    <w:p w:rsidR="00BB6A47" w:rsidRPr="00C07EDD" w:rsidRDefault="00BB6A47" w:rsidP="00BB6A47">
      <w:pPr>
        <w:pStyle w:val="31"/>
        <w:spacing w:after="0"/>
        <w:ind w:firstLine="426"/>
        <w:jc w:val="center"/>
        <w:rPr>
          <w:rFonts w:ascii="Times New Roman" w:hAnsi="Times New Roman"/>
          <w:b/>
          <w:sz w:val="24"/>
          <w:szCs w:val="24"/>
        </w:rPr>
      </w:pPr>
    </w:p>
    <w:p w:rsidR="00BB6A47" w:rsidRPr="00C07EDD" w:rsidRDefault="00BB6A47" w:rsidP="00BB6A47">
      <w:pPr>
        <w:pStyle w:val="31"/>
        <w:spacing w:after="0"/>
        <w:ind w:firstLine="567"/>
        <w:jc w:val="both"/>
        <w:rPr>
          <w:rFonts w:ascii="Times New Roman" w:hAnsi="Times New Roman"/>
          <w:sz w:val="24"/>
          <w:szCs w:val="24"/>
        </w:rPr>
      </w:pPr>
      <w:r w:rsidRPr="00C07EDD">
        <w:rPr>
          <w:rFonts w:ascii="Times New Roman" w:hAnsi="Times New Roman"/>
          <w:sz w:val="24"/>
          <w:szCs w:val="24"/>
        </w:rPr>
        <w:t xml:space="preserve">Организация учебно-воспитательного процесса регламентируется годовым календарным учебным графиком. Режим функционирования установлен в соответствии с СанПин 2.4.2.2821-10 и Уставом МБОУ гимназии № 69. </w:t>
      </w:r>
    </w:p>
    <w:p w:rsidR="00BB6A47" w:rsidRPr="00C07EDD" w:rsidRDefault="00BB6A47" w:rsidP="00BB6A47">
      <w:pPr>
        <w:pStyle w:val="31"/>
        <w:spacing w:after="0"/>
        <w:ind w:firstLine="567"/>
        <w:jc w:val="both"/>
        <w:rPr>
          <w:rFonts w:ascii="Times New Roman" w:hAnsi="Times New Roman"/>
          <w:sz w:val="24"/>
          <w:szCs w:val="24"/>
        </w:rPr>
      </w:pPr>
      <w:r w:rsidRPr="00C07EDD">
        <w:rPr>
          <w:rFonts w:ascii="Times New Roman" w:hAnsi="Times New Roman"/>
          <w:sz w:val="24"/>
          <w:szCs w:val="24"/>
        </w:rPr>
        <w:t xml:space="preserve"> Продолжительность учебного года:  5-9 классы - 34 учебные недели (без учета государственной итоговой аттестации), учебный год делится на 4 четверти.  Продолжительность урока в 5-9-х классах - 40 минут.</w:t>
      </w:r>
    </w:p>
    <w:p w:rsidR="00BB6A47" w:rsidRPr="00C07EDD" w:rsidRDefault="00BB6A47" w:rsidP="00BB6A47">
      <w:pPr>
        <w:pStyle w:val="af2"/>
        <w:spacing w:line="276" w:lineRule="auto"/>
        <w:rPr>
          <w:b/>
          <w:sz w:val="24"/>
          <w:szCs w:val="24"/>
        </w:rPr>
      </w:pPr>
      <w:r w:rsidRPr="00C07EDD">
        <w:rPr>
          <w:sz w:val="24"/>
          <w:szCs w:val="24"/>
        </w:rPr>
        <w:tab/>
        <w:t xml:space="preserve"> Обучение 5-9 -х классов 2019-2020  учебного года осуществляется по 6-дневной учебной неделе в две смены (6-7 классы занимаются во вторую смену в связи с увеличением количества классов в гимназии).</w:t>
      </w:r>
    </w:p>
    <w:p w:rsidR="00BB6A47" w:rsidRPr="00C07EDD" w:rsidRDefault="00BB6A47" w:rsidP="00BB6A47">
      <w:pPr>
        <w:pStyle w:val="af2"/>
        <w:rPr>
          <w:sz w:val="24"/>
          <w:szCs w:val="24"/>
          <w:shd w:val="clear" w:color="auto" w:fill="FFFFFF"/>
        </w:rPr>
      </w:pPr>
      <w:r w:rsidRPr="00C07EDD">
        <w:rPr>
          <w:rStyle w:val="83"/>
          <w:rFonts w:eastAsia="Calibri"/>
          <w:color w:val="000000"/>
          <w:sz w:val="24"/>
          <w:szCs w:val="24"/>
        </w:rPr>
        <w:t>Максимально допустимая нагрузка обучающихся в 5 классах -32 часов, в 6- классах -33 часов, в 7 классах -35 часов, в 8-9 классах -36 часов.</w:t>
      </w:r>
      <w:r w:rsidRPr="00C07EDD">
        <w:rPr>
          <w:sz w:val="24"/>
          <w:szCs w:val="24"/>
        </w:rPr>
        <w:t xml:space="preserve">Расписание звонков для 5-9 классов в соответствии с годовым календарным учебным графиком. </w:t>
      </w:r>
    </w:p>
    <w:p w:rsidR="00BB6A47" w:rsidRPr="00C07EDD" w:rsidRDefault="00BB6A47" w:rsidP="001B4FDD">
      <w:pPr>
        <w:shd w:val="clear" w:color="auto" w:fill="FFFFFF"/>
        <w:autoSpaceDE w:val="0"/>
        <w:autoSpaceDN w:val="0"/>
        <w:adjustRightInd w:val="0"/>
        <w:rPr>
          <w:rFonts w:ascii="Times New Roman" w:hAnsi="Times New Roman"/>
          <w:sz w:val="24"/>
          <w:szCs w:val="24"/>
        </w:rPr>
      </w:pPr>
      <w:r w:rsidRPr="00C07EDD">
        <w:rPr>
          <w:rFonts w:ascii="Times New Roman" w:hAnsi="Times New Roman"/>
          <w:color w:val="000000"/>
          <w:sz w:val="24"/>
          <w:szCs w:val="24"/>
        </w:rPr>
        <w:t xml:space="preserve">Режим начала дополнительных и индивидуальных занятий для первой смены 14. 35, для второй смены 11.45. </w:t>
      </w:r>
      <w:r w:rsidRPr="00C07EDD">
        <w:rPr>
          <w:rFonts w:ascii="Times New Roman" w:hAnsi="Times New Roman"/>
          <w:sz w:val="24"/>
          <w:szCs w:val="24"/>
        </w:rPr>
        <w:t>Перерыв между обязательными и факультативн</w:t>
      </w:r>
      <w:r w:rsidR="001B4FDD" w:rsidRPr="00C07EDD">
        <w:rPr>
          <w:rFonts w:ascii="Times New Roman" w:hAnsi="Times New Roman"/>
          <w:sz w:val="24"/>
          <w:szCs w:val="24"/>
        </w:rPr>
        <w:t>ыми занятиями не менее 45  мин.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856"/>
      </w:tblGrid>
      <w:tr w:rsidR="00BB6A47" w:rsidRPr="00C07EDD" w:rsidTr="004970C8">
        <w:trPr>
          <w:trHeight w:val="276"/>
        </w:trPr>
        <w:tc>
          <w:tcPr>
            <w:tcW w:w="4500" w:type="dxa"/>
          </w:tcPr>
          <w:p w:rsidR="00BB6A47" w:rsidRPr="00C07EDD" w:rsidRDefault="00BB6A47" w:rsidP="004970C8">
            <w:pPr>
              <w:pStyle w:val="af2"/>
              <w:rPr>
                <w:color w:val="000000"/>
                <w:sz w:val="24"/>
                <w:szCs w:val="24"/>
              </w:rPr>
            </w:pPr>
            <w:r w:rsidRPr="00C07EDD">
              <w:rPr>
                <w:color w:val="000000"/>
                <w:sz w:val="24"/>
                <w:szCs w:val="24"/>
              </w:rPr>
              <w:t>1 смена</w:t>
            </w:r>
          </w:p>
        </w:tc>
        <w:tc>
          <w:tcPr>
            <w:tcW w:w="4856" w:type="dxa"/>
          </w:tcPr>
          <w:p w:rsidR="00BB6A47" w:rsidRPr="00C07EDD" w:rsidRDefault="00BB6A47" w:rsidP="004970C8">
            <w:pPr>
              <w:pStyle w:val="af2"/>
              <w:rPr>
                <w:color w:val="000000"/>
                <w:sz w:val="24"/>
                <w:szCs w:val="24"/>
              </w:rPr>
            </w:pPr>
            <w:r w:rsidRPr="00C07EDD">
              <w:rPr>
                <w:color w:val="000000"/>
                <w:sz w:val="24"/>
                <w:szCs w:val="24"/>
              </w:rPr>
              <w:t>2 смена</w:t>
            </w:r>
          </w:p>
        </w:tc>
      </w:tr>
      <w:tr w:rsidR="00BB6A47" w:rsidRPr="00C07EDD" w:rsidTr="004970C8">
        <w:trPr>
          <w:trHeight w:val="322"/>
        </w:trPr>
        <w:tc>
          <w:tcPr>
            <w:tcW w:w="4500" w:type="dxa"/>
            <w:vMerge w:val="restart"/>
          </w:tcPr>
          <w:p w:rsidR="00BB6A47" w:rsidRPr="00C07EDD" w:rsidRDefault="00BB6A47" w:rsidP="004970C8">
            <w:pPr>
              <w:pStyle w:val="af2"/>
              <w:rPr>
                <w:color w:val="000000"/>
                <w:sz w:val="24"/>
                <w:szCs w:val="24"/>
              </w:rPr>
            </w:pPr>
            <w:r w:rsidRPr="00C07EDD">
              <w:rPr>
                <w:color w:val="000000"/>
                <w:sz w:val="24"/>
                <w:szCs w:val="24"/>
              </w:rPr>
              <w:t xml:space="preserve">5а,б,в,г,д;  8 а,б,в,г; 9 а,б,в,г,д  классы.  </w:t>
            </w:r>
          </w:p>
        </w:tc>
        <w:tc>
          <w:tcPr>
            <w:tcW w:w="4856" w:type="dxa"/>
            <w:vMerge w:val="restart"/>
          </w:tcPr>
          <w:p w:rsidR="00BB6A47" w:rsidRPr="00C07EDD" w:rsidRDefault="00BB6A47" w:rsidP="004970C8">
            <w:pPr>
              <w:pStyle w:val="af2"/>
              <w:rPr>
                <w:color w:val="000000"/>
                <w:sz w:val="24"/>
                <w:szCs w:val="24"/>
              </w:rPr>
            </w:pPr>
            <w:r w:rsidRPr="00C07EDD">
              <w:rPr>
                <w:color w:val="000000"/>
                <w:sz w:val="24"/>
                <w:szCs w:val="24"/>
              </w:rPr>
              <w:t>6 а,б,в,г классы,7 а,б,в,г, классы</w:t>
            </w:r>
          </w:p>
        </w:tc>
      </w:tr>
      <w:tr w:rsidR="00BB6A47" w:rsidRPr="00C07EDD" w:rsidTr="004970C8">
        <w:trPr>
          <w:trHeight w:val="322"/>
        </w:trPr>
        <w:tc>
          <w:tcPr>
            <w:tcW w:w="4500" w:type="dxa"/>
            <w:vMerge/>
          </w:tcPr>
          <w:p w:rsidR="00BB6A47" w:rsidRPr="00C07EDD" w:rsidRDefault="00BB6A47" w:rsidP="004970C8">
            <w:pPr>
              <w:pStyle w:val="af2"/>
              <w:rPr>
                <w:color w:val="000000"/>
                <w:sz w:val="24"/>
                <w:szCs w:val="24"/>
              </w:rPr>
            </w:pPr>
          </w:p>
        </w:tc>
        <w:tc>
          <w:tcPr>
            <w:tcW w:w="4856" w:type="dxa"/>
            <w:vMerge/>
          </w:tcPr>
          <w:p w:rsidR="00BB6A47" w:rsidRPr="00C07EDD" w:rsidRDefault="00BB6A47" w:rsidP="004970C8">
            <w:pPr>
              <w:pStyle w:val="af2"/>
              <w:rPr>
                <w:color w:val="000000"/>
                <w:sz w:val="24"/>
                <w:szCs w:val="24"/>
              </w:rPr>
            </w:pPr>
          </w:p>
        </w:tc>
      </w:tr>
      <w:tr w:rsidR="00BB6A47" w:rsidRPr="00C07EDD" w:rsidTr="004970C8">
        <w:trPr>
          <w:trHeight w:val="1656"/>
        </w:trPr>
        <w:tc>
          <w:tcPr>
            <w:tcW w:w="4500" w:type="dxa"/>
          </w:tcPr>
          <w:p w:rsidR="00BB6A47" w:rsidRPr="00C07EDD" w:rsidRDefault="00BB6A47" w:rsidP="004970C8">
            <w:pPr>
              <w:pStyle w:val="af2"/>
              <w:rPr>
                <w:sz w:val="24"/>
                <w:szCs w:val="24"/>
              </w:rPr>
            </w:pPr>
            <w:r w:rsidRPr="00C07EDD">
              <w:rPr>
                <w:color w:val="000000"/>
                <w:sz w:val="24"/>
                <w:szCs w:val="24"/>
              </w:rPr>
              <w:t xml:space="preserve">  1 урок  8.30 – 9.10</w:t>
            </w:r>
          </w:p>
          <w:p w:rsidR="00BB6A47" w:rsidRPr="00C07EDD" w:rsidRDefault="00BB6A47" w:rsidP="004970C8">
            <w:pPr>
              <w:pStyle w:val="af2"/>
              <w:rPr>
                <w:sz w:val="24"/>
                <w:szCs w:val="24"/>
              </w:rPr>
            </w:pPr>
            <w:r w:rsidRPr="00C07EDD">
              <w:rPr>
                <w:color w:val="000000"/>
                <w:sz w:val="24"/>
                <w:szCs w:val="24"/>
              </w:rPr>
              <w:t xml:space="preserve">  2 урок  9.20 – 10.00</w:t>
            </w:r>
          </w:p>
          <w:p w:rsidR="00BB6A47" w:rsidRPr="00C07EDD" w:rsidRDefault="00BB6A47" w:rsidP="004970C8">
            <w:pPr>
              <w:pStyle w:val="af2"/>
              <w:rPr>
                <w:sz w:val="24"/>
                <w:szCs w:val="24"/>
              </w:rPr>
            </w:pPr>
            <w:r w:rsidRPr="00C07EDD">
              <w:rPr>
                <w:color w:val="000000"/>
                <w:sz w:val="24"/>
                <w:szCs w:val="24"/>
              </w:rPr>
              <w:t xml:space="preserve">  3 урок 10.20 – 11.00</w:t>
            </w:r>
          </w:p>
          <w:p w:rsidR="00BB6A47" w:rsidRPr="00C07EDD" w:rsidRDefault="00BB6A47" w:rsidP="004970C8">
            <w:pPr>
              <w:pStyle w:val="af2"/>
              <w:rPr>
                <w:sz w:val="24"/>
                <w:szCs w:val="24"/>
              </w:rPr>
            </w:pPr>
            <w:r w:rsidRPr="00C07EDD">
              <w:rPr>
                <w:color w:val="000000"/>
                <w:sz w:val="24"/>
                <w:szCs w:val="24"/>
              </w:rPr>
              <w:t xml:space="preserve">  4 урок 11.20 – 12.00</w:t>
            </w:r>
          </w:p>
          <w:p w:rsidR="00BB6A47" w:rsidRPr="00C07EDD" w:rsidRDefault="00BB6A47" w:rsidP="004970C8">
            <w:pPr>
              <w:pStyle w:val="af2"/>
              <w:rPr>
                <w:sz w:val="24"/>
                <w:szCs w:val="24"/>
              </w:rPr>
            </w:pPr>
            <w:r w:rsidRPr="00C07EDD">
              <w:rPr>
                <w:color w:val="000000"/>
                <w:sz w:val="24"/>
                <w:szCs w:val="24"/>
              </w:rPr>
              <w:t xml:space="preserve">  5 урок 12.20 – 13.00</w:t>
            </w:r>
          </w:p>
          <w:p w:rsidR="00BB6A47" w:rsidRPr="00C07EDD" w:rsidRDefault="00BB6A47" w:rsidP="004970C8">
            <w:pPr>
              <w:pStyle w:val="af2"/>
              <w:rPr>
                <w:color w:val="000000"/>
                <w:sz w:val="24"/>
                <w:szCs w:val="24"/>
              </w:rPr>
            </w:pPr>
            <w:r w:rsidRPr="00C07EDD">
              <w:rPr>
                <w:color w:val="000000"/>
                <w:sz w:val="24"/>
                <w:szCs w:val="24"/>
              </w:rPr>
              <w:t xml:space="preserve">  6 урок 13.10 – 13.50</w:t>
            </w:r>
          </w:p>
        </w:tc>
        <w:tc>
          <w:tcPr>
            <w:tcW w:w="4856" w:type="dxa"/>
          </w:tcPr>
          <w:p w:rsidR="00BB6A47" w:rsidRPr="00C07EDD" w:rsidRDefault="00BB6A47" w:rsidP="004970C8">
            <w:pPr>
              <w:pStyle w:val="af2"/>
              <w:rPr>
                <w:sz w:val="24"/>
                <w:szCs w:val="24"/>
              </w:rPr>
            </w:pPr>
            <w:r w:rsidRPr="00C07EDD">
              <w:rPr>
                <w:color w:val="000000"/>
                <w:sz w:val="24"/>
                <w:szCs w:val="24"/>
              </w:rPr>
              <w:t>1 урок 14.00 – 14.40</w:t>
            </w:r>
          </w:p>
          <w:p w:rsidR="00BB6A47" w:rsidRPr="00C07EDD" w:rsidRDefault="00BB6A47" w:rsidP="004970C8">
            <w:pPr>
              <w:pStyle w:val="af2"/>
              <w:rPr>
                <w:color w:val="000000"/>
                <w:sz w:val="24"/>
                <w:szCs w:val="24"/>
              </w:rPr>
            </w:pPr>
            <w:r w:rsidRPr="00C07EDD">
              <w:rPr>
                <w:color w:val="000000"/>
                <w:sz w:val="24"/>
                <w:szCs w:val="24"/>
              </w:rPr>
              <w:t>2 урок 15.00 – 15.40</w:t>
            </w:r>
          </w:p>
          <w:p w:rsidR="00BB6A47" w:rsidRPr="00C07EDD" w:rsidRDefault="00BB6A47" w:rsidP="004970C8">
            <w:pPr>
              <w:pStyle w:val="af2"/>
              <w:rPr>
                <w:sz w:val="24"/>
                <w:szCs w:val="24"/>
              </w:rPr>
            </w:pPr>
            <w:r w:rsidRPr="00C07EDD">
              <w:rPr>
                <w:color w:val="000000"/>
                <w:sz w:val="24"/>
                <w:szCs w:val="24"/>
              </w:rPr>
              <w:t>3 урок 16.00 – 16.40</w:t>
            </w:r>
          </w:p>
          <w:p w:rsidR="00BB6A47" w:rsidRPr="00C07EDD" w:rsidRDefault="00BB6A47" w:rsidP="004970C8">
            <w:pPr>
              <w:pStyle w:val="af2"/>
              <w:rPr>
                <w:color w:val="000000"/>
                <w:sz w:val="24"/>
                <w:szCs w:val="24"/>
              </w:rPr>
            </w:pPr>
            <w:r w:rsidRPr="00C07EDD">
              <w:rPr>
                <w:color w:val="000000"/>
                <w:sz w:val="24"/>
                <w:szCs w:val="24"/>
              </w:rPr>
              <w:t>4 урок 16.50 – 17.30</w:t>
            </w:r>
          </w:p>
          <w:p w:rsidR="00BB6A47" w:rsidRPr="00C07EDD" w:rsidRDefault="00BB6A47" w:rsidP="004970C8">
            <w:pPr>
              <w:pStyle w:val="af2"/>
              <w:rPr>
                <w:sz w:val="24"/>
                <w:szCs w:val="24"/>
              </w:rPr>
            </w:pPr>
            <w:r w:rsidRPr="00C07EDD">
              <w:rPr>
                <w:color w:val="000000"/>
                <w:sz w:val="24"/>
                <w:szCs w:val="24"/>
              </w:rPr>
              <w:t>5 урок17.40 – 18.20</w:t>
            </w:r>
          </w:p>
          <w:p w:rsidR="00BB6A47" w:rsidRPr="00C07EDD" w:rsidRDefault="00BB6A47" w:rsidP="004970C8">
            <w:pPr>
              <w:pStyle w:val="af2"/>
              <w:rPr>
                <w:sz w:val="24"/>
                <w:szCs w:val="24"/>
              </w:rPr>
            </w:pPr>
            <w:r w:rsidRPr="00C07EDD">
              <w:rPr>
                <w:color w:val="000000"/>
                <w:sz w:val="24"/>
                <w:szCs w:val="24"/>
              </w:rPr>
              <w:t>6 урок 18.30 – 19.10</w:t>
            </w:r>
          </w:p>
        </w:tc>
      </w:tr>
    </w:tbl>
    <w:p w:rsidR="00BB6A47" w:rsidRPr="00C07EDD" w:rsidRDefault="00BB6A47" w:rsidP="00BB6A47">
      <w:pPr>
        <w:pStyle w:val="31"/>
        <w:spacing w:after="0"/>
        <w:jc w:val="both"/>
        <w:rPr>
          <w:rFonts w:ascii="Times New Roman" w:hAnsi="Times New Roman"/>
          <w:sz w:val="24"/>
          <w:szCs w:val="24"/>
        </w:rPr>
      </w:pPr>
    </w:p>
    <w:p w:rsidR="00BB6A47" w:rsidRPr="00C07EDD" w:rsidRDefault="00BB6A47" w:rsidP="001B4FDD">
      <w:pPr>
        <w:pStyle w:val="31"/>
        <w:spacing w:after="0"/>
        <w:jc w:val="both"/>
        <w:rPr>
          <w:rFonts w:ascii="Times New Roman" w:hAnsi="Times New Roman"/>
          <w:sz w:val="24"/>
          <w:szCs w:val="24"/>
        </w:rPr>
      </w:pPr>
      <w:r w:rsidRPr="00C07EDD">
        <w:rPr>
          <w:rFonts w:ascii="Times New Roman" w:hAnsi="Times New Roman"/>
          <w:sz w:val="24"/>
          <w:szCs w:val="24"/>
        </w:rPr>
        <w:t>Затраты времени на выполнение  домашних заданий по всем предметам не должны превышать  в 5-х классах 2 часов, в 6-8 классах   2,5 часов, в 9-х классах   3,5 часов</w:t>
      </w:r>
    </w:p>
    <w:p w:rsidR="001B4FDD" w:rsidRPr="00C07EDD" w:rsidRDefault="001B4FDD" w:rsidP="001B4FDD">
      <w:pPr>
        <w:pStyle w:val="31"/>
        <w:spacing w:after="0"/>
        <w:jc w:val="both"/>
        <w:rPr>
          <w:rStyle w:val="1ff2"/>
          <w:b w:val="0"/>
          <w:bCs w:val="0"/>
          <w:sz w:val="24"/>
          <w:szCs w:val="24"/>
          <w:shd w:val="clear" w:color="auto" w:fill="auto"/>
        </w:rPr>
      </w:pPr>
    </w:p>
    <w:p w:rsidR="00BB6A47" w:rsidRPr="00C07EDD" w:rsidRDefault="00BB6A47" w:rsidP="00BB6A47">
      <w:pPr>
        <w:pStyle w:val="43"/>
        <w:shd w:val="clear" w:color="auto" w:fill="auto"/>
        <w:spacing w:after="6" w:line="260" w:lineRule="exact"/>
        <w:ind w:left="20"/>
        <w:jc w:val="center"/>
        <w:rPr>
          <w:rStyle w:val="42"/>
          <w:b/>
          <w:color w:val="000000"/>
          <w:sz w:val="24"/>
          <w:szCs w:val="24"/>
        </w:rPr>
      </w:pPr>
      <w:r w:rsidRPr="00C07EDD">
        <w:rPr>
          <w:rStyle w:val="42"/>
          <w:b/>
          <w:color w:val="000000"/>
          <w:sz w:val="24"/>
          <w:szCs w:val="24"/>
        </w:rPr>
        <w:t>Выбор учебников и учебных пособий, используемые при реализации учебного плана</w:t>
      </w:r>
    </w:p>
    <w:p w:rsidR="00BB6A47" w:rsidRPr="00C07EDD" w:rsidRDefault="00BB6A47" w:rsidP="00BB6A47">
      <w:pPr>
        <w:pStyle w:val="43"/>
        <w:shd w:val="clear" w:color="auto" w:fill="auto"/>
        <w:spacing w:after="6" w:line="260" w:lineRule="exact"/>
        <w:ind w:left="20"/>
        <w:jc w:val="center"/>
        <w:rPr>
          <w:sz w:val="24"/>
          <w:szCs w:val="24"/>
        </w:rPr>
      </w:pPr>
    </w:p>
    <w:p w:rsidR="00BB6A47" w:rsidRPr="00C07EDD" w:rsidRDefault="00BB6A47" w:rsidP="00BB6A47">
      <w:pPr>
        <w:pStyle w:val="affffff4"/>
        <w:spacing w:line="276" w:lineRule="auto"/>
        <w:rPr>
          <w:rStyle w:val="afc"/>
          <w:rFonts w:ascii="Times New Roman" w:hAnsi="Times New Roman"/>
          <w:sz w:val="24"/>
          <w:szCs w:val="24"/>
        </w:rPr>
      </w:pPr>
      <w:r w:rsidRPr="00C07EDD">
        <w:rPr>
          <w:sz w:val="24"/>
          <w:szCs w:val="24"/>
        </w:rPr>
        <w:t>Изучение учебных предметов федерального компонента организуется с использованием учебников, включенных в Федеральный перечень учебников, утверждённых приказом Министерства образования и науки Российской Федерации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 внесенными Приказом Министерства просвещения РФ от 8 мая 2019 № 233).</w:t>
      </w:r>
    </w:p>
    <w:p w:rsidR="00BB6A47" w:rsidRPr="00C07EDD" w:rsidRDefault="00BB6A47" w:rsidP="00BB6A47">
      <w:pPr>
        <w:pStyle w:val="31"/>
        <w:spacing w:after="0"/>
        <w:jc w:val="both"/>
        <w:rPr>
          <w:rFonts w:ascii="Times New Roman" w:hAnsi="Times New Roman"/>
          <w:sz w:val="24"/>
          <w:szCs w:val="24"/>
        </w:rPr>
      </w:pPr>
    </w:p>
    <w:p w:rsidR="00BB6A47" w:rsidRPr="00C07EDD" w:rsidRDefault="00BB6A47" w:rsidP="00BB6A47">
      <w:pPr>
        <w:pStyle w:val="31"/>
        <w:spacing w:after="0"/>
        <w:jc w:val="both"/>
        <w:rPr>
          <w:rFonts w:ascii="Times New Roman" w:hAnsi="Times New Roman"/>
          <w:sz w:val="24"/>
          <w:szCs w:val="24"/>
        </w:rPr>
      </w:pPr>
      <w:r w:rsidRPr="00C07EDD">
        <w:rPr>
          <w:rFonts w:ascii="Times New Roman" w:hAnsi="Times New Roman"/>
          <w:sz w:val="24"/>
          <w:szCs w:val="24"/>
        </w:rPr>
        <w:t xml:space="preserve">         Список УМК по учебным предметам, которые используются для реализации учебного плана, утвержден решением педагогического совета (протокол № 11 от 30.08.2019)</w:t>
      </w:r>
    </w:p>
    <w:p w:rsidR="00BB6A47" w:rsidRPr="00C07EDD" w:rsidRDefault="00BB6A47" w:rsidP="00BB6A47">
      <w:pPr>
        <w:ind w:firstLine="708"/>
        <w:jc w:val="both"/>
        <w:rPr>
          <w:rFonts w:ascii="Times New Roman" w:hAnsi="Times New Roman"/>
          <w:sz w:val="24"/>
          <w:szCs w:val="24"/>
        </w:rPr>
      </w:pPr>
      <w:r w:rsidRPr="00C07EDD">
        <w:rPr>
          <w:rFonts w:ascii="Times New Roman" w:hAnsi="Times New Roman"/>
          <w:sz w:val="24"/>
          <w:szCs w:val="24"/>
        </w:rPr>
        <w:t xml:space="preserve">         При изучении предметов, курсов регионального компонента и компонента образовательного учреждения используются учебные пособия и программы, рекомендованные к использованию в методических рекомендациях о преподавании учебных предметов, разработанных         ГБОУ Краснодарского края ИРО, а также программ, разработанных учителями школы  и  прошедших внутреннюю или внешнюю экспертизу.</w:t>
      </w:r>
    </w:p>
    <w:p w:rsidR="00BB6A47" w:rsidRPr="00C07EDD" w:rsidRDefault="00BB6A47" w:rsidP="00BB6A47">
      <w:pPr>
        <w:ind w:firstLine="708"/>
        <w:jc w:val="both"/>
        <w:rPr>
          <w:rFonts w:ascii="Times New Roman" w:hAnsi="Times New Roman"/>
          <w:sz w:val="24"/>
          <w:szCs w:val="24"/>
        </w:rPr>
      </w:pPr>
      <w:r w:rsidRPr="00C07EDD">
        <w:rPr>
          <w:rFonts w:ascii="Times New Roman" w:hAnsi="Times New Roman"/>
          <w:sz w:val="24"/>
          <w:szCs w:val="24"/>
        </w:rPr>
        <w:t>Согласно  письму Министерства образования, науки и молодёжной политики Краснодарского края от 22.11.2016 г. № 47-21202/16.11 решение о приобретении учебников и учебных пособий принимается образовательной организацией, исходя из их целесообразности и эффективности использования. Педагогическими работниками школы в образовательном процессе могут использоваться различные методики обучения, которые позволяют достичь освоения обучающимися образовательной программы и без использования рабочих тетрадей)</w:t>
      </w:r>
    </w:p>
    <w:p w:rsidR="00BB6A47" w:rsidRPr="00C07EDD" w:rsidRDefault="00BB6A47" w:rsidP="00BB6A47">
      <w:pPr>
        <w:pStyle w:val="31"/>
        <w:spacing w:after="0"/>
        <w:rPr>
          <w:rFonts w:ascii="Times New Roman" w:hAnsi="Times New Roman"/>
          <w:b/>
          <w:sz w:val="24"/>
          <w:szCs w:val="24"/>
        </w:rPr>
      </w:pPr>
    </w:p>
    <w:p w:rsidR="00BB6A47" w:rsidRPr="00C07EDD" w:rsidRDefault="00BB6A47" w:rsidP="00BB6A47">
      <w:pPr>
        <w:pStyle w:val="31"/>
        <w:spacing w:after="0"/>
        <w:jc w:val="center"/>
        <w:rPr>
          <w:rFonts w:ascii="Times New Roman" w:hAnsi="Times New Roman"/>
          <w:b/>
          <w:sz w:val="24"/>
          <w:szCs w:val="24"/>
        </w:rPr>
      </w:pPr>
      <w:r w:rsidRPr="00C07EDD">
        <w:rPr>
          <w:rFonts w:ascii="Times New Roman" w:hAnsi="Times New Roman"/>
          <w:b/>
          <w:sz w:val="24"/>
          <w:szCs w:val="24"/>
        </w:rPr>
        <w:t>Особенности учебного плана</w:t>
      </w:r>
    </w:p>
    <w:p w:rsidR="00BB6A47" w:rsidRPr="00C07EDD" w:rsidRDefault="00BB6A47" w:rsidP="00BB6A47">
      <w:pPr>
        <w:pStyle w:val="31"/>
        <w:spacing w:after="0"/>
        <w:jc w:val="both"/>
        <w:rPr>
          <w:rFonts w:ascii="Times New Roman" w:hAnsi="Times New Roman"/>
          <w:sz w:val="24"/>
          <w:szCs w:val="24"/>
        </w:rPr>
      </w:pPr>
      <w:r w:rsidRPr="00C07EDD">
        <w:rPr>
          <w:rFonts w:ascii="Times New Roman" w:hAnsi="Times New Roman"/>
          <w:sz w:val="24"/>
          <w:szCs w:val="24"/>
        </w:rPr>
        <w:t xml:space="preserve">         Учебный план составлен с целью реализации системно-деятельностного подхода,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BB6A47" w:rsidRPr="00C07EDD" w:rsidRDefault="00BB6A47" w:rsidP="00BB6A47">
      <w:pPr>
        <w:pStyle w:val="31"/>
        <w:spacing w:after="0"/>
        <w:jc w:val="both"/>
        <w:rPr>
          <w:rFonts w:ascii="Times New Roman" w:hAnsi="Times New Roman"/>
          <w:sz w:val="24"/>
          <w:szCs w:val="24"/>
        </w:rPr>
      </w:pPr>
      <w:r w:rsidRPr="00C07EDD">
        <w:rPr>
          <w:rFonts w:ascii="Times New Roman" w:hAnsi="Times New Roman"/>
          <w:sz w:val="24"/>
          <w:szCs w:val="24"/>
        </w:rPr>
        <w:tab/>
        <w:t xml:space="preserve">Реализация данного учебного плана предоставляет возможность получения стандарта образования всеми учащимися, позволяет достигнуть целей образовательной программы школы, удовлетворить социальный заказ родителей, образовательные запросы и познавательные интересы учащихся и обеспечивает дополнительную  (углублённую) подготовку обучающихся по предметам гуманитарного профиля филологической направленности (русский язык, английский язык) на уровне основного общего образования.  </w:t>
      </w:r>
    </w:p>
    <w:p w:rsidR="00BB6A47" w:rsidRPr="00C07EDD" w:rsidRDefault="00BB6A47" w:rsidP="00BB6A47">
      <w:pPr>
        <w:tabs>
          <w:tab w:val="left" w:pos="360"/>
        </w:tabs>
        <w:ind w:firstLine="720"/>
        <w:jc w:val="both"/>
        <w:rPr>
          <w:rFonts w:ascii="Times New Roman" w:hAnsi="Times New Roman"/>
          <w:sz w:val="24"/>
          <w:szCs w:val="24"/>
        </w:rPr>
      </w:pPr>
    </w:p>
    <w:p w:rsidR="00BB6A47" w:rsidRPr="00C07EDD" w:rsidRDefault="00BB6A47" w:rsidP="00BB6A47">
      <w:pPr>
        <w:pStyle w:val="31"/>
        <w:spacing w:after="0"/>
        <w:jc w:val="center"/>
        <w:rPr>
          <w:rFonts w:ascii="Times New Roman" w:hAnsi="Times New Roman"/>
          <w:b/>
          <w:sz w:val="24"/>
          <w:szCs w:val="24"/>
        </w:rPr>
      </w:pPr>
      <w:r w:rsidRPr="00C07EDD">
        <w:rPr>
          <w:rFonts w:ascii="Times New Roman" w:hAnsi="Times New Roman"/>
          <w:b/>
          <w:sz w:val="24"/>
          <w:szCs w:val="24"/>
        </w:rPr>
        <w:t>Региональная специфика учебного плана</w:t>
      </w:r>
    </w:p>
    <w:p w:rsidR="00BB6A47" w:rsidRPr="00C07EDD" w:rsidRDefault="00BB6A47" w:rsidP="00BB6A47">
      <w:pPr>
        <w:pStyle w:val="31"/>
        <w:spacing w:after="0"/>
        <w:jc w:val="center"/>
        <w:rPr>
          <w:rFonts w:ascii="Times New Roman" w:hAnsi="Times New Roman"/>
          <w:b/>
          <w:sz w:val="24"/>
          <w:szCs w:val="24"/>
        </w:rPr>
      </w:pPr>
    </w:p>
    <w:p w:rsidR="00BB6A47" w:rsidRPr="00C07EDD" w:rsidRDefault="00BB6A47" w:rsidP="00BB6A47">
      <w:pPr>
        <w:ind w:firstLine="709"/>
        <w:jc w:val="both"/>
        <w:rPr>
          <w:rFonts w:ascii="Times New Roman" w:hAnsi="Times New Roman"/>
          <w:sz w:val="24"/>
          <w:szCs w:val="24"/>
        </w:rPr>
      </w:pPr>
      <w:r w:rsidRPr="00C07EDD">
        <w:rPr>
          <w:rFonts w:ascii="Times New Roman" w:hAnsi="Times New Roman"/>
          <w:sz w:val="24"/>
          <w:szCs w:val="24"/>
        </w:rPr>
        <w:t xml:space="preserve">Региональной спецификой  учебного плана </w:t>
      </w:r>
      <w:r w:rsidRPr="00C07EDD">
        <w:rPr>
          <w:rFonts w:ascii="Times New Roman" w:hAnsi="Times New Roman"/>
          <w:bCs/>
          <w:sz w:val="24"/>
          <w:szCs w:val="24"/>
        </w:rPr>
        <w:t xml:space="preserve">основного общего образования МБОУ гимназии № 69 для 5-9-х классов, реализующих федеральный государственный образовательный стандарт основного общего образования, </w:t>
      </w:r>
      <w:r w:rsidRPr="00C07EDD">
        <w:rPr>
          <w:rFonts w:ascii="Times New Roman" w:hAnsi="Times New Roman"/>
          <w:bCs/>
          <w:color w:val="000000"/>
          <w:sz w:val="24"/>
          <w:szCs w:val="24"/>
        </w:rPr>
        <w:t>на 2019-2020</w:t>
      </w:r>
      <w:r w:rsidRPr="00C07EDD">
        <w:rPr>
          <w:rFonts w:ascii="Times New Roman" w:hAnsi="Times New Roman"/>
          <w:bCs/>
          <w:sz w:val="24"/>
          <w:szCs w:val="24"/>
        </w:rPr>
        <w:t xml:space="preserve"> учебный  год </w:t>
      </w:r>
      <w:r w:rsidRPr="00C07EDD">
        <w:rPr>
          <w:rFonts w:ascii="Times New Roman" w:hAnsi="Times New Roman"/>
          <w:sz w:val="24"/>
          <w:szCs w:val="24"/>
        </w:rPr>
        <w:t xml:space="preserve">является изучение </w:t>
      </w:r>
    </w:p>
    <w:p w:rsidR="00BB6A47" w:rsidRPr="00C07EDD" w:rsidRDefault="00BB6A47" w:rsidP="00BB6A47">
      <w:pPr>
        <w:jc w:val="both"/>
        <w:rPr>
          <w:rFonts w:ascii="Times New Roman" w:hAnsi="Times New Roman"/>
          <w:sz w:val="24"/>
          <w:szCs w:val="24"/>
        </w:rPr>
      </w:pPr>
      <w:r w:rsidRPr="00C07EDD">
        <w:rPr>
          <w:rFonts w:ascii="Times New Roman" w:hAnsi="Times New Roman"/>
          <w:sz w:val="24"/>
          <w:szCs w:val="24"/>
        </w:rPr>
        <w:t>-    учебного предмета «Кубановедение», который проводится с 5 по 9 класс по 1 часу в неделю, из части, формируемой участниками образовательных отношений,</w:t>
      </w:r>
    </w:p>
    <w:p w:rsidR="00BB6A47" w:rsidRPr="00C07EDD" w:rsidRDefault="00BB6A47" w:rsidP="00BB6A47">
      <w:pPr>
        <w:jc w:val="both"/>
        <w:rPr>
          <w:rFonts w:ascii="Times New Roman" w:hAnsi="Times New Roman"/>
          <w:sz w:val="24"/>
          <w:szCs w:val="24"/>
        </w:rPr>
      </w:pPr>
      <w:r w:rsidRPr="00C07EDD">
        <w:rPr>
          <w:rFonts w:ascii="Times New Roman" w:hAnsi="Times New Roman"/>
          <w:sz w:val="24"/>
          <w:szCs w:val="24"/>
        </w:rPr>
        <w:t>-    учебного предмета ОБЖ в 5-9-х классах, который в 5-7-х классах интегрируется с учебным предметом «Физическая культура», в 8,9-х классах изучается как самостоятельный предмет в объёме 1 часа в неделю,</w:t>
      </w:r>
    </w:p>
    <w:p w:rsidR="00BB6A47" w:rsidRPr="00C07EDD" w:rsidRDefault="00BB6A47" w:rsidP="00BB6A47">
      <w:pPr>
        <w:jc w:val="both"/>
        <w:rPr>
          <w:rFonts w:ascii="Times New Roman" w:hAnsi="Times New Roman"/>
          <w:sz w:val="24"/>
          <w:szCs w:val="24"/>
        </w:rPr>
      </w:pPr>
      <w:r w:rsidRPr="00C07EDD">
        <w:rPr>
          <w:rFonts w:ascii="Times New Roman" w:hAnsi="Times New Roman"/>
          <w:sz w:val="24"/>
          <w:szCs w:val="24"/>
        </w:rPr>
        <w:t>-    учебного предмета «Физическая культура»  в 5-9-х классах, который изучается как самостоятельный предмет в объёме 3 часов в неделю,</w:t>
      </w:r>
    </w:p>
    <w:p w:rsidR="00BB6A47" w:rsidRPr="00C07EDD" w:rsidRDefault="00BB6A47" w:rsidP="00BB6A47">
      <w:pPr>
        <w:pStyle w:val="a9"/>
        <w:spacing w:line="276" w:lineRule="auto"/>
        <w:ind w:left="0"/>
        <w:jc w:val="both"/>
        <w:rPr>
          <w:rFonts w:ascii="Times New Roman" w:hAnsi="Times New Roman"/>
        </w:rPr>
      </w:pPr>
      <w:r w:rsidRPr="00C07EDD">
        <w:rPr>
          <w:rFonts w:ascii="Times New Roman" w:hAnsi="Times New Roman"/>
        </w:rPr>
        <w:t>-     учебного предмета «Биология» в 7 классе в объеме 2 часов в неделю,</w:t>
      </w:r>
    </w:p>
    <w:p w:rsidR="00BB6A47" w:rsidRPr="00C07EDD" w:rsidRDefault="00BB6A47" w:rsidP="00BB6A47">
      <w:pPr>
        <w:pStyle w:val="a9"/>
        <w:spacing w:line="276" w:lineRule="auto"/>
        <w:ind w:left="0"/>
        <w:jc w:val="both"/>
        <w:rPr>
          <w:rFonts w:ascii="Times New Roman" w:hAnsi="Times New Roman"/>
        </w:rPr>
      </w:pPr>
      <w:r w:rsidRPr="00C07EDD">
        <w:rPr>
          <w:rFonts w:ascii="Times New Roman" w:hAnsi="Times New Roman"/>
        </w:rPr>
        <w:t>-     учебного предмета «Родной язык (русский)» в 5 классе в объеме 0,2 часа в неделю,</w:t>
      </w:r>
    </w:p>
    <w:p w:rsidR="00BB6A47" w:rsidRPr="00C07EDD" w:rsidRDefault="00BB6A47" w:rsidP="00BB6A47">
      <w:pPr>
        <w:pStyle w:val="a9"/>
        <w:spacing w:line="276" w:lineRule="auto"/>
        <w:ind w:left="0"/>
        <w:jc w:val="both"/>
        <w:rPr>
          <w:rFonts w:ascii="Times New Roman" w:hAnsi="Times New Roman"/>
        </w:rPr>
      </w:pPr>
      <w:r w:rsidRPr="00C07EDD">
        <w:rPr>
          <w:rFonts w:ascii="Times New Roman" w:hAnsi="Times New Roman"/>
        </w:rPr>
        <w:t>-     учебного предмета «Родная литература (русская)» в 5 классе в объеме 0,2 часа в неделю.</w:t>
      </w:r>
    </w:p>
    <w:p w:rsidR="00BB6A47" w:rsidRPr="00C07EDD" w:rsidRDefault="00BB6A47" w:rsidP="00BB6A47">
      <w:pPr>
        <w:pStyle w:val="31"/>
        <w:spacing w:after="0"/>
        <w:rPr>
          <w:rFonts w:ascii="Times New Roman" w:hAnsi="Times New Roman"/>
          <w:b/>
          <w:sz w:val="24"/>
          <w:szCs w:val="24"/>
        </w:rPr>
      </w:pPr>
    </w:p>
    <w:p w:rsidR="00BB6A47" w:rsidRPr="00C07EDD" w:rsidRDefault="00BB6A47" w:rsidP="00BB6A47">
      <w:pPr>
        <w:pStyle w:val="31"/>
        <w:spacing w:after="0"/>
        <w:jc w:val="center"/>
        <w:rPr>
          <w:rStyle w:val="42"/>
          <w:rFonts w:eastAsia="Calibri"/>
          <w:color w:val="000000"/>
          <w:sz w:val="24"/>
          <w:szCs w:val="24"/>
        </w:rPr>
      </w:pPr>
      <w:r w:rsidRPr="00C07EDD">
        <w:rPr>
          <w:rFonts w:ascii="Times New Roman" w:hAnsi="Times New Roman"/>
          <w:b/>
          <w:sz w:val="24"/>
          <w:szCs w:val="24"/>
        </w:rPr>
        <w:t xml:space="preserve">Часть </w:t>
      </w:r>
      <w:r w:rsidRPr="00C07EDD">
        <w:rPr>
          <w:rStyle w:val="42"/>
          <w:rFonts w:eastAsia="Calibri"/>
          <w:color w:val="000000"/>
          <w:sz w:val="24"/>
          <w:szCs w:val="24"/>
        </w:rPr>
        <w:t xml:space="preserve">учебного плана, формируемая участниками </w:t>
      </w:r>
    </w:p>
    <w:p w:rsidR="00BB6A47" w:rsidRPr="00C07EDD" w:rsidRDefault="00BB6A47" w:rsidP="00BB6A47">
      <w:pPr>
        <w:pStyle w:val="31"/>
        <w:spacing w:after="0"/>
        <w:jc w:val="center"/>
        <w:rPr>
          <w:rStyle w:val="42"/>
          <w:rFonts w:eastAsia="Calibri"/>
          <w:color w:val="000000"/>
          <w:sz w:val="24"/>
          <w:szCs w:val="24"/>
        </w:rPr>
      </w:pPr>
      <w:r w:rsidRPr="00C07EDD">
        <w:rPr>
          <w:rStyle w:val="42"/>
          <w:rFonts w:eastAsia="Calibri"/>
          <w:color w:val="000000"/>
          <w:sz w:val="24"/>
          <w:szCs w:val="24"/>
        </w:rPr>
        <w:t xml:space="preserve">образовательных отношений </w:t>
      </w:r>
    </w:p>
    <w:p w:rsidR="00BB6A47" w:rsidRPr="00C07EDD" w:rsidRDefault="00BB6A47" w:rsidP="00BB6A47">
      <w:pPr>
        <w:pStyle w:val="31"/>
        <w:spacing w:after="0"/>
        <w:jc w:val="center"/>
        <w:rPr>
          <w:rStyle w:val="42"/>
          <w:rFonts w:eastAsia="Calibri"/>
          <w:color w:val="000000"/>
          <w:sz w:val="24"/>
          <w:szCs w:val="24"/>
        </w:rPr>
      </w:pPr>
    </w:p>
    <w:p w:rsidR="00BB6A47" w:rsidRPr="00C07EDD" w:rsidRDefault="00BB6A47" w:rsidP="00BB6A47">
      <w:pPr>
        <w:pStyle w:val="31"/>
        <w:spacing w:after="0"/>
        <w:jc w:val="both"/>
        <w:rPr>
          <w:rFonts w:ascii="Times New Roman" w:hAnsi="Times New Roman"/>
          <w:sz w:val="24"/>
          <w:szCs w:val="24"/>
        </w:rPr>
      </w:pPr>
      <w:r w:rsidRPr="00C07EDD">
        <w:rPr>
          <w:rFonts w:ascii="Times New Roman" w:hAnsi="Times New Roman"/>
          <w:sz w:val="24"/>
          <w:szCs w:val="24"/>
        </w:rPr>
        <w:t xml:space="preserve">      В соответствии с Основной  образовательной программой  основного</w:t>
      </w:r>
      <w:r w:rsidRPr="00C07EDD">
        <w:rPr>
          <w:rFonts w:ascii="Times New Roman" w:hAnsi="Times New Roman"/>
          <w:bCs/>
          <w:sz w:val="24"/>
          <w:szCs w:val="24"/>
        </w:rPr>
        <w:t xml:space="preserve"> общего образования муниципального бюджетного общеобразовательного учреждения муниципального образования город Краснодар гимназии № 69</w:t>
      </w:r>
      <w:r w:rsidRPr="00C07EDD">
        <w:rPr>
          <w:rFonts w:ascii="Times New Roman" w:hAnsi="Times New Roman"/>
          <w:sz w:val="24"/>
          <w:szCs w:val="24"/>
        </w:rPr>
        <w:t xml:space="preserve"> по решению педагогического совета (протокол № 11 от 30.08.2019) часы из части, формируемой участниками образовательного процесса, используются на увеличение учебных часов отдельных предметов обязательной части («Русский язык», «Английский язык») и на введение специально разработанных учебных курсов, обеспечивающих интересы и потребности участников образовательного процесса («Кубановедение»,</w:t>
      </w:r>
      <w:r w:rsidRPr="00C07EDD">
        <w:rPr>
          <w:rFonts w:ascii="Times New Roman" w:hAnsi="Times New Roman"/>
          <w:sz w:val="24"/>
          <w:szCs w:val="24"/>
          <w:shd w:val="clear" w:color="auto" w:fill="FFFFFF"/>
        </w:rPr>
        <w:t xml:space="preserve"> «Второй иностранный язык»</w:t>
      </w:r>
      <w:r w:rsidRPr="00C07EDD">
        <w:rPr>
          <w:rFonts w:ascii="Times New Roman" w:hAnsi="Times New Roman"/>
          <w:sz w:val="24"/>
          <w:szCs w:val="24"/>
        </w:rPr>
        <w:t xml:space="preserve">) и распределяются следующим образом:             </w:t>
      </w:r>
    </w:p>
    <w:p w:rsidR="00BB6A47" w:rsidRPr="00C07EDD" w:rsidRDefault="00BB6A47" w:rsidP="00BB6A47">
      <w:pPr>
        <w:pStyle w:val="31"/>
        <w:spacing w:after="0"/>
        <w:rPr>
          <w:rFonts w:ascii="Times New Roman" w:hAnsi="Times New Roman"/>
          <w:sz w:val="24"/>
          <w:szCs w:val="24"/>
        </w:rPr>
      </w:pPr>
    </w:p>
    <w:p w:rsidR="00BB6A47" w:rsidRPr="00C07EDD" w:rsidRDefault="00BB6A47" w:rsidP="00BB6A47">
      <w:pPr>
        <w:pStyle w:val="31"/>
        <w:spacing w:after="0"/>
        <w:rPr>
          <w:rFonts w:ascii="Times New Roman" w:hAnsi="Times New Roman"/>
          <w:sz w:val="24"/>
          <w:szCs w:val="24"/>
        </w:rPr>
      </w:pPr>
    </w:p>
    <w:p w:rsidR="00BB6A47" w:rsidRPr="00C07EDD" w:rsidRDefault="00BB6A47" w:rsidP="00BB6A47">
      <w:pPr>
        <w:pStyle w:val="31"/>
        <w:spacing w:after="0"/>
        <w:rPr>
          <w:rFonts w:ascii="Times New Roman" w:hAnsi="Times New Roman"/>
          <w:sz w:val="24"/>
          <w:szCs w:val="24"/>
        </w:rPr>
      </w:pPr>
    </w:p>
    <w:p w:rsidR="00BB6A47" w:rsidRPr="00C07EDD" w:rsidRDefault="00BB6A47" w:rsidP="00BB6A47">
      <w:pPr>
        <w:pStyle w:val="31"/>
        <w:spacing w:after="0"/>
        <w:jc w:val="center"/>
        <w:rPr>
          <w:rFonts w:ascii="Times New Roman" w:hAnsi="Times New Roman"/>
          <w:b/>
          <w:sz w:val="24"/>
          <w:szCs w:val="24"/>
        </w:rPr>
      </w:pPr>
      <w:r w:rsidRPr="00C07EDD">
        <w:rPr>
          <w:rFonts w:ascii="Times New Roman" w:hAnsi="Times New Roman"/>
          <w:b/>
          <w:sz w:val="24"/>
          <w:szCs w:val="24"/>
        </w:rPr>
        <w:t>5 классы</w:t>
      </w:r>
    </w:p>
    <w:p w:rsidR="00BB6A47" w:rsidRPr="00C07EDD" w:rsidRDefault="00BB6A47" w:rsidP="00BB6A47">
      <w:pPr>
        <w:pStyle w:val="31"/>
        <w:spacing w:after="0"/>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556"/>
        <w:gridCol w:w="1617"/>
        <w:gridCol w:w="5329"/>
      </w:tblGrid>
      <w:tr w:rsidR="00BB6A47" w:rsidRPr="00C07EDD" w:rsidTr="004970C8">
        <w:tc>
          <w:tcPr>
            <w:tcW w:w="1104"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Классы</w:t>
            </w:r>
          </w:p>
        </w:tc>
        <w:tc>
          <w:tcPr>
            <w:tcW w:w="1556" w:type="dxa"/>
            <w:vAlign w:val="center"/>
          </w:tcPr>
          <w:p w:rsidR="00BB6A47" w:rsidRPr="00C07EDD" w:rsidRDefault="00BB6A47" w:rsidP="004970C8">
            <w:pPr>
              <w:pStyle w:val="31"/>
              <w:spacing w:after="0"/>
              <w:rPr>
                <w:rFonts w:ascii="Times New Roman" w:hAnsi="Times New Roman"/>
                <w:sz w:val="24"/>
                <w:szCs w:val="24"/>
                <w:lang w:eastAsia="ru-RU"/>
              </w:rPr>
            </w:pPr>
            <w:r w:rsidRPr="00C07EDD">
              <w:rPr>
                <w:rFonts w:ascii="Times New Roman" w:hAnsi="Times New Roman"/>
                <w:sz w:val="24"/>
                <w:szCs w:val="24"/>
                <w:lang w:eastAsia="ru-RU"/>
              </w:rPr>
              <w:t xml:space="preserve">        Год</w:t>
            </w:r>
          </w:p>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обучения</w:t>
            </w:r>
          </w:p>
        </w:tc>
        <w:tc>
          <w:tcPr>
            <w:tcW w:w="1617"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Количество часов</w:t>
            </w:r>
          </w:p>
        </w:tc>
        <w:tc>
          <w:tcPr>
            <w:tcW w:w="5329"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Распределение часов</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b/>
                <w:sz w:val="24"/>
                <w:szCs w:val="24"/>
                <w:lang w:eastAsia="ru-RU"/>
              </w:rPr>
            </w:pPr>
            <w:r w:rsidRPr="00C07EDD">
              <w:rPr>
                <w:rFonts w:ascii="Times New Roman" w:hAnsi="Times New Roman"/>
                <w:b/>
                <w:sz w:val="24"/>
                <w:szCs w:val="24"/>
                <w:lang w:eastAsia="ru-RU"/>
              </w:rPr>
              <w:t>5</w:t>
            </w:r>
          </w:p>
        </w:tc>
        <w:tc>
          <w:tcPr>
            <w:tcW w:w="1556" w:type="dxa"/>
            <w:vAlign w:val="center"/>
          </w:tcPr>
          <w:p w:rsidR="00BB6A47" w:rsidRPr="00C07EDD" w:rsidRDefault="00BB6A47" w:rsidP="004970C8">
            <w:pPr>
              <w:pStyle w:val="31"/>
              <w:spacing w:after="0"/>
              <w:jc w:val="center"/>
              <w:rPr>
                <w:rFonts w:ascii="Times New Roman" w:hAnsi="Times New Roman"/>
                <w:b/>
                <w:sz w:val="24"/>
                <w:szCs w:val="24"/>
                <w:lang w:eastAsia="ru-RU"/>
              </w:rPr>
            </w:pPr>
            <w:r w:rsidRPr="00C07EDD">
              <w:rPr>
                <w:rFonts w:ascii="Times New Roman" w:hAnsi="Times New Roman"/>
                <w:b/>
                <w:sz w:val="24"/>
                <w:szCs w:val="24"/>
                <w:lang w:eastAsia="ru-RU"/>
              </w:rPr>
              <w:t>2019-2020</w:t>
            </w:r>
          </w:p>
        </w:tc>
        <w:tc>
          <w:tcPr>
            <w:tcW w:w="1617" w:type="dxa"/>
            <w:vAlign w:val="center"/>
          </w:tcPr>
          <w:p w:rsidR="00BB6A47" w:rsidRPr="00C07EDD" w:rsidRDefault="00BB6A47" w:rsidP="004970C8">
            <w:pPr>
              <w:pStyle w:val="31"/>
              <w:spacing w:after="0"/>
              <w:ind w:firstLine="709"/>
              <w:jc w:val="center"/>
              <w:rPr>
                <w:rFonts w:ascii="Times New Roman" w:hAnsi="Times New Roman"/>
                <w:b/>
                <w:sz w:val="24"/>
                <w:szCs w:val="24"/>
                <w:lang w:eastAsia="ru-RU"/>
              </w:rPr>
            </w:pPr>
            <w:r w:rsidRPr="00C07EDD">
              <w:rPr>
                <w:rFonts w:ascii="Times New Roman" w:hAnsi="Times New Roman"/>
                <w:b/>
                <w:sz w:val="24"/>
                <w:szCs w:val="24"/>
                <w:lang w:eastAsia="ru-RU"/>
              </w:rPr>
              <w:t>5</w:t>
            </w:r>
          </w:p>
        </w:tc>
        <w:tc>
          <w:tcPr>
            <w:tcW w:w="5329" w:type="dxa"/>
          </w:tcPr>
          <w:p w:rsidR="00BB6A47" w:rsidRPr="00C07EDD" w:rsidRDefault="00BB6A47" w:rsidP="004970C8">
            <w:pPr>
              <w:jc w:val="both"/>
              <w:rPr>
                <w:rFonts w:ascii="Times New Roman" w:hAnsi="Times New Roman"/>
                <w:b/>
                <w:sz w:val="24"/>
                <w:szCs w:val="24"/>
              </w:rPr>
            </w:pPr>
            <w:r w:rsidRPr="00C07EDD">
              <w:rPr>
                <w:rFonts w:ascii="Times New Roman" w:hAnsi="Times New Roman"/>
                <w:b/>
                <w:sz w:val="24"/>
                <w:szCs w:val="24"/>
              </w:rPr>
              <w:t>Русский язык  – 1 час</w:t>
            </w:r>
          </w:p>
          <w:p w:rsidR="00BB6A47" w:rsidRPr="00C07EDD" w:rsidRDefault="00BB6A47" w:rsidP="004970C8">
            <w:pPr>
              <w:jc w:val="both"/>
              <w:rPr>
                <w:rFonts w:ascii="Times New Roman" w:hAnsi="Times New Roman"/>
                <w:b/>
                <w:sz w:val="24"/>
                <w:szCs w:val="24"/>
              </w:rPr>
            </w:pPr>
            <w:r w:rsidRPr="00C07EDD">
              <w:rPr>
                <w:rFonts w:ascii="Times New Roman" w:hAnsi="Times New Roman"/>
                <w:b/>
                <w:sz w:val="24"/>
                <w:szCs w:val="24"/>
              </w:rPr>
              <w:t>Английский язык  – 1 час</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b/>
                <w:sz w:val="24"/>
                <w:szCs w:val="24"/>
                <w:lang w:eastAsia="ru-RU"/>
              </w:rPr>
              <w:t>Кубановедение - 1 час</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b/>
                <w:sz w:val="24"/>
                <w:szCs w:val="24"/>
                <w:lang w:eastAsia="ru-RU"/>
              </w:rPr>
              <w:t>Второй иностранный язык  – 2 часа</w:t>
            </w:r>
          </w:p>
          <w:p w:rsidR="00BB6A47" w:rsidRPr="00C07EDD" w:rsidRDefault="00BB6A47" w:rsidP="004970C8">
            <w:pPr>
              <w:rPr>
                <w:rFonts w:ascii="Times New Roman" w:hAnsi="Times New Roman"/>
                <w:b/>
                <w:sz w:val="24"/>
                <w:szCs w:val="24"/>
              </w:rPr>
            </w:pPr>
            <w:r w:rsidRPr="00C07EDD">
              <w:rPr>
                <w:rFonts w:ascii="Times New Roman" w:hAnsi="Times New Roman"/>
                <w:b/>
                <w:sz w:val="24"/>
                <w:szCs w:val="24"/>
              </w:rPr>
              <w:t>(5АБ – немецкий/ итальянский</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b/>
                <w:sz w:val="24"/>
                <w:szCs w:val="24"/>
              </w:rPr>
              <w:t>5 ВГД – немецкий/ французский)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6</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2020-2021</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4</w:t>
            </w:r>
          </w:p>
        </w:tc>
        <w:tc>
          <w:tcPr>
            <w:tcW w:w="5329"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(6АБ – немецкий/ итальянский</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rPr>
              <w:t>6 ВГД – немецкий/ французский)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7</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2021-2022</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5</w:t>
            </w:r>
          </w:p>
        </w:tc>
        <w:tc>
          <w:tcPr>
            <w:tcW w:w="5329"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Биология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(7АБ – немецкий/ итальянский</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rPr>
              <w:t>7 ВГД – немецкий/ французский)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8</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2022-2023</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4</w:t>
            </w:r>
          </w:p>
        </w:tc>
        <w:tc>
          <w:tcPr>
            <w:tcW w:w="5329"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(8АБ – немецкий/ итальянский</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rPr>
              <w:t>8 ВГД – немецкий/ французский)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9</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2023-2024</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4</w:t>
            </w:r>
          </w:p>
        </w:tc>
        <w:tc>
          <w:tcPr>
            <w:tcW w:w="5329" w:type="dxa"/>
          </w:tcPr>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 xml:space="preserve"> (9АБ – немецкий/ итальянский</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9 ВГД – немецкий/ французский)</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Проектная и исследовательская деятельность – 1 час</w:t>
            </w:r>
          </w:p>
        </w:tc>
      </w:tr>
    </w:tbl>
    <w:p w:rsidR="00BB6A47" w:rsidRPr="00C07EDD" w:rsidRDefault="00BB6A47" w:rsidP="00BB6A47">
      <w:pPr>
        <w:pStyle w:val="31"/>
        <w:spacing w:after="0"/>
        <w:jc w:val="both"/>
        <w:rPr>
          <w:rFonts w:ascii="Times New Roman" w:hAnsi="Times New Roman"/>
          <w:sz w:val="24"/>
          <w:szCs w:val="24"/>
        </w:rPr>
      </w:pPr>
    </w:p>
    <w:p w:rsidR="00BB6A47" w:rsidRPr="00C07EDD" w:rsidRDefault="00BB6A47" w:rsidP="00BB6A47">
      <w:pPr>
        <w:pStyle w:val="31"/>
        <w:spacing w:after="0"/>
        <w:jc w:val="center"/>
        <w:rPr>
          <w:rFonts w:ascii="Times New Roman" w:hAnsi="Times New Roman"/>
          <w:b/>
          <w:sz w:val="24"/>
          <w:szCs w:val="24"/>
        </w:rPr>
      </w:pPr>
      <w:r w:rsidRPr="00C07EDD">
        <w:rPr>
          <w:rFonts w:ascii="Times New Roman" w:hAnsi="Times New Roman"/>
          <w:b/>
          <w:sz w:val="24"/>
          <w:szCs w:val="24"/>
        </w:rPr>
        <w:t>6 классы</w:t>
      </w:r>
    </w:p>
    <w:p w:rsidR="00BB6A47" w:rsidRPr="00C07EDD" w:rsidRDefault="00BB6A47" w:rsidP="00BB6A47">
      <w:pPr>
        <w:pStyle w:val="31"/>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556"/>
        <w:gridCol w:w="1617"/>
        <w:gridCol w:w="5329"/>
      </w:tblGrid>
      <w:tr w:rsidR="00BB6A47" w:rsidRPr="00C07EDD" w:rsidTr="004970C8">
        <w:tc>
          <w:tcPr>
            <w:tcW w:w="1104"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Классы</w:t>
            </w:r>
          </w:p>
        </w:tc>
        <w:tc>
          <w:tcPr>
            <w:tcW w:w="1556" w:type="dxa"/>
            <w:vAlign w:val="center"/>
          </w:tcPr>
          <w:p w:rsidR="00BB6A47" w:rsidRPr="00C07EDD" w:rsidRDefault="00BB6A47" w:rsidP="004970C8">
            <w:pPr>
              <w:pStyle w:val="31"/>
              <w:spacing w:after="0"/>
              <w:rPr>
                <w:rFonts w:ascii="Times New Roman" w:hAnsi="Times New Roman"/>
                <w:sz w:val="24"/>
                <w:szCs w:val="24"/>
                <w:lang w:eastAsia="ru-RU"/>
              </w:rPr>
            </w:pPr>
            <w:r w:rsidRPr="00C07EDD">
              <w:rPr>
                <w:rFonts w:ascii="Times New Roman" w:hAnsi="Times New Roman"/>
                <w:sz w:val="24"/>
                <w:szCs w:val="24"/>
                <w:lang w:eastAsia="ru-RU"/>
              </w:rPr>
              <w:t xml:space="preserve">        Год</w:t>
            </w:r>
          </w:p>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обучения</w:t>
            </w:r>
          </w:p>
        </w:tc>
        <w:tc>
          <w:tcPr>
            <w:tcW w:w="1617"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Количество часов</w:t>
            </w:r>
          </w:p>
        </w:tc>
        <w:tc>
          <w:tcPr>
            <w:tcW w:w="5329"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Распределение часов</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5</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2018-2019</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5</w:t>
            </w:r>
          </w:p>
        </w:tc>
        <w:tc>
          <w:tcPr>
            <w:tcW w:w="5329"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 xml:space="preserve">Обществознание -1 час </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(5АБ– немецкий/французский</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5 ВГ – немецкий /итальянский)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b/>
                <w:sz w:val="24"/>
                <w:szCs w:val="24"/>
                <w:lang w:eastAsia="ru-RU"/>
              </w:rPr>
            </w:pPr>
            <w:r w:rsidRPr="00C07EDD">
              <w:rPr>
                <w:rFonts w:ascii="Times New Roman" w:hAnsi="Times New Roman"/>
                <w:b/>
                <w:sz w:val="24"/>
                <w:szCs w:val="24"/>
                <w:lang w:eastAsia="ru-RU"/>
              </w:rPr>
              <w:t>6</w:t>
            </w:r>
          </w:p>
        </w:tc>
        <w:tc>
          <w:tcPr>
            <w:tcW w:w="1556" w:type="dxa"/>
            <w:vAlign w:val="center"/>
          </w:tcPr>
          <w:p w:rsidR="00BB6A47" w:rsidRPr="00C07EDD" w:rsidRDefault="00BB6A47" w:rsidP="004970C8">
            <w:pPr>
              <w:pStyle w:val="31"/>
              <w:spacing w:after="0"/>
              <w:jc w:val="center"/>
              <w:rPr>
                <w:rFonts w:ascii="Times New Roman" w:hAnsi="Times New Roman"/>
                <w:b/>
                <w:sz w:val="24"/>
                <w:szCs w:val="24"/>
                <w:lang w:eastAsia="ru-RU"/>
              </w:rPr>
            </w:pPr>
            <w:r w:rsidRPr="00C07EDD">
              <w:rPr>
                <w:rFonts w:ascii="Times New Roman" w:hAnsi="Times New Roman"/>
                <w:b/>
                <w:sz w:val="24"/>
                <w:szCs w:val="24"/>
                <w:lang w:eastAsia="ru-RU"/>
              </w:rPr>
              <w:t>2019-2020</w:t>
            </w:r>
          </w:p>
        </w:tc>
        <w:tc>
          <w:tcPr>
            <w:tcW w:w="1617" w:type="dxa"/>
            <w:vAlign w:val="center"/>
          </w:tcPr>
          <w:p w:rsidR="00BB6A47" w:rsidRPr="00C07EDD" w:rsidRDefault="00BB6A47" w:rsidP="004970C8">
            <w:pPr>
              <w:pStyle w:val="31"/>
              <w:spacing w:after="0"/>
              <w:ind w:firstLine="709"/>
              <w:jc w:val="center"/>
              <w:rPr>
                <w:rFonts w:ascii="Times New Roman" w:hAnsi="Times New Roman"/>
                <w:b/>
                <w:sz w:val="24"/>
                <w:szCs w:val="24"/>
                <w:lang w:eastAsia="ru-RU"/>
              </w:rPr>
            </w:pPr>
            <w:r w:rsidRPr="00C07EDD">
              <w:rPr>
                <w:rFonts w:ascii="Times New Roman" w:hAnsi="Times New Roman"/>
                <w:b/>
                <w:sz w:val="24"/>
                <w:szCs w:val="24"/>
                <w:lang w:eastAsia="ru-RU"/>
              </w:rPr>
              <w:t>4</w:t>
            </w:r>
          </w:p>
        </w:tc>
        <w:tc>
          <w:tcPr>
            <w:tcW w:w="5329" w:type="dxa"/>
          </w:tcPr>
          <w:p w:rsidR="00BB6A47" w:rsidRPr="00C07EDD" w:rsidRDefault="00BB6A47" w:rsidP="004970C8">
            <w:pPr>
              <w:jc w:val="both"/>
              <w:rPr>
                <w:rFonts w:ascii="Times New Roman" w:hAnsi="Times New Roman"/>
                <w:b/>
                <w:sz w:val="24"/>
                <w:szCs w:val="24"/>
              </w:rPr>
            </w:pPr>
            <w:r w:rsidRPr="00C07EDD">
              <w:rPr>
                <w:rFonts w:ascii="Times New Roman" w:hAnsi="Times New Roman"/>
                <w:b/>
                <w:sz w:val="24"/>
                <w:szCs w:val="24"/>
              </w:rPr>
              <w:t>Русский язык  – 1 час</w:t>
            </w:r>
          </w:p>
          <w:p w:rsidR="00BB6A47" w:rsidRPr="00C07EDD" w:rsidRDefault="00BB6A47" w:rsidP="004970C8">
            <w:pPr>
              <w:jc w:val="both"/>
              <w:rPr>
                <w:rFonts w:ascii="Times New Roman" w:hAnsi="Times New Roman"/>
                <w:b/>
                <w:sz w:val="24"/>
                <w:szCs w:val="24"/>
              </w:rPr>
            </w:pPr>
            <w:r w:rsidRPr="00C07EDD">
              <w:rPr>
                <w:rFonts w:ascii="Times New Roman" w:hAnsi="Times New Roman"/>
                <w:b/>
                <w:sz w:val="24"/>
                <w:szCs w:val="24"/>
              </w:rPr>
              <w:t>Английский язык  – 1 час</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b/>
                <w:sz w:val="24"/>
                <w:szCs w:val="24"/>
                <w:lang w:eastAsia="ru-RU"/>
              </w:rPr>
              <w:t>Кубановедение - 1 час</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b/>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(6АБ– немецкий/французский</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sz w:val="24"/>
                <w:szCs w:val="24"/>
              </w:rPr>
              <w:t>6ВГ – немецкий /итальянский)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7</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2020-2021</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5</w:t>
            </w:r>
          </w:p>
        </w:tc>
        <w:tc>
          <w:tcPr>
            <w:tcW w:w="5329"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Биология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(7АБ– немецкий/французский</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rPr>
              <w:t>7ВГ – немецкий /итальянский)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8</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2022-2023</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4</w:t>
            </w:r>
          </w:p>
        </w:tc>
        <w:tc>
          <w:tcPr>
            <w:tcW w:w="5329"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(8АБВ– немецкий/французский</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rPr>
              <w:t>8 ГД – немецкий /итальянский)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9</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2023-2024</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4</w:t>
            </w:r>
          </w:p>
        </w:tc>
        <w:tc>
          <w:tcPr>
            <w:tcW w:w="5329" w:type="dxa"/>
          </w:tcPr>
          <w:p w:rsidR="00BB6A47" w:rsidRPr="00C07EDD" w:rsidRDefault="00BB6A47" w:rsidP="004970C8">
            <w:pPr>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pStyle w:val="31"/>
              <w:spacing w:after="0"/>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(9АБВ– немецкий/французский</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 xml:space="preserve">9 ГД – немецкий /итальянский) </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 xml:space="preserve">Проектная и исследовательская деятельность – 1 час </w:t>
            </w:r>
          </w:p>
        </w:tc>
      </w:tr>
    </w:tbl>
    <w:p w:rsidR="00BB6A47" w:rsidRPr="00C07EDD" w:rsidRDefault="00BB6A47" w:rsidP="00BB6A47">
      <w:pPr>
        <w:pStyle w:val="31"/>
        <w:spacing w:after="0"/>
        <w:rPr>
          <w:rFonts w:ascii="Times New Roman" w:hAnsi="Times New Roman"/>
          <w:b/>
          <w:sz w:val="24"/>
          <w:szCs w:val="24"/>
        </w:rPr>
      </w:pPr>
    </w:p>
    <w:p w:rsidR="00BB6A47" w:rsidRPr="00C07EDD" w:rsidRDefault="00BB6A47" w:rsidP="00BB6A47">
      <w:pPr>
        <w:pStyle w:val="31"/>
        <w:spacing w:after="0"/>
        <w:jc w:val="center"/>
        <w:rPr>
          <w:rFonts w:ascii="Times New Roman" w:hAnsi="Times New Roman"/>
          <w:b/>
          <w:sz w:val="24"/>
          <w:szCs w:val="24"/>
        </w:rPr>
      </w:pPr>
      <w:r w:rsidRPr="00C07EDD">
        <w:rPr>
          <w:rFonts w:ascii="Times New Roman" w:hAnsi="Times New Roman"/>
          <w:b/>
          <w:sz w:val="24"/>
          <w:szCs w:val="24"/>
        </w:rPr>
        <w:t>7 классы</w:t>
      </w:r>
    </w:p>
    <w:p w:rsidR="00BB6A47" w:rsidRPr="00C07EDD" w:rsidRDefault="00BB6A47" w:rsidP="00BB6A47">
      <w:pPr>
        <w:pStyle w:val="31"/>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556"/>
        <w:gridCol w:w="1617"/>
        <w:gridCol w:w="5329"/>
      </w:tblGrid>
      <w:tr w:rsidR="00BB6A47" w:rsidRPr="00C07EDD" w:rsidTr="004970C8">
        <w:tc>
          <w:tcPr>
            <w:tcW w:w="1104"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Классы</w:t>
            </w:r>
          </w:p>
        </w:tc>
        <w:tc>
          <w:tcPr>
            <w:tcW w:w="1556" w:type="dxa"/>
            <w:vAlign w:val="center"/>
          </w:tcPr>
          <w:p w:rsidR="00BB6A47" w:rsidRPr="00C07EDD" w:rsidRDefault="00BB6A47" w:rsidP="004970C8">
            <w:pPr>
              <w:pStyle w:val="31"/>
              <w:spacing w:after="0"/>
              <w:rPr>
                <w:rFonts w:ascii="Times New Roman" w:hAnsi="Times New Roman"/>
                <w:sz w:val="24"/>
                <w:szCs w:val="24"/>
                <w:lang w:eastAsia="ru-RU"/>
              </w:rPr>
            </w:pPr>
            <w:r w:rsidRPr="00C07EDD">
              <w:rPr>
                <w:rFonts w:ascii="Times New Roman" w:hAnsi="Times New Roman"/>
                <w:sz w:val="24"/>
                <w:szCs w:val="24"/>
                <w:lang w:eastAsia="ru-RU"/>
              </w:rPr>
              <w:t xml:space="preserve">        Год</w:t>
            </w:r>
          </w:p>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обучения</w:t>
            </w:r>
          </w:p>
        </w:tc>
        <w:tc>
          <w:tcPr>
            <w:tcW w:w="1617"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Количество часов</w:t>
            </w:r>
          </w:p>
        </w:tc>
        <w:tc>
          <w:tcPr>
            <w:tcW w:w="5329"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Распределение часов</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5</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2017-2018</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5</w:t>
            </w:r>
          </w:p>
        </w:tc>
        <w:tc>
          <w:tcPr>
            <w:tcW w:w="5329"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 xml:space="preserve">Обществознание -1 час </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Второй иностранный язык  – 1 час (5АБ– немецкий/французский</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5 ВГ – немецкий</w:t>
            </w:r>
            <w:r w:rsidRPr="00C07EDD">
              <w:rPr>
                <w:rFonts w:ascii="Times New Roman" w:hAnsi="Times New Roman"/>
                <w:sz w:val="24"/>
                <w:szCs w:val="24"/>
                <w:lang w:val="en-US"/>
              </w:rPr>
              <w:t>/</w:t>
            </w:r>
            <w:r w:rsidRPr="00C07EDD">
              <w:rPr>
                <w:rFonts w:ascii="Times New Roman" w:hAnsi="Times New Roman"/>
                <w:sz w:val="24"/>
                <w:szCs w:val="24"/>
              </w:rPr>
              <w:t xml:space="preserve"> итальянский)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6</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2018-2019</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4</w:t>
            </w:r>
          </w:p>
        </w:tc>
        <w:tc>
          <w:tcPr>
            <w:tcW w:w="5329"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(6АБ – немецкий/французский</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rPr>
              <w:t>6 ВГ – немецкий/ итальянский)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b/>
                <w:sz w:val="24"/>
                <w:szCs w:val="24"/>
                <w:lang w:eastAsia="ru-RU"/>
              </w:rPr>
            </w:pPr>
            <w:r w:rsidRPr="00C07EDD">
              <w:rPr>
                <w:rFonts w:ascii="Times New Roman" w:hAnsi="Times New Roman"/>
                <w:b/>
                <w:sz w:val="24"/>
                <w:szCs w:val="24"/>
                <w:lang w:eastAsia="ru-RU"/>
              </w:rPr>
              <w:t>7</w:t>
            </w:r>
          </w:p>
        </w:tc>
        <w:tc>
          <w:tcPr>
            <w:tcW w:w="1556" w:type="dxa"/>
            <w:vAlign w:val="center"/>
          </w:tcPr>
          <w:p w:rsidR="00BB6A47" w:rsidRPr="00C07EDD" w:rsidRDefault="00BB6A47" w:rsidP="004970C8">
            <w:pPr>
              <w:pStyle w:val="31"/>
              <w:spacing w:after="0"/>
              <w:jc w:val="center"/>
              <w:rPr>
                <w:rFonts w:ascii="Times New Roman" w:hAnsi="Times New Roman"/>
                <w:b/>
                <w:sz w:val="24"/>
                <w:szCs w:val="24"/>
                <w:lang w:eastAsia="ru-RU"/>
              </w:rPr>
            </w:pPr>
            <w:r w:rsidRPr="00C07EDD">
              <w:rPr>
                <w:rFonts w:ascii="Times New Roman" w:hAnsi="Times New Roman"/>
                <w:b/>
                <w:sz w:val="24"/>
                <w:szCs w:val="24"/>
                <w:lang w:eastAsia="ru-RU"/>
              </w:rPr>
              <w:t>2019-2020</w:t>
            </w:r>
          </w:p>
        </w:tc>
        <w:tc>
          <w:tcPr>
            <w:tcW w:w="1617" w:type="dxa"/>
            <w:vAlign w:val="center"/>
          </w:tcPr>
          <w:p w:rsidR="00BB6A47" w:rsidRPr="00C07EDD" w:rsidRDefault="00BB6A47" w:rsidP="004970C8">
            <w:pPr>
              <w:pStyle w:val="31"/>
              <w:spacing w:after="0"/>
              <w:ind w:firstLine="709"/>
              <w:jc w:val="center"/>
              <w:rPr>
                <w:rFonts w:ascii="Times New Roman" w:hAnsi="Times New Roman"/>
                <w:b/>
                <w:sz w:val="24"/>
                <w:szCs w:val="24"/>
                <w:lang w:eastAsia="ru-RU"/>
              </w:rPr>
            </w:pPr>
            <w:r w:rsidRPr="00C07EDD">
              <w:rPr>
                <w:rFonts w:ascii="Times New Roman" w:hAnsi="Times New Roman"/>
                <w:b/>
                <w:sz w:val="24"/>
                <w:szCs w:val="24"/>
                <w:lang w:eastAsia="ru-RU"/>
              </w:rPr>
              <w:t>5</w:t>
            </w:r>
          </w:p>
        </w:tc>
        <w:tc>
          <w:tcPr>
            <w:tcW w:w="5329" w:type="dxa"/>
          </w:tcPr>
          <w:p w:rsidR="00BB6A47" w:rsidRPr="00C07EDD" w:rsidRDefault="00BB6A47" w:rsidP="004970C8">
            <w:pPr>
              <w:jc w:val="both"/>
              <w:rPr>
                <w:rFonts w:ascii="Times New Roman" w:hAnsi="Times New Roman"/>
                <w:b/>
                <w:sz w:val="24"/>
                <w:szCs w:val="24"/>
              </w:rPr>
            </w:pPr>
            <w:r w:rsidRPr="00C07EDD">
              <w:rPr>
                <w:rFonts w:ascii="Times New Roman" w:hAnsi="Times New Roman"/>
                <w:b/>
                <w:sz w:val="24"/>
                <w:szCs w:val="24"/>
              </w:rPr>
              <w:t>Русский язык  – 1 час</w:t>
            </w:r>
          </w:p>
          <w:p w:rsidR="00BB6A47" w:rsidRPr="00C07EDD" w:rsidRDefault="00BB6A47" w:rsidP="004970C8">
            <w:pPr>
              <w:jc w:val="both"/>
              <w:rPr>
                <w:rFonts w:ascii="Times New Roman" w:hAnsi="Times New Roman"/>
                <w:b/>
                <w:sz w:val="24"/>
                <w:szCs w:val="24"/>
              </w:rPr>
            </w:pPr>
            <w:r w:rsidRPr="00C07EDD">
              <w:rPr>
                <w:rFonts w:ascii="Times New Roman" w:hAnsi="Times New Roman"/>
                <w:b/>
                <w:sz w:val="24"/>
                <w:szCs w:val="24"/>
              </w:rPr>
              <w:t>Английский язык  – 1 час</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b/>
                <w:sz w:val="24"/>
                <w:szCs w:val="24"/>
                <w:lang w:eastAsia="ru-RU"/>
              </w:rPr>
              <w:t>Кубановедение - 1 час</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b/>
                <w:sz w:val="24"/>
                <w:szCs w:val="24"/>
                <w:lang w:eastAsia="ru-RU"/>
              </w:rPr>
              <w:t>Биология – 1 час</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b/>
                <w:sz w:val="24"/>
                <w:szCs w:val="24"/>
                <w:lang w:eastAsia="ru-RU"/>
              </w:rPr>
              <w:t>Второй иностранный язык  – 1 час</w:t>
            </w:r>
          </w:p>
          <w:p w:rsidR="00BB6A47" w:rsidRPr="00C07EDD" w:rsidRDefault="00BB6A47" w:rsidP="004970C8">
            <w:pPr>
              <w:rPr>
                <w:rFonts w:ascii="Times New Roman" w:hAnsi="Times New Roman"/>
                <w:b/>
                <w:sz w:val="24"/>
                <w:szCs w:val="24"/>
              </w:rPr>
            </w:pPr>
            <w:r w:rsidRPr="00C07EDD">
              <w:rPr>
                <w:rFonts w:ascii="Times New Roman" w:hAnsi="Times New Roman"/>
                <w:b/>
                <w:sz w:val="24"/>
                <w:szCs w:val="24"/>
              </w:rPr>
              <w:t>(7АБ – немецкий/французский</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b/>
                <w:sz w:val="24"/>
                <w:szCs w:val="24"/>
              </w:rPr>
              <w:t>7 ВГ – немецкий/ итальянский)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8</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2020-2021</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4</w:t>
            </w:r>
          </w:p>
        </w:tc>
        <w:tc>
          <w:tcPr>
            <w:tcW w:w="5329"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(8АБ – немецкий/французский</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rPr>
              <w:t>8 ВГ – немецкий/ итальянский)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9</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2021-2022</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4</w:t>
            </w:r>
          </w:p>
        </w:tc>
        <w:tc>
          <w:tcPr>
            <w:tcW w:w="5329"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(9АБВ – немецкий/французский</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9 ВГ – немецкий/ итальянский)</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Проектная и исследовательская деятельность – 1 час</w:t>
            </w:r>
          </w:p>
        </w:tc>
      </w:tr>
    </w:tbl>
    <w:p w:rsidR="00BB6A47" w:rsidRPr="00C07EDD" w:rsidRDefault="00BB6A47" w:rsidP="00BB6A47">
      <w:pPr>
        <w:pStyle w:val="31"/>
        <w:spacing w:after="0"/>
        <w:jc w:val="center"/>
        <w:rPr>
          <w:rFonts w:ascii="Times New Roman" w:hAnsi="Times New Roman"/>
          <w:b/>
          <w:sz w:val="24"/>
          <w:szCs w:val="24"/>
        </w:rPr>
      </w:pPr>
    </w:p>
    <w:p w:rsidR="00BB6A47" w:rsidRPr="00C07EDD" w:rsidRDefault="00BB6A47" w:rsidP="00BB6A47">
      <w:pPr>
        <w:pStyle w:val="31"/>
        <w:spacing w:after="0"/>
        <w:jc w:val="center"/>
        <w:rPr>
          <w:rFonts w:ascii="Times New Roman" w:hAnsi="Times New Roman"/>
          <w:b/>
          <w:sz w:val="24"/>
          <w:szCs w:val="24"/>
        </w:rPr>
      </w:pPr>
      <w:r w:rsidRPr="00C07EDD">
        <w:rPr>
          <w:rFonts w:ascii="Times New Roman" w:hAnsi="Times New Roman"/>
          <w:b/>
          <w:sz w:val="24"/>
          <w:szCs w:val="24"/>
        </w:rPr>
        <w:t>8 классы</w:t>
      </w:r>
    </w:p>
    <w:p w:rsidR="00BB6A47" w:rsidRPr="00C07EDD" w:rsidRDefault="00BB6A47" w:rsidP="00BB6A47">
      <w:pPr>
        <w:pStyle w:val="31"/>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556"/>
        <w:gridCol w:w="1617"/>
        <w:gridCol w:w="4951"/>
      </w:tblGrid>
      <w:tr w:rsidR="00BB6A47" w:rsidRPr="00C07EDD" w:rsidTr="004970C8">
        <w:tc>
          <w:tcPr>
            <w:tcW w:w="1104"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Классы</w:t>
            </w:r>
          </w:p>
        </w:tc>
        <w:tc>
          <w:tcPr>
            <w:tcW w:w="1556" w:type="dxa"/>
            <w:vAlign w:val="center"/>
          </w:tcPr>
          <w:p w:rsidR="00BB6A47" w:rsidRPr="00C07EDD" w:rsidRDefault="00BB6A47" w:rsidP="004970C8">
            <w:pPr>
              <w:pStyle w:val="31"/>
              <w:spacing w:after="0"/>
              <w:rPr>
                <w:rFonts w:ascii="Times New Roman" w:hAnsi="Times New Roman"/>
                <w:sz w:val="24"/>
                <w:szCs w:val="24"/>
                <w:lang w:eastAsia="ru-RU"/>
              </w:rPr>
            </w:pPr>
            <w:r w:rsidRPr="00C07EDD">
              <w:rPr>
                <w:rFonts w:ascii="Times New Roman" w:hAnsi="Times New Roman"/>
                <w:sz w:val="24"/>
                <w:szCs w:val="24"/>
                <w:lang w:eastAsia="ru-RU"/>
              </w:rPr>
              <w:t xml:space="preserve">        Год</w:t>
            </w:r>
          </w:p>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обучения</w:t>
            </w:r>
          </w:p>
        </w:tc>
        <w:tc>
          <w:tcPr>
            <w:tcW w:w="1617"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Количество часов</w:t>
            </w:r>
          </w:p>
        </w:tc>
        <w:tc>
          <w:tcPr>
            <w:tcW w:w="4951"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Распределение часов</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5</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2016-2017</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5</w:t>
            </w:r>
          </w:p>
        </w:tc>
        <w:tc>
          <w:tcPr>
            <w:tcW w:w="4951"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 xml:space="preserve">Обществознание -1 час </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(5АБВ– немецкий/французский</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rPr>
              <w:t>5 ГД – немецкий/ итальянский)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6</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2017-2018</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4</w:t>
            </w:r>
          </w:p>
        </w:tc>
        <w:tc>
          <w:tcPr>
            <w:tcW w:w="4951"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(6АБВ– немецкий/французский</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rPr>
              <w:t>6 ГД – немецкий/ итальянский)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7</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2018-2019</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5</w:t>
            </w:r>
          </w:p>
        </w:tc>
        <w:tc>
          <w:tcPr>
            <w:tcW w:w="4951"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Биология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(7АБВ– немецкий/французский</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rPr>
              <w:t>7 ГД – немецкий/ итальянский)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b/>
                <w:sz w:val="24"/>
                <w:szCs w:val="24"/>
                <w:lang w:eastAsia="ru-RU"/>
              </w:rPr>
            </w:pPr>
            <w:r w:rsidRPr="00C07EDD">
              <w:rPr>
                <w:rFonts w:ascii="Times New Roman" w:hAnsi="Times New Roman"/>
                <w:b/>
                <w:sz w:val="24"/>
                <w:szCs w:val="24"/>
                <w:lang w:eastAsia="ru-RU"/>
              </w:rPr>
              <w:t>8</w:t>
            </w:r>
          </w:p>
        </w:tc>
        <w:tc>
          <w:tcPr>
            <w:tcW w:w="1556" w:type="dxa"/>
            <w:vAlign w:val="center"/>
          </w:tcPr>
          <w:p w:rsidR="00BB6A47" w:rsidRPr="00C07EDD" w:rsidRDefault="00BB6A47" w:rsidP="004970C8">
            <w:pPr>
              <w:pStyle w:val="31"/>
              <w:spacing w:after="0"/>
              <w:jc w:val="center"/>
              <w:rPr>
                <w:rFonts w:ascii="Times New Roman" w:hAnsi="Times New Roman"/>
                <w:b/>
                <w:sz w:val="24"/>
                <w:szCs w:val="24"/>
                <w:lang w:eastAsia="ru-RU"/>
              </w:rPr>
            </w:pPr>
            <w:r w:rsidRPr="00C07EDD">
              <w:rPr>
                <w:rFonts w:ascii="Times New Roman" w:hAnsi="Times New Roman"/>
                <w:b/>
                <w:sz w:val="24"/>
                <w:szCs w:val="24"/>
                <w:lang w:eastAsia="ru-RU"/>
              </w:rPr>
              <w:t>2019-2020</w:t>
            </w:r>
          </w:p>
        </w:tc>
        <w:tc>
          <w:tcPr>
            <w:tcW w:w="1617" w:type="dxa"/>
            <w:vAlign w:val="center"/>
          </w:tcPr>
          <w:p w:rsidR="00BB6A47" w:rsidRPr="00C07EDD" w:rsidRDefault="00BB6A47" w:rsidP="004970C8">
            <w:pPr>
              <w:pStyle w:val="31"/>
              <w:spacing w:after="0"/>
              <w:ind w:firstLine="709"/>
              <w:jc w:val="center"/>
              <w:rPr>
                <w:rFonts w:ascii="Times New Roman" w:hAnsi="Times New Roman"/>
                <w:b/>
                <w:sz w:val="24"/>
                <w:szCs w:val="24"/>
                <w:lang w:eastAsia="ru-RU"/>
              </w:rPr>
            </w:pPr>
            <w:r w:rsidRPr="00C07EDD">
              <w:rPr>
                <w:rFonts w:ascii="Times New Roman" w:hAnsi="Times New Roman"/>
                <w:b/>
                <w:sz w:val="24"/>
                <w:szCs w:val="24"/>
                <w:lang w:eastAsia="ru-RU"/>
              </w:rPr>
              <w:t>4</w:t>
            </w:r>
          </w:p>
        </w:tc>
        <w:tc>
          <w:tcPr>
            <w:tcW w:w="4951" w:type="dxa"/>
          </w:tcPr>
          <w:p w:rsidR="00BB6A47" w:rsidRPr="00C07EDD" w:rsidRDefault="00BB6A47" w:rsidP="004970C8">
            <w:pPr>
              <w:jc w:val="both"/>
              <w:rPr>
                <w:rFonts w:ascii="Times New Roman" w:hAnsi="Times New Roman"/>
                <w:b/>
                <w:sz w:val="24"/>
                <w:szCs w:val="24"/>
              </w:rPr>
            </w:pPr>
            <w:r w:rsidRPr="00C07EDD">
              <w:rPr>
                <w:rFonts w:ascii="Times New Roman" w:hAnsi="Times New Roman"/>
                <w:b/>
                <w:sz w:val="24"/>
                <w:szCs w:val="24"/>
              </w:rPr>
              <w:t>Русский язык  – 1 час</w:t>
            </w:r>
          </w:p>
          <w:p w:rsidR="00BB6A47" w:rsidRPr="00C07EDD" w:rsidRDefault="00BB6A47" w:rsidP="004970C8">
            <w:pPr>
              <w:jc w:val="both"/>
              <w:rPr>
                <w:rFonts w:ascii="Times New Roman" w:hAnsi="Times New Roman"/>
                <w:b/>
                <w:sz w:val="24"/>
                <w:szCs w:val="24"/>
              </w:rPr>
            </w:pPr>
            <w:r w:rsidRPr="00C07EDD">
              <w:rPr>
                <w:rFonts w:ascii="Times New Roman" w:hAnsi="Times New Roman"/>
                <w:b/>
                <w:sz w:val="24"/>
                <w:szCs w:val="24"/>
              </w:rPr>
              <w:t>Английский язык  – 1 час</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b/>
                <w:sz w:val="24"/>
                <w:szCs w:val="24"/>
                <w:lang w:eastAsia="ru-RU"/>
              </w:rPr>
              <w:t>Кубановедение - 1час</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b/>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b/>
                <w:sz w:val="24"/>
                <w:szCs w:val="24"/>
              </w:rPr>
              <w:t>(</w:t>
            </w:r>
            <w:r w:rsidRPr="00C07EDD">
              <w:rPr>
                <w:rFonts w:ascii="Times New Roman" w:hAnsi="Times New Roman"/>
                <w:sz w:val="24"/>
                <w:szCs w:val="24"/>
              </w:rPr>
              <w:t>8АБВ– немецкий/французский</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sz w:val="24"/>
                <w:szCs w:val="24"/>
              </w:rPr>
              <w:t>8 ГД – немецкий /итальянский</w:t>
            </w:r>
            <w:r w:rsidRPr="00C07EDD">
              <w:rPr>
                <w:rFonts w:ascii="Times New Roman" w:hAnsi="Times New Roman"/>
                <w:b/>
                <w:sz w:val="24"/>
                <w:szCs w:val="24"/>
              </w:rPr>
              <w:t>)</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9</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2020-2021</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4</w:t>
            </w:r>
          </w:p>
        </w:tc>
        <w:tc>
          <w:tcPr>
            <w:tcW w:w="4951"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(9АВГ– немецкий/французский</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rPr>
              <w:t>9Б – немецкий/ итальянский)</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Проектная и исследовательская деятельность – 1 час</w:t>
            </w:r>
          </w:p>
        </w:tc>
      </w:tr>
    </w:tbl>
    <w:p w:rsidR="00BB6A47" w:rsidRPr="00C07EDD" w:rsidRDefault="00BB6A47" w:rsidP="00BB6A47">
      <w:pPr>
        <w:pStyle w:val="31"/>
        <w:spacing w:after="0"/>
        <w:rPr>
          <w:rFonts w:ascii="Times New Roman" w:hAnsi="Times New Roman"/>
          <w:b/>
          <w:sz w:val="24"/>
          <w:szCs w:val="24"/>
        </w:rPr>
      </w:pPr>
    </w:p>
    <w:p w:rsidR="00BB6A47" w:rsidRPr="00C07EDD" w:rsidRDefault="00BB6A47" w:rsidP="00BB6A47">
      <w:pPr>
        <w:pStyle w:val="31"/>
        <w:spacing w:after="0"/>
        <w:jc w:val="center"/>
        <w:rPr>
          <w:rFonts w:ascii="Times New Roman" w:hAnsi="Times New Roman"/>
          <w:b/>
          <w:sz w:val="24"/>
          <w:szCs w:val="24"/>
        </w:rPr>
      </w:pPr>
      <w:r w:rsidRPr="00C07EDD">
        <w:rPr>
          <w:rFonts w:ascii="Times New Roman" w:hAnsi="Times New Roman"/>
          <w:b/>
          <w:sz w:val="24"/>
          <w:szCs w:val="24"/>
        </w:rPr>
        <w:t>9 классы</w:t>
      </w:r>
    </w:p>
    <w:p w:rsidR="00BB6A47" w:rsidRPr="00C07EDD" w:rsidRDefault="00BB6A47" w:rsidP="00BB6A47">
      <w:pPr>
        <w:pStyle w:val="31"/>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556"/>
        <w:gridCol w:w="1617"/>
        <w:gridCol w:w="4951"/>
      </w:tblGrid>
      <w:tr w:rsidR="00BB6A47" w:rsidRPr="00C07EDD" w:rsidTr="004970C8">
        <w:tc>
          <w:tcPr>
            <w:tcW w:w="1104"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Классы</w:t>
            </w:r>
          </w:p>
        </w:tc>
        <w:tc>
          <w:tcPr>
            <w:tcW w:w="1556" w:type="dxa"/>
            <w:vAlign w:val="center"/>
          </w:tcPr>
          <w:p w:rsidR="00BB6A47" w:rsidRPr="00C07EDD" w:rsidRDefault="00BB6A47" w:rsidP="004970C8">
            <w:pPr>
              <w:pStyle w:val="31"/>
              <w:spacing w:after="0"/>
              <w:rPr>
                <w:rFonts w:ascii="Times New Roman" w:hAnsi="Times New Roman"/>
                <w:sz w:val="24"/>
                <w:szCs w:val="24"/>
                <w:lang w:eastAsia="ru-RU"/>
              </w:rPr>
            </w:pPr>
            <w:r w:rsidRPr="00C07EDD">
              <w:rPr>
                <w:rFonts w:ascii="Times New Roman" w:hAnsi="Times New Roman"/>
                <w:sz w:val="24"/>
                <w:szCs w:val="24"/>
                <w:lang w:eastAsia="ru-RU"/>
              </w:rPr>
              <w:t xml:space="preserve">        Год</w:t>
            </w:r>
          </w:p>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обучения</w:t>
            </w:r>
          </w:p>
        </w:tc>
        <w:tc>
          <w:tcPr>
            <w:tcW w:w="1617"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Количество часов</w:t>
            </w:r>
          </w:p>
        </w:tc>
        <w:tc>
          <w:tcPr>
            <w:tcW w:w="4951"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Распределение часов</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5</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2015-2016</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5</w:t>
            </w:r>
          </w:p>
        </w:tc>
        <w:tc>
          <w:tcPr>
            <w:tcW w:w="4951"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 xml:space="preserve">Обществознание -1 час </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(9АБВ– немецкий/французский</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rPr>
              <w:t>9ГД – немецкий</w:t>
            </w:r>
            <w:r w:rsidRPr="00C07EDD">
              <w:rPr>
                <w:rFonts w:ascii="Times New Roman" w:hAnsi="Times New Roman"/>
                <w:b/>
                <w:sz w:val="24"/>
                <w:szCs w:val="24"/>
              </w:rPr>
              <w:t>/</w:t>
            </w:r>
            <w:r w:rsidRPr="00C07EDD">
              <w:rPr>
                <w:rFonts w:ascii="Times New Roman" w:hAnsi="Times New Roman"/>
                <w:sz w:val="24"/>
                <w:szCs w:val="24"/>
              </w:rPr>
              <w:t>итальянский)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6</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2016-2017</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4</w:t>
            </w:r>
          </w:p>
        </w:tc>
        <w:tc>
          <w:tcPr>
            <w:tcW w:w="4951"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(9АБВ– немецкий/французский</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rPr>
              <w:t>9ГД – немецкий</w:t>
            </w:r>
            <w:r w:rsidRPr="00C07EDD">
              <w:rPr>
                <w:rFonts w:ascii="Times New Roman" w:hAnsi="Times New Roman"/>
                <w:b/>
                <w:sz w:val="24"/>
                <w:szCs w:val="24"/>
              </w:rPr>
              <w:t>/</w:t>
            </w:r>
            <w:r w:rsidRPr="00C07EDD">
              <w:rPr>
                <w:rFonts w:ascii="Times New Roman" w:hAnsi="Times New Roman"/>
                <w:sz w:val="24"/>
                <w:szCs w:val="24"/>
              </w:rPr>
              <w:t>итальянский)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7</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2017-2018</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5</w:t>
            </w:r>
          </w:p>
        </w:tc>
        <w:tc>
          <w:tcPr>
            <w:tcW w:w="4951"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Биология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1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(9АБВ– немецкий/французский</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rPr>
              <w:t>9ГД – немецкий</w:t>
            </w:r>
            <w:r w:rsidRPr="00C07EDD">
              <w:rPr>
                <w:rFonts w:ascii="Times New Roman" w:hAnsi="Times New Roman"/>
                <w:b/>
                <w:sz w:val="24"/>
                <w:szCs w:val="24"/>
              </w:rPr>
              <w:t>/</w:t>
            </w:r>
            <w:r w:rsidRPr="00C07EDD">
              <w:rPr>
                <w:rFonts w:ascii="Times New Roman" w:hAnsi="Times New Roman"/>
                <w:sz w:val="24"/>
                <w:szCs w:val="24"/>
              </w:rPr>
              <w:t>итальянский)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8</w:t>
            </w:r>
          </w:p>
        </w:tc>
        <w:tc>
          <w:tcPr>
            <w:tcW w:w="1556" w:type="dxa"/>
            <w:vAlign w:val="center"/>
          </w:tcPr>
          <w:p w:rsidR="00BB6A47" w:rsidRPr="00C07EDD" w:rsidRDefault="00BB6A47" w:rsidP="004970C8">
            <w:pPr>
              <w:pStyle w:val="31"/>
              <w:spacing w:after="0"/>
              <w:jc w:val="center"/>
              <w:rPr>
                <w:rFonts w:ascii="Times New Roman" w:hAnsi="Times New Roman"/>
                <w:sz w:val="24"/>
                <w:szCs w:val="24"/>
                <w:lang w:eastAsia="ru-RU"/>
              </w:rPr>
            </w:pPr>
            <w:r w:rsidRPr="00C07EDD">
              <w:rPr>
                <w:rFonts w:ascii="Times New Roman" w:hAnsi="Times New Roman"/>
                <w:sz w:val="24"/>
                <w:szCs w:val="24"/>
                <w:lang w:eastAsia="ru-RU"/>
              </w:rPr>
              <w:t>2018-2019</w:t>
            </w:r>
          </w:p>
        </w:tc>
        <w:tc>
          <w:tcPr>
            <w:tcW w:w="1617" w:type="dxa"/>
            <w:vAlign w:val="center"/>
          </w:tcPr>
          <w:p w:rsidR="00BB6A47" w:rsidRPr="00C07EDD" w:rsidRDefault="00BB6A47" w:rsidP="004970C8">
            <w:pPr>
              <w:pStyle w:val="31"/>
              <w:spacing w:after="0"/>
              <w:ind w:firstLine="709"/>
              <w:jc w:val="center"/>
              <w:rPr>
                <w:rFonts w:ascii="Times New Roman" w:hAnsi="Times New Roman"/>
                <w:sz w:val="24"/>
                <w:szCs w:val="24"/>
                <w:lang w:eastAsia="ru-RU"/>
              </w:rPr>
            </w:pPr>
            <w:r w:rsidRPr="00C07EDD">
              <w:rPr>
                <w:rFonts w:ascii="Times New Roman" w:hAnsi="Times New Roman"/>
                <w:sz w:val="24"/>
                <w:szCs w:val="24"/>
                <w:lang w:eastAsia="ru-RU"/>
              </w:rPr>
              <w:t>4</w:t>
            </w:r>
          </w:p>
        </w:tc>
        <w:tc>
          <w:tcPr>
            <w:tcW w:w="4951" w:type="dxa"/>
          </w:tcPr>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Русский язык  – 1 час</w:t>
            </w:r>
          </w:p>
          <w:p w:rsidR="00BB6A47" w:rsidRPr="00C07EDD" w:rsidRDefault="00BB6A47" w:rsidP="004970C8">
            <w:pPr>
              <w:jc w:val="both"/>
              <w:rPr>
                <w:rFonts w:ascii="Times New Roman" w:hAnsi="Times New Roman"/>
                <w:sz w:val="24"/>
                <w:szCs w:val="24"/>
              </w:rPr>
            </w:pPr>
            <w:r w:rsidRPr="00C07EDD">
              <w:rPr>
                <w:rFonts w:ascii="Times New Roman" w:hAnsi="Times New Roman"/>
                <w:sz w:val="24"/>
                <w:szCs w:val="24"/>
              </w:rPr>
              <w:t>Английский язык  – 1 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Кубановедение - 1час</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lang w:eastAsia="ru-RU"/>
              </w:rPr>
              <w:t>Второй иностранный язык  – 2 час</w:t>
            </w:r>
          </w:p>
          <w:p w:rsidR="00BB6A47" w:rsidRPr="00C07EDD" w:rsidRDefault="00BB6A47" w:rsidP="004970C8">
            <w:pPr>
              <w:rPr>
                <w:rFonts w:ascii="Times New Roman" w:hAnsi="Times New Roman"/>
                <w:sz w:val="24"/>
                <w:szCs w:val="24"/>
              </w:rPr>
            </w:pPr>
            <w:r w:rsidRPr="00C07EDD">
              <w:rPr>
                <w:rFonts w:ascii="Times New Roman" w:hAnsi="Times New Roman"/>
                <w:sz w:val="24"/>
                <w:szCs w:val="24"/>
              </w:rPr>
              <w:t>(9АБВ– немецкий/французский</w:t>
            </w:r>
          </w:p>
          <w:p w:rsidR="00BB6A47" w:rsidRPr="00C07EDD" w:rsidRDefault="00BB6A47" w:rsidP="004970C8">
            <w:pPr>
              <w:pStyle w:val="31"/>
              <w:spacing w:after="0"/>
              <w:jc w:val="both"/>
              <w:rPr>
                <w:rFonts w:ascii="Times New Roman" w:hAnsi="Times New Roman"/>
                <w:sz w:val="24"/>
                <w:szCs w:val="24"/>
                <w:lang w:eastAsia="ru-RU"/>
              </w:rPr>
            </w:pPr>
            <w:r w:rsidRPr="00C07EDD">
              <w:rPr>
                <w:rFonts w:ascii="Times New Roman" w:hAnsi="Times New Roman"/>
                <w:sz w:val="24"/>
                <w:szCs w:val="24"/>
              </w:rPr>
              <w:t>9ГД – немецкий</w:t>
            </w:r>
            <w:r w:rsidRPr="00C07EDD">
              <w:rPr>
                <w:rFonts w:ascii="Times New Roman" w:hAnsi="Times New Roman"/>
                <w:b/>
                <w:sz w:val="24"/>
                <w:szCs w:val="24"/>
              </w:rPr>
              <w:t>/</w:t>
            </w:r>
            <w:r w:rsidRPr="00C07EDD">
              <w:rPr>
                <w:rFonts w:ascii="Times New Roman" w:hAnsi="Times New Roman"/>
                <w:sz w:val="24"/>
                <w:szCs w:val="24"/>
              </w:rPr>
              <w:t>итальянский)</w:t>
            </w:r>
          </w:p>
        </w:tc>
      </w:tr>
      <w:tr w:rsidR="00BB6A47" w:rsidRPr="00C07EDD" w:rsidTr="004970C8">
        <w:tc>
          <w:tcPr>
            <w:tcW w:w="1104" w:type="dxa"/>
            <w:vAlign w:val="center"/>
          </w:tcPr>
          <w:p w:rsidR="00BB6A47" w:rsidRPr="00C07EDD" w:rsidRDefault="00BB6A47" w:rsidP="004970C8">
            <w:pPr>
              <w:pStyle w:val="31"/>
              <w:spacing w:after="0"/>
              <w:ind w:firstLine="709"/>
              <w:jc w:val="center"/>
              <w:rPr>
                <w:rFonts w:ascii="Times New Roman" w:hAnsi="Times New Roman"/>
                <w:b/>
                <w:sz w:val="24"/>
                <w:szCs w:val="24"/>
                <w:lang w:eastAsia="ru-RU"/>
              </w:rPr>
            </w:pPr>
            <w:r w:rsidRPr="00C07EDD">
              <w:rPr>
                <w:rFonts w:ascii="Times New Roman" w:hAnsi="Times New Roman"/>
                <w:b/>
                <w:sz w:val="24"/>
                <w:szCs w:val="24"/>
                <w:lang w:eastAsia="ru-RU"/>
              </w:rPr>
              <w:t>9</w:t>
            </w:r>
          </w:p>
        </w:tc>
        <w:tc>
          <w:tcPr>
            <w:tcW w:w="1556" w:type="dxa"/>
            <w:vAlign w:val="center"/>
          </w:tcPr>
          <w:p w:rsidR="00BB6A47" w:rsidRPr="00C07EDD" w:rsidRDefault="00BB6A47" w:rsidP="004970C8">
            <w:pPr>
              <w:pStyle w:val="31"/>
              <w:spacing w:after="0"/>
              <w:jc w:val="center"/>
              <w:rPr>
                <w:rFonts w:ascii="Times New Roman" w:hAnsi="Times New Roman"/>
                <w:b/>
                <w:sz w:val="24"/>
                <w:szCs w:val="24"/>
                <w:lang w:eastAsia="ru-RU"/>
              </w:rPr>
            </w:pPr>
            <w:r w:rsidRPr="00C07EDD">
              <w:rPr>
                <w:rFonts w:ascii="Times New Roman" w:hAnsi="Times New Roman"/>
                <w:b/>
                <w:sz w:val="24"/>
                <w:szCs w:val="24"/>
                <w:lang w:eastAsia="ru-RU"/>
              </w:rPr>
              <w:t>2019-2020</w:t>
            </w:r>
          </w:p>
        </w:tc>
        <w:tc>
          <w:tcPr>
            <w:tcW w:w="1617" w:type="dxa"/>
            <w:vAlign w:val="center"/>
          </w:tcPr>
          <w:p w:rsidR="00BB6A47" w:rsidRPr="00C07EDD" w:rsidRDefault="00BB6A47" w:rsidP="004970C8">
            <w:pPr>
              <w:pStyle w:val="31"/>
              <w:spacing w:after="0"/>
              <w:ind w:firstLine="709"/>
              <w:jc w:val="center"/>
              <w:rPr>
                <w:rFonts w:ascii="Times New Roman" w:hAnsi="Times New Roman"/>
                <w:b/>
                <w:sz w:val="24"/>
                <w:szCs w:val="24"/>
                <w:lang w:eastAsia="ru-RU"/>
              </w:rPr>
            </w:pPr>
            <w:r w:rsidRPr="00C07EDD">
              <w:rPr>
                <w:rFonts w:ascii="Times New Roman" w:hAnsi="Times New Roman"/>
                <w:b/>
                <w:sz w:val="24"/>
                <w:szCs w:val="24"/>
                <w:lang w:eastAsia="ru-RU"/>
              </w:rPr>
              <w:t>4</w:t>
            </w:r>
          </w:p>
        </w:tc>
        <w:tc>
          <w:tcPr>
            <w:tcW w:w="4951" w:type="dxa"/>
          </w:tcPr>
          <w:p w:rsidR="00BB6A47" w:rsidRPr="00C07EDD" w:rsidRDefault="00BB6A47" w:rsidP="004970C8">
            <w:pPr>
              <w:jc w:val="both"/>
              <w:rPr>
                <w:rFonts w:ascii="Times New Roman" w:hAnsi="Times New Roman"/>
                <w:b/>
                <w:sz w:val="24"/>
                <w:szCs w:val="24"/>
              </w:rPr>
            </w:pPr>
            <w:r w:rsidRPr="00C07EDD">
              <w:rPr>
                <w:rFonts w:ascii="Times New Roman" w:hAnsi="Times New Roman"/>
                <w:b/>
                <w:sz w:val="24"/>
                <w:szCs w:val="24"/>
              </w:rPr>
              <w:t>Английский язык  – 1 час</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b/>
                <w:sz w:val="24"/>
                <w:szCs w:val="24"/>
                <w:lang w:eastAsia="ru-RU"/>
              </w:rPr>
              <w:t>Кубановедение - 1 час</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b/>
                <w:sz w:val="24"/>
                <w:szCs w:val="24"/>
                <w:lang w:eastAsia="ru-RU"/>
              </w:rPr>
              <w:t>Второй иностранный язык  – 1 час</w:t>
            </w:r>
          </w:p>
          <w:p w:rsidR="00BB6A47" w:rsidRPr="00C07EDD" w:rsidRDefault="00BB6A47" w:rsidP="004970C8">
            <w:pPr>
              <w:rPr>
                <w:rFonts w:ascii="Times New Roman" w:hAnsi="Times New Roman"/>
                <w:b/>
                <w:sz w:val="24"/>
                <w:szCs w:val="24"/>
              </w:rPr>
            </w:pPr>
            <w:r w:rsidRPr="00C07EDD">
              <w:rPr>
                <w:rFonts w:ascii="Times New Roman" w:hAnsi="Times New Roman"/>
                <w:b/>
                <w:sz w:val="24"/>
                <w:szCs w:val="24"/>
              </w:rPr>
              <w:t>(9АБВ– немецкий/французский</w:t>
            </w:r>
          </w:p>
          <w:p w:rsidR="00BB6A47" w:rsidRPr="00C07EDD" w:rsidRDefault="00BB6A47" w:rsidP="004970C8">
            <w:pPr>
              <w:pStyle w:val="31"/>
              <w:spacing w:after="0"/>
              <w:jc w:val="both"/>
              <w:rPr>
                <w:rFonts w:ascii="Times New Roman" w:hAnsi="Times New Roman"/>
                <w:b/>
                <w:sz w:val="24"/>
                <w:szCs w:val="24"/>
                <w:lang w:eastAsia="ru-RU"/>
              </w:rPr>
            </w:pPr>
            <w:r w:rsidRPr="00C07EDD">
              <w:rPr>
                <w:rFonts w:ascii="Times New Roman" w:hAnsi="Times New Roman"/>
                <w:b/>
                <w:sz w:val="24"/>
                <w:szCs w:val="24"/>
              </w:rPr>
              <w:t>9ГД – немецкий/итальянский)</w:t>
            </w:r>
          </w:p>
          <w:p w:rsidR="00BB6A47" w:rsidRPr="00C07EDD" w:rsidRDefault="00BB6A47" w:rsidP="004970C8">
            <w:pPr>
              <w:jc w:val="both"/>
              <w:rPr>
                <w:rFonts w:ascii="Times New Roman" w:hAnsi="Times New Roman"/>
                <w:b/>
                <w:sz w:val="24"/>
                <w:szCs w:val="24"/>
              </w:rPr>
            </w:pPr>
            <w:r w:rsidRPr="00C07EDD">
              <w:rPr>
                <w:rFonts w:ascii="Times New Roman" w:hAnsi="Times New Roman"/>
                <w:b/>
                <w:sz w:val="24"/>
                <w:szCs w:val="24"/>
              </w:rPr>
              <w:t>Проектная и исследовательская деятельность – 1 час</w:t>
            </w:r>
          </w:p>
        </w:tc>
      </w:tr>
    </w:tbl>
    <w:p w:rsidR="00BB6A47" w:rsidRPr="00C07EDD" w:rsidRDefault="00BB6A47" w:rsidP="00BB6A47">
      <w:pPr>
        <w:pStyle w:val="af2"/>
        <w:rPr>
          <w:b/>
          <w:sz w:val="24"/>
          <w:szCs w:val="24"/>
        </w:rPr>
      </w:pPr>
    </w:p>
    <w:p w:rsidR="00BB6A47" w:rsidRPr="00C07EDD" w:rsidRDefault="00BB6A47" w:rsidP="00BB6A47">
      <w:pPr>
        <w:pStyle w:val="af2"/>
        <w:rPr>
          <w:b/>
          <w:sz w:val="24"/>
          <w:szCs w:val="24"/>
        </w:rPr>
      </w:pPr>
      <w:r w:rsidRPr="00C07EDD">
        <w:rPr>
          <w:b/>
          <w:sz w:val="24"/>
          <w:szCs w:val="24"/>
        </w:rPr>
        <w:t>Особенности изучения отдельных предметов:</w:t>
      </w:r>
    </w:p>
    <w:p w:rsidR="00BB6A47" w:rsidRPr="00C07EDD" w:rsidRDefault="00BB6A47" w:rsidP="00BB6A47">
      <w:pPr>
        <w:pStyle w:val="af2"/>
        <w:spacing w:line="276" w:lineRule="auto"/>
        <w:rPr>
          <w:sz w:val="24"/>
          <w:szCs w:val="24"/>
        </w:rPr>
      </w:pPr>
      <w:r w:rsidRPr="00C07EDD">
        <w:rPr>
          <w:sz w:val="24"/>
          <w:szCs w:val="24"/>
        </w:rPr>
        <w:t xml:space="preserve">1. Предметная область «Основы духовно-нравственной культуры народов России» реализуется в 5-9 классах через курс внеурочной деятельности «Мы вместе», который изучают все обучающиеся, «Основы православной культуры», «История и современность кубанского казачества», которые изучаются по выбору обучающихся, направлены на выполнение программы воспитания и социализации обучающихся. </w:t>
      </w:r>
    </w:p>
    <w:p w:rsidR="00BB6A47" w:rsidRPr="00C07EDD" w:rsidRDefault="00BB6A47" w:rsidP="00BB6A47">
      <w:pPr>
        <w:pStyle w:val="af2"/>
        <w:spacing w:line="276" w:lineRule="auto"/>
        <w:rPr>
          <w:sz w:val="24"/>
          <w:szCs w:val="24"/>
        </w:rPr>
      </w:pPr>
      <w:r w:rsidRPr="00C07EDD">
        <w:rPr>
          <w:sz w:val="24"/>
          <w:szCs w:val="24"/>
        </w:rPr>
        <w:tab/>
        <w:t>2. Программы«Формирование культуры здорового и безопасного образа жизни», «Воспитание и социализация» реализуются через предметы Физическая культура, ОБЖ, Биология, программу внеурочной деятельности «Мы вместе».</w:t>
      </w:r>
    </w:p>
    <w:p w:rsidR="00BB6A47" w:rsidRPr="00C07EDD" w:rsidRDefault="00BB6A47" w:rsidP="00BB6A47">
      <w:pPr>
        <w:jc w:val="both"/>
        <w:rPr>
          <w:rFonts w:ascii="Times New Roman" w:hAnsi="Times New Roman"/>
          <w:sz w:val="24"/>
          <w:szCs w:val="24"/>
        </w:rPr>
      </w:pPr>
      <w:r w:rsidRPr="00C07EDD">
        <w:rPr>
          <w:sz w:val="24"/>
          <w:szCs w:val="24"/>
        </w:rPr>
        <w:t xml:space="preserve">          3. </w:t>
      </w:r>
      <w:r w:rsidRPr="00C07EDD">
        <w:rPr>
          <w:rFonts w:ascii="Times New Roman" w:hAnsi="Times New Roman"/>
          <w:sz w:val="24"/>
          <w:szCs w:val="24"/>
        </w:rPr>
        <w:t>Обучение шахматам организовано через кружки в рамках дополнительного образования и внеурочной деятельности.</w:t>
      </w:r>
    </w:p>
    <w:p w:rsidR="00BB6A47" w:rsidRPr="00C07EDD" w:rsidRDefault="00BB6A47" w:rsidP="00BB6A47">
      <w:pPr>
        <w:pStyle w:val="af2"/>
        <w:spacing w:line="276" w:lineRule="auto"/>
        <w:rPr>
          <w:sz w:val="24"/>
          <w:szCs w:val="24"/>
        </w:rPr>
      </w:pPr>
      <w:r w:rsidRPr="00C07EDD">
        <w:rPr>
          <w:sz w:val="24"/>
          <w:szCs w:val="24"/>
        </w:rPr>
        <w:t xml:space="preserve">          4.  Часы, отведённые на преподавание учебных предметов области «Искусство», проводятся отдельно с 5-го по 8-ой класс: «Изобразительное искусство» - 1 час в неделю, «Музыка» - 1 час в неделю;          </w:t>
      </w:r>
    </w:p>
    <w:p w:rsidR="00BB6A47" w:rsidRPr="00C07EDD" w:rsidRDefault="00BB6A47" w:rsidP="00BB6A47">
      <w:pPr>
        <w:pStyle w:val="af2"/>
        <w:spacing w:line="276" w:lineRule="auto"/>
        <w:rPr>
          <w:sz w:val="24"/>
          <w:szCs w:val="24"/>
        </w:rPr>
      </w:pPr>
      <w:r w:rsidRPr="00C07EDD">
        <w:rPr>
          <w:sz w:val="24"/>
          <w:szCs w:val="24"/>
        </w:rPr>
        <w:t xml:space="preserve">          5.  Изучение </w:t>
      </w:r>
      <w:r w:rsidRPr="00C07EDD">
        <w:rPr>
          <w:rStyle w:val="afc"/>
          <w:rFonts w:ascii="Times New Roman" w:eastAsia="Calibri" w:hAnsi="Times New Roman"/>
          <w:color w:val="000000"/>
          <w:sz w:val="24"/>
          <w:szCs w:val="24"/>
        </w:rPr>
        <w:t>учебного предмета «</w:t>
      </w:r>
      <w:r w:rsidRPr="00C07EDD">
        <w:rPr>
          <w:sz w:val="24"/>
          <w:szCs w:val="24"/>
        </w:rPr>
        <w:t>Технология» в 5-8 классах построено по модульному принципу с учетом интересов и склонностей обучающихся, имеющихся мастерских по металлу и дереву, кабинета домоводства.</w:t>
      </w:r>
    </w:p>
    <w:p w:rsidR="00BB6A47" w:rsidRPr="00C07EDD" w:rsidRDefault="00BB6A47" w:rsidP="00BB6A47">
      <w:pPr>
        <w:pStyle w:val="2ff"/>
        <w:spacing w:line="276" w:lineRule="auto"/>
        <w:rPr>
          <w:rFonts w:ascii="Times New Roman" w:hAnsi="Times New Roman" w:cs="Times New Roman"/>
          <w:bCs/>
          <w:i w:val="0"/>
        </w:rPr>
      </w:pPr>
      <w:r w:rsidRPr="00C07EDD">
        <w:rPr>
          <w:rFonts w:ascii="Times New Roman" w:hAnsi="Times New Roman" w:cs="Times New Roman"/>
          <w:i w:val="0"/>
        </w:rPr>
        <w:t xml:space="preserve"> В соответствии ООО МБОУ </w:t>
      </w:r>
      <w:r w:rsidRPr="00C07EDD">
        <w:rPr>
          <w:rFonts w:ascii="Times New Roman" w:hAnsi="Times New Roman" w:cs="Times New Roman"/>
          <w:bCs/>
          <w:i w:val="0"/>
        </w:rPr>
        <w:t>гимназии № 69 планируемые результаты освоения предмета « Технология» отражают овладение навыками конкретной предметно-преобразующей деятельности. Для  обучения школьников графической грамоте и элементам графической культуры в программу внеурочной деятельности, в программу учебного предмета» Технология» 8-х классов включен курс (модуль ) «Черчение и графика».</w:t>
      </w:r>
    </w:p>
    <w:p w:rsidR="00BB6A47" w:rsidRPr="00C07EDD" w:rsidRDefault="00BB6A47" w:rsidP="00BB6A47">
      <w:pPr>
        <w:jc w:val="both"/>
        <w:rPr>
          <w:rFonts w:ascii="Times New Roman" w:hAnsi="Times New Roman"/>
          <w:sz w:val="24"/>
          <w:szCs w:val="24"/>
        </w:rPr>
      </w:pPr>
      <w:r w:rsidRPr="00C07EDD">
        <w:rPr>
          <w:rFonts w:ascii="Times New Roman" w:hAnsi="Times New Roman"/>
          <w:sz w:val="24"/>
          <w:szCs w:val="24"/>
          <w:lang w:eastAsia="ar-SA"/>
        </w:rPr>
        <w:t xml:space="preserve">             5.    На </w:t>
      </w:r>
      <w:r w:rsidRPr="00C07EDD">
        <w:rPr>
          <w:rFonts w:ascii="Times New Roman" w:hAnsi="Times New Roman"/>
          <w:sz w:val="24"/>
          <w:szCs w:val="24"/>
        </w:rPr>
        <w:t xml:space="preserve">преподавание </w:t>
      </w:r>
      <w:r w:rsidRPr="00C07EDD">
        <w:rPr>
          <w:rStyle w:val="afc"/>
          <w:rFonts w:ascii="Times New Roman" w:eastAsia="Calibri" w:hAnsi="Times New Roman"/>
          <w:color w:val="000000"/>
          <w:sz w:val="24"/>
          <w:szCs w:val="24"/>
        </w:rPr>
        <w:t xml:space="preserve">учебного предмета Второй иностранный язык отводится 2 часа в 5-х классах, 1 час в каждой параллели с 6 по 9 класс. </w:t>
      </w:r>
      <w:r w:rsidRPr="00C07EDD">
        <w:rPr>
          <w:rFonts w:ascii="Times New Roman" w:hAnsi="Times New Roman"/>
          <w:sz w:val="24"/>
          <w:szCs w:val="24"/>
        </w:rPr>
        <w:t xml:space="preserve">Для усиления этого учебного предмета   во внеурочной деятельности и системе дополнительного образования предусмотрены курсы, поддерживающие этот предмет, помогающие формировать и совершенствовать языковые навыки, а также приобретать опыт создания проектов на иностранном языке. </w:t>
      </w:r>
    </w:p>
    <w:p w:rsidR="00BB6A47" w:rsidRPr="00C07EDD" w:rsidRDefault="00BB6A47" w:rsidP="00BB6A47">
      <w:pPr>
        <w:jc w:val="both"/>
        <w:rPr>
          <w:rFonts w:ascii="Times New Roman" w:hAnsi="Times New Roman"/>
          <w:sz w:val="24"/>
          <w:szCs w:val="24"/>
        </w:rPr>
      </w:pPr>
      <w:r w:rsidRPr="00C07EDD">
        <w:rPr>
          <w:rFonts w:ascii="Times New Roman" w:hAnsi="Times New Roman"/>
          <w:sz w:val="24"/>
          <w:szCs w:val="24"/>
        </w:rPr>
        <w:t xml:space="preserve">            6.     В 9-м классе учебным планом предусматривается программа профессиональной ориентации  в объеме 1-ого часа в неделю. По решению педагогического совета (протокол № 11 от 30.08.2019) часы, отведенные на программу профессиональной ориентации в 9-х классах, идут  на осуществление углубленной подготовки обучающихся по профильному предмету английский язык. Программа  профессиональной ориентации «Моя профессиональная карьера» в объеме 34 часа в год реализуется во внеурочной деятельности. Занятия проводятся для учащихся всего класса.</w:t>
      </w:r>
    </w:p>
    <w:p w:rsidR="00BB6A47" w:rsidRPr="00C07EDD" w:rsidRDefault="00BB6A47" w:rsidP="00BB6A47">
      <w:pPr>
        <w:jc w:val="both"/>
        <w:rPr>
          <w:rFonts w:ascii="Times New Roman" w:hAnsi="Times New Roman"/>
          <w:sz w:val="24"/>
          <w:szCs w:val="24"/>
        </w:rPr>
      </w:pPr>
      <w:r w:rsidRPr="00C07EDD">
        <w:rPr>
          <w:rFonts w:ascii="Times New Roman" w:hAnsi="Times New Roman"/>
          <w:sz w:val="24"/>
          <w:szCs w:val="24"/>
        </w:rPr>
        <w:t xml:space="preserve">            7.   Программа «Сервис и туризм», рекомендованная для  введенная в профориентационные курсы для обучающихся 9-х классов в общеобразовательных организациях Краснодарского края по поручению губернатора с 1 сентября 2019 года будет реализована в рамках курса внеурочной деятельности «Моя профессиональная карьера» в объеме 3 часов.</w:t>
      </w:r>
    </w:p>
    <w:p w:rsidR="00BB6A47" w:rsidRPr="00C07EDD" w:rsidRDefault="00BB6A47" w:rsidP="000B600D">
      <w:pPr>
        <w:jc w:val="both"/>
        <w:rPr>
          <w:rFonts w:ascii="Times New Roman" w:hAnsi="Times New Roman"/>
          <w:sz w:val="24"/>
          <w:szCs w:val="24"/>
        </w:rPr>
      </w:pPr>
      <w:r w:rsidRPr="00C07EDD">
        <w:rPr>
          <w:rFonts w:ascii="Times New Roman" w:hAnsi="Times New Roman"/>
          <w:sz w:val="24"/>
          <w:szCs w:val="24"/>
        </w:rPr>
        <w:t xml:space="preserve">            8. Реализация курса  «Основы финансовой грамотности» осуществляется в 5-9-х классах через кружки внеурочной деятельности.</w:t>
      </w:r>
    </w:p>
    <w:p w:rsidR="00BB6A47" w:rsidRPr="00C07EDD" w:rsidRDefault="00BB6A47" w:rsidP="00BB6A47">
      <w:pPr>
        <w:pStyle w:val="43"/>
        <w:shd w:val="clear" w:color="auto" w:fill="auto"/>
        <w:spacing w:line="260" w:lineRule="exact"/>
        <w:ind w:left="20"/>
        <w:jc w:val="center"/>
        <w:rPr>
          <w:b w:val="0"/>
          <w:sz w:val="24"/>
          <w:szCs w:val="24"/>
        </w:rPr>
      </w:pPr>
      <w:r w:rsidRPr="00C07EDD">
        <w:rPr>
          <w:rStyle w:val="42"/>
          <w:color w:val="000000"/>
          <w:sz w:val="24"/>
          <w:szCs w:val="24"/>
        </w:rPr>
        <w:t>Деление классов на группы</w:t>
      </w:r>
    </w:p>
    <w:p w:rsidR="00BB6A47" w:rsidRPr="00C07EDD" w:rsidRDefault="00BB6A47" w:rsidP="00BB6A47">
      <w:pPr>
        <w:pStyle w:val="afb"/>
        <w:spacing w:after="252" w:line="322" w:lineRule="exact"/>
        <w:ind w:left="20" w:right="40" w:firstLine="700"/>
        <w:jc w:val="both"/>
        <w:rPr>
          <w:rStyle w:val="afc"/>
          <w:rFonts w:ascii="Times New Roman" w:hAnsi="Times New Roman"/>
          <w:color w:val="000000"/>
          <w:sz w:val="24"/>
          <w:szCs w:val="24"/>
        </w:rPr>
      </w:pPr>
      <w:r w:rsidRPr="00C07EDD">
        <w:rPr>
          <w:rStyle w:val="afc"/>
          <w:rFonts w:ascii="Times New Roman" w:hAnsi="Times New Roman"/>
          <w:color w:val="000000"/>
          <w:sz w:val="24"/>
          <w:szCs w:val="24"/>
        </w:rPr>
        <w:t>При изучении английского языка, второго иностранного языка, техно- логии, информатики  в 5-9 классах производится деление классов на 2 группы.</w:t>
      </w:r>
    </w:p>
    <w:p w:rsidR="00BB6A47" w:rsidRPr="00C07EDD" w:rsidRDefault="00BB6A47" w:rsidP="00BB6A47">
      <w:pPr>
        <w:pStyle w:val="afb"/>
        <w:spacing w:after="252" w:line="322" w:lineRule="exact"/>
        <w:ind w:left="20" w:right="40" w:firstLine="700"/>
        <w:jc w:val="both"/>
        <w:rPr>
          <w:rFonts w:ascii="Times New Roman" w:hAnsi="Times New Roman"/>
          <w:color w:val="000000"/>
          <w:sz w:val="24"/>
          <w:szCs w:val="24"/>
        </w:rPr>
      </w:pPr>
      <w:r w:rsidRPr="00C07EDD">
        <w:rPr>
          <w:rStyle w:val="afc"/>
          <w:rFonts w:ascii="Times New Roman" w:hAnsi="Times New Roman"/>
          <w:b/>
          <w:color w:val="000000"/>
          <w:sz w:val="24"/>
          <w:szCs w:val="24"/>
        </w:rPr>
        <w:t>Формы промежуточной аттестации обучающихся</w:t>
      </w:r>
    </w:p>
    <w:p w:rsidR="00BB6A47" w:rsidRPr="00C07EDD" w:rsidRDefault="00BB6A47" w:rsidP="000B600D">
      <w:pPr>
        <w:pStyle w:val="31"/>
        <w:spacing w:after="0"/>
        <w:jc w:val="both"/>
        <w:rPr>
          <w:rFonts w:ascii="Times New Roman" w:hAnsi="Times New Roman"/>
          <w:color w:val="000000"/>
          <w:sz w:val="24"/>
          <w:szCs w:val="24"/>
        </w:rPr>
      </w:pPr>
      <w:r w:rsidRPr="00C07EDD">
        <w:rPr>
          <w:rFonts w:ascii="Times New Roman" w:hAnsi="Times New Roman"/>
          <w:sz w:val="24"/>
          <w:szCs w:val="24"/>
        </w:rPr>
        <w:t xml:space="preserve">          Промежуточная аттестация обучающихся организовывается в соответствии с </w:t>
      </w:r>
      <w:r w:rsidRPr="00C07EDD">
        <w:rPr>
          <w:rFonts w:ascii="Times New Roman" w:hAnsi="Times New Roman"/>
          <w:color w:val="000000"/>
          <w:sz w:val="24"/>
          <w:szCs w:val="24"/>
        </w:rPr>
        <w:t>Положением о формах, периодичности и порядке текущего контроля успеваемости обучающихся МБОУ гимназии № 69 и Положением о промежуточной аттестации обучающихся МБОУ гимназии № 69.</w:t>
      </w:r>
    </w:p>
    <w:p w:rsidR="00BB6A47" w:rsidRPr="00C07EDD" w:rsidRDefault="00BB6A47" w:rsidP="000B600D">
      <w:pPr>
        <w:pStyle w:val="af2"/>
        <w:spacing w:line="276" w:lineRule="auto"/>
        <w:rPr>
          <w:sz w:val="24"/>
          <w:szCs w:val="24"/>
        </w:rPr>
      </w:pPr>
      <w:r w:rsidRPr="00C07EDD">
        <w:rPr>
          <w:sz w:val="24"/>
          <w:szCs w:val="24"/>
        </w:rPr>
        <w:t>Кадровое и учебно-методическое обеспечение соответствуе</w:t>
      </w:r>
      <w:r w:rsidR="000B600D" w:rsidRPr="00C07EDD">
        <w:rPr>
          <w:sz w:val="24"/>
          <w:szCs w:val="24"/>
        </w:rPr>
        <w:t xml:space="preserve">т требованиям учебного плана.  </w:t>
      </w:r>
    </w:p>
    <w:p w:rsidR="00BB6A47" w:rsidRPr="00C07EDD" w:rsidRDefault="00BB6A47" w:rsidP="000B600D">
      <w:pPr>
        <w:pStyle w:val="af2"/>
        <w:jc w:val="center"/>
        <w:rPr>
          <w:b/>
          <w:sz w:val="24"/>
          <w:szCs w:val="24"/>
        </w:rPr>
      </w:pPr>
      <w:r w:rsidRPr="00C07EDD">
        <w:rPr>
          <w:b/>
          <w:sz w:val="24"/>
          <w:szCs w:val="24"/>
        </w:rPr>
        <w:t>Таблица-сетка часов</w:t>
      </w:r>
    </w:p>
    <w:p w:rsidR="00BB6A47" w:rsidRPr="00C07EDD" w:rsidRDefault="00BB6A47" w:rsidP="000B600D">
      <w:pPr>
        <w:pStyle w:val="af2"/>
        <w:jc w:val="center"/>
        <w:rPr>
          <w:b/>
          <w:sz w:val="24"/>
          <w:szCs w:val="24"/>
        </w:rPr>
      </w:pPr>
      <w:r w:rsidRPr="00C07EDD">
        <w:rPr>
          <w:b/>
          <w:sz w:val="24"/>
          <w:szCs w:val="24"/>
        </w:rPr>
        <w:t>учебного плана МБОУ гимназии № 69 для 5-х классов,</w:t>
      </w:r>
    </w:p>
    <w:p w:rsidR="00BB6A47" w:rsidRPr="00C07EDD" w:rsidRDefault="00BB6A47" w:rsidP="000B600D">
      <w:pPr>
        <w:pStyle w:val="af2"/>
        <w:jc w:val="center"/>
        <w:rPr>
          <w:b/>
          <w:sz w:val="24"/>
          <w:szCs w:val="24"/>
        </w:rPr>
      </w:pPr>
      <w:r w:rsidRPr="00C07EDD">
        <w:rPr>
          <w:b/>
          <w:sz w:val="24"/>
          <w:szCs w:val="24"/>
        </w:rPr>
        <w:t>реализующих ФГОС ООО, на 2019-2020 учебный  год</w:t>
      </w:r>
    </w:p>
    <w:tbl>
      <w:tblPr>
        <w:tblW w:w="105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5"/>
        <w:gridCol w:w="2179"/>
        <w:gridCol w:w="501"/>
        <w:gridCol w:w="502"/>
        <w:gridCol w:w="502"/>
        <w:gridCol w:w="502"/>
        <w:gridCol w:w="502"/>
        <w:gridCol w:w="502"/>
        <w:gridCol w:w="502"/>
        <w:gridCol w:w="502"/>
        <w:gridCol w:w="502"/>
        <w:gridCol w:w="502"/>
        <w:gridCol w:w="609"/>
        <w:gridCol w:w="609"/>
      </w:tblGrid>
      <w:tr w:rsidR="00BB6A47" w:rsidRPr="00C07EDD" w:rsidTr="004970C8">
        <w:trPr>
          <w:trHeight w:val="285"/>
          <w:jc w:val="right"/>
        </w:trPr>
        <w:tc>
          <w:tcPr>
            <w:tcW w:w="2163" w:type="dxa"/>
            <w:vMerge w:val="restart"/>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Предметные области</w:t>
            </w:r>
          </w:p>
        </w:tc>
        <w:tc>
          <w:tcPr>
            <w:tcW w:w="2194" w:type="dxa"/>
            <w:gridSpan w:val="2"/>
            <w:vMerge w:val="restart"/>
          </w:tcPr>
          <w:p w:rsidR="00BB6A47" w:rsidRPr="00C07EDD" w:rsidRDefault="00BB6A47" w:rsidP="004970C8">
            <w:pPr>
              <w:widowControl w:val="0"/>
              <w:autoSpaceDE w:val="0"/>
              <w:autoSpaceDN w:val="0"/>
              <w:adjustRightInd w:val="0"/>
              <w:jc w:val="both"/>
              <w:rPr>
                <w:rFonts w:ascii="Times New Roman" w:hAnsi="Times New Roman"/>
                <w:sz w:val="24"/>
                <w:szCs w:val="24"/>
              </w:rPr>
            </w:pPr>
            <w:r w:rsidRPr="00C07EDD">
              <w:rPr>
                <w:rFonts w:ascii="Times New Roman" w:hAnsi="Times New Roman"/>
                <w:sz w:val="24"/>
                <w:szCs w:val="24"/>
              </w:rPr>
              <w:t>Учебные</w:t>
            </w:r>
          </w:p>
          <w:p w:rsidR="00BB6A47" w:rsidRPr="00C07EDD" w:rsidRDefault="00BB6A47" w:rsidP="004970C8">
            <w:pPr>
              <w:widowControl w:val="0"/>
              <w:autoSpaceDE w:val="0"/>
              <w:autoSpaceDN w:val="0"/>
              <w:adjustRightInd w:val="0"/>
              <w:jc w:val="both"/>
              <w:rPr>
                <w:rFonts w:ascii="Times New Roman" w:hAnsi="Times New Roman"/>
                <w:sz w:val="24"/>
                <w:szCs w:val="24"/>
              </w:rPr>
            </w:pPr>
            <w:r w:rsidRPr="00C07EDD">
              <w:rPr>
                <w:rFonts w:ascii="Times New Roman" w:hAnsi="Times New Roman"/>
                <w:sz w:val="24"/>
                <w:szCs w:val="24"/>
              </w:rPr>
              <w:t>предметы</w:t>
            </w:r>
          </w:p>
          <w:p w:rsidR="00BB6A47" w:rsidRPr="00C07EDD" w:rsidRDefault="00BB6A47" w:rsidP="004970C8">
            <w:pPr>
              <w:widowControl w:val="0"/>
              <w:autoSpaceDE w:val="0"/>
              <w:autoSpaceDN w:val="0"/>
              <w:adjustRightInd w:val="0"/>
              <w:rPr>
                <w:rFonts w:ascii="Times New Roman" w:hAnsi="Times New Roman"/>
                <w:sz w:val="24"/>
                <w:szCs w:val="24"/>
              </w:rPr>
            </w:pPr>
          </w:p>
          <w:p w:rsidR="00BB6A47" w:rsidRPr="00C07EDD" w:rsidRDefault="00BB6A47" w:rsidP="004970C8">
            <w:pPr>
              <w:widowControl w:val="0"/>
              <w:autoSpaceDE w:val="0"/>
              <w:autoSpaceDN w:val="0"/>
              <w:adjustRightInd w:val="0"/>
              <w:jc w:val="right"/>
              <w:rPr>
                <w:rFonts w:ascii="Times New Roman" w:hAnsi="Times New Roman"/>
                <w:sz w:val="24"/>
                <w:szCs w:val="24"/>
              </w:rPr>
            </w:pPr>
            <w:r w:rsidRPr="00C07EDD">
              <w:rPr>
                <w:rFonts w:ascii="Times New Roman" w:hAnsi="Times New Roman"/>
                <w:sz w:val="24"/>
                <w:szCs w:val="24"/>
              </w:rPr>
              <w:t>Классы</w:t>
            </w:r>
          </w:p>
        </w:tc>
        <w:tc>
          <w:tcPr>
            <w:tcW w:w="6237" w:type="dxa"/>
            <w:gridSpan w:val="12"/>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Количество часов в неделю</w:t>
            </w:r>
          </w:p>
        </w:tc>
      </w:tr>
      <w:tr w:rsidR="00BB6A47" w:rsidRPr="00C07EDD" w:rsidTr="004970C8">
        <w:trPr>
          <w:trHeight w:val="646"/>
          <w:jc w:val="right"/>
        </w:trPr>
        <w:tc>
          <w:tcPr>
            <w:tcW w:w="2163" w:type="dxa"/>
            <w:vMerge/>
          </w:tcPr>
          <w:p w:rsidR="00BB6A47" w:rsidRPr="00C07EDD" w:rsidRDefault="00BB6A47" w:rsidP="004970C8">
            <w:pPr>
              <w:widowControl w:val="0"/>
              <w:autoSpaceDE w:val="0"/>
              <w:autoSpaceDN w:val="0"/>
              <w:adjustRightInd w:val="0"/>
              <w:jc w:val="both"/>
              <w:rPr>
                <w:rFonts w:ascii="Times New Roman" w:hAnsi="Times New Roman"/>
                <w:sz w:val="24"/>
                <w:szCs w:val="24"/>
              </w:rPr>
            </w:pPr>
          </w:p>
        </w:tc>
        <w:tc>
          <w:tcPr>
            <w:tcW w:w="2194" w:type="dxa"/>
            <w:gridSpan w:val="2"/>
            <w:vMerge/>
          </w:tcPr>
          <w:p w:rsidR="00BB6A47" w:rsidRPr="00C07EDD" w:rsidRDefault="00BB6A47" w:rsidP="004970C8">
            <w:pPr>
              <w:widowControl w:val="0"/>
              <w:autoSpaceDE w:val="0"/>
              <w:autoSpaceDN w:val="0"/>
              <w:adjustRightInd w:val="0"/>
              <w:jc w:val="both"/>
              <w:rPr>
                <w:rFonts w:ascii="Times New Roman" w:hAnsi="Times New Roman"/>
                <w:sz w:val="24"/>
                <w:szCs w:val="24"/>
              </w:rPr>
            </w:pPr>
          </w:p>
        </w:tc>
        <w:tc>
          <w:tcPr>
            <w:tcW w:w="501"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b/>
                <w:sz w:val="24"/>
                <w:szCs w:val="24"/>
              </w:rPr>
            </w:pPr>
            <w:r w:rsidRPr="00C07EDD">
              <w:rPr>
                <w:rFonts w:ascii="Times New Roman" w:hAnsi="Times New Roman"/>
                <w:b/>
                <w:sz w:val="24"/>
                <w:szCs w:val="24"/>
                <w:lang w:val="en-US"/>
              </w:rPr>
              <w:t>V</w:t>
            </w:r>
          </w:p>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b/>
                <w:sz w:val="24"/>
                <w:szCs w:val="24"/>
              </w:rPr>
            </w:pPr>
            <w:r w:rsidRPr="00C07EDD">
              <w:rPr>
                <w:rFonts w:ascii="Times New Roman" w:hAnsi="Times New Roman"/>
                <w:b/>
                <w:sz w:val="24"/>
                <w:szCs w:val="24"/>
                <w:lang w:val="en-US"/>
              </w:rPr>
              <w:t>V</w:t>
            </w:r>
          </w:p>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bCs/>
                <w:sz w:val="24"/>
                <w:szCs w:val="24"/>
              </w:rPr>
              <w:t>ВГД</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ВГД</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ВГД</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ВГД</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lang w:val="en-US"/>
              </w:rPr>
              <w:t>IX</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lang w:val="en-US"/>
              </w:rPr>
              <w:t>IX</w:t>
            </w:r>
            <w:r w:rsidRPr="00C07EDD">
              <w:rPr>
                <w:rFonts w:ascii="Times New Roman" w:hAnsi="Times New Roman"/>
                <w:bCs/>
                <w:sz w:val="24"/>
                <w:szCs w:val="24"/>
              </w:rPr>
              <w:t xml:space="preserve"> вГД</w:t>
            </w:r>
          </w:p>
        </w:tc>
        <w:tc>
          <w:tcPr>
            <w:tcW w:w="609"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rPr>
              <w:t>Всего</w:t>
            </w:r>
            <w:r w:rsidRPr="00C07EDD">
              <w:rPr>
                <w:rFonts w:ascii="Times New Roman" w:hAnsi="Times New Roman"/>
                <w:sz w:val="24"/>
                <w:szCs w:val="24"/>
                <w:lang w:val="en-US"/>
              </w:rPr>
              <w:t>V</w:t>
            </w:r>
            <w:r w:rsidRPr="00C07EDD">
              <w:rPr>
                <w:rFonts w:ascii="Times New Roman" w:hAnsi="Times New Roman"/>
                <w:sz w:val="24"/>
                <w:szCs w:val="24"/>
              </w:rPr>
              <w:t>-</w:t>
            </w:r>
            <w:r w:rsidRPr="00C07EDD">
              <w:rPr>
                <w:rFonts w:ascii="Times New Roman" w:hAnsi="Times New Roman"/>
                <w:sz w:val="24"/>
                <w:szCs w:val="24"/>
                <w:lang w:val="en-US"/>
              </w:rPr>
              <w:t xml:space="preserve"> IX</w:t>
            </w:r>
          </w:p>
          <w:p w:rsidR="00BB6A47" w:rsidRPr="00C07EDD" w:rsidRDefault="00BB6A47" w:rsidP="004970C8">
            <w:pPr>
              <w:widowControl w:val="0"/>
              <w:autoSpaceDE w:val="0"/>
              <w:autoSpaceDN w:val="0"/>
              <w:adjustRightInd w:val="0"/>
              <w:ind w:right="-66"/>
              <w:jc w:val="center"/>
              <w:rPr>
                <w:rFonts w:ascii="Times New Roman" w:hAnsi="Times New Roman"/>
                <w:sz w:val="24"/>
                <w:szCs w:val="24"/>
              </w:rPr>
            </w:pPr>
            <w:r w:rsidRPr="00C07EDD">
              <w:rPr>
                <w:rFonts w:ascii="Times New Roman" w:hAnsi="Times New Roman"/>
                <w:bCs/>
                <w:sz w:val="24"/>
                <w:szCs w:val="24"/>
              </w:rPr>
              <w:t>АБ</w:t>
            </w:r>
          </w:p>
        </w:tc>
        <w:tc>
          <w:tcPr>
            <w:tcW w:w="609" w:type="dxa"/>
            <w:vAlign w:val="center"/>
          </w:tcPr>
          <w:p w:rsidR="00BB6A47" w:rsidRPr="00C07EDD" w:rsidRDefault="00BB6A47" w:rsidP="004970C8">
            <w:pPr>
              <w:widowControl w:val="0"/>
              <w:autoSpaceDE w:val="0"/>
              <w:autoSpaceDN w:val="0"/>
              <w:adjustRightInd w:val="0"/>
              <w:ind w:right="-66"/>
              <w:jc w:val="center"/>
              <w:rPr>
                <w:rFonts w:ascii="Times New Roman" w:hAnsi="Times New Roman"/>
                <w:sz w:val="24"/>
                <w:szCs w:val="24"/>
              </w:rPr>
            </w:pPr>
            <w:r w:rsidRPr="00C07EDD">
              <w:rPr>
                <w:rFonts w:ascii="Times New Roman" w:hAnsi="Times New Roman"/>
                <w:sz w:val="24"/>
                <w:szCs w:val="24"/>
              </w:rPr>
              <w:t>Всего</w:t>
            </w:r>
          </w:p>
          <w:p w:rsidR="00BB6A47" w:rsidRPr="00C07EDD" w:rsidRDefault="00BB6A47" w:rsidP="004970C8">
            <w:pPr>
              <w:widowControl w:val="0"/>
              <w:autoSpaceDE w:val="0"/>
              <w:autoSpaceDN w:val="0"/>
              <w:adjustRightInd w:val="0"/>
              <w:ind w:right="-66"/>
              <w:jc w:val="center"/>
              <w:rPr>
                <w:rFonts w:ascii="Times New Roman" w:hAnsi="Times New Roman"/>
                <w:sz w:val="24"/>
                <w:szCs w:val="24"/>
              </w:rPr>
            </w:pPr>
            <w:r w:rsidRPr="00C07EDD">
              <w:rPr>
                <w:rFonts w:ascii="Times New Roman" w:hAnsi="Times New Roman"/>
                <w:sz w:val="24"/>
                <w:szCs w:val="24"/>
                <w:lang w:val="en-US"/>
              </w:rPr>
              <w:t>V</w:t>
            </w:r>
            <w:r w:rsidRPr="00C07EDD">
              <w:rPr>
                <w:rFonts w:ascii="Times New Roman" w:hAnsi="Times New Roman"/>
                <w:sz w:val="24"/>
                <w:szCs w:val="24"/>
              </w:rPr>
              <w:t>-</w:t>
            </w:r>
            <w:r w:rsidRPr="00C07EDD">
              <w:rPr>
                <w:rFonts w:ascii="Times New Roman" w:hAnsi="Times New Roman"/>
                <w:sz w:val="24"/>
                <w:szCs w:val="24"/>
                <w:lang w:val="en-US"/>
              </w:rPr>
              <w:t xml:space="preserve"> IX</w:t>
            </w:r>
            <w:r w:rsidRPr="00C07EDD">
              <w:rPr>
                <w:rFonts w:ascii="Times New Roman" w:hAnsi="Times New Roman"/>
                <w:bCs/>
                <w:sz w:val="24"/>
                <w:szCs w:val="24"/>
              </w:rPr>
              <w:t xml:space="preserve"> ВГД</w:t>
            </w:r>
          </w:p>
        </w:tc>
      </w:tr>
      <w:tr w:rsidR="00BB6A47" w:rsidRPr="00C07EDD" w:rsidTr="004970C8">
        <w:trPr>
          <w:trHeight w:val="315"/>
          <w:jc w:val="right"/>
        </w:trPr>
        <w:tc>
          <w:tcPr>
            <w:tcW w:w="4357" w:type="dxa"/>
            <w:gridSpan w:val="3"/>
          </w:tcPr>
          <w:p w:rsidR="00BB6A47" w:rsidRPr="00C07EDD" w:rsidRDefault="00BB6A47" w:rsidP="004970C8">
            <w:pPr>
              <w:widowControl w:val="0"/>
              <w:autoSpaceDE w:val="0"/>
              <w:autoSpaceDN w:val="0"/>
              <w:adjustRightInd w:val="0"/>
              <w:jc w:val="both"/>
              <w:rPr>
                <w:rFonts w:ascii="Times New Roman" w:hAnsi="Times New Roman"/>
                <w:iCs/>
                <w:sz w:val="24"/>
                <w:szCs w:val="24"/>
              </w:rPr>
            </w:pPr>
            <w:r w:rsidRPr="00C07EDD">
              <w:rPr>
                <w:rFonts w:ascii="Times New Roman" w:hAnsi="Times New Roman"/>
                <w:iCs/>
                <w:sz w:val="24"/>
                <w:szCs w:val="24"/>
              </w:rPr>
              <w:t>Обязательная часть</w:t>
            </w:r>
          </w:p>
        </w:tc>
        <w:tc>
          <w:tcPr>
            <w:tcW w:w="6237" w:type="dxa"/>
            <w:gridSpan w:val="12"/>
          </w:tcPr>
          <w:p w:rsidR="00BB6A47" w:rsidRPr="00C07EDD" w:rsidRDefault="00BB6A47" w:rsidP="004970C8">
            <w:pPr>
              <w:widowControl w:val="0"/>
              <w:autoSpaceDE w:val="0"/>
              <w:autoSpaceDN w:val="0"/>
              <w:adjustRightInd w:val="0"/>
              <w:jc w:val="both"/>
              <w:rPr>
                <w:rFonts w:ascii="Times New Roman" w:hAnsi="Times New Roman"/>
                <w:b/>
                <w:bCs/>
                <w:sz w:val="24"/>
                <w:szCs w:val="24"/>
              </w:rPr>
            </w:pP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Русский язык и литература</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Русский язык</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5,8</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7</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7</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24,8</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24,8</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Литература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2,8</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12,8</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12,8</w:t>
            </w: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Родной язык и литература</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Родной язык</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0,2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0,2</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Родная литература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0,2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0,2</w:t>
            </w: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Иностранные языки</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Иностранный язык (а</w:t>
            </w:r>
            <w:r w:rsidR="000B600D" w:rsidRPr="00C07EDD">
              <w:rPr>
                <w:rFonts w:ascii="Times New Roman" w:hAnsi="Times New Roman"/>
                <w:sz w:val="24"/>
                <w:szCs w:val="24"/>
              </w:rPr>
              <w:t>нглийский</w:t>
            </w:r>
            <w:r w:rsidRPr="00C07EDD">
              <w:rPr>
                <w:rFonts w:ascii="Times New Roman" w:hAnsi="Times New Roman"/>
                <w:sz w:val="24"/>
                <w:szCs w:val="24"/>
              </w:rPr>
              <w:t>)</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20</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20</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Второй иностранный я</w:t>
            </w:r>
            <w:r w:rsidR="000B600D" w:rsidRPr="00C07EDD">
              <w:rPr>
                <w:rFonts w:ascii="Times New Roman" w:hAnsi="Times New Roman"/>
                <w:sz w:val="24"/>
                <w:szCs w:val="24"/>
              </w:rPr>
              <w:t>зык (немецкий / итальянский</w:t>
            </w:r>
            <w:r w:rsidRPr="00C07EDD">
              <w:rPr>
                <w:rFonts w:ascii="Times New Roman" w:hAnsi="Times New Roman"/>
                <w:sz w:val="24"/>
                <w:szCs w:val="24"/>
              </w:rPr>
              <w:t>)</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6</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 xml:space="preserve">Второй иностранный язык  </w:t>
            </w:r>
            <w:r w:rsidR="000B600D" w:rsidRPr="00C07EDD">
              <w:rPr>
                <w:rFonts w:ascii="Times New Roman" w:hAnsi="Times New Roman"/>
                <w:sz w:val="24"/>
                <w:szCs w:val="24"/>
              </w:rPr>
              <w:t xml:space="preserve">(немецкий / французский </w:t>
            </w:r>
            <w:r w:rsidRPr="00C07EDD">
              <w:rPr>
                <w:rFonts w:ascii="Times New Roman" w:hAnsi="Times New Roman"/>
                <w:sz w:val="24"/>
                <w:szCs w:val="24"/>
              </w:rPr>
              <w:t>)</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r w:rsidRPr="00C07EDD">
              <w:rPr>
                <w:rFonts w:ascii="Times New Roman" w:hAnsi="Times New Roman"/>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r w:rsidRPr="00C07EDD">
              <w:rPr>
                <w:rFonts w:ascii="Times New Roman" w:hAnsi="Times New Roman"/>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6</w:t>
            </w: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 xml:space="preserve">Общественно-научные предметы </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История России. Всеобщая история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11</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Обществознание</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География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8</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8</w:t>
            </w:r>
          </w:p>
        </w:tc>
      </w:tr>
      <w:tr w:rsidR="00BB6A47" w:rsidRPr="00C07EDD" w:rsidTr="004970C8">
        <w:trPr>
          <w:trHeight w:val="120"/>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Математика и информатика</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Математика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10</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10</w:t>
            </w:r>
          </w:p>
        </w:tc>
      </w:tr>
      <w:tr w:rsidR="00BB6A47" w:rsidRPr="00C07EDD" w:rsidTr="004970C8">
        <w:trPr>
          <w:trHeight w:val="81"/>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Алгебра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9</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9</w:t>
            </w:r>
          </w:p>
        </w:tc>
      </w:tr>
      <w:tr w:rsidR="00BB6A47" w:rsidRPr="00C07EDD" w:rsidTr="004970C8">
        <w:trPr>
          <w:trHeight w:val="18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Геометрия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6</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6</w:t>
            </w:r>
          </w:p>
        </w:tc>
      </w:tr>
      <w:tr w:rsidR="00BB6A47" w:rsidRPr="00C07EDD" w:rsidTr="004970C8">
        <w:trPr>
          <w:trHeight w:val="147"/>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Информатика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3</w:t>
            </w:r>
          </w:p>
        </w:tc>
      </w:tr>
      <w:tr w:rsidR="00BB6A47" w:rsidRPr="00C07EDD" w:rsidTr="004970C8">
        <w:trPr>
          <w:trHeight w:val="147"/>
          <w:jc w:val="right"/>
        </w:trPr>
        <w:tc>
          <w:tcPr>
            <w:tcW w:w="2163" w:type="dxa"/>
            <w:vAlign w:val="center"/>
          </w:tcPr>
          <w:p w:rsidR="00BB6A47" w:rsidRPr="00C07EDD" w:rsidRDefault="00BB6A47" w:rsidP="004970C8">
            <w:pPr>
              <w:widowControl w:val="0"/>
              <w:autoSpaceDE w:val="0"/>
              <w:autoSpaceDN w:val="0"/>
              <w:adjustRightInd w:val="0"/>
              <w:rPr>
                <w:rFonts w:ascii="Times New Roman" w:hAnsi="Times New Roman"/>
                <w:iCs/>
                <w:sz w:val="24"/>
                <w:szCs w:val="24"/>
              </w:rPr>
            </w:pPr>
            <w:r w:rsidRPr="00C07EDD">
              <w:rPr>
                <w:rFonts w:ascii="Times New Roman" w:hAnsi="Times New Roman"/>
                <w:iCs/>
                <w:sz w:val="24"/>
                <w:szCs w:val="24"/>
              </w:rPr>
              <w:t>Основы  духовно-нравственной культуры народов России</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iCs/>
                <w:sz w:val="24"/>
                <w:szCs w:val="24"/>
              </w:rPr>
            </w:pPr>
            <w:r w:rsidRPr="00C07EDD">
              <w:rPr>
                <w:rFonts w:ascii="Times New Roman" w:hAnsi="Times New Roman"/>
                <w:iCs/>
                <w:sz w:val="24"/>
                <w:szCs w:val="24"/>
              </w:rPr>
              <w:t>Основы духовно-нравственной культуры народов России</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r>
      <w:tr w:rsidR="00BB6A47" w:rsidRPr="00C07EDD" w:rsidTr="004970C8">
        <w:trPr>
          <w:trHeight w:val="244"/>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Естественнонаучные предметы</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Физика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r>
      <w:tr w:rsidR="00BB6A47" w:rsidRPr="00C07EDD" w:rsidTr="004970C8">
        <w:trPr>
          <w:trHeight w:val="20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Химия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r>
      <w:tr w:rsidR="00BB6A47" w:rsidRPr="00C07EDD" w:rsidTr="004970C8">
        <w:trPr>
          <w:trHeight w:val="167"/>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Биология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r>
      <w:tr w:rsidR="00BB6A47" w:rsidRPr="00C07EDD" w:rsidTr="004970C8">
        <w:trPr>
          <w:trHeight w:val="251"/>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Искусство</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Музыка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r>
      <w:tr w:rsidR="00BB6A47" w:rsidRPr="00C07EDD" w:rsidTr="004970C8">
        <w:trPr>
          <w:trHeight w:val="21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Изобразительное искусство</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r>
      <w:tr w:rsidR="00BB6A47" w:rsidRPr="00C07EDD" w:rsidTr="004970C8">
        <w:trPr>
          <w:trHeight w:val="347"/>
          <w:jc w:val="right"/>
        </w:trPr>
        <w:tc>
          <w:tcPr>
            <w:tcW w:w="2163" w:type="dxa"/>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Технология</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Технология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r>
      <w:tr w:rsidR="00BB6A47" w:rsidRPr="00C07EDD" w:rsidTr="004970C8">
        <w:trPr>
          <w:trHeight w:val="235"/>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Физическая культура и основы безопасности жизнедеятельности</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Физическая культура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15</w:t>
            </w:r>
          </w:p>
        </w:tc>
      </w:tr>
      <w:tr w:rsidR="00BB6A47" w:rsidRPr="00C07EDD" w:rsidTr="004970C8">
        <w:trPr>
          <w:trHeight w:val="23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Основы  безопасности жизнедеятельности</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r>
      <w:tr w:rsidR="00BB6A47" w:rsidRPr="00C07EDD" w:rsidTr="004970C8">
        <w:trPr>
          <w:trHeight w:val="268"/>
          <w:jc w:val="right"/>
        </w:trPr>
        <w:tc>
          <w:tcPr>
            <w:tcW w:w="4357" w:type="dxa"/>
            <w:gridSpan w:val="3"/>
            <w:vAlign w:val="center"/>
          </w:tcPr>
          <w:p w:rsidR="00BB6A47" w:rsidRPr="00C07EDD" w:rsidRDefault="00BB6A47" w:rsidP="004970C8">
            <w:pPr>
              <w:widowControl w:val="0"/>
              <w:autoSpaceDE w:val="0"/>
              <w:autoSpaceDN w:val="0"/>
              <w:adjustRightInd w:val="0"/>
              <w:rPr>
                <w:rFonts w:ascii="Times New Roman" w:hAnsi="Times New Roman"/>
                <w:b/>
                <w:bCs/>
                <w:sz w:val="24"/>
                <w:szCs w:val="24"/>
              </w:rPr>
            </w:pPr>
            <w:r w:rsidRPr="00C07EDD">
              <w:rPr>
                <w:rFonts w:ascii="Times New Roman" w:hAnsi="Times New Roman"/>
                <w:b/>
                <w:bCs/>
                <w:sz w:val="24"/>
                <w:szCs w:val="24"/>
              </w:rPr>
              <w:t>Итого</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lang w:val="en-US"/>
              </w:rPr>
              <w:t>3</w:t>
            </w:r>
            <w:r w:rsidRPr="00C07EDD">
              <w:rPr>
                <w:rFonts w:ascii="Times New Roman" w:hAnsi="Times New Roman"/>
                <w:b/>
                <w:bCs/>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lang w:val="en-US"/>
              </w:rPr>
              <w:t>1</w:t>
            </w:r>
            <w:r w:rsidRPr="00C07EDD">
              <w:rPr>
                <w:rFonts w:ascii="Times New Roman" w:hAnsi="Times New Roman"/>
                <w:b/>
                <w:bCs/>
                <w:sz w:val="24"/>
                <w:szCs w:val="24"/>
              </w:rPr>
              <w:t>65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lang w:val="en-US"/>
              </w:rPr>
              <w:t>1</w:t>
            </w:r>
            <w:r w:rsidRPr="00C07EDD">
              <w:rPr>
                <w:rFonts w:ascii="Times New Roman" w:hAnsi="Times New Roman"/>
                <w:b/>
                <w:bCs/>
                <w:sz w:val="24"/>
                <w:szCs w:val="24"/>
              </w:rPr>
              <w:t>65</w:t>
            </w:r>
          </w:p>
        </w:tc>
      </w:tr>
      <w:tr w:rsidR="00BB6A47" w:rsidRPr="00C07EDD" w:rsidTr="004970C8">
        <w:trPr>
          <w:trHeight w:val="301"/>
          <w:jc w:val="right"/>
        </w:trPr>
        <w:tc>
          <w:tcPr>
            <w:tcW w:w="2178" w:type="dxa"/>
            <w:gridSpan w:val="2"/>
            <w:vMerge w:val="restart"/>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Часть, формируемая участниками образовательных</w:t>
            </w:r>
          </w:p>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отношений при 6-дневной учебной неделе</w:t>
            </w:r>
          </w:p>
        </w:tc>
        <w:tc>
          <w:tcPr>
            <w:tcW w:w="2179" w:type="dxa"/>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Кубановедение</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r>
      <w:tr w:rsidR="00BB6A47" w:rsidRPr="00C07EDD" w:rsidTr="004970C8">
        <w:trPr>
          <w:trHeight w:val="301"/>
          <w:jc w:val="right"/>
        </w:trPr>
        <w:tc>
          <w:tcPr>
            <w:tcW w:w="2178" w:type="dxa"/>
            <w:gridSpan w:val="2"/>
            <w:vMerge/>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79" w:type="dxa"/>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Проектная и исследовательская деятельность</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w:t>
            </w:r>
          </w:p>
        </w:tc>
      </w:tr>
      <w:tr w:rsidR="00BB6A47" w:rsidRPr="00C07EDD" w:rsidTr="004970C8">
        <w:trPr>
          <w:trHeight w:val="232"/>
          <w:jc w:val="right"/>
        </w:trPr>
        <w:tc>
          <w:tcPr>
            <w:tcW w:w="4357" w:type="dxa"/>
            <w:gridSpan w:val="3"/>
          </w:tcPr>
          <w:p w:rsidR="00BB6A47" w:rsidRPr="00C07EDD" w:rsidRDefault="00BB6A47" w:rsidP="004970C8">
            <w:pPr>
              <w:widowControl w:val="0"/>
              <w:autoSpaceDE w:val="0"/>
              <w:autoSpaceDN w:val="0"/>
              <w:adjustRightInd w:val="0"/>
              <w:rPr>
                <w:rFonts w:ascii="Times New Roman" w:hAnsi="Times New Roman"/>
                <w:b/>
                <w:sz w:val="24"/>
                <w:szCs w:val="24"/>
              </w:rPr>
            </w:pPr>
            <w:r w:rsidRPr="00C07EDD">
              <w:rPr>
                <w:rFonts w:ascii="Times New Roman" w:hAnsi="Times New Roman"/>
                <w:b/>
                <w:sz w:val="24"/>
                <w:szCs w:val="24"/>
              </w:rPr>
              <w:t>Максимально допустимая недельная нагрузка            при 6-дневной учебной неделе</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172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172</w:t>
            </w:r>
          </w:p>
        </w:tc>
      </w:tr>
    </w:tbl>
    <w:p w:rsidR="00BB6A47" w:rsidRPr="00C07EDD" w:rsidRDefault="00BB6A47" w:rsidP="00BB6A47">
      <w:pPr>
        <w:pStyle w:val="1"/>
        <w:rPr>
          <w:rFonts w:ascii="Times New Roman" w:hAnsi="Times New Roman"/>
          <w:b/>
          <w:sz w:val="24"/>
          <w:szCs w:val="24"/>
        </w:rPr>
      </w:pPr>
    </w:p>
    <w:p w:rsidR="000B600D" w:rsidRPr="00C07EDD" w:rsidRDefault="000B600D" w:rsidP="00BB6A47">
      <w:pPr>
        <w:jc w:val="center"/>
        <w:rPr>
          <w:rFonts w:ascii="Times New Roman" w:hAnsi="Times New Roman"/>
          <w:b/>
          <w:bCs/>
          <w:sz w:val="24"/>
          <w:szCs w:val="24"/>
        </w:rPr>
      </w:pPr>
    </w:p>
    <w:p w:rsidR="000B600D" w:rsidRPr="00C07EDD" w:rsidRDefault="000B600D" w:rsidP="00BB6A47">
      <w:pPr>
        <w:jc w:val="center"/>
        <w:rPr>
          <w:rFonts w:ascii="Times New Roman" w:hAnsi="Times New Roman"/>
          <w:b/>
          <w:bCs/>
          <w:sz w:val="24"/>
          <w:szCs w:val="24"/>
        </w:rPr>
      </w:pPr>
    </w:p>
    <w:p w:rsidR="00BB6A47" w:rsidRPr="00C07EDD" w:rsidRDefault="00BB6A47" w:rsidP="000B600D">
      <w:pPr>
        <w:pStyle w:val="af2"/>
        <w:jc w:val="center"/>
        <w:rPr>
          <w:b/>
          <w:sz w:val="24"/>
          <w:szCs w:val="24"/>
        </w:rPr>
      </w:pPr>
      <w:r w:rsidRPr="00C07EDD">
        <w:rPr>
          <w:b/>
          <w:sz w:val="24"/>
          <w:szCs w:val="24"/>
        </w:rPr>
        <w:t>Таблица-сетка часов</w:t>
      </w:r>
    </w:p>
    <w:p w:rsidR="00BB6A47" w:rsidRPr="00C07EDD" w:rsidRDefault="00BB6A47" w:rsidP="000B600D">
      <w:pPr>
        <w:pStyle w:val="af2"/>
        <w:jc w:val="center"/>
        <w:rPr>
          <w:b/>
          <w:sz w:val="24"/>
          <w:szCs w:val="24"/>
        </w:rPr>
      </w:pPr>
      <w:r w:rsidRPr="00C07EDD">
        <w:rPr>
          <w:b/>
          <w:sz w:val="24"/>
          <w:szCs w:val="24"/>
        </w:rPr>
        <w:t>учебного плана МБОУ гимназии № 69 для 6-х классов,</w:t>
      </w:r>
    </w:p>
    <w:p w:rsidR="00BB6A47" w:rsidRPr="00C07EDD" w:rsidRDefault="00BB6A47" w:rsidP="000B600D">
      <w:pPr>
        <w:pStyle w:val="af2"/>
        <w:jc w:val="center"/>
        <w:rPr>
          <w:b/>
          <w:sz w:val="24"/>
          <w:szCs w:val="24"/>
        </w:rPr>
      </w:pPr>
      <w:r w:rsidRPr="00C07EDD">
        <w:rPr>
          <w:b/>
          <w:sz w:val="24"/>
          <w:szCs w:val="24"/>
        </w:rPr>
        <w:t>реализующих ФГОС ООО, на 2019-2020 учебный  год</w:t>
      </w:r>
    </w:p>
    <w:tbl>
      <w:tblPr>
        <w:tblW w:w="105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5"/>
        <w:gridCol w:w="2179"/>
        <w:gridCol w:w="501"/>
        <w:gridCol w:w="502"/>
        <w:gridCol w:w="502"/>
        <w:gridCol w:w="502"/>
        <w:gridCol w:w="502"/>
        <w:gridCol w:w="502"/>
        <w:gridCol w:w="502"/>
        <w:gridCol w:w="502"/>
        <w:gridCol w:w="502"/>
        <w:gridCol w:w="502"/>
        <w:gridCol w:w="609"/>
        <w:gridCol w:w="609"/>
      </w:tblGrid>
      <w:tr w:rsidR="00BB6A47" w:rsidRPr="00C07EDD" w:rsidTr="004970C8">
        <w:trPr>
          <w:trHeight w:val="285"/>
          <w:jc w:val="right"/>
        </w:trPr>
        <w:tc>
          <w:tcPr>
            <w:tcW w:w="2163" w:type="dxa"/>
            <w:vMerge w:val="restart"/>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Предметные области</w:t>
            </w:r>
          </w:p>
        </w:tc>
        <w:tc>
          <w:tcPr>
            <w:tcW w:w="2194" w:type="dxa"/>
            <w:gridSpan w:val="2"/>
            <w:vMerge w:val="restart"/>
          </w:tcPr>
          <w:p w:rsidR="00BB6A47" w:rsidRPr="00C07EDD" w:rsidRDefault="00BB6A47" w:rsidP="004970C8">
            <w:pPr>
              <w:widowControl w:val="0"/>
              <w:autoSpaceDE w:val="0"/>
              <w:autoSpaceDN w:val="0"/>
              <w:adjustRightInd w:val="0"/>
              <w:jc w:val="both"/>
              <w:rPr>
                <w:rFonts w:ascii="Times New Roman" w:hAnsi="Times New Roman"/>
                <w:sz w:val="24"/>
                <w:szCs w:val="24"/>
              </w:rPr>
            </w:pPr>
            <w:r w:rsidRPr="00C07EDD">
              <w:rPr>
                <w:rFonts w:ascii="Times New Roman" w:hAnsi="Times New Roman"/>
                <w:sz w:val="24"/>
                <w:szCs w:val="24"/>
              </w:rPr>
              <w:t>Учебные</w:t>
            </w:r>
          </w:p>
          <w:p w:rsidR="00BB6A47" w:rsidRPr="00C07EDD" w:rsidRDefault="00BB6A47" w:rsidP="004970C8">
            <w:pPr>
              <w:widowControl w:val="0"/>
              <w:autoSpaceDE w:val="0"/>
              <w:autoSpaceDN w:val="0"/>
              <w:adjustRightInd w:val="0"/>
              <w:jc w:val="both"/>
              <w:rPr>
                <w:rFonts w:ascii="Times New Roman" w:hAnsi="Times New Roman"/>
                <w:sz w:val="24"/>
                <w:szCs w:val="24"/>
              </w:rPr>
            </w:pPr>
            <w:r w:rsidRPr="00C07EDD">
              <w:rPr>
                <w:rFonts w:ascii="Times New Roman" w:hAnsi="Times New Roman"/>
                <w:sz w:val="24"/>
                <w:szCs w:val="24"/>
              </w:rPr>
              <w:t>предметы</w:t>
            </w:r>
          </w:p>
          <w:p w:rsidR="00BB6A47" w:rsidRPr="00C07EDD" w:rsidRDefault="00BB6A47" w:rsidP="004970C8">
            <w:pPr>
              <w:widowControl w:val="0"/>
              <w:autoSpaceDE w:val="0"/>
              <w:autoSpaceDN w:val="0"/>
              <w:adjustRightInd w:val="0"/>
              <w:rPr>
                <w:rFonts w:ascii="Times New Roman" w:hAnsi="Times New Roman"/>
                <w:sz w:val="24"/>
                <w:szCs w:val="24"/>
              </w:rPr>
            </w:pPr>
          </w:p>
          <w:p w:rsidR="00BB6A47" w:rsidRPr="00C07EDD" w:rsidRDefault="00BB6A47" w:rsidP="004970C8">
            <w:pPr>
              <w:widowControl w:val="0"/>
              <w:autoSpaceDE w:val="0"/>
              <w:autoSpaceDN w:val="0"/>
              <w:adjustRightInd w:val="0"/>
              <w:jc w:val="right"/>
              <w:rPr>
                <w:rFonts w:ascii="Times New Roman" w:hAnsi="Times New Roman"/>
                <w:sz w:val="24"/>
                <w:szCs w:val="24"/>
              </w:rPr>
            </w:pPr>
            <w:r w:rsidRPr="00C07EDD">
              <w:rPr>
                <w:rFonts w:ascii="Times New Roman" w:hAnsi="Times New Roman"/>
                <w:sz w:val="24"/>
                <w:szCs w:val="24"/>
              </w:rPr>
              <w:t>Классы</w:t>
            </w:r>
          </w:p>
        </w:tc>
        <w:tc>
          <w:tcPr>
            <w:tcW w:w="6237" w:type="dxa"/>
            <w:gridSpan w:val="12"/>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Количество часов в неделю</w:t>
            </w:r>
          </w:p>
        </w:tc>
      </w:tr>
      <w:tr w:rsidR="00BB6A47" w:rsidRPr="00C07EDD" w:rsidTr="004970C8">
        <w:trPr>
          <w:trHeight w:val="646"/>
          <w:jc w:val="right"/>
        </w:trPr>
        <w:tc>
          <w:tcPr>
            <w:tcW w:w="2163" w:type="dxa"/>
            <w:vMerge/>
          </w:tcPr>
          <w:p w:rsidR="00BB6A47" w:rsidRPr="00C07EDD" w:rsidRDefault="00BB6A47" w:rsidP="004970C8">
            <w:pPr>
              <w:widowControl w:val="0"/>
              <w:autoSpaceDE w:val="0"/>
              <w:autoSpaceDN w:val="0"/>
              <w:adjustRightInd w:val="0"/>
              <w:jc w:val="both"/>
              <w:rPr>
                <w:rFonts w:ascii="Times New Roman" w:hAnsi="Times New Roman"/>
                <w:sz w:val="24"/>
                <w:szCs w:val="24"/>
              </w:rPr>
            </w:pPr>
          </w:p>
        </w:tc>
        <w:tc>
          <w:tcPr>
            <w:tcW w:w="2194" w:type="dxa"/>
            <w:gridSpan w:val="2"/>
            <w:vMerge/>
          </w:tcPr>
          <w:p w:rsidR="00BB6A47" w:rsidRPr="00C07EDD" w:rsidRDefault="00BB6A47" w:rsidP="004970C8">
            <w:pPr>
              <w:widowControl w:val="0"/>
              <w:autoSpaceDE w:val="0"/>
              <w:autoSpaceDN w:val="0"/>
              <w:adjustRightInd w:val="0"/>
              <w:jc w:val="both"/>
              <w:rPr>
                <w:rFonts w:ascii="Times New Roman" w:hAnsi="Times New Roman"/>
                <w:sz w:val="24"/>
                <w:szCs w:val="24"/>
              </w:rPr>
            </w:pPr>
          </w:p>
        </w:tc>
        <w:tc>
          <w:tcPr>
            <w:tcW w:w="501"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ВГ</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b/>
                <w:sz w:val="24"/>
                <w:szCs w:val="24"/>
              </w:rPr>
            </w:pPr>
            <w:r w:rsidRPr="00C07EDD">
              <w:rPr>
                <w:rFonts w:ascii="Times New Roman" w:hAnsi="Times New Roman"/>
                <w:b/>
                <w:sz w:val="24"/>
                <w:szCs w:val="24"/>
                <w:lang w:val="en-US"/>
              </w:rPr>
              <w:t>VI</w:t>
            </w:r>
          </w:p>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b/>
                <w:sz w:val="24"/>
                <w:szCs w:val="24"/>
              </w:rPr>
            </w:pPr>
            <w:r w:rsidRPr="00C07EDD">
              <w:rPr>
                <w:rFonts w:ascii="Times New Roman" w:hAnsi="Times New Roman"/>
                <w:b/>
                <w:sz w:val="24"/>
                <w:szCs w:val="24"/>
                <w:lang w:val="en-US"/>
              </w:rPr>
              <w:t>VI</w:t>
            </w:r>
          </w:p>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bCs/>
                <w:sz w:val="24"/>
                <w:szCs w:val="24"/>
              </w:rPr>
              <w:t>ВГ</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ВГ</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ВГ</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lang w:val="en-US"/>
              </w:rPr>
              <w:t>IX</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lang w:val="en-US"/>
              </w:rPr>
              <w:t>IX</w:t>
            </w:r>
            <w:r w:rsidRPr="00C07EDD">
              <w:rPr>
                <w:rFonts w:ascii="Times New Roman" w:hAnsi="Times New Roman"/>
                <w:bCs/>
                <w:sz w:val="24"/>
                <w:szCs w:val="24"/>
              </w:rPr>
              <w:t xml:space="preserve"> ВГ</w:t>
            </w:r>
          </w:p>
        </w:tc>
        <w:tc>
          <w:tcPr>
            <w:tcW w:w="609"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rPr>
              <w:t>Всего</w:t>
            </w:r>
            <w:r w:rsidRPr="00C07EDD">
              <w:rPr>
                <w:rFonts w:ascii="Times New Roman" w:hAnsi="Times New Roman"/>
                <w:sz w:val="24"/>
                <w:szCs w:val="24"/>
                <w:lang w:val="en-US"/>
              </w:rPr>
              <w:t>V</w:t>
            </w:r>
            <w:r w:rsidRPr="00C07EDD">
              <w:rPr>
                <w:rFonts w:ascii="Times New Roman" w:hAnsi="Times New Roman"/>
                <w:sz w:val="24"/>
                <w:szCs w:val="24"/>
              </w:rPr>
              <w:t>-</w:t>
            </w:r>
            <w:r w:rsidRPr="00C07EDD">
              <w:rPr>
                <w:rFonts w:ascii="Times New Roman" w:hAnsi="Times New Roman"/>
                <w:sz w:val="24"/>
                <w:szCs w:val="24"/>
                <w:lang w:val="en-US"/>
              </w:rPr>
              <w:t xml:space="preserve"> IX</w:t>
            </w:r>
          </w:p>
          <w:p w:rsidR="00BB6A47" w:rsidRPr="00C07EDD" w:rsidRDefault="00BB6A47" w:rsidP="004970C8">
            <w:pPr>
              <w:widowControl w:val="0"/>
              <w:autoSpaceDE w:val="0"/>
              <w:autoSpaceDN w:val="0"/>
              <w:adjustRightInd w:val="0"/>
              <w:ind w:right="-66"/>
              <w:jc w:val="center"/>
              <w:rPr>
                <w:rFonts w:ascii="Times New Roman" w:hAnsi="Times New Roman"/>
                <w:sz w:val="24"/>
                <w:szCs w:val="24"/>
              </w:rPr>
            </w:pPr>
            <w:r w:rsidRPr="00C07EDD">
              <w:rPr>
                <w:rFonts w:ascii="Times New Roman" w:hAnsi="Times New Roman"/>
                <w:bCs/>
                <w:sz w:val="24"/>
                <w:szCs w:val="24"/>
              </w:rPr>
              <w:t>АБ</w:t>
            </w:r>
          </w:p>
        </w:tc>
        <w:tc>
          <w:tcPr>
            <w:tcW w:w="609" w:type="dxa"/>
            <w:vAlign w:val="center"/>
          </w:tcPr>
          <w:p w:rsidR="00BB6A47" w:rsidRPr="00C07EDD" w:rsidRDefault="00BB6A47" w:rsidP="004970C8">
            <w:pPr>
              <w:widowControl w:val="0"/>
              <w:autoSpaceDE w:val="0"/>
              <w:autoSpaceDN w:val="0"/>
              <w:adjustRightInd w:val="0"/>
              <w:ind w:right="-66"/>
              <w:jc w:val="center"/>
              <w:rPr>
                <w:rFonts w:ascii="Times New Roman" w:hAnsi="Times New Roman"/>
                <w:sz w:val="24"/>
                <w:szCs w:val="24"/>
              </w:rPr>
            </w:pPr>
            <w:r w:rsidRPr="00C07EDD">
              <w:rPr>
                <w:rFonts w:ascii="Times New Roman" w:hAnsi="Times New Roman"/>
                <w:sz w:val="24"/>
                <w:szCs w:val="24"/>
              </w:rPr>
              <w:t>Всего</w:t>
            </w:r>
          </w:p>
          <w:p w:rsidR="00BB6A47" w:rsidRPr="00C07EDD" w:rsidRDefault="00BB6A47" w:rsidP="004970C8">
            <w:pPr>
              <w:widowControl w:val="0"/>
              <w:autoSpaceDE w:val="0"/>
              <w:autoSpaceDN w:val="0"/>
              <w:adjustRightInd w:val="0"/>
              <w:ind w:right="-66"/>
              <w:jc w:val="center"/>
              <w:rPr>
                <w:rFonts w:ascii="Times New Roman" w:hAnsi="Times New Roman"/>
                <w:sz w:val="24"/>
                <w:szCs w:val="24"/>
              </w:rPr>
            </w:pPr>
            <w:r w:rsidRPr="00C07EDD">
              <w:rPr>
                <w:rFonts w:ascii="Times New Roman" w:hAnsi="Times New Roman"/>
                <w:sz w:val="24"/>
                <w:szCs w:val="24"/>
                <w:lang w:val="en-US"/>
              </w:rPr>
              <w:t>V</w:t>
            </w:r>
            <w:r w:rsidRPr="00C07EDD">
              <w:rPr>
                <w:rFonts w:ascii="Times New Roman" w:hAnsi="Times New Roman"/>
                <w:sz w:val="24"/>
                <w:szCs w:val="24"/>
              </w:rPr>
              <w:t>-</w:t>
            </w:r>
            <w:r w:rsidRPr="00C07EDD">
              <w:rPr>
                <w:rFonts w:ascii="Times New Roman" w:hAnsi="Times New Roman"/>
                <w:sz w:val="24"/>
                <w:szCs w:val="24"/>
                <w:lang w:val="en-US"/>
              </w:rPr>
              <w:t xml:space="preserve"> IX</w:t>
            </w:r>
            <w:r w:rsidRPr="00C07EDD">
              <w:rPr>
                <w:rFonts w:ascii="Times New Roman" w:hAnsi="Times New Roman"/>
                <w:bCs/>
                <w:sz w:val="24"/>
                <w:szCs w:val="24"/>
              </w:rPr>
              <w:t xml:space="preserve"> ВГ</w:t>
            </w:r>
          </w:p>
        </w:tc>
      </w:tr>
      <w:tr w:rsidR="00BB6A47" w:rsidRPr="00C07EDD" w:rsidTr="004970C8">
        <w:trPr>
          <w:trHeight w:val="315"/>
          <w:jc w:val="right"/>
        </w:trPr>
        <w:tc>
          <w:tcPr>
            <w:tcW w:w="4357" w:type="dxa"/>
            <w:gridSpan w:val="3"/>
          </w:tcPr>
          <w:p w:rsidR="00BB6A47" w:rsidRPr="00C07EDD" w:rsidRDefault="00BB6A47" w:rsidP="004970C8">
            <w:pPr>
              <w:widowControl w:val="0"/>
              <w:autoSpaceDE w:val="0"/>
              <w:autoSpaceDN w:val="0"/>
              <w:adjustRightInd w:val="0"/>
              <w:jc w:val="both"/>
              <w:rPr>
                <w:rFonts w:ascii="Times New Roman" w:hAnsi="Times New Roman"/>
                <w:iCs/>
                <w:sz w:val="24"/>
                <w:szCs w:val="24"/>
              </w:rPr>
            </w:pPr>
            <w:r w:rsidRPr="00C07EDD">
              <w:rPr>
                <w:rFonts w:ascii="Times New Roman" w:hAnsi="Times New Roman"/>
                <w:iCs/>
                <w:sz w:val="24"/>
                <w:szCs w:val="24"/>
              </w:rPr>
              <w:t>Обязательная часть</w:t>
            </w:r>
          </w:p>
        </w:tc>
        <w:tc>
          <w:tcPr>
            <w:tcW w:w="6237" w:type="dxa"/>
            <w:gridSpan w:val="12"/>
          </w:tcPr>
          <w:p w:rsidR="00BB6A47" w:rsidRPr="00C07EDD" w:rsidRDefault="00BB6A47" w:rsidP="004970C8">
            <w:pPr>
              <w:widowControl w:val="0"/>
              <w:autoSpaceDE w:val="0"/>
              <w:autoSpaceDN w:val="0"/>
              <w:adjustRightInd w:val="0"/>
              <w:jc w:val="both"/>
              <w:rPr>
                <w:rFonts w:ascii="Times New Roman" w:hAnsi="Times New Roman"/>
                <w:b/>
                <w:bCs/>
                <w:sz w:val="24"/>
                <w:szCs w:val="24"/>
              </w:rPr>
            </w:pP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Русский язык и литература</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Русский язык</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25</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Литература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13</w:t>
            </w: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Родной язык и литература</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Родной язык</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Родная литература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Иностранные языки</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Иностранный язык (а</w:t>
            </w:r>
            <w:r w:rsidR="000B600D" w:rsidRPr="00C07EDD">
              <w:rPr>
                <w:rFonts w:ascii="Times New Roman" w:hAnsi="Times New Roman"/>
                <w:sz w:val="24"/>
                <w:szCs w:val="24"/>
              </w:rPr>
              <w:t>нглийский</w:t>
            </w:r>
            <w:r w:rsidRPr="00C07EDD">
              <w:rPr>
                <w:rFonts w:ascii="Times New Roman" w:hAnsi="Times New Roman"/>
                <w:sz w:val="24"/>
                <w:szCs w:val="24"/>
              </w:rPr>
              <w:t>)</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20</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20</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 xml:space="preserve">Второй иностранный </w:t>
            </w:r>
            <w:r w:rsidR="000B600D" w:rsidRPr="00C07EDD">
              <w:rPr>
                <w:rFonts w:ascii="Times New Roman" w:hAnsi="Times New Roman"/>
                <w:sz w:val="24"/>
                <w:szCs w:val="24"/>
              </w:rPr>
              <w:t xml:space="preserve">язык (немецкий /французский </w:t>
            </w:r>
            <w:r w:rsidRPr="00C07EDD">
              <w:rPr>
                <w:rFonts w:ascii="Times New Roman" w:hAnsi="Times New Roman"/>
                <w:sz w:val="24"/>
                <w:szCs w:val="24"/>
              </w:rPr>
              <w:t>)</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Второй иностранный я</w:t>
            </w:r>
            <w:r w:rsidR="000B600D" w:rsidRPr="00C07EDD">
              <w:rPr>
                <w:rFonts w:ascii="Times New Roman" w:hAnsi="Times New Roman"/>
                <w:sz w:val="24"/>
                <w:szCs w:val="24"/>
              </w:rPr>
              <w:t>зык  (немецкий /итальянский</w:t>
            </w:r>
            <w:r w:rsidRPr="00C07EDD">
              <w:rPr>
                <w:rFonts w:ascii="Times New Roman" w:hAnsi="Times New Roman"/>
                <w:sz w:val="24"/>
                <w:szCs w:val="24"/>
              </w:rPr>
              <w:t>)</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 xml:space="preserve">Общественно-научные предметы </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История России. Всеобщая история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11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11</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Обществознание</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География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r>
      <w:tr w:rsidR="00BB6A47" w:rsidRPr="00C07EDD" w:rsidTr="004970C8">
        <w:trPr>
          <w:trHeight w:val="120"/>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Математика и информатика</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Математика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10</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10</w:t>
            </w:r>
          </w:p>
        </w:tc>
      </w:tr>
      <w:tr w:rsidR="00BB6A47" w:rsidRPr="00C07EDD" w:rsidTr="004970C8">
        <w:trPr>
          <w:trHeight w:val="81"/>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Алгебра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9</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9</w:t>
            </w:r>
          </w:p>
        </w:tc>
      </w:tr>
      <w:tr w:rsidR="00BB6A47" w:rsidRPr="00C07EDD" w:rsidTr="004970C8">
        <w:trPr>
          <w:trHeight w:val="18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Геометрия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6</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6</w:t>
            </w:r>
          </w:p>
        </w:tc>
      </w:tr>
      <w:tr w:rsidR="00BB6A47" w:rsidRPr="00C07EDD" w:rsidTr="004970C8">
        <w:trPr>
          <w:trHeight w:val="147"/>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Информатика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3</w:t>
            </w:r>
          </w:p>
        </w:tc>
      </w:tr>
      <w:tr w:rsidR="00BB6A47" w:rsidRPr="00C07EDD" w:rsidTr="004970C8">
        <w:trPr>
          <w:trHeight w:val="147"/>
          <w:jc w:val="right"/>
        </w:trPr>
        <w:tc>
          <w:tcPr>
            <w:tcW w:w="2163" w:type="dxa"/>
            <w:vAlign w:val="center"/>
          </w:tcPr>
          <w:p w:rsidR="00BB6A47" w:rsidRPr="00C07EDD" w:rsidRDefault="00BB6A47" w:rsidP="004970C8">
            <w:pPr>
              <w:widowControl w:val="0"/>
              <w:autoSpaceDE w:val="0"/>
              <w:autoSpaceDN w:val="0"/>
              <w:adjustRightInd w:val="0"/>
              <w:rPr>
                <w:rFonts w:ascii="Times New Roman" w:hAnsi="Times New Roman"/>
                <w:iCs/>
                <w:sz w:val="24"/>
                <w:szCs w:val="24"/>
              </w:rPr>
            </w:pPr>
            <w:r w:rsidRPr="00C07EDD">
              <w:rPr>
                <w:rFonts w:ascii="Times New Roman" w:hAnsi="Times New Roman"/>
                <w:iCs/>
                <w:sz w:val="24"/>
                <w:szCs w:val="24"/>
              </w:rPr>
              <w:t>Основы  духовно-нравственной культуры народов России</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iCs/>
                <w:sz w:val="24"/>
                <w:szCs w:val="24"/>
              </w:rPr>
            </w:pPr>
            <w:r w:rsidRPr="00C07EDD">
              <w:rPr>
                <w:rFonts w:ascii="Times New Roman" w:hAnsi="Times New Roman"/>
                <w:iCs/>
                <w:sz w:val="24"/>
                <w:szCs w:val="24"/>
              </w:rPr>
              <w:t>Основы духовно-нравственной культуры народов России</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r>
      <w:tr w:rsidR="00BB6A47" w:rsidRPr="00C07EDD" w:rsidTr="004970C8">
        <w:trPr>
          <w:trHeight w:val="244"/>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Естественнонаучные предметы</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Физика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r>
      <w:tr w:rsidR="00BB6A47" w:rsidRPr="00C07EDD" w:rsidTr="004970C8">
        <w:trPr>
          <w:trHeight w:val="20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Химия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r>
      <w:tr w:rsidR="00BB6A47" w:rsidRPr="00C07EDD" w:rsidTr="004970C8">
        <w:trPr>
          <w:trHeight w:val="167"/>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Биология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r>
      <w:tr w:rsidR="00BB6A47" w:rsidRPr="00C07EDD" w:rsidTr="004970C8">
        <w:trPr>
          <w:trHeight w:val="251"/>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Искусство</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Музыка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r>
      <w:tr w:rsidR="00BB6A47" w:rsidRPr="00C07EDD" w:rsidTr="004970C8">
        <w:trPr>
          <w:trHeight w:val="21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Изобразительное искусство</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r>
      <w:tr w:rsidR="00BB6A47" w:rsidRPr="00C07EDD" w:rsidTr="004970C8">
        <w:trPr>
          <w:trHeight w:val="347"/>
          <w:jc w:val="right"/>
        </w:trPr>
        <w:tc>
          <w:tcPr>
            <w:tcW w:w="2163" w:type="dxa"/>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Технология</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Технология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r>
      <w:tr w:rsidR="00BB6A47" w:rsidRPr="00C07EDD" w:rsidTr="004970C8">
        <w:trPr>
          <w:trHeight w:val="235"/>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Физическая культура и основы безопасности жизнедеятельности</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Физическая культура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15</w:t>
            </w:r>
          </w:p>
        </w:tc>
      </w:tr>
      <w:tr w:rsidR="00BB6A47" w:rsidRPr="00C07EDD" w:rsidTr="004970C8">
        <w:trPr>
          <w:trHeight w:val="23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Основы  безопасности жизнедеятельности</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r>
      <w:tr w:rsidR="00BB6A47" w:rsidRPr="00C07EDD" w:rsidTr="004970C8">
        <w:trPr>
          <w:trHeight w:val="268"/>
          <w:jc w:val="right"/>
        </w:trPr>
        <w:tc>
          <w:tcPr>
            <w:tcW w:w="4357" w:type="dxa"/>
            <w:gridSpan w:val="3"/>
            <w:vAlign w:val="center"/>
          </w:tcPr>
          <w:p w:rsidR="00BB6A47" w:rsidRPr="00C07EDD" w:rsidRDefault="00BB6A47" w:rsidP="004970C8">
            <w:pPr>
              <w:widowControl w:val="0"/>
              <w:autoSpaceDE w:val="0"/>
              <w:autoSpaceDN w:val="0"/>
              <w:adjustRightInd w:val="0"/>
              <w:rPr>
                <w:rFonts w:ascii="Times New Roman" w:hAnsi="Times New Roman"/>
                <w:b/>
                <w:bCs/>
                <w:sz w:val="24"/>
                <w:szCs w:val="24"/>
              </w:rPr>
            </w:pPr>
            <w:r w:rsidRPr="00C07EDD">
              <w:rPr>
                <w:rFonts w:ascii="Times New Roman" w:hAnsi="Times New Roman"/>
                <w:b/>
                <w:bCs/>
                <w:sz w:val="24"/>
                <w:szCs w:val="24"/>
              </w:rPr>
              <w:t>Итого</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lang w:val="en-US"/>
              </w:rPr>
              <w:t>3</w:t>
            </w:r>
            <w:r w:rsidRPr="00C07EDD">
              <w:rPr>
                <w:rFonts w:ascii="Times New Roman" w:hAnsi="Times New Roman"/>
                <w:b/>
                <w:bCs/>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lang w:val="en-US"/>
              </w:rPr>
              <w:t>1</w:t>
            </w:r>
            <w:r w:rsidRPr="00C07EDD">
              <w:rPr>
                <w:rFonts w:ascii="Times New Roman" w:hAnsi="Times New Roman"/>
                <w:b/>
                <w:bCs/>
                <w:sz w:val="24"/>
                <w:szCs w:val="24"/>
              </w:rPr>
              <w:t>65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lang w:val="en-US"/>
              </w:rPr>
              <w:t>1</w:t>
            </w:r>
            <w:r w:rsidRPr="00C07EDD">
              <w:rPr>
                <w:rFonts w:ascii="Times New Roman" w:hAnsi="Times New Roman"/>
                <w:b/>
                <w:bCs/>
                <w:sz w:val="24"/>
                <w:szCs w:val="24"/>
              </w:rPr>
              <w:t>65</w:t>
            </w:r>
          </w:p>
        </w:tc>
      </w:tr>
      <w:tr w:rsidR="00BB6A47" w:rsidRPr="00C07EDD" w:rsidTr="004970C8">
        <w:trPr>
          <w:trHeight w:val="301"/>
          <w:jc w:val="right"/>
        </w:trPr>
        <w:tc>
          <w:tcPr>
            <w:tcW w:w="2178" w:type="dxa"/>
            <w:gridSpan w:val="2"/>
            <w:vMerge w:val="restart"/>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Часть, формируемая участниками образовательных</w:t>
            </w:r>
          </w:p>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отношений при 6-дневной учебной неделе</w:t>
            </w:r>
          </w:p>
        </w:tc>
        <w:tc>
          <w:tcPr>
            <w:tcW w:w="2179" w:type="dxa"/>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Кубановедение</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r w:rsidRPr="00C07EDD">
              <w:rPr>
                <w:rFonts w:ascii="Times New Roman" w:hAnsi="Times New Roman"/>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r>
      <w:tr w:rsidR="00BB6A47" w:rsidRPr="00C07EDD" w:rsidTr="004970C8">
        <w:trPr>
          <w:trHeight w:val="301"/>
          <w:jc w:val="right"/>
        </w:trPr>
        <w:tc>
          <w:tcPr>
            <w:tcW w:w="2178" w:type="dxa"/>
            <w:gridSpan w:val="2"/>
            <w:vMerge/>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79" w:type="dxa"/>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Проектная и исследовательская деятельность</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w:t>
            </w:r>
          </w:p>
        </w:tc>
      </w:tr>
      <w:tr w:rsidR="00BB6A47" w:rsidRPr="00C07EDD" w:rsidTr="004970C8">
        <w:trPr>
          <w:trHeight w:val="232"/>
          <w:jc w:val="right"/>
        </w:trPr>
        <w:tc>
          <w:tcPr>
            <w:tcW w:w="4357" w:type="dxa"/>
            <w:gridSpan w:val="3"/>
          </w:tcPr>
          <w:p w:rsidR="00BB6A47" w:rsidRPr="00C07EDD" w:rsidRDefault="00BB6A47" w:rsidP="004970C8">
            <w:pPr>
              <w:widowControl w:val="0"/>
              <w:autoSpaceDE w:val="0"/>
              <w:autoSpaceDN w:val="0"/>
              <w:adjustRightInd w:val="0"/>
              <w:rPr>
                <w:rFonts w:ascii="Times New Roman" w:hAnsi="Times New Roman"/>
                <w:b/>
                <w:sz w:val="24"/>
                <w:szCs w:val="24"/>
              </w:rPr>
            </w:pPr>
            <w:r w:rsidRPr="00C07EDD">
              <w:rPr>
                <w:rFonts w:ascii="Times New Roman" w:hAnsi="Times New Roman"/>
                <w:b/>
                <w:sz w:val="24"/>
                <w:szCs w:val="24"/>
              </w:rPr>
              <w:t>Максимально допустимая недельная нагрузка            при 6-дневной учебной неделе</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172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172</w:t>
            </w:r>
          </w:p>
        </w:tc>
      </w:tr>
    </w:tbl>
    <w:p w:rsidR="00BB6A47" w:rsidRPr="00C07EDD" w:rsidRDefault="00BB6A47" w:rsidP="00BB6A47">
      <w:pPr>
        <w:rPr>
          <w:rFonts w:ascii="Times New Roman" w:hAnsi="Times New Roman"/>
          <w:sz w:val="24"/>
          <w:szCs w:val="24"/>
        </w:rPr>
      </w:pPr>
    </w:p>
    <w:p w:rsidR="00BB6A47" w:rsidRPr="00C07EDD" w:rsidRDefault="00BB6A47" w:rsidP="000B600D">
      <w:pPr>
        <w:pStyle w:val="af2"/>
        <w:jc w:val="center"/>
        <w:rPr>
          <w:b/>
          <w:bCs/>
          <w:sz w:val="24"/>
          <w:szCs w:val="24"/>
        </w:rPr>
      </w:pPr>
      <w:r w:rsidRPr="00C07EDD">
        <w:rPr>
          <w:b/>
          <w:bCs/>
          <w:sz w:val="24"/>
          <w:szCs w:val="24"/>
        </w:rPr>
        <w:t>Таблица-сетка часов</w:t>
      </w:r>
    </w:p>
    <w:p w:rsidR="00BB6A47" w:rsidRPr="00C07EDD" w:rsidRDefault="00BB6A47" w:rsidP="000B600D">
      <w:pPr>
        <w:pStyle w:val="af2"/>
        <w:jc w:val="center"/>
        <w:rPr>
          <w:b/>
          <w:bCs/>
          <w:sz w:val="24"/>
          <w:szCs w:val="24"/>
        </w:rPr>
      </w:pPr>
      <w:r w:rsidRPr="00C07EDD">
        <w:rPr>
          <w:b/>
          <w:bCs/>
          <w:sz w:val="24"/>
          <w:szCs w:val="24"/>
        </w:rPr>
        <w:t>учебного плана МБОУ гимназии № 69 для 7-х классов,</w:t>
      </w:r>
    </w:p>
    <w:p w:rsidR="00BB6A47" w:rsidRPr="00C07EDD" w:rsidRDefault="00BB6A47" w:rsidP="000B600D">
      <w:pPr>
        <w:pStyle w:val="af2"/>
        <w:jc w:val="center"/>
        <w:rPr>
          <w:b/>
          <w:bCs/>
          <w:sz w:val="24"/>
          <w:szCs w:val="24"/>
        </w:rPr>
      </w:pPr>
      <w:r w:rsidRPr="00C07EDD">
        <w:rPr>
          <w:b/>
          <w:bCs/>
          <w:sz w:val="24"/>
          <w:szCs w:val="24"/>
        </w:rPr>
        <w:t>реализующих ФГОС ООО, на 2019-2020 учебный  год</w:t>
      </w:r>
    </w:p>
    <w:tbl>
      <w:tblPr>
        <w:tblW w:w="105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5"/>
        <w:gridCol w:w="2179"/>
        <w:gridCol w:w="501"/>
        <w:gridCol w:w="502"/>
        <w:gridCol w:w="502"/>
        <w:gridCol w:w="502"/>
        <w:gridCol w:w="502"/>
        <w:gridCol w:w="502"/>
        <w:gridCol w:w="502"/>
        <w:gridCol w:w="502"/>
        <w:gridCol w:w="502"/>
        <w:gridCol w:w="502"/>
        <w:gridCol w:w="609"/>
        <w:gridCol w:w="609"/>
      </w:tblGrid>
      <w:tr w:rsidR="00BB6A47" w:rsidRPr="00C07EDD" w:rsidTr="004970C8">
        <w:trPr>
          <w:trHeight w:val="285"/>
          <w:jc w:val="right"/>
        </w:trPr>
        <w:tc>
          <w:tcPr>
            <w:tcW w:w="2163" w:type="dxa"/>
            <w:vMerge w:val="restart"/>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Предметные области</w:t>
            </w:r>
          </w:p>
        </w:tc>
        <w:tc>
          <w:tcPr>
            <w:tcW w:w="2194" w:type="dxa"/>
            <w:gridSpan w:val="2"/>
            <w:vMerge w:val="restart"/>
          </w:tcPr>
          <w:p w:rsidR="00BB6A47" w:rsidRPr="00C07EDD" w:rsidRDefault="00BB6A47" w:rsidP="004970C8">
            <w:pPr>
              <w:widowControl w:val="0"/>
              <w:autoSpaceDE w:val="0"/>
              <w:autoSpaceDN w:val="0"/>
              <w:adjustRightInd w:val="0"/>
              <w:jc w:val="both"/>
              <w:rPr>
                <w:rFonts w:ascii="Times New Roman" w:hAnsi="Times New Roman"/>
                <w:sz w:val="24"/>
                <w:szCs w:val="24"/>
              </w:rPr>
            </w:pPr>
            <w:r w:rsidRPr="00C07EDD">
              <w:rPr>
                <w:rFonts w:ascii="Times New Roman" w:hAnsi="Times New Roman"/>
                <w:sz w:val="24"/>
                <w:szCs w:val="24"/>
              </w:rPr>
              <w:t>Учебные</w:t>
            </w:r>
          </w:p>
          <w:p w:rsidR="00BB6A47" w:rsidRPr="00C07EDD" w:rsidRDefault="00BB6A47" w:rsidP="004970C8">
            <w:pPr>
              <w:widowControl w:val="0"/>
              <w:autoSpaceDE w:val="0"/>
              <w:autoSpaceDN w:val="0"/>
              <w:adjustRightInd w:val="0"/>
              <w:jc w:val="both"/>
              <w:rPr>
                <w:rFonts w:ascii="Times New Roman" w:hAnsi="Times New Roman"/>
                <w:sz w:val="24"/>
                <w:szCs w:val="24"/>
              </w:rPr>
            </w:pPr>
            <w:r w:rsidRPr="00C07EDD">
              <w:rPr>
                <w:rFonts w:ascii="Times New Roman" w:hAnsi="Times New Roman"/>
                <w:sz w:val="24"/>
                <w:szCs w:val="24"/>
              </w:rPr>
              <w:t>предметы</w:t>
            </w:r>
          </w:p>
          <w:p w:rsidR="00BB6A47" w:rsidRPr="00C07EDD" w:rsidRDefault="00BB6A47" w:rsidP="004970C8">
            <w:pPr>
              <w:widowControl w:val="0"/>
              <w:autoSpaceDE w:val="0"/>
              <w:autoSpaceDN w:val="0"/>
              <w:adjustRightInd w:val="0"/>
              <w:rPr>
                <w:rFonts w:ascii="Times New Roman" w:hAnsi="Times New Roman"/>
                <w:sz w:val="24"/>
                <w:szCs w:val="24"/>
              </w:rPr>
            </w:pPr>
          </w:p>
          <w:p w:rsidR="00BB6A47" w:rsidRPr="00C07EDD" w:rsidRDefault="00BB6A47" w:rsidP="004970C8">
            <w:pPr>
              <w:widowControl w:val="0"/>
              <w:autoSpaceDE w:val="0"/>
              <w:autoSpaceDN w:val="0"/>
              <w:adjustRightInd w:val="0"/>
              <w:jc w:val="right"/>
              <w:rPr>
                <w:rFonts w:ascii="Times New Roman" w:hAnsi="Times New Roman"/>
                <w:sz w:val="24"/>
                <w:szCs w:val="24"/>
              </w:rPr>
            </w:pPr>
            <w:r w:rsidRPr="00C07EDD">
              <w:rPr>
                <w:rFonts w:ascii="Times New Roman" w:hAnsi="Times New Roman"/>
                <w:sz w:val="24"/>
                <w:szCs w:val="24"/>
              </w:rPr>
              <w:t>Классы</w:t>
            </w:r>
          </w:p>
        </w:tc>
        <w:tc>
          <w:tcPr>
            <w:tcW w:w="6237" w:type="dxa"/>
            <w:gridSpan w:val="12"/>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Количество часов в неделю</w:t>
            </w:r>
          </w:p>
        </w:tc>
      </w:tr>
      <w:tr w:rsidR="00BB6A47" w:rsidRPr="00C07EDD" w:rsidTr="004970C8">
        <w:trPr>
          <w:trHeight w:val="646"/>
          <w:jc w:val="right"/>
        </w:trPr>
        <w:tc>
          <w:tcPr>
            <w:tcW w:w="2163" w:type="dxa"/>
            <w:vMerge/>
          </w:tcPr>
          <w:p w:rsidR="00BB6A47" w:rsidRPr="00C07EDD" w:rsidRDefault="00BB6A47" w:rsidP="004970C8">
            <w:pPr>
              <w:widowControl w:val="0"/>
              <w:autoSpaceDE w:val="0"/>
              <w:autoSpaceDN w:val="0"/>
              <w:adjustRightInd w:val="0"/>
              <w:jc w:val="both"/>
              <w:rPr>
                <w:rFonts w:ascii="Times New Roman" w:hAnsi="Times New Roman"/>
                <w:sz w:val="24"/>
                <w:szCs w:val="24"/>
              </w:rPr>
            </w:pPr>
          </w:p>
        </w:tc>
        <w:tc>
          <w:tcPr>
            <w:tcW w:w="2194" w:type="dxa"/>
            <w:gridSpan w:val="2"/>
            <w:vMerge/>
          </w:tcPr>
          <w:p w:rsidR="00BB6A47" w:rsidRPr="00C07EDD" w:rsidRDefault="00BB6A47" w:rsidP="004970C8">
            <w:pPr>
              <w:widowControl w:val="0"/>
              <w:autoSpaceDE w:val="0"/>
              <w:autoSpaceDN w:val="0"/>
              <w:adjustRightInd w:val="0"/>
              <w:jc w:val="both"/>
              <w:rPr>
                <w:rFonts w:ascii="Times New Roman" w:hAnsi="Times New Roman"/>
                <w:sz w:val="24"/>
                <w:szCs w:val="24"/>
              </w:rPr>
            </w:pPr>
          </w:p>
        </w:tc>
        <w:tc>
          <w:tcPr>
            <w:tcW w:w="501"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ВГ</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ВГ</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b/>
                <w:sz w:val="24"/>
                <w:szCs w:val="24"/>
              </w:rPr>
            </w:pPr>
            <w:r w:rsidRPr="00C07EDD">
              <w:rPr>
                <w:rFonts w:ascii="Times New Roman" w:hAnsi="Times New Roman"/>
                <w:b/>
                <w:sz w:val="24"/>
                <w:szCs w:val="24"/>
                <w:lang w:val="en-US"/>
              </w:rPr>
              <w:t>VII</w:t>
            </w:r>
          </w:p>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b/>
                <w:sz w:val="24"/>
                <w:szCs w:val="24"/>
              </w:rPr>
            </w:pPr>
            <w:r w:rsidRPr="00C07EDD">
              <w:rPr>
                <w:rFonts w:ascii="Times New Roman" w:hAnsi="Times New Roman"/>
                <w:b/>
                <w:sz w:val="24"/>
                <w:szCs w:val="24"/>
                <w:lang w:val="en-US"/>
              </w:rPr>
              <w:t>VII</w:t>
            </w:r>
          </w:p>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bCs/>
                <w:sz w:val="24"/>
                <w:szCs w:val="24"/>
              </w:rPr>
              <w:t>ВГ</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ВГ</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lang w:val="en-US"/>
              </w:rPr>
              <w:t>IX</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lang w:val="en-US"/>
              </w:rPr>
              <w:t>IX</w:t>
            </w:r>
            <w:r w:rsidRPr="00C07EDD">
              <w:rPr>
                <w:rFonts w:ascii="Times New Roman" w:hAnsi="Times New Roman"/>
                <w:bCs/>
                <w:sz w:val="24"/>
                <w:szCs w:val="24"/>
              </w:rPr>
              <w:t xml:space="preserve"> ВГ</w:t>
            </w:r>
          </w:p>
        </w:tc>
        <w:tc>
          <w:tcPr>
            <w:tcW w:w="609"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rPr>
              <w:t>Всего</w:t>
            </w:r>
            <w:r w:rsidRPr="00C07EDD">
              <w:rPr>
                <w:rFonts w:ascii="Times New Roman" w:hAnsi="Times New Roman"/>
                <w:sz w:val="24"/>
                <w:szCs w:val="24"/>
                <w:lang w:val="en-US"/>
              </w:rPr>
              <w:t>V</w:t>
            </w:r>
            <w:r w:rsidRPr="00C07EDD">
              <w:rPr>
                <w:rFonts w:ascii="Times New Roman" w:hAnsi="Times New Roman"/>
                <w:sz w:val="24"/>
                <w:szCs w:val="24"/>
              </w:rPr>
              <w:t>-</w:t>
            </w:r>
            <w:r w:rsidRPr="00C07EDD">
              <w:rPr>
                <w:rFonts w:ascii="Times New Roman" w:hAnsi="Times New Roman"/>
                <w:sz w:val="24"/>
                <w:szCs w:val="24"/>
                <w:lang w:val="en-US"/>
              </w:rPr>
              <w:t xml:space="preserve"> IX</w:t>
            </w:r>
          </w:p>
          <w:p w:rsidR="00BB6A47" w:rsidRPr="00C07EDD" w:rsidRDefault="00BB6A47" w:rsidP="004970C8">
            <w:pPr>
              <w:widowControl w:val="0"/>
              <w:autoSpaceDE w:val="0"/>
              <w:autoSpaceDN w:val="0"/>
              <w:adjustRightInd w:val="0"/>
              <w:ind w:right="-66"/>
              <w:jc w:val="center"/>
              <w:rPr>
                <w:rFonts w:ascii="Times New Roman" w:hAnsi="Times New Roman"/>
                <w:sz w:val="24"/>
                <w:szCs w:val="24"/>
              </w:rPr>
            </w:pPr>
            <w:r w:rsidRPr="00C07EDD">
              <w:rPr>
                <w:rFonts w:ascii="Times New Roman" w:hAnsi="Times New Roman"/>
                <w:bCs/>
                <w:sz w:val="24"/>
                <w:szCs w:val="24"/>
              </w:rPr>
              <w:t>АБ</w:t>
            </w:r>
          </w:p>
        </w:tc>
        <w:tc>
          <w:tcPr>
            <w:tcW w:w="609" w:type="dxa"/>
            <w:vAlign w:val="center"/>
          </w:tcPr>
          <w:p w:rsidR="00BB6A47" w:rsidRPr="00C07EDD" w:rsidRDefault="00BB6A47" w:rsidP="004970C8">
            <w:pPr>
              <w:widowControl w:val="0"/>
              <w:autoSpaceDE w:val="0"/>
              <w:autoSpaceDN w:val="0"/>
              <w:adjustRightInd w:val="0"/>
              <w:ind w:right="-66"/>
              <w:jc w:val="center"/>
              <w:rPr>
                <w:rFonts w:ascii="Times New Roman" w:hAnsi="Times New Roman"/>
                <w:sz w:val="24"/>
                <w:szCs w:val="24"/>
              </w:rPr>
            </w:pPr>
            <w:r w:rsidRPr="00C07EDD">
              <w:rPr>
                <w:rFonts w:ascii="Times New Roman" w:hAnsi="Times New Roman"/>
                <w:sz w:val="24"/>
                <w:szCs w:val="24"/>
              </w:rPr>
              <w:t>Всего</w:t>
            </w:r>
          </w:p>
          <w:p w:rsidR="00BB6A47" w:rsidRPr="00C07EDD" w:rsidRDefault="00BB6A47" w:rsidP="004970C8">
            <w:pPr>
              <w:widowControl w:val="0"/>
              <w:autoSpaceDE w:val="0"/>
              <w:autoSpaceDN w:val="0"/>
              <w:adjustRightInd w:val="0"/>
              <w:ind w:right="-66"/>
              <w:jc w:val="center"/>
              <w:rPr>
                <w:rFonts w:ascii="Times New Roman" w:hAnsi="Times New Roman"/>
                <w:sz w:val="24"/>
                <w:szCs w:val="24"/>
              </w:rPr>
            </w:pPr>
            <w:r w:rsidRPr="00C07EDD">
              <w:rPr>
                <w:rFonts w:ascii="Times New Roman" w:hAnsi="Times New Roman"/>
                <w:sz w:val="24"/>
                <w:szCs w:val="24"/>
                <w:lang w:val="en-US"/>
              </w:rPr>
              <w:t>V</w:t>
            </w:r>
            <w:r w:rsidRPr="00C07EDD">
              <w:rPr>
                <w:rFonts w:ascii="Times New Roman" w:hAnsi="Times New Roman"/>
                <w:sz w:val="24"/>
                <w:szCs w:val="24"/>
              </w:rPr>
              <w:t>-</w:t>
            </w:r>
            <w:r w:rsidRPr="00C07EDD">
              <w:rPr>
                <w:rFonts w:ascii="Times New Roman" w:hAnsi="Times New Roman"/>
                <w:sz w:val="24"/>
                <w:szCs w:val="24"/>
                <w:lang w:val="en-US"/>
              </w:rPr>
              <w:t xml:space="preserve"> IX</w:t>
            </w:r>
            <w:r w:rsidRPr="00C07EDD">
              <w:rPr>
                <w:rFonts w:ascii="Times New Roman" w:hAnsi="Times New Roman"/>
                <w:bCs/>
                <w:sz w:val="24"/>
                <w:szCs w:val="24"/>
              </w:rPr>
              <w:t xml:space="preserve"> ВГ</w:t>
            </w:r>
          </w:p>
        </w:tc>
      </w:tr>
      <w:tr w:rsidR="00BB6A47" w:rsidRPr="00C07EDD" w:rsidTr="004970C8">
        <w:trPr>
          <w:trHeight w:val="315"/>
          <w:jc w:val="right"/>
        </w:trPr>
        <w:tc>
          <w:tcPr>
            <w:tcW w:w="4357" w:type="dxa"/>
            <w:gridSpan w:val="3"/>
          </w:tcPr>
          <w:p w:rsidR="00BB6A47" w:rsidRPr="00C07EDD" w:rsidRDefault="00BB6A47" w:rsidP="004970C8">
            <w:pPr>
              <w:widowControl w:val="0"/>
              <w:autoSpaceDE w:val="0"/>
              <w:autoSpaceDN w:val="0"/>
              <w:adjustRightInd w:val="0"/>
              <w:jc w:val="both"/>
              <w:rPr>
                <w:rFonts w:ascii="Times New Roman" w:hAnsi="Times New Roman"/>
                <w:iCs/>
                <w:sz w:val="24"/>
                <w:szCs w:val="24"/>
              </w:rPr>
            </w:pPr>
            <w:r w:rsidRPr="00C07EDD">
              <w:rPr>
                <w:rFonts w:ascii="Times New Roman" w:hAnsi="Times New Roman"/>
                <w:iCs/>
                <w:sz w:val="24"/>
                <w:szCs w:val="24"/>
              </w:rPr>
              <w:t>Обязательная часть</w:t>
            </w:r>
          </w:p>
        </w:tc>
        <w:tc>
          <w:tcPr>
            <w:tcW w:w="6237" w:type="dxa"/>
            <w:gridSpan w:val="12"/>
          </w:tcPr>
          <w:p w:rsidR="00BB6A47" w:rsidRPr="00C07EDD" w:rsidRDefault="00BB6A47" w:rsidP="004970C8">
            <w:pPr>
              <w:widowControl w:val="0"/>
              <w:autoSpaceDE w:val="0"/>
              <w:autoSpaceDN w:val="0"/>
              <w:adjustRightInd w:val="0"/>
              <w:jc w:val="both"/>
              <w:rPr>
                <w:rFonts w:ascii="Times New Roman" w:hAnsi="Times New Roman"/>
                <w:b/>
                <w:bCs/>
                <w:sz w:val="24"/>
                <w:szCs w:val="24"/>
              </w:rPr>
            </w:pP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Русский язык и литература</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Русский язык</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7</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7</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25</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Литература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13</w:t>
            </w: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Родной язык и литература</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Родной язык</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Родная литература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Иностранные языки</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Иностранный язык (а</w:t>
            </w:r>
            <w:r w:rsidR="000B600D" w:rsidRPr="00C07EDD">
              <w:rPr>
                <w:rFonts w:ascii="Times New Roman" w:hAnsi="Times New Roman"/>
                <w:sz w:val="24"/>
                <w:szCs w:val="24"/>
              </w:rPr>
              <w:t>нглийский</w:t>
            </w:r>
            <w:r w:rsidRPr="00C07EDD">
              <w:rPr>
                <w:rFonts w:ascii="Times New Roman" w:hAnsi="Times New Roman"/>
                <w:sz w:val="24"/>
                <w:szCs w:val="24"/>
              </w:rPr>
              <w:t>)</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20</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20</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 xml:space="preserve">Второй иностранный </w:t>
            </w:r>
            <w:r w:rsidR="000B600D" w:rsidRPr="00C07EDD">
              <w:rPr>
                <w:rFonts w:ascii="Times New Roman" w:hAnsi="Times New Roman"/>
                <w:sz w:val="24"/>
                <w:szCs w:val="24"/>
              </w:rPr>
              <w:t>язык (немецкий /французский</w:t>
            </w:r>
            <w:r w:rsidRPr="00C07EDD">
              <w:rPr>
                <w:rFonts w:ascii="Times New Roman" w:hAnsi="Times New Roman"/>
                <w:sz w:val="24"/>
                <w:szCs w:val="24"/>
              </w:rPr>
              <w:t>)</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r w:rsidRPr="00C07EDD">
              <w:rPr>
                <w:rFonts w:ascii="Times New Roman" w:hAnsi="Times New Roman"/>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 xml:space="preserve">Второй иностранный язык  (немецкий </w:t>
            </w:r>
            <w:r w:rsidR="000B600D" w:rsidRPr="00C07EDD">
              <w:rPr>
                <w:rFonts w:ascii="Times New Roman" w:hAnsi="Times New Roman"/>
                <w:sz w:val="24"/>
                <w:szCs w:val="24"/>
              </w:rPr>
              <w:t>/итальянский</w:t>
            </w:r>
            <w:r w:rsidRPr="00C07EDD">
              <w:rPr>
                <w:rFonts w:ascii="Times New Roman" w:hAnsi="Times New Roman"/>
                <w:sz w:val="24"/>
                <w:szCs w:val="24"/>
              </w:rPr>
              <w:t>)</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r w:rsidRPr="00C07EDD">
              <w:rPr>
                <w:rFonts w:ascii="Times New Roman" w:hAnsi="Times New Roman"/>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r w:rsidRPr="00C07EDD">
              <w:rPr>
                <w:rFonts w:ascii="Times New Roman" w:hAnsi="Times New Roman"/>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 xml:space="preserve">Общественно-научные предметы </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История России. Всеобщая история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11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11</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Обществознание</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География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r>
      <w:tr w:rsidR="00BB6A47" w:rsidRPr="00C07EDD" w:rsidTr="004970C8">
        <w:trPr>
          <w:trHeight w:val="120"/>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Математика и информатика</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Математика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10</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10</w:t>
            </w:r>
          </w:p>
        </w:tc>
      </w:tr>
      <w:tr w:rsidR="00BB6A47" w:rsidRPr="00C07EDD" w:rsidTr="004970C8">
        <w:trPr>
          <w:trHeight w:val="81"/>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Алгебра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9</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9</w:t>
            </w:r>
          </w:p>
        </w:tc>
      </w:tr>
      <w:tr w:rsidR="00BB6A47" w:rsidRPr="00C07EDD" w:rsidTr="004970C8">
        <w:trPr>
          <w:trHeight w:val="18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Геометрия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6</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6</w:t>
            </w:r>
          </w:p>
        </w:tc>
      </w:tr>
      <w:tr w:rsidR="00BB6A47" w:rsidRPr="00C07EDD" w:rsidTr="004970C8">
        <w:trPr>
          <w:trHeight w:val="147"/>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Информатика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3</w:t>
            </w:r>
          </w:p>
        </w:tc>
      </w:tr>
      <w:tr w:rsidR="00BB6A47" w:rsidRPr="00C07EDD" w:rsidTr="004970C8">
        <w:trPr>
          <w:trHeight w:val="147"/>
          <w:jc w:val="right"/>
        </w:trPr>
        <w:tc>
          <w:tcPr>
            <w:tcW w:w="2163" w:type="dxa"/>
            <w:vAlign w:val="center"/>
          </w:tcPr>
          <w:p w:rsidR="00BB6A47" w:rsidRPr="00C07EDD" w:rsidRDefault="00BB6A47" w:rsidP="004970C8">
            <w:pPr>
              <w:widowControl w:val="0"/>
              <w:autoSpaceDE w:val="0"/>
              <w:autoSpaceDN w:val="0"/>
              <w:adjustRightInd w:val="0"/>
              <w:rPr>
                <w:rFonts w:ascii="Times New Roman" w:hAnsi="Times New Roman"/>
                <w:iCs/>
                <w:sz w:val="24"/>
                <w:szCs w:val="24"/>
              </w:rPr>
            </w:pPr>
            <w:r w:rsidRPr="00C07EDD">
              <w:rPr>
                <w:rFonts w:ascii="Times New Roman" w:hAnsi="Times New Roman"/>
                <w:iCs/>
                <w:sz w:val="24"/>
                <w:szCs w:val="24"/>
              </w:rPr>
              <w:t>Основы  духовно-нравственной культуры народов России</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iCs/>
                <w:sz w:val="24"/>
                <w:szCs w:val="24"/>
              </w:rPr>
            </w:pPr>
            <w:r w:rsidRPr="00C07EDD">
              <w:rPr>
                <w:rFonts w:ascii="Times New Roman" w:hAnsi="Times New Roman"/>
                <w:iCs/>
                <w:sz w:val="24"/>
                <w:szCs w:val="24"/>
              </w:rPr>
              <w:t>Основы духовно-нравственной культуры народов России</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r>
      <w:tr w:rsidR="00BB6A47" w:rsidRPr="00C07EDD" w:rsidTr="004970C8">
        <w:trPr>
          <w:trHeight w:val="244"/>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Естественнонаучные предметы</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Физика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r>
      <w:tr w:rsidR="00BB6A47" w:rsidRPr="00C07EDD" w:rsidTr="004970C8">
        <w:trPr>
          <w:trHeight w:val="20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Химия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r>
      <w:tr w:rsidR="00BB6A47" w:rsidRPr="00C07EDD" w:rsidTr="004970C8">
        <w:trPr>
          <w:trHeight w:val="167"/>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Биология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r>
      <w:tr w:rsidR="00BB6A47" w:rsidRPr="00C07EDD" w:rsidTr="004970C8">
        <w:trPr>
          <w:trHeight w:val="251"/>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Искусство</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Музыка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r>
      <w:tr w:rsidR="00BB6A47" w:rsidRPr="00C07EDD" w:rsidTr="004970C8">
        <w:trPr>
          <w:trHeight w:val="21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Изобразительное искусство</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r>
      <w:tr w:rsidR="00BB6A47" w:rsidRPr="00C07EDD" w:rsidTr="004970C8">
        <w:trPr>
          <w:trHeight w:val="347"/>
          <w:jc w:val="right"/>
        </w:trPr>
        <w:tc>
          <w:tcPr>
            <w:tcW w:w="2163" w:type="dxa"/>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Технология</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Технология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r>
      <w:tr w:rsidR="00BB6A47" w:rsidRPr="00C07EDD" w:rsidTr="004970C8">
        <w:trPr>
          <w:trHeight w:val="235"/>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Физическая культура и основы безопасности жизнедеятельности</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Физическая культура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15</w:t>
            </w:r>
          </w:p>
        </w:tc>
      </w:tr>
      <w:tr w:rsidR="00BB6A47" w:rsidRPr="00C07EDD" w:rsidTr="004970C8">
        <w:trPr>
          <w:trHeight w:val="23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Основы  безопасности жизнедеятельности</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r>
      <w:tr w:rsidR="00BB6A47" w:rsidRPr="00C07EDD" w:rsidTr="004970C8">
        <w:trPr>
          <w:trHeight w:val="268"/>
          <w:jc w:val="right"/>
        </w:trPr>
        <w:tc>
          <w:tcPr>
            <w:tcW w:w="4357" w:type="dxa"/>
            <w:gridSpan w:val="3"/>
            <w:vAlign w:val="center"/>
          </w:tcPr>
          <w:p w:rsidR="00BB6A47" w:rsidRPr="00C07EDD" w:rsidRDefault="00BB6A47" w:rsidP="004970C8">
            <w:pPr>
              <w:widowControl w:val="0"/>
              <w:autoSpaceDE w:val="0"/>
              <w:autoSpaceDN w:val="0"/>
              <w:adjustRightInd w:val="0"/>
              <w:rPr>
                <w:rFonts w:ascii="Times New Roman" w:hAnsi="Times New Roman"/>
                <w:b/>
                <w:bCs/>
                <w:sz w:val="24"/>
                <w:szCs w:val="24"/>
              </w:rPr>
            </w:pPr>
            <w:r w:rsidRPr="00C07EDD">
              <w:rPr>
                <w:rFonts w:ascii="Times New Roman" w:hAnsi="Times New Roman"/>
                <w:b/>
                <w:bCs/>
                <w:sz w:val="24"/>
                <w:szCs w:val="24"/>
              </w:rPr>
              <w:t>Итого</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lang w:val="en-US"/>
              </w:rPr>
              <w:t>3</w:t>
            </w:r>
            <w:r w:rsidRPr="00C07EDD">
              <w:rPr>
                <w:rFonts w:ascii="Times New Roman" w:hAnsi="Times New Roman"/>
                <w:b/>
                <w:bCs/>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lang w:val="en-US"/>
              </w:rPr>
              <w:t>1</w:t>
            </w:r>
            <w:r w:rsidRPr="00C07EDD">
              <w:rPr>
                <w:rFonts w:ascii="Times New Roman" w:hAnsi="Times New Roman"/>
                <w:b/>
                <w:bCs/>
                <w:sz w:val="24"/>
                <w:szCs w:val="24"/>
              </w:rPr>
              <w:t>65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lang w:val="en-US"/>
              </w:rPr>
              <w:t>1</w:t>
            </w:r>
            <w:r w:rsidRPr="00C07EDD">
              <w:rPr>
                <w:rFonts w:ascii="Times New Roman" w:hAnsi="Times New Roman"/>
                <w:b/>
                <w:bCs/>
                <w:sz w:val="24"/>
                <w:szCs w:val="24"/>
              </w:rPr>
              <w:t>65</w:t>
            </w:r>
          </w:p>
        </w:tc>
      </w:tr>
      <w:tr w:rsidR="00BB6A47" w:rsidRPr="00C07EDD" w:rsidTr="004970C8">
        <w:trPr>
          <w:trHeight w:val="301"/>
          <w:jc w:val="right"/>
        </w:trPr>
        <w:tc>
          <w:tcPr>
            <w:tcW w:w="2178" w:type="dxa"/>
            <w:gridSpan w:val="2"/>
            <w:vMerge w:val="restart"/>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Часть, формируемая участниками образовательных</w:t>
            </w:r>
          </w:p>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отношений при 6-дневной учебной неделе</w:t>
            </w:r>
          </w:p>
        </w:tc>
        <w:tc>
          <w:tcPr>
            <w:tcW w:w="2179" w:type="dxa"/>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Кубановедение</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r w:rsidRPr="00C07EDD">
              <w:rPr>
                <w:rFonts w:ascii="Times New Roman" w:hAnsi="Times New Roman"/>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r>
      <w:tr w:rsidR="00BB6A47" w:rsidRPr="00C07EDD" w:rsidTr="004970C8">
        <w:trPr>
          <w:trHeight w:val="301"/>
          <w:jc w:val="right"/>
        </w:trPr>
        <w:tc>
          <w:tcPr>
            <w:tcW w:w="2178" w:type="dxa"/>
            <w:gridSpan w:val="2"/>
            <w:vMerge/>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79" w:type="dxa"/>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Проектная и исследовательская деятельность</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w:t>
            </w:r>
          </w:p>
        </w:tc>
      </w:tr>
      <w:tr w:rsidR="00BB6A47" w:rsidRPr="00C07EDD" w:rsidTr="004970C8">
        <w:trPr>
          <w:trHeight w:val="232"/>
          <w:jc w:val="right"/>
        </w:trPr>
        <w:tc>
          <w:tcPr>
            <w:tcW w:w="4357" w:type="dxa"/>
            <w:gridSpan w:val="3"/>
          </w:tcPr>
          <w:p w:rsidR="00BB6A47" w:rsidRPr="00C07EDD" w:rsidRDefault="00BB6A47" w:rsidP="004970C8">
            <w:pPr>
              <w:widowControl w:val="0"/>
              <w:autoSpaceDE w:val="0"/>
              <w:autoSpaceDN w:val="0"/>
              <w:adjustRightInd w:val="0"/>
              <w:rPr>
                <w:rFonts w:ascii="Times New Roman" w:hAnsi="Times New Roman"/>
                <w:b/>
                <w:sz w:val="24"/>
                <w:szCs w:val="24"/>
              </w:rPr>
            </w:pPr>
            <w:r w:rsidRPr="00C07EDD">
              <w:rPr>
                <w:rFonts w:ascii="Times New Roman" w:hAnsi="Times New Roman"/>
                <w:b/>
                <w:sz w:val="24"/>
                <w:szCs w:val="24"/>
              </w:rPr>
              <w:t>Максимально допустимая недельная нагрузка            при 6-дневной учебной неделе</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172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172</w:t>
            </w:r>
          </w:p>
        </w:tc>
      </w:tr>
    </w:tbl>
    <w:p w:rsidR="000B600D" w:rsidRPr="00C07EDD" w:rsidRDefault="000B600D" w:rsidP="000B600D">
      <w:pPr>
        <w:rPr>
          <w:rFonts w:ascii="Times New Roman" w:hAnsi="Times New Roman"/>
          <w:b/>
          <w:bCs/>
          <w:sz w:val="24"/>
          <w:szCs w:val="24"/>
        </w:rPr>
      </w:pPr>
    </w:p>
    <w:p w:rsidR="000B600D" w:rsidRPr="00C07EDD" w:rsidRDefault="000B600D" w:rsidP="000B600D">
      <w:pPr>
        <w:rPr>
          <w:rFonts w:ascii="Times New Roman" w:hAnsi="Times New Roman"/>
          <w:b/>
          <w:bCs/>
          <w:sz w:val="24"/>
          <w:szCs w:val="24"/>
        </w:rPr>
      </w:pPr>
    </w:p>
    <w:p w:rsidR="00BB6A47" w:rsidRPr="00C07EDD" w:rsidRDefault="00BB6A47" w:rsidP="000B600D">
      <w:pPr>
        <w:pStyle w:val="af2"/>
        <w:jc w:val="center"/>
        <w:rPr>
          <w:b/>
          <w:sz w:val="24"/>
          <w:szCs w:val="24"/>
        </w:rPr>
      </w:pPr>
      <w:r w:rsidRPr="00C07EDD">
        <w:rPr>
          <w:b/>
          <w:sz w:val="24"/>
          <w:szCs w:val="24"/>
        </w:rPr>
        <w:t>Таблица-сетка часов</w:t>
      </w:r>
    </w:p>
    <w:p w:rsidR="00BB6A47" w:rsidRPr="00C07EDD" w:rsidRDefault="00BB6A47" w:rsidP="000B600D">
      <w:pPr>
        <w:pStyle w:val="af2"/>
        <w:jc w:val="center"/>
        <w:rPr>
          <w:b/>
          <w:sz w:val="24"/>
          <w:szCs w:val="24"/>
        </w:rPr>
      </w:pPr>
      <w:r w:rsidRPr="00C07EDD">
        <w:rPr>
          <w:b/>
          <w:sz w:val="24"/>
          <w:szCs w:val="24"/>
        </w:rPr>
        <w:t>учебного плана МБОУ гимназии № 69 для 8-х классов,</w:t>
      </w:r>
    </w:p>
    <w:p w:rsidR="00BB6A47" w:rsidRPr="00C07EDD" w:rsidRDefault="00BB6A47" w:rsidP="000B600D">
      <w:pPr>
        <w:pStyle w:val="af2"/>
        <w:jc w:val="center"/>
        <w:rPr>
          <w:b/>
          <w:sz w:val="24"/>
          <w:szCs w:val="24"/>
        </w:rPr>
      </w:pPr>
      <w:r w:rsidRPr="00C07EDD">
        <w:rPr>
          <w:b/>
          <w:sz w:val="24"/>
          <w:szCs w:val="24"/>
        </w:rPr>
        <w:t>реализующих ФГОС ООО, на 2019-2020 учебный  год</w:t>
      </w:r>
    </w:p>
    <w:tbl>
      <w:tblPr>
        <w:tblW w:w="105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5"/>
        <w:gridCol w:w="2179"/>
        <w:gridCol w:w="501"/>
        <w:gridCol w:w="502"/>
        <w:gridCol w:w="502"/>
        <w:gridCol w:w="502"/>
        <w:gridCol w:w="502"/>
        <w:gridCol w:w="502"/>
        <w:gridCol w:w="502"/>
        <w:gridCol w:w="502"/>
        <w:gridCol w:w="502"/>
        <w:gridCol w:w="502"/>
        <w:gridCol w:w="584"/>
        <w:gridCol w:w="634"/>
      </w:tblGrid>
      <w:tr w:rsidR="00BB6A47" w:rsidRPr="00C07EDD" w:rsidTr="004970C8">
        <w:trPr>
          <w:trHeight w:val="285"/>
          <w:jc w:val="right"/>
        </w:trPr>
        <w:tc>
          <w:tcPr>
            <w:tcW w:w="2163" w:type="dxa"/>
            <w:vMerge w:val="restart"/>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Предметные области</w:t>
            </w:r>
          </w:p>
        </w:tc>
        <w:tc>
          <w:tcPr>
            <w:tcW w:w="2194" w:type="dxa"/>
            <w:gridSpan w:val="2"/>
            <w:vMerge w:val="restart"/>
          </w:tcPr>
          <w:p w:rsidR="00BB6A47" w:rsidRPr="00C07EDD" w:rsidRDefault="00BB6A47" w:rsidP="004970C8">
            <w:pPr>
              <w:widowControl w:val="0"/>
              <w:autoSpaceDE w:val="0"/>
              <w:autoSpaceDN w:val="0"/>
              <w:adjustRightInd w:val="0"/>
              <w:jc w:val="both"/>
              <w:rPr>
                <w:rFonts w:ascii="Times New Roman" w:hAnsi="Times New Roman"/>
                <w:sz w:val="24"/>
                <w:szCs w:val="24"/>
              </w:rPr>
            </w:pPr>
            <w:r w:rsidRPr="00C07EDD">
              <w:rPr>
                <w:rFonts w:ascii="Times New Roman" w:hAnsi="Times New Roman"/>
                <w:sz w:val="24"/>
                <w:szCs w:val="24"/>
              </w:rPr>
              <w:t>Учебные</w:t>
            </w:r>
          </w:p>
          <w:p w:rsidR="00BB6A47" w:rsidRPr="00C07EDD" w:rsidRDefault="00BB6A47" w:rsidP="004970C8">
            <w:pPr>
              <w:widowControl w:val="0"/>
              <w:autoSpaceDE w:val="0"/>
              <w:autoSpaceDN w:val="0"/>
              <w:adjustRightInd w:val="0"/>
              <w:jc w:val="both"/>
              <w:rPr>
                <w:rFonts w:ascii="Times New Roman" w:hAnsi="Times New Roman"/>
                <w:sz w:val="24"/>
                <w:szCs w:val="24"/>
              </w:rPr>
            </w:pPr>
            <w:r w:rsidRPr="00C07EDD">
              <w:rPr>
                <w:rFonts w:ascii="Times New Roman" w:hAnsi="Times New Roman"/>
                <w:sz w:val="24"/>
                <w:szCs w:val="24"/>
              </w:rPr>
              <w:t>предметы</w:t>
            </w:r>
          </w:p>
          <w:p w:rsidR="00BB6A47" w:rsidRPr="00C07EDD" w:rsidRDefault="00BB6A47" w:rsidP="004970C8">
            <w:pPr>
              <w:widowControl w:val="0"/>
              <w:autoSpaceDE w:val="0"/>
              <w:autoSpaceDN w:val="0"/>
              <w:adjustRightInd w:val="0"/>
              <w:rPr>
                <w:rFonts w:ascii="Times New Roman" w:hAnsi="Times New Roman"/>
                <w:sz w:val="24"/>
                <w:szCs w:val="24"/>
              </w:rPr>
            </w:pPr>
          </w:p>
          <w:p w:rsidR="00BB6A47" w:rsidRPr="00C07EDD" w:rsidRDefault="00BB6A47" w:rsidP="004970C8">
            <w:pPr>
              <w:widowControl w:val="0"/>
              <w:autoSpaceDE w:val="0"/>
              <w:autoSpaceDN w:val="0"/>
              <w:adjustRightInd w:val="0"/>
              <w:jc w:val="right"/>
              <w:rPr>
                <w:rFonts w:ascii="Times New Roman" w:hAnsi="Times New Roman"/>
                <w:sz w:val="24"/>
                <w:szCs w:val="24"/>
              </w:rPr>
            </w:pPr>
            <w:r w:rsidRPr="00C07EDD">
              <w:rPr>
                <w:rFonts w:ascii="Times New Roman" w:hAnsi="Times New Roman"/>
                <w:sz w:val="24"/>
                <w:szCs w:val="24"/>
              </w:rPr>
              <w:t>Классы</w:t>
            </w:r>
          </w:p>
        </w:tc>
        <w:tc>
          <w:tcPr>
            <w:tcW w:w="6237" w:type="dxa"/>
            <w:gridSpan w:val="12"/>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Количество часов в неделю</w:t>
            </w:r>
          </w:p>
        </w:tc>
      </w:tr>
      <w:tr w:rsidR="00BB6A47" w:rsidRPr="00C07EDD" w:rsidTr="004970C8">
        <w:trPr>
          <w:trHeight w:val="646"/>
          <w:jc w:val="right"/>
        </w:trPr>
        <w:tc>
          <w:tcPr>
            <w:tcW w:w="2163" w:type="dxa"/>
            <w:vMerge/>
          </w:tcPr>
          <w:p w:rsidR="00BB6A47" w:rsidRPr="00C07EDD" w:rsidRDefault="00BB6A47" w:rsidP="004970C8">
            <w:pPr>
              <w:widowControl w:val="0"/>
              <w:autoSpaceDE w:val="0"/>
              <w:autoSpaceDN w:val="0"/>
              <w:adjustRightInd w:val="0"/>
              <w:jc w:val="both"/>
              <w:rPr>
                <w:rFonts w:ascii="Times New Roman" w:hAnsi="Times New Roman"/>
                <w:sz w:val="24"/>
                <w:szCs w:val="24"/>
              </w:rPr>
            </w:pPr>
          </w:p>
        </w:tc>
        <w:tc>
          <w:tcPr>
            <w:tcW w:w="2194" w:type="dxa"/>
            <w:gridSpan w:val="2"/>
            <w:vMerge/>
          </w:tcPr>
          <w:p w:rsidR="00BB6A47" w:rsidRPr="00C07EDD" w:rsidRDefault="00BB6A47" w:rsidP="004970C8">
            <w:pPr>
              <w:widowControl w:val="0"/>
              <w:autoSpaceDE w:val="0"/>
              <w:autoSpaceDN w:val="0"/>
              <w:adjustRightInd w:val="0"/>
              <w:jc w:val="both"/>
              <w:rPr>
                <w:rFonts w:ascii="Times New Roman" w:hAnsi="Times New Roman"/>
                <w:sz w:val="24"/>
                <w:szCs w:val="24"/>
              </w:rPr>
            </w:pPr>
          </w:p>
        </w:tc>
        <w:tc>
          <w:tcPr>
            <w:tcW w:w="501"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ВГ</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ВГ</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ВГ</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b/>
                <w:sz w:val="24"/>
                <w:szCs w:val="24"/>
              </w:rPr>
            </w:pPr>
            <w:r w:rsidRPr="00C07EDD">
              <w:rPr>
                <w:rFonts w:ascii="Times New Roman" w:hAnsi="Times New Roman"/>
                <w:b/>
                <w:sz w:val="24"/>
                <w:szCs w:val="24"/>
                <w:lang w:val="en-US"/>
              </w:rPr>
              <w:t>VIII</w:t>
            </w:r>
          </w:p>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bCs/>
                <w:sz w:val="24"/>
                <w:szCs w:val="24"/>
              </w:rPr>
              <w:t>АБ</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b/>
                <w:sz w:val="24"/>
                <w:szCs w:val="24"/>
              </w:rPr>
            </w:pPr>
            <w:r w:rsidRPr="00C07EDD">
              <w:rPr>
                <w:rFonts w:ascii="Times New Roman" w:hAnsi="Times New Roman"/>
                <w:b/>
                <w:sz w:val="24"/>
                <w:szCs w:val="24"/>
                <w:lang w:val="en-US"/>
              </w:rPr>
              <w:t>VIII</w:t>
            </w:r>
          </w:p>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bCs/>
                <w:sz w:val="24"/>
                <w:szCs w:val="24"/>
              </w:rPr>
              <w:t>ВГ</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lang w:val="en-US"/>
              </w:rPr>
              <w:t>IX</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lang w:val="en-US"/>
              </w:rPr>
              <w:t>IX</w:t>
            </w:r>
            <w:r w:rsidRPr="00C07EDD">
              <w:rPr>
                <w:rFonts w:ascii="Times New Roman" w:hAnsi="Times New Roman"/>
                <w:bCs/>
                <w:sz w:val="24"/>
                <w:szCs w:val="24"/>
              </w:rPr>
              <w:t xml:space="preserve"> ВГ</w:t>
            </w:r>
          </w:p>
        </w:tc>
        <w:tc>
          <w:tcPr>
            <w:tcW w:w="584"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rPr>
              <w:t>Всего</w:t>
            </w:r>
            <w:r w:rsidRPr="00C07EDD">
              <w:rPr>
                <w:rFonts w:ascii="Times New Roman" w:hAnsi="Times New Roman"/>
                <w:sz w:val="24"/>
                <w:szCs w:val="24"/>
                <w:lang w:val="en-US"/>
              </w:rPr>
              <w:t>V</w:t>
            </w:r>
            <w:r w:rsidRPr="00C07EDD">
              <w:rPr>
                <w:rFonts w:ascii="Times New Roman" w:hAnsi="Times New Roman"/>
                <w:sz w:val="24"/>
                <w:szCs w:val="24"/>
              </w:rPr>
              <w:t>-</w:t>
            </w:r>
            <w:r w:rsidRPr="00C07EDD">
              <w:rPr>
                <w:rFonts w:ascii="Times New Roman" w:hAnsi="Times New Roman"/>
                <w:sz w:val="24"/>
                <w:szCs w:val="24"/>
                <w:lang w:val="en-US"/>
              </w:rPr>
              <w:t xml:space="preserve"> IX</w:t>
            </w:r>
          </w:p>
          <w:p w:rsidR="00BB6A47" w:rsidRPr="00C07EDD" w:rsidRDefault="00BB6A47" w:rsidP="004970C8">
            <w:pPr>
              <w:widowControl w:val="0"/>
              <w:autoSpaceDE w:val="0"/>
              <w:autoSpaceDN w:val="0"/>
              <w:adjustRightInd w:val="0"/>
              <w:ind w:right="-66"/>
              <w:jc w:val="center"/>
              <w:rPr>
                <w:rFonts w:ascii="Times New Roman" w:hAnsi="Times New Roman"/>
                <w:sz w:val="24"/>
                <w:szCs w:val="24"/>
              </w:rPr>
            </w:pPr>
            <w:r w:rsidRPr="00C07EDD">
              <w:rPr>
                <w:rFonts w:ascii="Times New Roman" w:hAnsi="Times New Roman"/>
                <w:bCs/>
                <w:sz w:val="24"/>
                <w:szCs w:val="24"/>
              </w:rPr>
              <w:t>АБ</w:t>
            </w:r>
          </w:p>
        </w:tc>
        <w:tc>
          <w:tcPr>
            <w:tcW w:w="634" w:type="dxa"/>
            <w:vAlign w:val="center"/>
          </w:tcPr>
          <w:p w:rsidR="00BB6A47" w:rsidRPr="00C07EDD" w:rsidRDefault="00BB6A47" w:rsidP="004970C8">
            <w:pPr>
              <w:widowControl w:val="0"/>
              <w:autoSpaceDE w:val="0"/>
              <w:autoSpaceDN w:val="0"/>
              <w:adjustRightInd w:val="0"/>
              <w:ind w:right="-66"/>
              <w:jc w:val="center"/>
              <w:rPr>
                <w:rFonts w:ascii="Times New Roman" w:hAnsi="Times New Roman"/>
                <w:sz w:val="24"/>
                <w:szCs w:val="24"/>
              </w:rPr>
            </w:pPr>
            <w:r w:rsidRPr="00C07EDD">
              <w:rPr>
                <w:rFonts w:ascii="Times New Roman" w:hAnsi="Times New Roman"/>
                <w:sz w:val="24"/>
                <w:szCs w:val="24"/>
              </w:rPr>
              <w:t>Всего</w:t>
            </w:r>
          </w:p>
          <w:p w:rsidR="00BB6A47" w:rsidRPr="00C07EDD" w:rsidRDefault="00BB6A47" w:rsidP="004970C8">
            <w:pPr>
              <w:widowControl w:val="0"/>
              <w:autoSpaceDE w:val="0"/>
              <w:autoSpaceDN w:val="0"/>
              <w:adjustRightInd w:val="0"/>
              <w:ind w:right="-66"/>
              <w:jc w:val="center"/>
              <w:rPr>
                <w:rFonts w:ascii="Times New Roman" w:hAnsi="Times New Roman"/>
                <w:sz w:val="24"/>
                <w:szCs w:val="24"/>
              </w:rPr>
            </w:pPr>
            <w:r w:rsidRPr="00C07EDD">
              <w:rPr>
                <w:rFonts w:ascii="Times New Roman" w:hAnsi="Times New Roman"/>
                <w:sz w:val="24"/>
                <w:szCs w:val="24"/>
                <w:lang w:val="en-US"/>
              </w:rPr>
              <w:t>V</w:t>
            </w:r>
            <w:r w:rsidRPr="00C07EDD">
              <w:rPr>
                <w:rFonts w:ascii="Times New Roman" w:hAnsi="Times New Roman"/>
                <w:sz w:val="24"/>
                <w:szCs w:val="24"/>
              </w:rPr>
              <w:t>-</w:t>
            </w:r>
            <w:r w:rsidRPr="00C07EDD">
              <w:rPr>
                <w:rFonts w:ascii="Times New Roman" w:hAnsi="Times New Roman"/>
                <w:sz w:val="24"/>
                <w:szCs w:val="24"/>
                <w:lang w:val="en-US"/>
              </w:rPr>
              <w:t xml:space="preserve"> IX</w:t>
            </w:r>
            <w:r w:rsidRPr="00C07EDD">
              <w:rPr>
                <w:rFonts w:ascii="Times New Roman" w:hAnsi="Times New Roman"/>
                <w:bCs/>
                <w:sz w:val="24"/>
                <w:szCs w:val="24"/>
              </w:rPr>
              <w:t xml:space="preserve"> ВГ</w:t>
            </w:r>
          </w:p>
        </w:tc>
      </w:tr>
      <w:tr w:rsidR="00BB6A47" w:rsidRPr="00C07EDD" w:rsidTr="004970C8">
        <w:trPr>
          <w:trHeight w:val="315"/>
          <w:jc w:val="right"/>
        </w:trPr>
        <w:tc>
          <w:tcPr>
            <w:tcW w:w="4357" w:type="dxa"/>
            <w:gridSpan w:val="3"/>
          </w:tcPr>
          <w:p w:rsidR="00BB6A47" w:rsidRPr="00C07EDD" w:rsidRDefault="00BB6A47" w:rsidP="004970C8">
            <w:pPr>
              <w:widowControl w:val="0"/>
              <w:autoSpaceDE w:val="0"/>
              <w:autoSpaceDN w:val="0"/>
              <w:adjustRightInd w:val="0"/>
              <w:jc w:val="both"/>
              <w:rPr>
                <w:rFonts w:ascii="Times New Roman" w:hAnsi="Times New Roman"/>
                <w:iCs/>
                <w:sz w:val="24"/>
                <w:szCs w:val="24"/>
              </w:rPr>
            </w:pPr>
            <w:r w:rsidRPr="00C07EDD">
              <w:rPr>
                <w:rFonts w:ascii="Times New Roman" w:hAnsi="Times New Roman"/>
                <w:iCs/>
                <w:sz w:val="24"/>
                <w:szCs w:val="24"/>
              </w:rPr>
              <w:t>Обязательная часть</w:t>
            </w:r>
          </w:p>
        </w:tc>
        <w:tc>
          <w:tcPr>
            <w:tcW w:w="6237" w:type="dxa"/>
            <w:gridSpan w:val="12"/>
          </w:tcPr>
          <w:p w:rsidR="00BB6A47" w:rsidRPr="00C07EDD" w:rsidRDefault="00BB6A47" w:rsidP="004970C8">
            <w:pPr>
              <w:widowControl w:val="0"/>
              <w:autoSpaceDE w:val="0"/>
              <w:autoSpaceDN w:val="0"/>
              <w:adjustRightInd w:val="0"/>
              <w:jc w:val="both"/>
              <w:rPr>
                <w:rFonts w:ascii="Times New Roman" w:hAnsi="Times New Roman"/>
                <w:b/>
                <w:bCs/>
                <w:sz w:val="24"/>
                <w:szCs w:val="24"/>
              </w:rPr>
            </w:pP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Русский язык и литература</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Русский язык</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7</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7</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25</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25</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Литература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13</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13</w:t>
            </w: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Родной язык и литература</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Родной язык</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Родная литература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Иностранные языки</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Иностранный язык (а</w:t>
            </w:r>
            <w:r w:rsidR="000B600D" w:rsidRPr="00C07EDD">
              <w:rPr>
                <w:rFonts w:ascii="Times New Roman" w:hAnsi="Times New Roman"/>
                <w:sz w:val="24"/>
                <w:szCs w:val="24"/>
              </w:rPr>
              <w:t xml:space="preserve">нглийский </w:t>
            </w:r>
            <w:r w:rsidRPr="00C07EDD">
              <w:rPr>
                <w:rFonts w:ascii="Times New Roman" w:hAnsi="Times New Roman"/>
                <w:sz w:val="24"/>
                <w:szCs w:val="24"/>
              </w:rPr>
              <w:t>)</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20</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20</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 xml:space="preserve">Второй иностранный </w:t>
            </w:r>
            <w:r w:rsidR="000B600D" w:rsidRPr="00C07EDD">
              <w:rPr>
                <w:rFonts w:ascii="Times New Roman" w:hAnsi="Times New Roman"/>
                <w:sz w:val="24"/>
                <w:szCs w:val="24"/>
              </w:rPr>
              <w:t>язык (немецкий /французский</w:t>
            </w:r>
            <w:r w:rsidRPr="00C07EDD">
              <w:rPr>
                <w:rFonts w:ascii="Times New Roman" w:hAnsi="Times New Roman"/>
                <w:sz w:val="24"/>
                <w:szCs w:val="24"/>
              </w:rPr>
              <w:t>)</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r w:rsidRPr="00C07EDD">
              <w:rPr>
                <w:rFonts w:ascii="Times New Roman" w:hAnsi="Times New Roman"/>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Второй иностранный я</w:t>
            </w:r>
            <w:r w:rsidR="000B600D" w:rsidRPr="00C07EDD">
              <w:rPr>
                <w:rFonts w:ascii="Times New Roman" w:hAnsi="Times New Roman"/>
                <w:sz w:val="24"/>
                <w:szCs w:val="24"/>
              </w:rPr>
              <w:t>зык  (немецкий /итальянский</w:t>
            </w:r>
            <w:r w:rsidRPr="00C07EDD">
              <w:rPr>
                <w:rFonts w:ascii="Times New Roman" w:hAnsi="Times New Roman"/>
                <w:sz w:val="24"/>
                <w:szCs w:val="24"/>
              </w:rPr>
              <w:t>)</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r w:rsidRPr="00C07EDD">
              <w:rPr>
                <w:rFonts w:ascii="Times New Roman" w:hAnsi="Times New Roman"/>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r w:rsidRPr="00C07EDD">
              <w:rPr>
                <w:rFonts w:ascii="Times New Roman" w:hAnsi="Times New Roman"/>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r w:rsidRPr="00C07EDD">
              <w:rPr>
                <w:rFonts w:ascii="Times New Roman" w:hAnsi="Times New Roman"/>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 xml:space="preserve">Общественно-научные предметы </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История России. Всеобщая история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11</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11</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Обществознание</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География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r>
      <w:tr w:rsidR="00BB6A47" w:rsidRPr="00C07EDD" w:rsidTr="004970C8">
        <w:trPr>
          <w:trHeight w:val="120"/>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Математика и информатика</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Математика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10</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10</w:t>
            </w:r>
          </w:p>
        </w:tc>
      </w:tr>
      <w:tr w:rsidR="00BB6A47" w:rsidRPr="00C07EDD" w:rsidTr="004970C8">
        <w:trPr>
          <w:trHeight w:val="81"/>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Алгебра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9</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9</w:t>
            </w:r>
          </w:p>
        </w:tc>
      </w:tr>
      <w:tr w:rsidR="00BB6A47" w:rsidRPr="00C07EDD" w:rsidTr="004970C8">
        <w:trPr>
          <w:trHeight w:val="18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Геометрия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6</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6</w:t>
            </w:r>
          </w:p>
        </w:tc>
      </w:tr>
      <w:tr w:rsidR="00BB6A47" w:rsidRPr="00C07EDD" w:rsidTr="004970C8">
        <w:trPr>
          <w:trHeight w:val="147"/>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Информатика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3</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3</w:t>
            </w:r>
          </w:p>
        </w:tc>
      </w:tr>
      <w:tr w:rsidR="00BB6A47" w:rsidRPr="00C07EDD" w:rsidTr="004970C8">
        <w:trPr>
          <w:trHeight w:val="147"/>
          <w:jc w:val="right"/>
        </w:trPr>
        <w:tc>
          <w:tcPr>
            <w:tcW w:w="2163" w:type="dxa"/>
            <w:vAlign w:val="center"/>
          </w:tcPr>
          <w:p w:rsidR="00BB6A47" w:rsidRPr="00C07EDD" w:rsidRDefault="00BB6A47" w:rsidP="004970C8">
            <w:pPr>
              <w:widowControl w:val="0"/>
              <w:autoSpaceDE w:val="0"/>
              <w:autoSpaceDN w:val="0"/>
              <w:adjustRightInd w:val="0"/>
              <w:rPr>
                <w:rFonts w:ascii="Times New Roman" w:hAnsi="Times New Roman"/>
                <w:iCs/>
                <w:sz w:val="24"/>
                <w:szCs w:val="24"/>
              </w:rPr>
            </w:pPr>
            <w:r w:rsidRPr="00C07EDD">
              <w:rPr>
                <w:rFonts w:ascii="Times New Roman" w:hAnsi="Times New Roman"/>
                <w:iCs/>
                <w:sz w:val="24"/>
                <w:szCs w:val="24"/>
              </w:rPr>
              <w:t>Основы  духовно-нравственной культуры народов России</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iCs/>
                <w:sz w:val="24"/>
                <w:szCs w:val="24"/>
              </w:rPr>
            </w:pPr>
            <w:r w:rsidRPr="00C07EDD">
              <w:rPr>
                <w:rFonts w:ascii="Times New Roman" w:hAnsi="Times New Roman"/>
                <w:iCs/>
                <w:sz w:val="24"/>
                <w:szCs w:val="24"/>
              </w:rPr>
              <w:t>Основы духовно-нравственной культуры народов России</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r>
      <w:tr w:rsidR="00BB6A47" w:rsidRPr="00C07EDD" w:rsidTr="004970C8">
        <w:trPr>
          <w:trHeight w:val="244"/>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Естественнонаучные предметы</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Физика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r>
      <w:tr w:rsidR="00BB6A47" w:rsidRPr="00C07EDD" w:rsidTr="004970C8">
        <w:trPr>
          <w:trHeight w:val="20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Химия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r>
      <w:tr w:rsidR="00BB6A47" w:rsidRPr="00C07EDD" w:rsidTr="004970C8">
        <w:trPr>
          <w:trHeight w:val="167"/>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Биология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r>
      <w:tr w:rsidR="00BB6A47" w:rsidRPr="00C07EDD" w:rsidTr="004970C8">
        <w:trPr>
          <w:trHeight w:val="251"/>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Искусство</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Музыка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r>
      <w:tr w:rsidR="00BB6A47" w:rsidRPr="00C07EDD" w:rsidTr="004970C8">
        <w:trPr>
          <w:trHeight w:val="21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Изобразительное искусство</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r>
      <w:tr w:rsidR="00BB6A47" w:rsidRPr="00C07EDD" w:rsidTr="004970C8">
        <w:trPr>
          <w:trHeight w:val="347"/>
          <w:jc w:val="right"/>
        </w:trPr>
        <w:tc>
          <w:tcPr>
            <w:tcW w:w="2163" w:type="dxa"/>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Технология</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Технология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r>
      <w:tr w:rsidR="00BB6A47" w:rsidRPr="00C07EDD" w:rsidTr="004970C8">
        <w:trPr>
          <w:trHeight w:val="235"/>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Физическая культура и основы безопасности жизнедеятельности</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Физическая культура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15</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15</w:t>
            </w:r>
          </w:p>
        </w:tc>
      </w:tr>
      <w:tr w:rsidR="00BB6A47" w:rsidRPr="00C07EDD" w:rsidTr="004970C8">
        <w:trPr>
          <w:trHeight w:val="23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Основы  безопасности жизнедеятельности</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r>
      <w:tr w:rsidR="00BB6A47" w:rsidRPr="00C07EDD" w:rsidTr="004970C8">
        <w:trPr>
          <w:trHeight w:val="268"/>
          <w:jc w:val="right"/>
        </w:trPr>
        <w:tc>
          <w:tcPr>
            <w:tcW w:w="4357" w:type="dxa"/>
            <w:gridSpan w:val="3"/>
            <w:vAlign w:val="center"/>
          </w:tcPr>
          <w:p w:rsidR="00BB6A47" w:rsidRPr="00C07EDD" w:rsidRDefault="00BB6A47" w:rsidP="004970C8">
            <w:pPr>
              <w:widowControl w:val="0"/>
              <w:autoSpaceDE w:val="0"/>
              <w:autoSpaceDN w:val="0"/>
              <w:adjustRightInd w:val="0"/>
              <w:rPr>
                <w:rFonts w:ascii="Times New Roman" w:hAnsi="Times New Roman"/>
                <w:b/>
                <w:bCs/>
                <w:sz w:val="24"/>
                <w:szCs w:val="24"/>
              </w:rPr>
            </w:pPr>
            <w:r w:rsidRPr="00C07EDD">
              <w:rPr>
                <w:rFonts w:ascii="Times New Roman" w:hAnsi="Times New Roman"/>
                <w:b/>
                <w:bCs/>
                <w:sz w:val="24"/>
                <w:szCs w:val="24"/>
              </w:rPr>
              <w:t>Итого</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lang w:val="en-US"/>
              </w:rPr>
              <w:t>3</w:t>
            </w:r>
            <w:r w:rsidRPr="00C07EDD">
              <w:rPr>
                <w:rFonts w:ascii="Times New Roman" w:hAnsi="Times New Roman"/>
                <w:b/>
                <w:bCs/>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lang w:val="en-US"/>
              </w:rPr>
              <w:t>1</w:t>
            </w:r>
            <w:r w:rsidRPr="00C07EDD">
              <w:rPr>
                <w:rFonts w:ascii="Times New Roman" w:hAnsi="Times New Roman"/>
                <w:b/>
                <w:bCs/>
                <w:sz w:val="24"/>
                <w:szCs w:val="24"/>
              </w:rPr>
              <w:t>65</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lang w:val="en-US"/>
              </w:rPr>
              <w:t>1</w:t>
            </w:r>
            <w:r w:rsidRPr="00C07EDD">
              <w:rPr>
                <w:rFonts w:ascii="Times New Roman" w:hAnsi="Times New Roman"/>
                <w:b/>
                <w:bCs/>
                <w:sz w:val="24"/>
                <w:szCs w:val="24"/>
              </w:rPr>
              <w:t>65</w:t>
            </w:r>
          </w:p>
        </w:tc>
      </w:tr>
      <w:tr w:rsidR="00BB6A47" w:rsidRPr="00C07EDD" w:rsidTr="004970C8">
        <w:trPr>
          <w:trHeight w:val="301"/>
          <w:jc w:val="right"/>
        </w:trPr>
        <w:tc>
          <w:tcPr>
            <w:tcW w:w="2178" w:type="dxa"/>
            <w:gridSpan w:val="2"/>
            <w:vMerge w:val="restart"/>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Часть, формируемая участниками образовательных</w:t>
            </w:r>
          </w:p>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отношений при 6-дневной учебной неделе</w:t>
            </w:r>
          </w:p>
        </w:tc>
        <w:tc>
          <w:tcPr>
            <w:tcW w:w="2179" w:type="dxa"/>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Кубановедение</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r w:rsidRPr="00C07EDD">
              <w:rPr>
                <w:rFonts w:ascii="Times New Roman" w:hAnsi="Times New Roman"/>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r>
      <w:tr w:rsidR="00BB6A47" w:rsidRPr="00C07EDD" w:rsidTr="004970C8">
        <w:trPr>
          <w:trHeight w:val="301"/>
          <w:jc w:val="right"/>
        </w:trPr>
        <w:tc>
          <w:tcPr>
            <w:tcW w:w="2178" w:type="dxa"/>
            <w:gridSpan w:val="2"/>
            <w:vMerge/>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79" w:type="dxa"/>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Проектная и исследовательская деятельность</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w:t>
            </w:r>
          </w:p>
        </w:tc>
      </w:tr>
      <w:tr w:rsidR="00BB6A47" w:rsidRPr="00C07EDD" w:rsidTr="004970C8">
        <w:trPr>
          <w:trHeight w:val="232"/>
          <w:jc w:val="right"/>
        </w:trPr>
        <w:tc>
          <w:tcPr>
            <w:tcW w:w="4357" w:type="dxa"/>
            <w:gridSpan w:val="3"/>
          </w:tcPr>
          <w:p w:rsidR="00BB6A47" w:rsidRPr="00C07EDD" w:rsidRDefault="00BB6A47" w:rsidP="004970C8">
            <w:pPr>
              <w:widowControl w:val="0"/>
              <w:autoSpaceDE w:val="0"/>
              <w:autoSpaceDN w:val="0"/>
              <w:adjustRightInd w:val="0"/>
              <w:rPr>
                <w:rFonts w:ascii="Times New Roman" w:hAnsi="Times New Roman"/>
                <w:b/>
                <w:sz w:val="24"/>
                <w:szCs w:val="24"/>
              </w:rPr>
            </w:pPr>
            <w:r w:rsidRPr="00C07EDD">
              <w:rPr>
                <w:rFonts w:ascii="Times New Roman" w:hAnsi="Times New Roman"/>
                <w:b/>
                <w:sz w:val="24"/>
                <w:szCs w:val="24"/>
              </w:rPr>
              <w:t>Максимально допустимая недельная нагрузка            при 6-дневной учебной неделе</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84"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172</w:t>
            </w:r>
          </w:p>
        </w:tc>
        <w:tc>
          <w:tcPr>
            <w:tcW w:w="634"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172</w:t>
            </w:r>
          </w:p>
        </w:tc>
      </w:tr>
    </w:tbl>
    <w:p w:rsidR="00BB6A47" w:rsidRPr="00C07EDD" w:rsidRDefault="00BB6A47" w:rsidP="00BB6A47">
      <w:pPr>
        <w:rPr>
          <w:rFonts w:ascii="Times New Roman" w:hAnsi="Times New Roman"/>
          <w:sz w:val="24"/>
          <w:szCs w:val="24"/>
        </w:rPr>
      </w:pPr>
    </w:p>
    <w:p w:rsidR="00BB6A47" w:rsidRPr="00C07EDD" w:rsidRDefault="00BB6A47" w:rsidP="000B600D">
      <w:pPr>
        <w:pStyle w:val="af2"/>
        <w:jc w:val="center"/>
        <w:rPr>
          <w:b/>
          <w:sz w:val="24"/>
          <w:szCs w:val="24"/>
        </w:rPr>
      </w:pPr>
      <w:r w:rsidRPr="00C07EDD">
        <w:rPr>
          <w:b/>
          <w:sz w:val="24"/>
          <w:szCs w:val="24"/>
        </w:rPr>
        <w:t>Таблица-сетка часов</w:t>
      </w:r>
    </w:p>
    <w:p w:rsidR="00BB6A47" w:rsidRPr="00C07EDD" w:rsidRDefault="00BB6A47" w:rsidP="000B600D">
      <w:pPr>
        <w:pStyle w:val="af2"/>
        <w:jc w:val="center"/>
        <w:rPr>
          <w:b/>
          <w:sz w:val="24"/>
          <w:szCs w:val="24"/>
        </w:rPr>
      </w:pPr>
      <w:r w:rsidRPr="00C07EDD">
        <w:rPr>
          <w:b/>
          <w:sz w:val="24"/>
          <w:szCs w:val="24"/>
        </w:rPr>
        <w:t>учебного плана МБОУ гимназии № 69 для  9-х классов,</w:t>
      </w:r>
    </w:p>
    <w:p w:rsidR="00BB6A47" w:rsidRPr="00C07EDD" w:rsidRDefault="00BB6A47" w:rsidP="000B600D">
      <w:pPr>
        <w:pStyle w:val="af2"/>
        <w:jc w:val="center"/>
        <w:rPr>
          <w:b/>
          <w:sz w:val="24"/>
          <w:szCs w:val="24"/>
        </w:rPr>
      </w:pPr>
      <w:r w:rsidRPr="00C07EDD">
        <w:rPr>
          <w:b/>
          <w:sz w:val="24"/>
          <w:szCs w:val="24"/>
        </w:rPr>
        <w:t>реализующих ФГОС ООО, на 2019-2020 учебный  год</w:t>
      </w:r>
    </w:p>
    <w:tbl>
      <w:tblPr>
        <w:tblW w:w="105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5"/>
        <w:gridCol w:w="2179"/>
        <w:gridCol w:w="501"/>
        <w:gridCol w:w="502"/>
        <w:gridCol w:w="502"/>
        <w:gridCol w:w="502"/>
        <w:gridCol w:w="502"/>
        <w:gridCol w:w="502"/>
        <w:gridCol w:w="502"/>
        <w:gridCol w:w="502"/>
        <w:gridCol w:w="502"/>
        <w:gridCol w:w="502"/>
        <w:gridCol w:w="609"/>
        <w:gridCol w:w="609"/>
      </w:tblGrid>
      <w:tr w:rsidR="00BB6A47" w:rsidRPr="00C07EDD" w:rsidTr="004970C8">
        <w:trPr>
          <w:trHeight w:val="285"/>
          <w:jc w:val="right"/>
        </w:trPr>
        <w:tc>
          <w:tcPr>
            <w:tcW w:w="2163" w:type="dxa"/>
            <w:vMerge w:val="restart"/>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Предметные области</w:t>
            </w:r>
          </w:p>
        </w:tc>
        <w:tc>
          <w:tcPr>
            <w:tcW w:w="2194" w:type="dxa"/>
            <w:gridSpan w:val="2"/>
            <w:vMerge w:val="restart"/>
          </w:tcPr>
          <w:p w:rsidR="00BB6A47" w:rsidRPr="00C07EDD" w:rsidRDefault="00BB6A47" w:rsidP="004970C8">
            <w:pPr>
              <w:widowControl w:val="0"/>
              <w:autoSpaceDE w:val="0"/>
              <w:autoSpaceDN w:val="0"/>
              <w:adjustRightInd w:val="0"/>
              <w:jc w:val="both"/>
              <w:rPr>
                <w:rFonts w:ascii="Times New Roman" w:hAnsi="Times New Roman"/>
                <w:sz w:val="24"/>
                <w:szCs w:val="24"/>
              </w:rPr>
            </w:pPr>
            <w:r w:rsidRPr="00C07EDD">
              <w:rPr>
                <w:rFonts w:ascii="Times New Roman" w:hAnsi="Times New Roman"/>
                <w:sz w:val="24"/>
                <w:szCs w:val="24"/>
              </w:rPr>
              <w:t>Учебные</w:t>
            </w:r>
          </w:p>
          <w:p w:rsidR="00BB6A47" w:rsidRPr="00C07EDD" w:rsidRDefault="00BB6A47" w:rsidP="004970C8">
            <w:pPr>
              <w:widowControl w:val="0"/>
              <w:autoSpaceDE w:val="0"/>
              <w:autoSpaceDN w:val="0"/>
              <w:adjustRightInd w:val="0"/>
              <w:jc w:val="both"/>
              <w:rPr>
                <w:rFonts w:ascii="Times New Roman" w:hAnsi="Times New Roman"/>
                <w:sz w:val="24"/>
                <w:szCs w:val="24"/>
              </w:rPr>
            </w:pPr>
            <w:r w:rsidRPr="00C07EDD">
              <w:rPr>
                <w:rFonts w:ascii="Times New Roman" w:hAnsi="Times New Roman"/>
                <w:sz w:val="24"/>
                <w:szCs w:val="24"/>
              </w:rPr>
              <w:t>предметы</w:t>
            </w:r>
          </w:p>
          <w:p w:rsidR="00BB6A47" w:rsidRPr="00C07EDD" w:rsidRDefault="00BB6A47" w:rsidP="004970C8">
            <w:pPr>
              <w:widowControl w:val="0"/>
              <w:autoSpaceDE w:val="0"/>
              <w:autoSpaceDN w:val="0"/>
              <w:adjustRightInd w:val="0"/>
              <w:rPr>
                <w:rFonts w:ascii="Times New Roman" w:hAnsi="Times New Roman"/>
                <w:sz w:val="24"/>
                <w:szCs w:val="24"/>
              </w:rPr>
            </w:pPr>
          </w:p>
          <w:p w:rsidR="00BB6A47" w:rsidRPr="00C07EDD" w:rsidRDefault="00BB6A47" w:rsidP="004970C8">
            <w:pPr>
              <w:widowControl w:val="0"/>
              <w:autoSpaceDE w:val="0"/>
              <w:autoSpaceDN w:val="0"/>
              <w:adjustRightInd w:val="0"/>
              <w:jc w:val="right"/>
              <w:rPr>
                <w:rFonts w:ascii="Times New Roman" w:hAnsi="Times New Roman"/>
                <w:sz w:val="24"/>
                <w:szCs w:val="24"/>
              </w:rPr>
            </w:pPr>
            <w:r w:rsidRPr="00C07EDD">
              <w:rPr>
                <w:rFonts w:ascii="Times New Roman" w:hAnsi="Times New Roman"/>
                <w:sz w:val="24"/>
                <w:szCs w:val="24"/>
              </w:rPr>
              <w:t>Классы</w:t>
            </w:r>
          </w:p>
        </w:tc>
        <w:tc>
          <w:tcPr>
            <w:tcW w:w="6237" w:type="dxa"/>
            <w:gridSpan w:val="12"/>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Количество часов в неделю</w:t>
            </w:r>
          </w:p>
        </w:tc>
      </w:tr>
      <w:tr w:rsidR="00BB6A47" w:rsidRPr="00C07EDD" w:rsidTr="004970C8">
        <w:trPr>
          <w:trHeight w:val="646"/>
          <w:jc w:val="right"/>
        </w:trPr>
        <w:tc>
          <w:tcPr>
            <w:tcW w:w="2163" w:type="dxa"/>
            <w:vMerge/>
          </w:tcPr>
          <w:p w:rsidR="00BB6A47" w:rsidRPr="00C07EDD" w:rsidRDefault="00BB6A47" w:rsidP="004970C8">
            <w:pPr>
              <w:widowControl w:val="0"/>
              <w:autoSpaceDE w:val="0"/>
              <w:autoSpaceDN w:val="0"/>
              <w:adjustRightInd w:val="0"/>
              <w:jc w:val="both"/>
              <w:rPr>
                <w:rFonts w:ascii="Times New Roman" w:hAnsi="Times New Roman"/>
                <w:sz w:val="24"/>
                <w:szCs w:val="24"/>
              </w:rPr>
            </w:pPr>
          </w:p>
        </w:tc>
        <w:tc>
          <w:tcPr>
            <w:tcW w:w="2194" w:type="dxa"/>
            <w:gridSpan w:val="2"/>
            <w:vMerge/>
          </w:tcPr>
          <w:p w:rsidR="00BB6A47" w:rsidRPr="00C07EDD" w:rsidRDefault="00BB6A47" w:rsidP="004970C8">
            <w:pPr>
              <w:widowControl w:val="0"/>
              <w:autoSpaceDE w:val="0"/>
              <w:autoSpaceDN w:val="0"/>
              <w:adjustRightInd w:val="0"/>
              <w:jc w:val="both"/>
              <w:rPr>
                <w:rFonts w:ascii="Times New Roman" w:hAnsi="Times New Roman"/>
                <w:sz w:val="24"/>
                <w:szCs w:val="24"/>
              </w:rPr>
            </w:pPr>
          </w:p>
        </w:tc>
        <w:tc>
          <w:tcPr>
            <w:tcW w:w="501"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АБВ</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ГД</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АБВ</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ГД</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АБВ</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ГД</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АБВ</w:t>
            </w:r>
          </w:p>
        </w:tc>
        <w:tc>
          <w:tcPr>
            <w:tcW w:w="502"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lang w:val="en-US"/>
              </w:rPr>
              <w:t>VIII</w:t>
            </w:r>
          </w:p>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bCs/>
                <w:sz w:val="24"/>
                <w:szCs w:val="24"/>
              </w:rPr>
              <w:t>ГД</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lang w:val="en-US"/>
              </w:rPr>
              <w:t>IX</w:t>
            </w:r>
          </w:p>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bCs/>
                <w:sz w:val="24"/>
                <w:szCs w:val="24"/>
              </w:rPr>
              <w:t>АБВ</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lang w:val="en-US"/>
              </w:rPr>
              <w:t>IX</w:t>
            </w:r>
            <w:r w:rsidRPr="00C07EDD">
              <w:rPr>
                <w:rFonts w:ascii="Times New Roman" w:hAnsi="Times New Roman"/>
                <w:b/>
                <w:bCs/>
                <w:sz w:val="24"/>
                <w:szCs w:val="24"/>
              </w:rPr>
              <w:t xml:space="preserve"> ГД</w:t>
            </w:r>
          </w:p>
        </w:tc>
        <w:tc>
          <w:tcPr>
            <w:tcW w:w="609" w:type="dxa"/>
            <w:vAlign w:val="center"/>
          </w:tcPr>
          <w:p w:rsidR="00BB6A47" w:rsidRPr="00C07EDD" w:rsidRDefault="00BB6A47" w:rsidP="004970C8">
            <w:pPr>
              <w:widowControl w:val="0"/>
              <w:autoSpaceDE w:val="0"/>
              <w:autoSpaceDN w:val="0"/>
              <w:adjustRightInd w:val="0"/>
              <w:ind w:right="-108"/>
              <w:jc w:val="center"/>
              <w:rPr>
                <w:rFonts w:ascii="Times New Roman" w:hAnsi="Times New Roman"/>
                <w:sz w:val="24"/>
                <w:szCs w:val="24"/>
              </w:rPr>
            </w:pPr>
            <w:r w:rsidRPr="00C07EDD">
              <w:rPr>
                <w:rFonts w:ascii="Times New Roman" w:hAnsi="Times New Roman"/>
                <w:sz w:val="24"/>
                <w:szCs w:val="24"/>
              </w:rPr>
              <w:t>Всего</w:t>
            </w:r>
            <w:r w:rsidRPr="00C07EDD">
              <w:rPr>
                <w:rFonts w:ascii="Times New Roman" w:hAnsi="Times New Roman"/>
                <w:sz w:val="24"/>
                <w:szCs w:val="24"/>
                <w:lang w:val="en-US"/>
              </w:rPr>
              <w:t>V</w:t>
            </w:r>
            <w:r w:rsidRPr="00C07EDD">
              <w:rPr>
                <w:rFonts w:ascii="Times New Roman" w:hAnsi="Times New Roman"/>
                <w:sz w:val="24"/>
                <w:szCs w:val="24"/>
              </w:rPr>
              <w:t>-</w:t>
            </w:r>
            <w:r w:rsidRPr="00C07EDD">
              <w:rPr>
                <w:rFonts w:ascii="Times New Roman" w:hAnsi="Times New Roman"/>
                <w:sz w:val="24"/>
                <w:szCs w:val="24"/>
                <w:lang w:val="en-US"/>
              </w:rPr>
              <w:t xml:space="preserve"> IX</w:t>
            </w:r>
          </w:p>
          <w:p w:rsidR="00BB6A47" w:rsidRPr="00C07EDD" w:rsidRDefault="00BB6A47" w:rsidP="004970C8">
            <w:pPr>
              <w:widowControl w:val="0"/>
              <w:autoSpaceDE w:val="0"/>
              <w:autoSpaceDN w:val="0"/>
              <w:adjustRightInd w:val="0"/>
              <w:ind w:right="-66"/>
              <w:jc w:val="center"/>
              <w:rPr>
                <w:rFonts w:ascii="Times New Roman" w:hAnsi="Times New Roman"/>
                <w:sz w:val="24"/>
                <w:szCs w:val="24"/>
              </w:rPr>
            </w:pPr>
            <w:r w:rsidRPr="00C07EDD">
              <w:rPr>
                <w:rFonts w:ascii="Times New Roman" w:hAnsi="Times New Roman"/>
                <w:bCs/>
                <w:sz w:val="24"/>
                <w:szCs w:val="24"/>
              </w:rPr>
              <w:t>АБВ</w:t>
            </w:r>
          </w:p>
        </w:tc>
        <w:tc>
          <w:tcPr>
            <w:tcW w:w="609" w:type="dxa"/>
            <w:vAlign w:val="center"/>
          </w:tcPr>
          <w:p w:rsidR="00BB6A47" w:rsidRPr="00C07EDD" w:rsidRDefault="00BB6A47" w:rsidP="004970C8">
            <w:pPr>
              <w:widowControl w:val="0"/>
              <w:autoSpaceDE w:val="0"/>
              <w:autoSpaceDN w:val="0"/>
              <w:adjustRightInd w:val="0"/>
              <w:ind w:right="-66"/>
              <w:jc w:val="center"/>
              <w:rPr>
                <w:rFonts w:ascii="Times New Roman" w:hAnsi="Times New Roman"/>
                <w:sz w:val="24"/>
                <w:szCs w:val="24"/>
              </w:rPr>
            </w:pPr>
            <w:r w:rsidRPr="00C07EDD">
              <w:rPr>
                <w:rFonts w:ascii="Times New Roman" w:hAnsi="Times New Roman"/>
                <w:sz w:val="24"/>
                <w:szCs w:val="24"/>
              </w:rPr>
              <w:t>Всего</w:t>
            </w:r>
          </w:p>
          <w:p w:rsidR="00BB6A47" w:rsidRPr="00C07EDD" w:rsidRDefault="00BB6A47" w:rsidP="004970C8">
            <w:pPr>
              <w:widowControl w:val="0"/>
              <w:autoSpaceDE w:val="0"/>
              <w:autoSpaceDN w:val="0"/>
              <w:adjustRightInd w:val="0"/>
              <w:ind w:right="-66"/>
              <w:jc w:val="center"/>
              <w:rPr>
                <w:rFonts w:ascii="Times New Roman" w:hAnsi="Times New Roman"/>
                <w:sz w:val="24"/>
                <w:szCs w:val="24"/>
              </w:rPr>
            </w:pPr>
            <w:r w:rsidRPr="00C07EDD">
              <w:rPr>
                <w:rFonts w:ascii="Times New Roman" w:hAnsi="Times New Roman"/>
                <w:sz w:val="24"/>
                <w:szCs w:val="24"/>
                <w:lang w:val="en-US"/>
              </w:rPr>
              <w:t>V</w:t>
            </w:r>
            <w:r w:rsidRPr="00C07EDD">
              <w:rPr>
                <w:rFonts w:ascii="Times New Roman" w:hAnsi="Times New Roman"/>
                <w:sz w:val="24"/>
                <w:szCs w:val="24"/>
              </w:rPr>
              <w:t>-</w:t>
            </w:r>
            <w:r w:rsidRPr="00C07EDD">
              <w:rPr>
                <w:rFonts w:ascii="Times New Roman" w:hAnsi="Times New Roman"/>
                <w:sz w:val="24"/>
                <w:szCs w:val="24"/>
                <w:lang w:val="en-US"/>
              </w:rPr>
              <w:t xml:space="preserve"> IX</w:t>
            </w:r>
            <w:r w:rsidRPr="00C07EDD">
              <w:rPr>
                <w:rFonts w:ascii="Times New Roman" w:hAnsi="Times New Roman"/>
                <w:bCs/>
                <w:sz w:val="24"/>
                <w:szCs w:val="24"/>
              </w:rPr>
              <w:t xml:space="preserve"> ГД</w:t>
            </w:r>
          </w:p>
        </w:tc>
      </w:tr>
      <w:tr w:rsidR="00BB6A47" w:rsidRPr="00C07EDD" w:rsidTr="004970C8">
        <w:trPr>
          <w:trHeight w:val="315"/>
          <w:jc w:val="right"/>
        </w:trPr>
        <w:tc>
          <w:tcPr>
            <w:tcW w:w="4357" w:type="dxa"/>
            <w:gridSpan w:val="3"/>
          </w:tcPr>
          <w:p w:rsidR="00BB6A47" w:rsidRPr="00C07EDD" w:rsidRDefault="00BB6A47" w:rsidP="004970C8">
            <w:pPr>
              <w:widowControl w:val="0"/>
              <w:autoSpaceDE w:val="0"/>
              <w:autoSpaceDN w:val="0"/>
              <w:adjustRightInd w:val="0"/>
              <w:jc w:val="both"/>
              <w:rPr>
                <w:rFonts w:ascii="Times New Roman" w:hAnsi="Times New Roman"/>
                <w:iCs/>
                <w:sz w:val="24"/>
                <w:szCs w:val="24"/>
              </w:rPr>
            </w:pPr>
            <w:r w:rsidRPr="00C07EDD">
              <w:rPr>
                <w:rFonts w:ascii="Times New Roman" w:hAnsi="Times New Roman"/>
                <w:iCs/>
                <w:sz w:val="24"/>
                <w:szCs w:val="24"/>
              </w:rPr>
              <w:t>Обязательная часть</w:t>
            </w:r>
          </w:p>
        </w:tc>
        <w:tc>
          <w:tcPr>
            <w:tcW w:w="6237" w:type="dxa"/>
            <w:gridSpan w:val="12"/>
          </w:tcPr>
          <w:p w:rsidR="00BB6A47" w:rsidRPr="00C07EDD" w:rsidRDefault="00BB6A47" w:rsidP="004970C8">
            <w:pPr>
              <w:widowControl w:val="0"/>
              <w:autoSpaceDE w:val="0"/>
              <w:autoSpaceDN w:val="0"/>
              <w:adjustRightInd w:val="0"/>
              <w:jc w:val="both"/>
              <w:rPr>
                <w:rFonts w:ascii="Times New Roman" w:hAnsi="Times New Roman"/>
                <w:b/>
                <w:bCs/>
                <w:sz w:val="24"/>
                <w:szCs w:val="24"/>
              </w:rPr>
            </w:pP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Русский язык и литература</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Русский язык</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7</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7</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25</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Литература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13</w:t>
            </w: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Родной язык и литература</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Родной язык</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Родная литература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Иностранные языки</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Иностранный язык (английский язык)</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20</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20</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Второй иностранный язык (немец</w:t>
            </w:r>
            <w:r w:rsidR="000B600D" w:rsidRPr="00C07EDD">
              <w:rPr>
                <w:rFonts w:ascii="Times New Roman" w:hAnsi="Times New Roman"/>
                <w:sz w:val="24"/>
                <w:szCs w:val="24"/>
              </w:rPr>
              <w:t>кий /французский</w:t>
            </w:r>
            <w:r w:rsidRPr="00C07EDD">
              <w:rPr>
                <w:rFonts w:ascii="Times New Roman" w:hAnsi="Times New Roman"/>
                <w:sz w:val="24"/>
                <w:szCs w:val="24"/>
              </w:rPr>
              <w:t>)</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r w:rsidRPr="00C07EDD">
              <w:rPr>
                <w:rFonts w:ascii="Times New Roman" w:hAnsi="Times New Roman"/>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lang w:val="en-US"/>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Второй иностранный язык  (немецкий итальянский)</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r>
      <w:tr w:rsidR="00BB6A47" w:rsidRPr="00C07EDD" w:rsidTr="004970C8">
        <w:trPr>
          <w:trHeight w:val="262"/>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 xml:space="preserve">Общественно-научные предметы </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История России. Всеобщая история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11</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Обществознание</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5</w:t>
            </w:r>
          </w:p>
        </w:tc>
      </w:tr>
      <w:tr w:rsidR="00BB6A47" w:rsidRPr="00C07EDD" w:rsidTr="004970C8">
        <w:trPr>
          <w:trHeight w:val="262"/>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География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r>
      <w:tr w:rsidR="00BB6A47" w:rsidRPr="00C07EDD" w:rsidTr="004970C8">
        <w:trPr>
          <w:trHeight w:val="120"/>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Математика и информатика</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Математика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10</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10</w:t>
            </w:r>
          </w:p>
        </w:tc>
      </w:tr>
      <w:tr w:rsidR="00BB6A47" w:rsidRPr="00C07EDD" w:rsidTr="004970C8">
        <w:trPr>
          <w:trHeight w:val="81"/>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Алгебра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9</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rPr>
              <w:t>9</w:t>
            </w:r>
          </w:p>
        </w:tc>
      </w:tr>
      <w:tr w:rsidR="00BB6A47" w:rsidRPr="00C07EDD" w:rsidTr="004970C8">
        <w:trPr>
          <w:trHeight w:val="18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Геометрия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6</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6</w:t>
            </w:r>
          </w:p>
        </w:tc>
      </w:tr>
      <w:tr w:rsidR="00BB6A47" w:rsidRPr="00C07EDD" w:rsidTr="004970C8">
        <w:trPr>
          <w:trHeight w:val="147"/>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Информатика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3</w:t>
            </w:r>
          </w:p>
        </w:tc>
      </w:tr>
      <w:tr w:rsidR="00BB6A47" w:rsidRPr="00C07EDD" w:rsidTr="004970C8">
        <w:trPr>
          <w:trHeight w:val="147"/>
          <w:jc w:val="right"/>
        </w:trPr>
        <w:tc>
          <w:tcPr>
            <w:tcW w:w="2163" w:type="dxa"/>
            <w:vAlign w:val="center"/>
          </w:tcPr>
          <w:p w:rsidR="00BB6A47" w:rsidRPr="00C07EDD" w:rsidRDefault="00BB6A47" w:rsidP="004970C8">
            <w:pPr>
              <w:widowControl w:val="0"/>
              <w:autoSpaceDE w:val="0"/>
              <w:autoSpaceDN w:val="0"/>
              <w:adjustRightInd w:val="0"/>
              <w:rPr>
                <w:rFonts w:ascii="Times New Roman" w:hAnsi="Times New Roman"/>
                <w:iCs/>
                <w:sz w:val="24"/>
                <w:szCs w:val="24"/>
              </w:rPr>
            </w:pPr>
            <w:r w:rsidRPr="00C07EDD">
              <w:rPr>
                <w:rFonts w:ascii="Times New Roman" w:hAnsi="Times New Roman"/>
                <w:iCs/>
                <w:sz w:val="24"/>
                <w:szCs w:val="24"/>
              </w:rPr>
              <w:t>Основы  духовно-нравственной культуры народов России</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iCs/>
                <w:sz w:val="24"/>
                <w:szCs w:val="24"/>
              </w:rPr>
            </w:pPr>
            <w:r w:rsidRPr="00C07EDD">
              <w:rPr>
                <w:rFonts w:ascii="Times New Roman" w:hAnsi="Times New Roman"/>
                <w:iCs/>
                <w:sz w:val="24"/>
                <w:szCs w:val="24"/>
              </w:rPr>
              <w:t>Основы духовно-нравственной культуры народов России</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r>
      <w:tr w:rsidR="00BB6A47" w:rsidRPr="00C07EDD" w:rsidTr="004970C8">
        <w:trPr>
          <w:trHeight w:val="244"/>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Естественнонаучные предметы</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Физика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r>
      <w:tr w:rsidR="00BB6A47" w:rsidRPr="00C07EDD" w:rsidTr="004970C8">
        <w:trPr>
          <w:trHeight w:val="20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Химия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r>
      <w:tr w:rsidR="00BB6A47" w:rsidRPr="00C07EDD" w:rsidTr="004970C8">
        <w:trPr>
          <w:trHeight w:val="167"/>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Биология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8</w:t>
            </w:r>
          </w:p>
        </w:tc>
      </w:tr>
      <w:tr w:rsidR="00BB6A47" w:rsidRPr="00C07EDD" w:rsidTr="004970C8">
        <w:trPr>
          <w:trHeight w:val="251"/>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Искусство</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Музыка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4</w:t>
            </w:r>
          </w:p>
        </w:tc>
      </w:tr>
      <w:tr w:rsidR="00BB6A47" w:rsidRPr="00C07EDD" w:rsidTr="004970C8">
        <w:trPr>
          <w:trHeight w:val="21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Изобразительное искусство</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4</w:t>
            </w:r>
          </w:p>
        </w:tc>
      </w:tr>
      <w:tr w:rsidR="00BB6A47" w:rsidRPr="00C07EDD" w:rsidTr="004970C8">
        <w:trPr>
          <w:trHeight w:val="347"/>
          <w:jc w:val="right"/>
        </w:trPr>
        <w:tc>
          <w:tcPr>
            <w:tcW w:w="2163" w:type="dxa"/>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Технология</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Технология</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7</w:t>
            </w:r>
          </w:p>
        </w:tc>
      </w:tr>
      <w:tr w:rsidR="00BB6A47" w:rsidRPr="00C07EDD" w:rsidTr="004970C8">
        <w:trPr>
          <w:trHeight w:val="235"/>
          <w:jc w:val="right"/>
        </w:trPr>
        <w:tc>
          <w:tcPr>
            <w:tcW w:w="2163" w:type="dxa"/>
            <w:vMerge w:val="restart"/>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Физическая культура и основы безопасности жизнедеятельности</w:t>
            </w: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Физическая культура</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3</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15</w:t>
            </w:r>
          </w:p>
        </w:tc>
      </w:tr>
      <w:tr w:rsidR="00BB6A47" w:rsidRPr="00C07EDD" w:rsidTr="004970C8">
        <w:trPr>
          <w:trHeight w:val="235"/>
          <w:jc w:val="right"/>
        </w:trPr>
        <w:tc>
          <w:tcPr>
            <w:tcW w:w="2163" w:type="dxa"/>
            <w:vMerge/>
            <w:vAlign w:val="center"/>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94" w:type="dxa"/>
            <w:gridSpan w:val="2"/>
            <w:vAlign w:val="center"/>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Основы  безопасности жизнедеятельности</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2</w:t>
            </w:r>
          </w:p>
        </w:tc>
      </w:tr>
      <w:tr w:rsidR="00BB6A47" w:rsidRPr="00C07EDD" w:rsidTr="004970C8">
        <w:trPr>
          <w:trHeight w:val="268"/>
          <w:jc w:val="right"/>
        </w:trPr>
        <w:tc>
          <w:tcPr>
            <w:tcW w:w="4357" w:type="dxa"/>
            <w:gridSpan w:val="3"/>
            <w:vAlign w:val="center"/>
          </w:tcPr>
          <w:p w:rsidR="00BB6A47" w:rsidRPr="00C07EDD" w:rsidRDefault="00BB6A47" w:rsidP="004970C8">
            <w:pPr>
              <w:widowControl w:val="0"/>
              <w:autoSpaceDE w:val="0"/>
              <w:autoSpaceDN w:val="0"/>
              <w:adjustRightInd w:val="0"/>
              <w:rPr>
                <w:rFonts w:ascii="Times New Roman" w:hAnsi="Times New Roman"/>
                <w:b/>
                <w:bCs/>
                <w:sz w:val="24"/>
                <w:szCs w:val="24"/>
              </w:rPr>
            </w:pPr>
            <w:r w:rsidRPr="00C07EDD">
              <w:rPr>
                <w:rFonts w:ascii="Times New Roman" w:hAnsi="Times New Roman"/>
                <w:b/>
                <w:bCs/>
                <w:sz w:val="24"/>
                <w:szCs w:val="24"/>
              </w:rPr>
              <w:t>Итого</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lang w:val="en-US"/>
              </w:rPr>
              <w:t>3</w:t>
            </w:r>
            <w:r w:rsidRPr="00C07EDD">
              <w:rPr>
                <w:rFonts w:ascii="Times New Roman" w:hAnsi="Times New Roman"/>
                <w:b/>
                <w:bCs/>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34</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lang w:val="en-US"/>
              </w:rPr>
              <w:t>1</w:t>
            </w:r>
            <w:r w:rsidRPr="00C07EDD">
              <w:rPr>
                <w:rFonts w:ascii="Times New Roman" w:hAnsi="Times New Roman"/>
                <w:b/>
                <w:bCs/>
                <w:sz w:val="24"/>
                <w:szCs w:val="24"/>
              </w:rPr>
              <w:t>65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lang w:val="en-US"/>
              </w:rPr>
              <w:t>1</w:t>
            </w:r>
            <w:r w:rsidRPr="00C07EDD">
              <w:rPr>
                <w:rFonts w:ascii="Times New Roman" w:hAnsi="Times New Roman"/>
                <w:b/>
                <w:bCs/>
                <w:sz w:val="24"/>
                <w:szCs w:val="24"/>
              </w:rPr>
              <w:t>65</w:t>
            </w:r>
          </w:p>
        </w:tc>
      </w:tr>
      <w:tr w:rsidR="00BB6A47" w:rsidRPr="00C07EDD" w:rsidTr="004970C8">
        <w:trPr>
          <w:trHeight w:val="301"/>
          <w:jc w:val="right"/>
        </w:trPr>
        <w:tc>
          <w:tcPr>
            <w:tcW w:w="2178" w:type="dxa"/>
            <w:gridSpan w:val="2"/>
            <w:vMerge w:val="restart"/>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Часть, формируемая участниками образовательных</w:t>
            </w:r>
          </w:p>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отношений при 6-дневной учебной неделе</w:t>
            </w:r>
          </w:p>
        </w:tc>
        <w:tc>
          <w:tcPr>
            <w:tcW w:w="2179" w:type="dxa"/>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Кубановедение</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sz w:val="24"/>
                <w:szCs w:val="24"/>
              </w:rPr>
            </w:pPr>
            <w:r w:rsidRPr="00C07EDD">
              <w:rPr>
                <w:rFonts w:ascii="Times New Roman" w:hAnsi="Times New Roman"/>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lang w:val="en-US"/>
              </w:rPr>
            </w:pPr>
            <w:r w:rsidRPr="00C07EDD">
              <w:rPr>
                <w:rFonts w:ascii="Times New Roman" w:hAnsi="Times New Roman"/>
                <w:b/>
                <w:sz w:val="24"/>
                <w:szCs w:val="24"/>
                <w:lang w:val="en-US"/>
              </w:rPr>
              <w:t>5</w:t>
            </w:r>
          </w:p>
        </w:tc>
      </w:tr>
      <w:tr w:rsidR="00BB6A47" w:rsidRPr="00C07EDD" w:rsidTr="004970C8">
        <w:trPr>
          <w:trHeight w:val="301"/>
          <w:jc w:val="right"/>
        </w:trPr>
        <w:tc>
          <w:tcPr>
            <w:tcW w:w="2178" w:type="dxa"/>
            <w:gridSpan w:val="2"/>
            <w:vMerge/>
          </w:tcPr>
          <w:p w:rsidR="00BB6A47" w:rsidRPr="00C07EDD" w:rsidRDefault="00BB6A47" w:rsidP="004970C8">
            <w:pPr>
              <w:widowControl w:val="0"/>
              <w:autoSpaceDE w:val="0"/>
              <w:autoSpaceDN w:val="0"/>
              <w:adjustRightInd w:val="0"/>
              <w:rPr>
                <w:rFonts w:ascii="Times New Roman" w:hAnsi="Times New Roman"/>
                <w:sz w:val="24"/>
                <w:szCs w:val="24"/>
              </w:rPr>
            </w:pPr>
          </w:p>
        </w:tc>
        <w:tc>
          <w:tcPr>
            <w:tcW w:w="2179" w:type="dxa"/>
          </w:tcPr>
          <w:p w:rsidR="00BB6A47" w:rsidRPr="00C07EDD" w:rsidRDefault="00BB6A47" w:rsidP="004970C8">
            <w:pPr>
              <w:widowControl w:val="0"/>
              <w:autoSpaceDE w:val="0"/>
              <w:autoSpaceDN w:val="0"/>
              <w:adjustRightInd w:val="0"/>
              <w:rPr>
                <w:rFonts w:ascii="Times New Roman" w:hAnsi="Times New Roman"/>
                <w:sz w:val="24"/>
                <w:szCs w:val="24"/>
              </w:rPr>
            </w:pPr>
            <w:r w:rsidRPr="00C07EDD">
              <w:rPr>
                <w:rFonts w:ascii="Times New Roman" w:hAnsi="Times New Roman"/>
                <w:sz w:val="24"/>
                <w:szCs w:val="24"/>
              </w:rPr>
              <w:t>Проектная и исследовательская деятельность</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sz w:val="24"/>
                <w:szCs w:val="24"/>
              </w:rPr>
            </w:pPr>
            <w:r w:rsidRPr="00C07EDD">
              <w:rPr>
                <w:rFonts w:ascii="Times New Roman" w:hAnsi="Times New Roman"/>
                <w:b/>
                <w:sz w:val="24"/>
                <w:szCs w:val="24"/>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w:t>
            </w:r>
          </w:p>
        </w:tc>
      </w:tr>
      <w:tr w:rsidR="00BB6A47" w:rsidRPr="00C07EDD" w:rsidTr="004970C8">
        <w:trPr>
          <w:trHeight w:val="232"/>
          <w:jc w:val="right"/>
        </w:trPr>
        <w:tc>
          <w:tcPr>
            <w:tcW w:w="4357" w:type="dxa"/>
            <w:gridSpan w:val="3"/>
          </w:tcPr>
          <w:p w:rsidR="00BB6A47" w:rsidRPr="00C07EDD" w:rsidRDefault="00BB6A47" w:rsidP="004970C8">
            <w:pPr>
              <w:widowControl w:val="0"/>
              <w:autoSpaceDE w:val="0"/>
              <w:autoSpaceDN w:val="0"/>
              <w:adjustRightInd w:val="0"/>
              <w:rPr>
                <w:rFonts w:ascii="Times New Roman" w:hAnsi="Times New Roman"/>
                <w:b/>
                <w:sz w:val="24"/>
                <w:szCs w:val="24"/>
              </w:rPr>
            </w:pPr>
            <w:r w:rsidRPr="00C07EDD">
              <w:rPr>
                <w:rFonts w:ascii="Times New Roman" w:hAnsi="Times New Roman"/>
                <w:b/>
                <w:sz w:val="24"/>
                <w:szCs w:val="24"/>
              </w:rPr>
              <w:t>Максимально допустимая недельная нагрузка            при 6-дневной учебной неделе</w:t>
            </w:r>
          </w:p>
        </w:tc>
        <w:tc>
          <w:tcPr>
            <w:tcW w:w="501"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32</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33</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35</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502"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rPr>
            </w:pPr>
            <w:r w:rsidRPr="00C07EDD">
              <w:rPr>
                <w:rFonts w:ascii="Times New Roman" w:hAnsi="Times New Roman"/>
                <w:b/>
                <w:bCs/>
                <w:sz w:val="24"/>
                <w:szCs w:val="24"/>
              </w:rPr>
              <w:t>36</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172</w:t>
            </w:r>
          </w:p>
        </w:tc>
        <w:tc>
          <w:tcPr>
            <w:tcW w:w="609" w:type="dxa"/>
            <w:vAlign w:val="center"/>
          </w:tcPr>
          <w:p w:rsidR="00BB6A47" w:rsidRPr="00C07EDD" w:rsidRDefault="00BB6A47" w:rsidP="004970C8">
            <w:pPr>
              <w:widowControl w:val="0"/>
              <w:autoSpaceDE w:val="0"/>
              <w:autoSpaceDN w:val="0"/>
              <w:adjustRightInd w:val="0"/>
              <w:jc w:val="center"/>
              <w:rPr>
                <w:rFonts w:ascii="Times New Roman" w:hAnsi="Times New Roman"/>
                <w:b/>
                <w:bCs/>
                <w:sz w:val="24"/>
                <w:szCs w:val="24"/>
                <w:lang w:val="en-US"/>
              </w:rPr>
            </w:pPr>
            <w:r w:rsidRPr="00C07EDD">
              <w:rPr>
                <w:rFonts w:ascii="Times New Roman" w:hAnsi="Times New Roman"/>
                <w:b/>
                <w:bCs/>
                <w:sz w:val="24"/>
                <w:szCs w:val="24"/>
                <w:lang w:val="en-US"/>
              </w:rPr>
              <w:t>172</w:t>
            </w:r>
          </w:p>
        </w:tc>
      </w:tr>
    </w:tbl>
    <w:p w:rsidR="00BB6A47" w:rsidRPr="00C07EDD" w:rsidRDefault="00BB6A47" w:rsidP="00BB6A47">
      <w:pPr>
        <w:rPr>
          <w:b/>
          <w:sz w:val="24"/>
          <w:szCs w:val="24"/>
        </w:rPr>
      </w:pPr>
    </w:p>
    <w:p w:rsidR="000B600D" w:rsidRPr="00C07EDD" w:rsidRDefault="000B600D" w:rsidP="00C352B7">
      <w:pPr>
        <w:widowControl w:val="0"/>
        <w:autoSpaceDE w:val="0"/>
        <w:autoSpaceDN w:val="0"/>
        <w:adjustRightInd w:val="0"/>
        <w:spacing w:after="0" w:line="360" w:lineRule="auto"/>
        <w:jc w:val="both"/>
        <w:rPr>
          <w:rStyle w:val="Zag11"/>
          <w:rFonts w:ascii="Times New Roman" w:eastAsia="@Arial Unicode MS" w:hAnsi="Times New Roman"/>
          <w:sz w:val="24"/>
          <w:szCs w:val="24"/>
        </w:rPr>
      </w:pPr>
    </w:p>
    <w:p w:rsidR="00996271" w:rsidRPr="00C07EDD" w:rsidRDefault="00996271" w:rsidP="00FE3521">
      <w:pPr>
        <w:widowControl w:val="0"/>
        <w:autoSpaceDE w:val="0"/>
        <w:autoSpaceDN w:val="0"/>
        <w:adjustRightInd w:val="0"/>
        <w:spacing w:after="0" w:line="360" w:lineRule="auto"/>
        <w:ind w:firstLine="540"/>
        <w:jc w:val="both"/>
        <w:rPr>
          <w:rFonts w:ascii="Times New Roman" w:hAnsi="Times New Roman"/>
          <w:sz w:val="24"/>
          <w:szCs w:val="24"/>
        </w:rPr>
      </w:pPr>
      <w:r w:rsidRPr="00C07EDD">
        <w:rPr>
          <w:rStyle w:val="Zag11"/>
          <w:rFonts w:ascii="Times New Roman" w:eastAsia="@Arial Unicode MS" w:hAnsi="Times New Roman"/>
          <w:sz w:val="24"/>
          <w:szCs w:val="24"/>
        </w:rPr>
        <w:t xml:space="preserve">Помимо учебного плана может составляться план, регламентирующий занятия внеурочной деятельности. </w:t>
      </w:r>
      <w:r w:rsidR="006255B6" w:rsidRPr="00C07EDD">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C07EDD">
        <w:rPr>
          <w:rFonts w:ascii="Times New Roman" w:hAnsi="Times New Roman"/>
          <w:sz w:val="24"/>
          <w:szCs w:val="24"/>
        </w:rPr>
        <w:t xml:space="preserve">Внеурочная деятельностьв соответствии с требованиями ФГОС ОООорганизуется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C07EDD" w:rsidRDefault="00996271" w:rsidP="00996271">
      <w:pPr>
        <w:tabs>
          <w:tab w:val="left" w:pos="4500"/>
          <w:tab w:val="left" w:pos="9180"/>
          <w:tab w:val="left" w:pos="9360"/>
        </w:tabs>
        <w:spacing w:after="0" w:line="360" w:lineRule="auto"/>
        <w:ind w:firstLine="709"/>
        <w:jc w:val="both"/>
        <w:rPr>
          <w:rFonts w:ascii="Times New Roman" w:hAnsi="Times New Roman"/>
          <w:sz w:val="24"/>
          <w:szCs w:val="24"/>
        </w:rPr>
      </w:pPr>
      <w:r w:rsidRPr="00C07EDD">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C07EDD" w:rsidRDefault="00996271" w:rsidP="00996271">
      <w:pPr>
        <w:tabs>
          <w:tab w:val="left" w:pos="4500"/>
          <w:tab w:val="left" w:pos="9180"/>
          <w:tab w:val="left" w:pos="9360"/>
        </w:tabs>
        <w:spacing w:after="0" w:line="360" w:lineRule="auto"/>
        <w:ind w:firstLine="709"/>
        <w:jc w:val="both"/>
        <w:rPr>
          <w:rFonts w:ascii="Times New Roman" w:hAnsi="Times New Roman"/>
          <w:sz w:val="24"/>
          <w:szCs w:val="24"/>
        </w:rPr>
      </w:pPr>
      <w:r w:rsidRPr="00C07EDD">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051E4" w:rsidRPr="00C07EDD" w:rsidRDefault="00996271" w:rsidP="00C26251">
      <w:pPr>
        <w:tabs>
          <w:tab w:val="left" w:pos="4500"/>
          <w:tab w:val="left" w:pos="9180"/>
          <w:tab w:val="left" w:pos="9360"/>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C07EDD">
        <w:rPr>
          <w:rFonts w:ascii="Times New Roman" w:hAnsi="Times New Roman"/>
          <w:sz w:val="24"/>
          <w:szCs w:val="24"/>
        </w:rPr>
        <w:t xml:space="preserve"> Кроме того, занятия по данной предметной области могут проводиться с уч</w:t>
      </w:r>
      <w:r w:rsidR="00A23AB5" w:rsidRPr="00C07EDD">
        <w:rPr>
          <w:rFonts w:ascii="Times New Roman" w:hAnsi="Times New Roman"/>
          <w:sz w:val="24"/>
          <w:szCs w:val="24"/>
        </w:rPr>
        <w:t>е</w:t>
      </w:r>
      <w:r w:rsidR="005D0ECB" w:rsidRPr="00C07EDD">
        <w:rPr>
          <w:rFonts w:ascii="Times New Roman" w:hAnsi="Times New Roman"/>
          <w:sz w:val="24"/>
          <w:szCs w:val="24"/>
        </w:rPr>
        <w:t>том планов вн</w:t>
      </w:r>
      <w:r w:rsidR="007B4927" w:rsidRPr="00C07EDD">
        <w:rPr>
          <w:rFonts w:ascii="Times New Roman" w:hAnsi="Times New Roman"/>
          <w:sz w:val="24"/>
          <w:szCs w:val="24"/>
        </w:rPr>
        <w:t>е</w:t>
      </w:r>
      <w:r w:rsidR="005D0ECB" w:rsidRPr="00C07EDD">
        <w:rPr>
          <w:rFonts w:ascii="Times New Roman" w:hAnsi="Times New Roman"/>
          <w:sz w:val="24"/>
          <w:szCs w:val="24"/>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C07EDD" w:rsidRDefault="00996271" w:rsidP="0012121B">
      <w:pPr>
        <w:pStyle w:val="3"/>
        <w:ind w:left="709"/>
        <w:rPr>
          <w:sz w:val="24"/>
          <w:szCs w:val="24"/>
        </w:rPr>
      </w:pPr>
      <w:bookmarkStart w:id="438" w:name="_Toc414553283"/>
      <w:r w:rsidRPr="00C07EDD">
        <w:rPr>
          <w:sz w:val="24"/>
          <w:szCs w:val="24"/>
        </w:rPr>
        <w:t xml:space="preserve">3.1.1. </w:t>
      </w:r>
      <w:r w:rsidR="000B600D" w:rsidRPr="00C07EDD">
        <w:rPr>
          <w:sz w:val="24"/>
          <w:szCs w:val="24"/>
        </w:rPr>
        <w:t>К</w:t>
      </w:r>
      <w:r w:rsidR="00D051E4" w:rsidRPr="00C07EDD">
        <w:rPr>
          <w:sz w:val="24"/>
          <w:szCs w:val="24"/>
        </w:rPr>
        <w:t>алендарный учебный график</w:t>
      </w:r>
      <w:bookmarkEnd w:id="438"/>
    </w:p>
    <w:p w:rsidR="00D051E4" w:rsidRPr="00C07EDD" w:rsidRDefault="00D051E4" w:rsidP="0012121B">
      <w:pPr>
        <w:pStyle w:val="afff5"/>
        <w:spacing w:line="360" w:lineRule="auto"/>
        <w:jc w:val="both"/>
        <w:rPr>
          <w:sz w:val="24"/>
          <w:szCs w:val="24"/>
        </w:rPr>
      </w:pPr>
      <w:r w:rsidRPr="00C07EDD">
        <w:rPr>
          <w:sz w:val="24"/>
          <w:szCs w:val="24"/>
        </w:rPr>
        <w:t>Календарный учебный график соста</w:t>
      </w:r>
      <w:r w:rsidR="007B4927" w:rsidRPr="00C07EDD">
        <w:rPr>
          <w:sz w:val="24"/>
          <w:szCs w:val="24"/>
        </w:rPr>
        <w:t>в</w:t>
      </w:r>
      <w:r w:rsidRPr="00C07EDD">
        <w:rPr>
          <w:sz w:val="24"/>
          <w:szCs w:val="24"/>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C07EDD" w:rsidRDefault="00D051E4" w:rsidP="00D051E4">
      <w:pPr>
        <w:widowControl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Примерный календарный учебный график реализации образовательной программы составляется  в соответствии с </w:t>
      </w:r>
      <w:r w:rsidR="00CC6674" w:rsidRPr="00C07EDD">
        <w:rPr>
          <w:rFonts w:ascii="Times New Roman" w:hAnsi="Times New Roman"/>
          <w:sz w:val="24"/>
          <w:szCs w:val="24"/>
        </w:rPr>
        <w:t xml:space="preserve">Федеральным </w:t>
      </w:r>
      <w:r w:rsidRPr="00C07EDD">
        <w:rPr>
          <w:rFonts w:ascii="Times New Roman" w:hAnsi="Times New Roman"/>
          <w:sz w:val="24"/>
          <w:szCs w:val="24"/>
        </w:rPr>
        <w:t>законом «Об образовании в Российской Федерации» (п. 10, ст. 2).</w:t>
      </w:r>
    </w:p>
    <w:p w:rsidR="00D051E4" w:rsidRPr="00C07EDD" w:rsidRDefault="00D051E4" w:rsidP="00B4180A">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C07EDD" w:rsidRDefault="00996271" w:rsidP="0012121B">
      <w:pPr>
        <w:pStyle w:val="3"/>
        <w:ind w:left="709"/>
        <w:rPr>
          <w:rStyle w:val="Zag11"/>
          <w:rFonts w:eastAsia="@Arial Unicode MS"/>
          <w:sz w:val="24"/>
          <w:szCs w:val="24"/>
        </w:rPr>
      </w:pPr>
      <w:bookmarkStart w:id="439" w:name="_Toc414553284"/>
      <w:r w:rsidRPr="00C07EDD">
        <w:rPr>
          <w:rStyle w:val="Zag11"/>
          <w:rFonts w:eastAsia="@Arial Unicode MS"/>
          <w:sz w:val="24"/>
          <w:szCs w:val="24"/>
        </w:rPr>
        <w:t xml:space="preserve">3.1.2. </w:t>
      </w:r>
      <w:r w:rsidR="008C615A" w:rsidRPr="00C07EDD">
        <w:rPr>
          <w:rStyle w:val="Zag11"/>
          <w:rFonts w:eastAsia="@Arial Unicode MS"/>
          <w:sz w:val="24"/>
          <w:szCs w:val="24"/>
        </w:rPr>
        <w:t>П</w:t>
      </w:r>
      <w:r w:rsidR="00D051E4" w:rsidRPr="00C07EDD">
        <w:rPr>
          <w:rStyle w:val="Zag11"/>
          <w:rFonts w:eastAsia="@Arial Unicode MS"/>
          <w:sz w:val="24"/>
          <w:szCs w:val="24"/>
        </w:rPr>
        <w:t>лан внеурочной деятельности</w:t>
      </w:r>
      <w:bookmarkEnd w:id="439"/>
    </w:p>
    <w:p w:rsidR="00996271" w:rsidRPr="00C07EDD" w:rsidRDefault="00996271" w:rsidP="00996271">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C07EDD" w:rsidRDefault="00996271" w:rsidP="000B600D">
      <w:pPr>
        <w:pStyle w:val="a9"/>
        <w:numPr>
          <w:ilvl w:val="0"/>
          <w:numId w:val="147"/>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C07EDD" w:rsidRDefault="00996271" w:rsidP="000B600D">
      <w:pPr>
        <w:pStyle w:val="a9"/>
        <w:numPr>
          <w:ilvl w:val="0"/>
          <w:numId w:val="147"/>
        </w:numPr>
        <w:tabs>
          <w:tab w:val="left" w:pos="993"/>
        </w:tabs>
        <w:spacing w:line="360" w:lineRule="auto"/>
        <w:ind w:left="0" w:firstLine="709"/>
        <w:jc w:val="both"/>
        <w:rPr>
          <w:rFonts w:ascii="Times New Roman" w:hAnsi="Times New Roman"/>
        </w:rPr>
      </w:pPr>
      <w:r w:rsidRPr="00C07EDD">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C07EDD" w:rsidRDefault="00996271" w:rsidP="000B600D">
      <w:pPr>
        <w:pStyle w:val="a9"/>
        <w:numPr>
          <w:ilvl w:val="0"/>
          <w:numId w:val="147"/>
        </w:numPr>
        <w:tabs>
          <w:tab w:val="left" w:pos="993"/>
        </w:tabs>
        <w:spacing w:line="360" w:lineRule="auto"/>
        <w:ind w:left="0" w:firstLine="709"/>
        <w:jc w:val="both"/>
        <w:rPr>
          <w:rFonts w:ascii="Times New Roman" w:hAnsi="Times New Roman"/>
        </w:rPr>
      </w:pPr>
      <w:r w:rsidRPr="00C07EDD">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C07EDD" w:rsidRDefault="00996271" w:rsidP="000B600D">
      <w:pPr>
        <w:pStyle w:val="a9"/>
        <w:numPr>
          <w:ilvl w:val="0"/>
          <w:numId w:val="147"/>
        </w:numPr>
        <w:tabs>
          <w:tab w:val="left" w:pos="993"/>
        </w:tabs>
        <w:spacing w:line="360" w:lineRule="auto"/>
        <w:ind w:left="0" w:firstLine="709"/>
        <w:jc w:val="both"/>
        <w:rPr>
          <w:rFonts w:ascii="Times New Roman" w:hAnsi="Times New Roman"/>
        </w:rPr>
      </w:pPr>
      <w:r w:rsidRPr="00C07EDD">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C07EDD" w:rsidRDefault="00996271" w:rsidP="000B600D">
      <w:pPr>
        <w:pStyle w:val="a9"/>
        <w:numPr>
          <w:ilvl w:val="0"/>
          <w:numId w:val="147"/>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C07EDD" w:rsidRDefault="00996271" w:rsidP="000B600D">
      <w:pPr>
        <w:pStyle w:val="a9"/>
        <w:numPr>
          <w:ilvl w:val="0"/>
          <w:numId w:val="147"/>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план воспитательных мероприятий. </w:t>
      </w:r>
    </w:p>
    <w:p w:rsidR="00996271" w:rsidRPr="00C07EDD" w:rsidRDefault="00996271" w:rsidP="00996271">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Содержание плана внеурочной деятельности.</w:t>
      </w:r>
      <w:r w:rsidRPr="00C07EDD">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C07EDD" w:rsidRDefault="00996271" w:rsidP="00996271">
      <w:pPr>
        <w:spacing w:after="0" w:line="360" w:lineRule="auto"/>
        <w:ind w:firstLine="709"/>
        <w:jc w:val="both"/>
        <w:rPr>
          <w:rFonts w:ascii="Times New Roman" w:hAnsi="Times New Roman"/>
          <w:sz w:val="24"/>
          <w:szCs w:val="24"/>
        </w:rPr>
      </w:pPr>
      <w:r w:rsidRPr="00C07EDD">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C07EDD" w:rsidRDefault="00996271" w:rsidP="00996271">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C07EDD" w:rsidRDefault="00996271" w:rsidP="000B600D">
      <w:pPr>
        <w:pStyle w:val="a9"/>
        <w:numPr>
          <w:ilvl w:val="0"/>
          <w:numId w:val="148"/>
        </w:numPr>
        <w:tabs>
          <w:tab w:val="left" w:pos="993"/>
        </w:tabs>
        <w:spacing w:line="360" w:lineRule="auto"/>
        <w:ind w:left="0" w:firstLine="709"/>
        <w:jc w:val="both"/>
        <w:rPr>
          <w:rFonts w:ascii="Times New Roman" w:hAnsi="Times New Roman"/>
        </w:rPr>
      </w:pPr>
      <w:r w:rsidRPr="00C07EDD">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C07EDD" w:rsidRDefault="00996271" w:rsidP="000B600D">
      <w:pPr>
        <w:pStyle w:val="a9"/>
        <w:numPr>
          <w:ilvl w:val="0"/>
          <w:numId w:val="148"/>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на внеурочную деятельность по учебным предметам еженедельно – от 1 до 2 часов, </w:t>
      </w:r>
    </w:p>
    <w:p w:rsidR="00996271" w:rsidRPr="00C07EDD" w:rsidRDefault="00996271" w:rsidP="000B600D">
      <w:pPr>
        <w:pStyle w:val="a9"/>
        <w:numPr>
          <w:ilvl w:val="0"/>
          <w:numId w:val="148"/>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на организационное обеспечение учебной деятельности еженедельно – до 1 часа, </w:t>
      </w:r>
    </w:p>
    <w:p w:rsidR="00996271" w:rsidRPr="00C07EDD" w:rsidRDefault="00996271" w:rsidP="000B600D">
      <w:pPr>
        <w:pStyle w:val="a9"/>
        <w:numPr>
          <w:ilvl w:val="0"/>
          <w:numId w:val="148"/>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C07EDD" w:rsidRDefault="00996271" w:rsidP="000B600D">
      <w:pPr>
        <w:pStyle w:val="a9"/>
        <w:numPr>
          <w:ilvl w:val="0"/>
          <w:numId w:val="148"/>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на обеспечение благополучия школьника еженедельно – от 1 до 2 часов. </w:t>
      </w:r>
    </w:p>
    <w:p w:rsidR="00996271" w:rsidRPr="00C07EDD" w:rsidRDefault="00996271" w:rsidP="00996271">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C07EDD" w:rsidRDefault="00C352B7" w:rsidP="00C352B7">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Согласно</w:t>
      </w:r>
      <w:r w:rsidR="00996271" w:rsidRPr="00C07EDD">
        <w:rPr>
          <w:rFonts w:ascii="Times New Roman" w:hAnsi="Times New Roman"/>
          <w:sz w:val="24"/>
          <w:szCs w:val="24"/>
        </w:rPr>
        <w:t xml:space="preserve"> решения педагогического коллектива, родительской общественности, интересов и запросов детей и родителей в </w:t>
      </w:r>
      <w:r w:rsidRPr="00C07EDD">
        <w:rPr>
          <w:rFonts w:ascii="Times New Roman" w:hAnsi="Times New Roman"/>
          <w:sz w:val="24"/>
          <w:szCs w:val="24"/>
        </w:rPr>
        <w:t>гимназии</w:t>
      </w:r>
      <w:r w:rsidR="00996271" w:rsidRPr="00C07EDD">
        <w:rPr>
          <w:rFonts w:ascii="Times New Roman" w:hAnsi="Times New Roman"/>
          <w:sz w:val="24"/>
          <w:szCs w:val="24"/>
        </w:rPr>
        <w:t xml:space="preserve"> реализ</w:t>
      </w:r>
      <w:r w:rsidRPr="00C07EDD">
        <w:rPr>
          <w:rFonts w:ascii="Times New Roman" w:hAnsi="Times New Roman"/>
          <w:sz w:val="24"/>
          <w:szCs w:val="24"/>
        </w:rPr>
        <w:t>уе</w:t>
      </w:r>
      <w:r w:rsidR="00996271" w:rsidRPr="00C07EDD">
        <w:rPr>
          <w:rFonts w:ascii="Times New Roman" w:hAnsi="Times New Roman"/>
          <w:sz w:val="24"/>
          <w:szCs w:val="24"/>
        </w:rPr>
        <w:t xml:space="preserve">тся </w:t>
      </w:r>
      <w:r w:rsidRPr="00C07EDD">
        <w:rPr>
          <w:rFonts w:ascii="Times New Roman" w:hAnsi="Times New Roman"/>
          <w:sz w:val="24"/>
          <w:szCs w:val="24"/>
        </w:rPr>
        <w:t xml:space="preserve">плана внеурочной деятельности </w:t>
      </w:r>
      <w:r w:rsidR="00996271" w:rsidRPr="00C07EDD">
        <w:rPr>
          <w:rFonts w:ascii="Times New Roman" w:hAnsi="Times New Roman"/>
          <w:sz w:val="24"/>
          <w:szCs w:val="24"/>
        </w:rPr>
        <w:t>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C07EDD" w:rsidRDefault="00996271" w:rsidP="00996271">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Организация жизни ученических сообществ</w:t>
      </w:r>
      <w:r w:rsidR="00C352B7" w:rsidRPr="00C07EDD">
        <w:rPr>
          <w:rFonts w:ascii="Times New Roman" w:hAnsi="Times New Roman"/>
          <w:bCs/>
          <w:sz w:val="24"/>
          <w:szCs w:val="24"/>
        </w:rPr>
        <w:t xml:space="preserve"> </w:t>
      </w:r>
      <w:r w:rsidRPr="00C07EDD">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C07EDD">
        <w:rPr>
          <w:rFonts w:ascii="Times New Roman" w:hAnsi="Times New Roman"/>
          <w:sz w:val="24"/>
          <w:szCs w:val="24"/>
        </w:rPr>
        <w:t>российской гражданской идентичности и таких компетенций, как</w:t>
      </w:r>
      <w:r w:rsidRPr="00C07EDD">
        <w:rPr>
          <w:rFonts w:ascii="Times New Roman" w:hAnsi="Times New Roman"/>
          <w:bCs/>
          <w:sz w:val="24"/>
          <w:szCs w:val="24"/>
        </w:rPr>
        <w:t>:</w:t>
      </w:r>
    </w:p>
    <w:p w:rsidR="00996271" w:rsidRPr="00C07EDD" w:rsidRDefault="00996271" w:rsidP="000B600D">
      <w:pPr>
        <w:pStyle w:val="a9"/>
        <w:numPr>
          <w:ilvl w:val="0"/>
          <w:numId w:val="149"/>
        </w:numPr>
        <w:tabs>
          <w:tab w:val="left" w:pos="993"/>
        </w:tabs>
        <w:spacing w:line="360" w:lineRule="auto"/>
        <w:ind w:left="0" w:firstLine="709"/>
        <w:jc w:val="both"/>
        <w:rPr>
          <w:rFonts w:ascii="Times New Roman" w:hAnsi="Times New Roman"/>
        </w:rPr>
      </w:pPr>
      <w:r w:rsidRPr="00C07EDD">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C07EDD" w:rsidRDefault="00996271" w:rsidP="000B600D">
      <w:pPr>
        <w:pStyle w:val="a9"/>
        <w:numPr>
          <w:ilvl w:val="0"/>
          <w:numId w:val="149"/>
        </w:numPr>
        <w:tabs>
          <w:tab w:val="left" w:pos="993"/>
        </w:tabs>
        <w:spacing w:line="360" w:lineRule="auto"/>
        <w:ind w:left="0" w:firstLine="709"/>
        <w:jc w:val="both"/>
        <w:rPr>
          <w:rFonts w:ascii="Times New Roman" w:hAnsi="Times New Roman"/>
        </w:rPr>
      </w:pPr>
      <w:r w:rsidRPr="00C07EDD">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C07EDD" w:rsidRDefault="00996271" w:rsidP="000B600D">
      <w:pPr>
        <w:pStyle w:val="a9"/>
        <w:numPr>
          <w:ilvl w:val="0"/>
          <w:numId w:val="149"/>
        </w:numPr>
        <w:tabs>
          <w:tab w:val="left" w:pos="993"/>
        </w:tabs>
        <w:spacing w:line="360" w:lineRule="auto"/>
        <w:ind w:left="0" w:firstLine="709"/>
        <w:jc w:val="both"/>
        <w:rPr>
          <w:rFonts w:ascii="Times New Roman" w:hAnsi="Times New Roman"/>
        </w:rPr>
      </w:pPr>
      <w:r w:rsidRPr="00C07EDD">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C07EDD" w:rsidRDefault="00996271" w:rsidP="00996271">
      <w:pPr>
        <w:tabs>
          <w:tab w:val="num" w:pos="-426"/>
        </w:tabs>
        <w:spacing w:after="0" w:line="360" w:lineRule="auto"/>
        <w:ind w:firstLine="709"/>
        <w:jc w:val="both"/>
        <w:rPr>
          <w:rFonts w:ascii="Times New Roman" w:hAnsi="Times New Roman"/>
          <w:sz w:val="24"/>
          <w:szCs w:val="24"/>
        </w:rPr>
      </w:pPr>
      <w:r w:rsidRPr="00C07EDD">
        <w:rPr>
          <w:rFonts w:ascii="Times New Roman" w:hAnsi="Times New Roman"/>
          <w:bCs/>
          <w:sz w:val="24"/>
          <w:szCs w:val="24"/>
        </w:rPr>
        <w:t xml:space="preserve">Организация жизни ученических сообществ </w:t>
      </w:r>
      <w:r w:rsidR="00C34B69" w:rsidRPr="00C07EDD">
        <w:rPr>
          <w:rFonts w:ascii="Times New Roman" w:hAnsi="Times New Roman"/>
          <w:sz w:val="24"/>
          <w:szCs w:val="24"/>
        </w:rPr>
        <w:t>происходит</w:t>
      </w:r>
      <w:r w:rsidRPr="00C07EDD">
        <w:rPr>
          <w:rFonts w:ascii="Times New Roman" w:hAnsi="Times New Roman"/>
          <w:sz w:val="24"/>
          <w:szCs w:val="24"/>
        </w:rPr>
        <w:t>:</w:t>
      </w:r>
    </w:p>
    <w:p w:rsidR="00996271" w:rsidRPr="00C07EDD" w:rsidRDefault="00996271" w:rsidP="001B56F1">
      <w:pPr>
        <w:pStyle w:val="a9"/>
        <w:numPr>
          <w:ilvl w:val="0"/>
          <w:numId w:val="187"/>
        </w:numPr>
        <w:spacing w:line="360" w:lineRule="auto"/>
        <w:ind w:left="0" w:firstLine="709"/>
        <w:jc w:val="both"/>
        <w:rPr>
          <w:rFonts w:ascii="Times New Roman" w:hAnsi="Times New Roman"/>
        </w:rPr>
      </w:pPr>
      <w:r w:rsidRPr="00C07EDD">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C07EDD" w:rsidRDefault="00996271" w:rsidP="001B56F1">
      <w:pPr>
        <w:pStyle w:val="a9"/>
        <w:numPr>
          <w:ilvl w:val="0"/>
          <w:numId w:val="187"/>
        </w:numPr>
        <w:spacing w:line="360" w:lineRule="auto"/>
        <w:ind w:left="0" w:firstLine="709"/>
        <w:jc w:val="both"/>
        <w:rPr>
          <w:rFonts w:ascii="Times New Roman" w:hAnsi="Times New Roman"/>
        </w:rPr>
      </w:pPr>
      <w:r w:rsidRPr="00C07EDD">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C07EDD" w:rsidRDefault="00996271" w:rsidP="001B56F1">
      <w:pPr>
        <w:pStyle w:val="a9"/>
        <w:numPr>
          <w:ilvl w:val="0"/>
          <w:numId w:val="187"/>
        </w:numPr>
        <w:spacing w:line="360" w:lineRule="auto"/>
        <w:ind w:left="0" w:firstLine="709"/>
        <w:jc w:val="both"/>
        <w:rPr>
          <w:rFonts w:ascii="Times New Roman" w:hAnsi="Times New Roman"/>
        </w:rPr>
      </w:pPr>
      <w:r w:rsidRPr="00C07EDD">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C34B69" w:rsidRPr="00C07EDD" w:rsidRDefault="00C26251" w:rsidP="00C34B69">
      <w:pPr>
        <w:pStyle w:val="af2"/>
        <w:jc w:val="center"/>
        <w:rPr>
          <w:sz w:val="24"/>
          <w:szCs w:val="24"/>
        </w:rPr>
      </w:pPr>
      <w:r w:rsidRPr="00C07EDD">
        <w:rPr>
          <w:sz w:val="24"/>
          <w:szCs w:val="24"/>
        </w:rPr>
        <w:br w:type="page"/>
      </w:r>
      <w:r w:rsidR="00C34B69" w:rsidRPr="00C07EDD">
        <w:rPr>
          <w:sz w:val="24"/>
          <w:szCs w:val="24"/>
        </w:rPr>
        <w:t>План внеурочной деятельности</w:t>
      </w:r>
    </w:p>
    <w:p w:rsidR="00C34B69" w:rsidRPr="00C07EDD" w:rsidRDefault="00C34B69" w:rsidP="00C34B69">
      <w:pPr>
        <w:pStyle w:val="af2"/>
        <w:rPr>
          <w:sz w:val="24"/>
          <w:szCs w:val="24"/>
        </w:rPr>
      </w:pPr>
    </w:p>
    <w:p w:rsidR="00C34B69" w:rsidRPr="00C07EDD" w:rsidRDefault="00C34B69" w:rsidP="00C34B69">
      <w:pPr>
        <w:pStyle w:val="af2"/>
        <w:rPr>
          <w:bCs/>
          <w:sz w:val="24"/>
          <w:szCs w:val="24"/>
        </w:rPr>
      </w:pPr>
      <w:r w:rsidRPr="00C07EDD">
        <w:rPr>
          <w:sz w:val="24"/>
          <w:szCs w:val="24"/>
        </w:rPr>
        <w:t xml:space="preserve">для 5-9 классов, </w:t>
      </w:r>
      <w:r w:rsidRPr="00C07EDD">
        <w:rPr>
          <w:bCs/>
          <w:sz w:val="24"/>
          <w:szCs w:val="24"/>
        </w:rPr>
        <w:t>реализующих ФГОС основного общего образования,</w:t>
      </w:r>
    </w:p>
    <w:p w:rsidR="00C34B69" w:rsidRPr="00C07EDD" w:rsidRDefault="00C34B69" w:rsidP="00C34B69">
      <w:pPr>
        <w:pStyle w:val="af2"/>
        <w:rPr>
          <w:bCs/>
          <w:sz w:val="24"/>
          <w:szCs w:val="24"/>
        </w:rPr>
      </w:pPr>
    </w:p>
    <w:p w:rsidR="00C34B69" w:rsidRPr="00C07EDD" w:rsidRDefault="00C34B69" w:rsidP="00C34B69">
      <w:pPr>
        <w:pStyle w:val="af2"/>
        <w:rPr>
          <w:bCs/>
          <w:sz w:val="24"/>
          <w:szCs w:val="24"/>
        </w:rPr>
      </w:pPr>
      <w:r w:rsidRPr="00C07EDD">
        <w:rPr>
          <w:bCs/>
          <w:sz w:val="24"/>
          <w:szCs w:val="24"/>
        </w:rPr>
        <w:t xml:space="preserve"> муниципального общеобразовательного учреждения муниципального </w:t>
      </w:r>
    </w:p>
    <w:p w:rsidR="00C34B69" w:rsidRPr="00C07EDD" w:rsidRDefault="00C34B69" w:rsidP="00C34B69">
      <w:pPr>
        <w:pStyle w:val="af2"/>
        <w:rPr>
          <w:bCs/>
          <w:sz w:val="24"/>
          <w:szCs w:val="24"/>
        </w:rPr>
      </w:pPr>
    </w:p>
    <w:p w:rsidR="00C34B69" w:rsidRPr="00C07EDD" w:rsidRDefault="00C34B69" w:rsidP="00C34B69">
      <w:pPr>
        <w:pStyle w:val="af2"/>
        <w:rPr>
          <w:bCs/>
          <w:sz w:val="24"/>
          <w:szCs w:val="24"/>
        </w:rPr>
      </w:pPr>
      <w:r w:rsidRPr="00C07EDD">
        <w:rPr>
          <w:bCs/>
          <w:sz w:val="24"/>
          <w:szCs w:val="24"/>
        </w:rPr>
        <w:t>образования город Краснодар гимназии № 69 на 2019-2020 учебный год</w:t>
      </w:r>
    </w:p>
    <w:p w:rsidR="00C34B69" w:rsidRPr="00C07EDD" w:rsidRDefault="00C34B69" w:rsidP="00C34B69">
      <w:pPr>
        <w:pStyle w:val="af2"/>
        <w:spacing w:line="276" w:lineRule="auto"/>
        <w:rPr>
          <w:rFonts w:eastAsia="Times New Roman"/>
          <w:sz w:val="24"/>
          <w:szCs w:val="24"/>
        </w:rPr>
      </w:pPr>
    </w:p>
    <w:p w:rsidR="00C34B69" w:rsidRPr="00C07EDD" w:rsidRDefault="00C34B69" w:rsidP="00C34B69">
      <w:pPr>
        <w:pStyle w:val="af2"/>
        <w:spacing w:line="276" w:lineRule="auto"/>
        <w:rPr>
          <w:rFonts w:eastAsia="Times New Roman"/>
          <w:sz w:val="24"/>
          <w:szCs w:val="24"/>
        </w:rPr>
      </w:pPr>
      <w:r w:rsidRPr="00C07EDD">
        <w:rPr>
          <w:rFonts w:eastAsia="Times New Roman"/>
          <w:sz w:val="24"/>
          <w:szCs w:val="24"/>
        </w:rPr>
        <w:t xml:space="preserve">Организация внеурочной деятельности в МБОУ гимназии № 69  осуществляется в соответствии с </w:t>
      </w:r>
      <w:r w:rsidRPr="00C07EDD">
        <w:rPr>
          <w:sz w:val="24"/>
          <w:szCs w:val="24"/>
        </w:rPr>
        <w:t>приказом Министерства образования и науки Российской Федерации от 17 декабря 2010 № 1897 «Об утверждении и введении в действие федерального государственного образовательного стандарта основного общего образования» с учетом примерной основной образовательной программой (далее - ООП) основного общего образования, одобренной учебно-методическим объединением по общему образованию (протокол от 8 апреля 2015 г. № 1\5),</w:t>
      </w:r>
    </w:p>
    <w:p w:rsidR="00C34B69" w:rsidRPr="00C07EDD" w:rsidRDefault="00C34B69" w:rsidP="00C34B69">
      <w:pPr>
        <w:pStyle w:val="afe"/>
        <w:ind w:left="0"/>
        <w:jc w:val="both"/>
        <w:rPr>
          <w:rFonts w:ascii="Times New Roman" w:hAnsi="Times New Roman"/>
          <w:sz w:val="24"/>
          <w:szCs w:val="24"/>
        </w:rPr>
      </w:pPr>
      <w:r w:rsidRPr="00C07EDD">
        <w:rPr>
          <w:rFonts w:ascii="Times New Roman" w:hAnsi="Times New Roman"/>
          <w:sz w:val="24"/>
          <w:szCs w:val="24"/>
        </w:rPr>
        <w:t>письма министерства образования и науки Краснодарского края от 14.07.2017 № 47-13507/17-11 «</w:t>
      </w:r>
      <w:r w:rsidRPr="00C07EDD">
        <w:rPr>
          <w:rFonts w:ascii="Times New Roman" w:hAnsi="Times New Roman"/>
          <w:sz w:val="24"/>
          <w:szCs w:val="24"/>
          <w:lang w:eastAsia="ru-RU"/>
        </w:rPr>
        <w:t>Об организации внеурочной деятельности в образовательных организациях Краснодарского края</w:t>
      </w:r>
      <w:r w:rsidRPr="00C07EDD">
        <w:rPr>
          <w:rFonts w:ascii="Times New Roman" w:hAnsi="Times New Roman"/>
          <w:sz w:val="24"/>
          <w:szCs w:val="24"/>
        </w:rPr>
        <w:t>».</w:t>
      </w:r>
    </w:p>
    <w:p w:rsidR="00C34B69" w:rsidRPr="00C07EDD" w:rsidRDefault="00C34B69" w:rsidP="00C34B69">
      <w:pPr>
        <w:pStyle w:val="afe"/>
        <w:ind w:left="0"/>
        <w:jc w:val="both"/>
        <w:rPr>
          <w:rFonts w:ascii="Times New Roman" w:hAnsi="Times New Roman"/>
          <w:sz w:val="24"/>
          <w:szCs w:val="24"/>
        </w:rPr>
      </w:pPr>
      <w:r w:rsidRPr="00C07EDD">
        <w:rPr>
          <w:rFonts w:ascii="Times New Roman" w:hAnsi="Times New Roman"/>
          <w:sz w:val="24"/>
          <w:szCs w:val="24"/>
        </w:rPr>
        <w:t>В соответствии с федеральными государственными образовательными стандартами  общего образования (далее –  ФГОС) ООП реализуется через учебный план и внеурочную деятельность. Внеурочная  деятельность дополняет и развивает компетенции, приобретаемые школьниками в урочной деятельности.</w:t>
      </w:r>
    </w:p>
    <w:p w:rsidR="00C34B69" w:rsidRPr="00C07EDD" w:rsidRDefault="00C34B69" w:rsidP="00C34B69">
      <w:pPr>
        <w:pStyle w:val="afe"/>
        <w:ind w:left="0"/>
        <w:jc w:val="both"/>
        <w:rPr>
          <w:rFonts w:ascii="Times New Roman" w:hAnsi="Times New Roman"/>
          <w:sz w:val="24"/>
          <w:szCs w:val="24"/>
        </w:rPr>
      </w:pPr>
      <w:r w:rsidRPr="00C07EDD">
        <w:rPr>
          <w:rFonts w:ascii="Times New Roman" w:hAnsi="Times New Roman"/>
          <w:sz w:val="24"/>
          <w:szCs w:val="24"/>
        </w:rPr>
        <w:t>Внеурочная  деятельность, как и  деятельность обучающихся в рамках уроков, направлена на достижение  результатов освоения ООП, но при этом реализуется в формах, отличных от урочных на основании запросов обучающихся, выбора их родителей (законных представителей), а также с учетом имеющихся кадровых и  материально-технических условий.</w:t>
      </w:r>
    </w:p>
    <w:p w:rsidR="00C34B69" w:rsidRPr="00C07EDD" w:rsidRDefault="00C34B69" w:rsidP="00C34B69">
      <w:pPr>
        <w:spacing w:after="0" w:line="240" w:lineRule="auto"/>
        <w:jc w:val="both"/>
        <w:rPr>
          <w:rFonts w:ascii="Times New Roman" w:eastAsia="Times New Roman" w:hAnsi="Times New Roman"/>
          <w:sz w:val="24"/>
          <w:szCs w:val="24"/>
        </w:rPr>
      </w:pPr>
    </w:p>
    <w:p w:rsidR="00C34B69" w:rsidRPr="00C07EDD" w:rsidRDefault="00C34B69" w:rsidP="001B56F1">
      <w:pPr>
        <w:numPr>
          <w:ilvl w:val="0"/>
          <w:numId w:val="234"/>
        </w:numPr>
        <w:tabs>
          <w:tab w:val="clear" w:pos="2400"/>
          <w:tab w:val="num" w:pos="0"/>
        </w:tabs>
        <w:spacing w:after="0"/>
        <w:ind w:left="0" w:firstLine="0"/>
        <w:jc w:val="both"/>
        <w:rPr>
          <w:rFonts w:ascii="Times New Roman" w:eastAsia="Times New Roman" w:hAnsi="Times New Roman"/>
          <w:sz w:val="24"/>
          <w:szCs w:val="24"/>
        </w:rPr>
      </w:pPr>
      <w:r w:rsidRPr="00C07EDD">
        <w:rPr>
          <w:rFonts w:ascii="Times New Roman" w:eastAsia="Times New Roman" w:hAnsi="Times New Roman"/>
          <w:sz w:val="24"/>
          <w:szCs w:val="24"/>
        </w:rPr>
        <w:t xml:space="preserve">Внеурочная деятельность в 5-9-х классах гимназии организована на основе </w:t>
      </w:r>
      <w:r w:rsidRPr="00C07EDD">
        <w:rPr>
          <w:rFonts w:ascii="Times New Roman" w:eastAsia="Times New Roman" w:hAnsi="Times New Roman"/>
          <w:bCs/>
          <w:sz w:val="24"/>
          <w:szCs w:val="24"/>
          <w:lang w:eastAsia="ja-JP"/>
        </w:rPr>
        <w:t>инновационно-образовательной модели, а также модели, осуществляемой классным руководителем</w:t>
      </w:r>
      <w:r w:rsidRPr="00C07EDD">
        <w:rPr>
          <w:rFonts w:ascii="Times New Roman" w:eastAsia="Times New Roman" w:hAnsi="Times New Roman"/>
          <w:sz w:val="24"/>
          <w:szCs w:val="24"/>
          <w:lang w:eastAsia="ja-JP"/>
        </w:rPr>
        <w:t>. Эти модели предполагают проведение еженедельных внеурочных занятий и возможность организовывать занятия крупными блоками</w:t>
      </w:r>
      <w:r w:rsidRPr="00C07EDD">
        <w:rPr>
          <w:rFonts w:ascii="Times New Roman" w:eastAsia="Times New Roman" w:hAnsi="Times New Roman"/>
          <w:color w:val="000000" w:themeColor="text1"/>
          <w:sz w:val="24"/>
          <w:szCs w:val="24"/>
          <w:lang w:eastAsia="ja-JP"/>
        </w:rPr>
        <w:t>.</w:t>
      </w:r>
      <w:r w:rsidRPr="00C07EDD">
        <w:rPr>
          <w:rFonts w:ascii="Times New Roman" w:eastAsia="Times New Roman" w:hAnsi="Times New Roman"/>
          <w:color w:val="000000" w:themeColor="text1"/>
          <w:sz w:val="24"/>
          <w:szCs w:val="24"/>
        </w:rPr>
        <w:t xml:space="preserve">      Каждый из модулей предполагает организацию определенного направления внеурочной деятельности и направлен на решение своих педагогических задач.  Раздел вариативной части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гимназия реализует дополнительные образовательные программы, программу социализации учащихся, воспитательные программы. Занятия проводятся в форме экскурсий, кружков, секций, круглых столов, конференций, диспутов, КВНов, олимпиад, соревнований, поисковых и научных исследований и т.д. На организацию внеурочной деятельности отводится от 2 до 5  часов в неделю в каждом классе в параллелях 5-9классов.</w:t>
      </w:r>
      <w:r w:rsidRPr="00C07EDD">
        <w:rPr>
          <w:rFonts w:ascii="Times New Roman" w:eastAsia="Times New Roman" w:hAnsi="Times New Roman"/>
          <w:color w:val="000000" w:themeColor="text1"/>
          <w:sz w:val="24"/>
          <w:szCs w:val="24"/>
        </w:rPr>
        <w:br/>
        <w:t> </w:t>
      </w:r>
    </w:p>
    <w:p w:rsidR="00C34B69" w:rsidRPr="00C07EDD" w:rsidRDefault="00C34B69" w:rsidP="001B56F1">
      <w:pPr>
        <w:pStyle w:val="a9"/>
        <w:numPr>
          <w:ilvl w:val="0"/>
          <w:numId w:val="237"/>
        </w:numPr>
        <w:ind w:left="0" w:firstLine="0"/>
        <w:jc w:val="both"/>
        <w:rPr>
          <w:rFonts w:ascii="Times New Roman" w:eastAsia="Times New Roman" w:hAnsi="Times New Roman"/>
        </w:rPr>
      </w:pPr>
      <w:r w:rsidRPr="00C07EDD">
        <w:rPr>
          <w:rStyle w:val="dash041e005f0431005f044b005f0447005f043d005f044b005f0439005f005fchar1char1"/>
          <w:rFonts w:eastAsia="Times New Roman"/>
        </w:rPr>
        <w:t xml:space="preserve">Курсы внеурочной деятельности реализуются через </w:t>
      </w:r>
      <w:r w:rsidRPr="00C07EDD">
        <w:rPr>
          <w:rFonts w:ascii="Times New Roman" w:eastAsia="Times New Roman" w:hAnsi="Times New Roman"/>
          <w:lang w:eastAsia="ja-JP"/>
        </w:rPr>
        <w:t>еженедельные внеурочные занятия и занятия, организованные крупными блоками в каникулярное время,  но не более половины количества часов.</w:t>
      </w:r>
    </w:p>
    <w:p w:rsidR="00C34B69" w:rsidRPr="00C07EDD" w:rsidRDefault="00C34B69" w:rsidP="00C34B69">
      <w:pPr>
        <w:spacing w:after="0" w:line="240" w:lineRule="auto"/>
        <w:jc w:val="both"/>
        <w:rPr>
          <w:rStyle w:val="dash041e005f0431005f044b005f0447005f043d005f044b005f0439005f005fchar1char1"/>
          <w:rFonts w:eastAsia="Times New Roman"/>
        </w:rPr>
      </w:pPr>
    </w:p>
    <w:p w:rsidR="00C34B69" w:rsidRPr="00C07EDD" w:rsidRDefault="00C34B69" w:rsidP="001B56F1">
      <w:pPr>
        <w:pStyle w:val="a9"/>
        <w:numPr>
          <w:ilvl w:val="0"/>
          <w:numId w:val="237"/>
        </w:numPr>
        <w:ind w:left="0" w:firstLine="0"/>
        <w:jc w:val="both"/>
        <w:rPr>
          <w:rFonts w:ascii="Times New Roman" w:eastAsia="Times New Roman" w:hAnsi="Times New Roman"/>
        </w:rPr>
      </w:pPr>
      <w:r w:rsidRPr="00C07EDD">
        <w:rPr>
          <w:rFonts w:ascii="Times New Roman" w:hAnsi="Times New Roman"/>
        </w:rPr>
        <w:t>Внеурочная деятельность осуществляется на основе программ внеурочной деятельности, разработанных учителями-предметниками и классными руководителями 5-9-х классов в соответствии с требованиями ФГОС.</w:t>
      </w:r>
    </w:p>
    <w:p w:rsidR="00C34B69" w:rsidRPr="00C07EDD" w:rsidRDefault="00C34B69" w:rsidP="00C34B69">
      <w:pPr>
        <w:pStyle w:val="a9"/>
        <w:ind w:left="0"/>
        <w:jc w:val="both"/>
        <w:rPr>
          <w:rFonts w:ascii="Times New Roman" w:eastAsia="Times New Roman" w:hAnsi="Times New Roman"/>
        </w:rPr>
      </w:pPr>
    </w:p>
    <w:p w:rsidR="00AD0C04" w:rsidRPr="00C07EDD" w:rsidRDefault="00AD0C04" w:rsidP="001B56F1">
      <w:pPr>
        <w:numPr>
          <w:ilvl w:val="0"/>
          <w:numId w:val="237"/>
        </w:numPr>
        <w:spacing w:after="0" w:line="240" w:lineRule="auto"/>
        <w:ind w:left="426" w:hanging="426"/>
        <w:jc w:val="both"/>
        <w:rPr>
          <w:rFonts w:ascii="Times New Roman" w:eastAsia="Times New Roman" w:hAnsi="Times New Roman"/>
          <w:sz w:val="24"/>
          <w:szCs w:val="24"/>
        </w:rPr>
      </w:pPr>
      <w:r w:rsidRPr="00C07EDD">
        <w:rPr>
          <w:rFonts w:ascii="Times New Roman" w:eastAsia="Times New Roman" w:hAnsi="Times New Roman"/>
          <w:sz w:val="24"/>
          <w:szCs w:val="24"/>
        </w:rPr>
        <w:t>Перечень курсов для 5-9 х классов.</w:t>
      </w:r>
    </w:p>
    <w:p w:rsidR="00AD0C04" w:rsidRPr="00C07EDD" w:rsidRDefault="00AD0C04" w:rsidP="00AD0C04">
      <w:pPr>
        <w:spacing w:after="0" w:line="240" w:lineRule="auto"/>
        <w:jc w:val="both"/>
        <w:rPr>
          <w:rFonts w:ascii="Times New Roman" w:eastAsia="Times New Roman" w:hAnsi="Times New Roman"/>
          <w:sz w:val="24"/>
          <w:szCs w:val="24"/>
        </w:rPr>
      </w:pPr>
    </w:p>
    <w:p w:rsidR="00AD0C04" w:rsidRPr="00C07EDD" w:rsidRDefault="00AD0C04" w:rsidP="00AD0C04">
      <w:pPr>
        <w:pStyle w:val="Default"/>
        <w:rPr>
          <w:rStyle w:val="dash0410005f0431005f0437005f0430005f0446005f0020005f0441005f043f005f0438005f0441005f043a005f0430005f005fchar1char1"/>
        </w:rPr>
      </w:pPr>
      <w:r w:rsidRPr="00C07EDD">
        <w:rPr>
          <w:rFonts w:ascii="Times New Roman" w:eastAsia="Times New Roman" w:hAnsi="Times New Roman" w:cs="Times New Roman"/>
        </w:rPr>
        <w:t xml:space="preserve">Курсы, входящие в состав </w:t>
      </w:r>
      <w:r w:rsidRPr="00C07EDD">
        <w:rPr>
          <w:rStyle w:val="dash041e005f0431005f044b005f0447005f043d005f044b005f0439005f005fchar1char1"/>
        </w:rPr>
        <w:t>программ</w:t>
      </w:r>
      <w:r w:rsidRPr="00C07EDD">
        <w:rPr>
          <w:rStyle w:val="dash0410005f0431005f0437005f0430005f0446005f0020005f0441005f043f005f0438005f0441005f043a005f0430005f005fchar1char1"/>
        </w:rPr>
        <w:t xml:space="preserve"> развития универсальных учебных действий (</w:t>
      </w:r>
      <w:r w:rsidRPr="00C07EDD">
        <w:rPr>
          <w:rFonts w:ascii="Times New Roman" w:hAnsi="Times New Roman" w:cs="Times New Roman"/>
        </w:rPr>
        <w:t>общеинтеллектуальное  направление</w:t>
      </w:r>
      <w:r w:rsidRPr="00C07EDD">
        <w:rPr>
          <w:rStyle w:val="dash0410005f0431005f0437005f0430005f0446005f0020005f0441005f043f005f0438005f0441005f043a005f0430005f005fchar1char1"/>
        </w:rPr>
        <w:t>) для 5-9- х классов:</w:t>
      </w:r>
    </w:p>
    <w:p w:rsidR="00AD0C04" w:rsidRPr="00C07EDD" w:rsidRDefault="00AD0C04" w:rsidP="001B56F1">
      <w:pPr>
        <w:pStyle w:val="a9"/>
        <w:numPr>
          <w:ilvl w:val="0"/>
          <w:numId w:val="238"/>
        </w:numPr>
        <w:ind w:firstLine="131"/>
        <w:jc w:val="both"/>
        <w:rPr>
          <w:rFonts w:ascii="Times New Roman" w:eastAsia="Times New Roman" w:hAnsi="Times New Roman"/>
        </w:rPr>
      </w:pPr>
      <w:r w:rsidRPr="00C07EDD">
        <w:rPr>
          <w:rFonts w:ascii="Times New Roman" w:hAnsi="Times New Roman"/>
        </w:rPr>
        <w:t>«Финансовая грамотность», «Шахматы», «Умелые руки»</w:t>
      </w:r>
    </w:p>
    <w:p w:rsidR="00AD0C04" w:rsidRPr="00C07EDD" w:rsidRDefault="00AD0C04" w:rsidP="00AD0C04">
      <w:pPr>
        <w:spacing w:after="0" w:line="240" w:lineRule="auto"/>
        <w:jc w:val="both"/>
        <w:rPr>
          <w:rFonts w:ascii="Times New Roman" w:hAnsi="Times New Roman"/>
          <w:sz w:val="24"/>
          <w:szCs w:val="24"/>
        </w:rPr>
      </w:pPr>
      <w:r w:rsidRPr="00C07EDD">
        <w:rPr>
          <w:rFonts w:ascii="Times New Roman" w:eastAsia="Times New Roman" w:hAnsi="Times New Roman"/>
          <w:sz w:val="24"/>
          <w:szCs w:val="24"/>
        </w:rPr>
        <w:t xml:space="preserve">Курсы </w:t>
      </w:r>
      <w:r w:rsidRPr="00C07EDD">
        <w:rPr>
          <w:rStyle w:val="dash0410005f0431005f0437005f0430005f0446005f0020005f0441005f043f005f0438005f0441005f043a005f0430005f005fchar1char1"/>
        </w:rPr>
        <w:t>духовно-нравственного развития, воспитания обучающихся:</w:t>
      </w:r>
    </w:p>
    <w:p w:rsidR="00AD0C04" w:rsidRPr="00C07EDD" w:rsidRDefault="00AD0C04" w:rsidP="001B56F1">
      <w:pPr>
        <w:pStyle w:val="a9"/>
        <w:numPr>
          <w:ilvl w:val="0"/>
          <w:numId w:val="235"/>
        </w:numPr>
        <w:jc w:val="both"/>
        <w:rPr>
          <w:rFonts w:ascii="Times New Roman" w:hAnsi="Times New Roman"/>
        </w:rPr>
      </w:pPr>
      <w:r w:rsidRPr="00C07EDD">
        <w:rPr>
          <w:rFonts w:ascii="Times New Roman" w:hAnsi="Times New Roman"/>
        </w:rPr>
        <w:t xml:space="preserve">«История и современность кубанского казачества», </w:t>
      </w:r>
      <w:r w:rsidRPr="00C07EDD">
        <w:rPr>
          <w:rStyle w:val="dash0410005f0431005f0437005f0430005f0446005f0020005f0441005f043f005f0438005f0441005f043a005f0430005f005fchar1char1"/>
        </w:rPr>
        <w:t>«Мы вместе», «Основы православной культуры»</w:t>
      </w:r>
    </w:p>
    <w:p w:rsidR="00AD0C04" w:rsidRPr="00C07EDD" w:rsidRDefault="00AD0C04" w:rsidP="00AD0C04">
      <w:pPr>
        <w:spacing w:after="0" w:line="240" w:lineRule="auto"/>
        <w:jc w:val="both"/>
        <w:rPr>
          <w:rStyle w:val="dash0410005f0431005f0437005f0430005f0446005f0020005f0441005f043f005f0438005f0441005f043a005f0430005f005fchar1char1"/>
        </w:rPr>
      </w:pPr>
      <w:r w:rsidRPr="00C07EDD">
        <w:rPr>
          <w:rFonts w:ascii="Times New Roman" w:eastAsia="Times New Roman" w:hAnsi="Times New Roman"/>
          <w:sz w:val="24"/>
          <w:szCs w:val="24"/>
        </w:rPr>
        <w:t xml:space="preserve">Курсы, входящие в состав </w:t>
      </w:r>
      <w:r w:rsidRPr="00C07EDD">
        <w:rPr>
          <w:rStyle w:val="dash0410005f0431005f0437005f0430005f0446005f0020005f0441005f043f005f0438005f0441005f043a005f0430005f005fchar1char1"/>
        </w:rPr>
        <w:t>программ формирования экологической культуры, здорового и безопасного образа жизни:</w:t>
      </w:r>
    </w:p>
    <w:p w:rsidR="00AD0C04" w:rsidRPr="00C07EDD" w:rsidRDefault="00AD0C04" w:rsidP="001B56F1">
      <w:pPr>
        <w:pStyle w:val="a9"/>
        <w:numPr>
          <w:ilvl w:val="0"/>
          <w:numId w:val="236"/>
        </w:numPr>
        <w:jc w:val="both"/>
        <w:rPr>
          <w:rStyle w:val="dash0410005f0431005f0437005f0430005f0446005f0020005f0441005f043f005f0438005f0441005f043a005f0430005f005fchar1char1"/>
        </w:rPr>
      </w:pPr>
      <w:r w:rsidRPr="00C07EDD">
        <w:rPr>
          <w:rStyle w:val="dash0410005f0431005f0437005f0430005f0446005f0020005f0441005f043f005f0438005f0441005f043a005f0430005f005fchar1char1"/>
        </w:rPr>
        <w:t>«Волейбол», «Туризм», «Юный эколог»</w:t>
      </w:r>
    </w:p>
    <w:p w:rsidR="00AD0C04" w:rsidRPr="00C07EDD" w:rsidRDefault="00AD0C04" w:rsidP="00AD0C04">
      <w:pPr>
        <w:tabs>
          <w:tab w:val="num" w:pos="426"/>
        </w:tabs>
        <w:spacing w:after="0" w:line="240" w:lineRule="auto"/>
        <w:ind w:left="426" w:hanging="426"/>
        <w:jc w:val="both"/>
        <w:rPr>
          <w:rStyle w:val="dash0410005f0431005f0437005f0430005f0446005f0020005f0441005f043f005f0438005f0441005f043a005f0430005f005fchar1char1"/>
        </w:rPr>
      </w:pPr>
      <w:r w:rsidRPr="00C07EDD">
        <w:rPr>
          <w:rFonts w:ascii="Times New Roman" w:eastAsia="Times New Roman" w:hAnsi="Times New Roman"/>
          <w:sz w:val="24"/>
          <w:szCs w:val="24"/>
        </w:rPr>
        <w:t xml:space="preserve">Курсы, входящие в состав </w:t>
      </w:r>
      <w:r w:rsidRPr="00C07EDD">
        <w:rPr>
          <w:rStyle w:val="dash0410005f0431005f0437005f0430005f0446005f0020005f0441005f043f005f0438005f0441005f043a005f0430005f005fchar1char1"/>
        </w:rPr>
        <w:t>программы воспитания и социализации обучающихся на ступени основного общего образования:</w:t>
      </w:r>
    </w:p>
    <w:p w:rsidR="00AD0C04" w:rsidRPr="00C07EDD" w:rsidRDefault="00AD0C04" w:rsidP="001B56F1">
      <w:pPr>
        <w:pStyle w:val="a9"/>
        <w:numPr>
          <w:ilvl w:val="0"/>
          <w:numId w:val="236"/>
        </w:numPr>
        <w:tabs>
          <w:tab w:val="num" w:pos="426"/>
        </w:tabs>
        <w:jc w:val="both"/>
        <w:rPr>
          <w:rStyle w:val="dash0410005f0431005f0437005f0430005f0446005f0020005f0441005f043f005f0438005f0441005f043a005f0430005f005fchar1char1"/>
        </w:rPr>
      </w:pPr>
      <w:r w:rsidRPr="00C07EDD">
        <w:rPr>
          <w:rStyle w:val="dash0410005f0431005f0437005f0430005f0446005f0020005f0441005f043f005f0438005f0441005f043a005f0430005f005fchar1char1"/>
        </w:rPr>
        <w:t>«Мы вместе», «Моя профессиональная карьера», «Тропинка к своему Я»</w:t>
      </w:r>
    </w:p>
    <w:p w:rsidR="00AD0C04" w:rsidRPr="00C07EDD" w:rsidRDefault="00AD0C04" w:rsidP="00AD0C04">
      <w:pPr>
        <w:spacing w:after="0" w:line="240" w:lineRule="auto"/>
        <w:jc w:val="both"/>
        <w:rPr>
          <w:rStyle w:val="dash0410005f0431005f0437005f0430005f0446005f0020005f0441005f043f005f0438005f0441005f043a005f0430005f005fchar1char1"/>
        </w:rPr>
      </w:pPr>
      <w:r w:rsidRPr="00C07EDD">
        <w:rPr>
          <w:rStyle w:val="dash0410005f0431005f0437005f0430005f0446005f0020005f0441005f043f005f0438005f0441005f043a005f0430005f005fchar1char1"/>
        </w:rPr>
        <w:t xml:space="preserve">     Курсы общекультурного направления</w:t>
      </w:r>
    </w:p>
    <w:p w:rsidR="00AD0C04" w:rsidRPr="00C07EDD" w:rsidRDefault="00AD0C04" w:rsidP="001B56F1">
      <w:pPr>
        <w:pStyle w:val="a9"/>
        <w:numPr>
          <w:ilvl w:val="0"/>
          <w:numId w:val="236"/>
        </w:numPr>
        <w:jc w:val="both"/>
        <w:rPr>
          <w:rFonts w:ascii="Times New Roman" w:hAnsi="Times New Roman"/>
        </w:rPr>
      </w:pPr>
      <w:r w:rsidRPr="00C07EDD">
        <w:rPr>
          <w:rFonts w:ascii="Times New Roman" w:hAnsi="Times New Roman"/>
        </w:rPr>
        <w:t>«Звонкие голоса»,</w:t>
      </w:r>
      <w:r w:rsidRPr="00C07EDD">
        <w:rPr>
          <w:rFonts w:ascii="Times New Roman" w:eastAsia="Times New Roman" w:hAnsi="Times New Roman"/>
        </w:rPr>
        <w:t xml:space="preserve"> «</w:t>
      </w:r>
      <w:r w:rsidRPr="00C07EDD">
        <w:rPr>
          <w:rFonts w:ascii="Times New Roman" w:hAnsi="Times New Roman"/>
        </w:rPr>
        <w:t xml:space="preserve">Страноведение Германии», </w:t>
      </w:r>
      <w:r w:rsidRPr="00C07EDD">
        <w:rPr>
          <w:rFonts w:ascii="Times New Roman" w:eastAsia="Times New Roman" w:hAnsi="Times New Roman"/>
        </w:rPr>
        <w:t>«</w:t>
      </w:r>
      <w:r w:rsidRPr="00C07EDD">
        <w:rPr>
          <w:rFonts w:ascii="Times New Roman" w:hAnsi="Times New Roman"/>
        </w:rPr>
        <w:t>Страноведение Франции»</w:t>
      </w:r>
    </w:p>
    <w:p w:rsidR="00AD0C04" w:rsidRPr="00C07EDD" w:rsidRDefault="00AD0C04" w:rsidP="001B56F1">
      <w:pPr>
        <w:pStyle w:val="a9"/>
        <w:numPr>
          <w:ilvl w:val="0"/>
          <w:numId w:val="237"/>
        </w:numPr>
        <w:jc w:val="both"/>
        <w:rPr>
          <w:rFonts w:ascii="Times New Roman" w:hAnsi="Times New Roman"/>
        </w:rPr>
      </w:pPr>
      <w:r w:rsidRPr="00C07EDD">
        <w:rPr>
          <w:rFonts w:ascii="Times New Roman" w:eastAsia="Times New Roman" w:hAnsi="Times New Roman"/>
        </w:rPr>
        <w:t>Кадровое и методическое обеспечениесоответствует требованиям плана внеурочной деятельности.</w:t>
      </w:r>
    </w:p>
    <w:p w:rsidR="00AD0C04" w:rsidRPr="00C07EDD" w:rsidRDefault="00AD0C04" w:rsidP="00AD0C04">
      <w:pPr>
        <w:pStyle w:val="Default"/>
        <w:jc w:val="both"/>
        <w:rPr>
          <w:b/>
          <w:bCs/>
          <w:vertAlign w:val="superscript"/>
        </w:rPr>
      </w:pPr>
      <w:r w:rsidRPr="00C07EDD">
        <w:rPr>
          <w:rFonts w:eastAsia="Times New Roman"/>
          <w:color w:val="auto"/>
          <w:vertAlign w:val="superscript"/>
        </w:rPr>
        <w:tab/>
      </w:r>
      <w:r w:rsidRPr="00C07EDD">
        <w:rPr>
          <w:rFonts w:eastAsia="Times New Roman"/>
          <w:color w:val="auto"/>
          <w:vertAlign w:val="superscript"/>
        </w:rPr>
        <w:tab/>
      </w:r>
    </w:p>
    <w:p w:rsidR="00AD0C04" w:rsidRPr="00C07EDD" w:rsidRDefault="00AD0C04" w:rsidP="00AD0C04">
      <w:pPr>
        <w:spacing w:after="120" w:line="240" w:lineRule="auto"/>
        <w:jc w:val="both"/>
        <w:rPr>
          <w:rFonts w:ascii="Times New Roman" w:eastAsia="Times New Roman" w:hAnsi="Times New Roman"/>
          <w:sz w:val="24"/>
          <w:szCs w:val="24"/>
        </w:rPr>
      </w:pPr>
    </w:p>
    <w:p w:rsidR="00AD0C04" w:rsidRPr="00C07EDD" w:rsidRDefault="00AD0C04" w:rsidP="00AD0C04">
      <w:pPr>
        <w:shd w:val="clear" w:color="auto" w:fill="FFFFFF"/>
        <w:spacing w:after="0" w:line="240" w:lineRule="auto"/>
        <w:rPr>
          <w:rFonts w:ascii="Times New Roman" w:eastAsia="Times New Roman" w:hAnsi="Times New Roman"/>
          <w:sz w:val="24"/>
          <w:szCs w:val="24"/>
          <w:vertAlign w:val="superscript"/>
        </w:rPr>
      </w:pPr>
      <w:r w:rsidRPr="00C07EDD">
        <w:rPr>
          <w:rFonts w:ascii="Times New Roman" w:eastAsia="Times New Roman" w:hAnsi="Times New Roman"/>
          <w:sz w:val="24"/>
          <w:szCs w:val="24"/>
          <w:vertAlign w:val="superscript"/>
        </w:rPr>
        <w:tab/>
      </w:r>
      <w:r w:rsidRPr="00C07EDD">
        <w:rPr>
          <w:rFonts w:ascii="Times New Roman" w:eastAsia="Times New Roman" w:hAnsi="Times New Roman"/>
          <w:sz w:val="24"/>
          <w:szCs w:val="24"/>
          <w:vertAlign w:val="superscript"/>
        </w:rPr>
        <w:tab/>
      </w:r>
      <w:r w:rsidRPr="00C07EDD">
        <w:rPr>
          <w:rFonts w:ascii="Times New Roman" w:eastAsia="Times New Roman" w:hAnsi="Times New Roman"/>
          <w:sz w:val="24"/>
          <w:szCs w:val="24"/>
          <w:vertAlign w:val="superscript"/>
        </w:rPr>
        <w:tab/>
      </w:r>
      <w:r w:rsidRPr="00C07EDD">
        <w:rPr>
          <w:rFonts w:ascii="Times New Roman" w:eastAsia="Times New Roman" w:hAnsi="Times New Roman"/>
          <w:sz w:val="24"/>
          <w:szCs w:val="24"/>
          <w:vertAlign w:val="superscript"/>
        </w:rPr>
        <w:tab/>
      </w:r>
    </w:p>
    <w:p w:rsidR="00AD0C04" w:rsidRPr="00C07EDD" w:rsidRDefault="00AD0C04" w:rsidP="00AD0C04">
      <w:pPr>
        <w:shd w:val="clear" w:color="auto" w:fill="FFFFFF"/>
        <w:spacing w:after="0" w:line="240" w:lineRule="auto"/>
        <w:ind w:left="5387"/>
        <w:jc w:val="center"/>
        <w:rPr>
          <w:rFonts w:ascii="Times New Roman" w:eastAsia="Times New Roman" w:hAnsi="Times New Roman"/>
          <w:color w:val="000000"/>
          <w:sz w:val="24"/>
          <w:szCs w:val="24"/>
        </w:rPr>
      </w:pPr>
    </w:p>
    <w:p w:rsidR="00AD0C04" w:rsidRPr="00C07EDD" w:rsidRDefault="00AD0C04" w:rsidP="00AD0C04">
      <w:pPr>
        <w:shd w:val="clear" w:color="auto" w:fill="FFFFFF"/>
        <w:spacing w:after="0" w:line="240" w:lineRule="auto"/>
        <w:ind w:left="5387"/>
        <w:jc w:val="center"/>
        <w:rPr>
          <w:rFonts w:ascii="Times New Roman" w:eastAsia="Times New Roman" w:hAnsi="Times New Roman"/>
          <w:color w:val="000000"/>
          <w:sz w:val="24"/>
          <w:szCs w:val="24"/>
        </w:rPr>
      </w:pPr>
    </w:p>
    <w:p w:rsidR="00AD0C04" w:rsidRPr="00C07EDD" w:rsidRDefault="00AD0C04" w:rsidP="00AD0C04">
      <w:pPr>
        <w:shd w:val="clear" w:color="auto" w:fill="FFFFFF"/>
        <w:spacing w:after="0" w:line="240" w:lineRule="auto"/>
        <w:ind w:left="5387"/>
        <w:jc w:val="center"/>
        <w:rPr>
          <w:rFonts w:ascii="Times New Roman" w:eastAsia="Times New Roman" w:hAnsi="Times New Roman"/>
          <w:color w:val="000000"/>
          <w:sz w:val="24"/>
          <w:szCs w:val="24"/>
        </w:rPr>
      </w:pPr>
    </w:p>
    <w:p w:rsidR="00AD0C04" w:rsidRPr="00C07EDD" w:rsidRDefault="00AD0C04" w:rsidP="00AD0C04">
      <w:pPr>
        <w:shd w:val="clear" w:color="auto" w:fill="FFFFFF"/>
        <w:spacing w:after="0" w:line="240" w:lineRule="auto"/>
        <w:ind w:left="5387"/>
        <w:jc w:val="center"/>
        <w:rPr>
          <w:rFonts w:ascii="Times New Roman" w:eastAsia="Times New Roman" w:hAnsi="Times New Roman"/>
          <w:color w:val="000000"/>
          <w:sz w:val="24"/>
          <w:szCs w:val="24"/>
        </w:rPr>
      </w:pPr>
    </w:p>
    <w:p w:rsidR="00AD0C04" w:rsidRPr="00C07EDD" w:rsidRDefault="00AD0C04" w:rsidP="00AD0C04">
      <w:pPr>
        <w:shd w:val="clear" w:color="auto" w:fill="FFFFFF"/>
        <w:spacing w:after="0" w:line="240" w:lineRule="auto"/>
        <w:ind w:left="5387"/>
        <w:jc w:val="center"/>
        <w:rPr>
          <w:rFonts w:ascii="Times New Roman" w:eastAsia="Times New Roman" w:hAnsi="Times New Roman"/>
          <w:color w:val="000000"/>
          <w:sz w:val="24"/>
          <w:szCs w:val="24"/>
        </w:rPr>
      </w:pPr>
    </w:p>
    <w:p w:rsidR="00AD0C04" w:rsidRPr="00C07EDD" w:rsidRDefault="00AD0C04" w:rsidP="00AD0C04">
      <w:pPr>
        <w:spacing w:after="0" w:line="240" w:lineRule="auto"/>
        <w:rPr>
          <w:rFonts w:ascii="Times New Roman" w:eastAsia="Times New Roman" w:hAnsi="Times New Roman"/>
          <w:b/>
          <w:sz w:val="24"/>
          <w:szCs w:val="24"/>
        </w:rPr>
      </w:pPr>
    </w:p>
    <w:p w:rsidR="00AD0C04" w:rsidRPr="00C07EDD" w:rsidRDefault="00AD0C04" w:rsidP="00AD0C04">
      <w:pPr>
        <w:spacing w:after="0" w:line="240" w:lineRule="auto"/>
        <w:jc w:val="center"/>
        <w:rPr>
          <w:rFonts w:ascii="Times New Roman" w:eastAsia="Times New Roman" w:hAnsi="Times New Roman"/>
          <w:b/>
          <w:sz w:val="24"/>
          <w:szCs w:val="24"/>
        </w:rPr>
      </w:pPr>
    </w:p>
    <w:p w:rsidR="00AD0C04" w:rsidRPr="00C07EDD" w:rsidRDefault="00AD0C04" w:rsidP="00AD0C04">
      <w:pPr>
        <w:spacing w:after="0" w:line="240" w:lineRule="auto"/>
        <w:jc w:val="center"/>
        <w:rPr>
          <w:rFonts w:ascii="Times New Roman" w:eastAsia="Times New Roman" w:hAnsi="Times New Roman"/>
          <w:b/>
          <w:sz w:val="24"/>
          <w:szCs w:val="24"/>
        </w:rPr>
      </w:pPr>
    </w:p>
    <w:p w:rsidR="00AD0C04" w:rsidRPr="00C07EDD" w:rsidRDefault="00AD0C04" w:rsidP="00AD0C04">
      <w:pPr>
        <w:shd w:val="clear" w:color="auto" w:fill="FFFFFF"/>
        <w:spacing w:after="0" w:line="240" w:lineRule="auto"/>
        <w:jc w:val="center"/>
        <w:rPr>
          <w:rFonts w:ascii="Times New Roman" w:eastAsia="Times New Roman" w:hAnsi="Times New Roman"/>
          <w:b/>
          <w:smallCaps/>
          <w:sz w:val="24"/>
          <w:szCs w:val="24"/>
        </w:rPr>
      </w:pPr>
      <w:r w:rsidRPr="00C07EDD">
        <w:rPr>
          <w:rFonts w:ascii="Times New Roman" w:eastAsia="Times New Roman" w:hAnsi="Times New Roman"/>
          <w:b/>
          <w:smallCaps/>
          <w:sz w:val="24"/>
          <w:szCs w:val="24"/>
        </w:rPr>
        <w:t xml:space="preserve">таблица-сетка часов </w:t>
      </w:r>
    </w:p>
    <w:p w:rsidR="00AD0C04" w:rsidRPr="00C07EDD" w:rsidRDefault="00AD0C04" w:rsidP="00AD0C04">
      <w:pPr>
        <w:spacing w:after="0" w:line="240" w:lineRule="auto"/>
        <w:jc w:val="center"/>
        <w:rPr>
          <w:rFonts w:ascii="Times New Roman" w:eastAsia="Times New Roman" w:hAnsi="Times New Roman"/>
          <w:b/>
          <w:sz w:val="24"/>
          <w:szCs w:val="24"/>
        </w:rPr>
      </w:pPr>
      <w:r w:rsidRPr="00C07EDD">
        <w:rPr>
          <w:rFonts w:ascii="Times New Roman" w:eastAsia="Times New Roman" w:hAnsi="Times New Roman"/>
          <w:b/>
          <w:sz w:val="24"/>
          <w:szCs w:val="24"/>
        </w:rPr>
        <w:t xml:space="preserve">плана внеурочной деятельности для </w:t>
      </w:r>
      <w:r w:rsidRPr="00C07EDD">
        <w:rPr>
          <w:rFonts w:ascii="Times New Roman" w:eastAsia="Times New Roman" w:hAnsi="Times New Roman"/>
          <w:sz w:val="24"/>
          <w:szCs w:val="24"/>
        </w:rPr>
        <w:t>5-9</w:t>
      </w:r>
      <w:r w:rsidRPr="00C07EDD">
        <w:rPr>
          <w:rFonts w:ascii="Times New Roman" w:eastAsia="Times New Roman" w:hAnsi="Times New Roman"/>
          <w:b/>
          <w:sz w:val="24"/>
          <w:szCs w:val="24"/>
        </w:rPr>
        <w:t xml:space="preserve">-х классов, </w:t>
      </w:r>
    </w:p>
    <w:p w:rsidR="00AD0C04" w:rsidRPr="00C07EDD" w:rsidRDefault="00AD0C04" w:rsidP="00AD0C04">
      <w:pPr>
        <w:spacing w:after="0" w:line="240" w:lineRule="auto"/>
        <w:jc w:val="center"/>
        <w:rPr>
          <w:rFonts w:ascii="Times New Roman" w:eastAsia="Times New Roman" w:hAnsi="Times New Roman"/>
          <w:b/>
          <w:sz w:val="24"/>
          <w:szCs w:val="24"/>
        </w:rPr>
      </w:pPr>
      <w:r w:rsidRPr="00C07EDD">
        <w:rPr>
          <w:rFonts w:ascii="Times New Roman" w:eastAsia="Times New Roman" w:hAnsi="Times New Roman"/>
          <w:b/>
          <w:sz w:val="24"/>
          <w:szCs w:val="24"/>
        </w:rPr>
        <w:t xml:space="preserve">реализующих федеральный государственный образовательный стандарт </w:t>
      </w:r>
    </w:p>
    <w:p w:rsidR="00AD0C04" w:rsidRPr="00C07EDD" w:rsidRDefault="00AD0C04" w:rsidP="00AD0C04">
      <w:pPr>
        <w:spacing w:after="0" w:line="240" w:lineRule="auto"/>
        <w:jc w:val="center"/>
        <w:rPr>
          <w:rFonts w:ascii="Times New Roman" w:eastAsia="Times New Roman" w:hAnsi="Times New Roman"/>
          <w:b/>
          <w:sz w:val="24"/>
          <w:szCs w:val="24"/>
        </w:rPr>
      </w:pPr>
      <w:r w:rsidRPr="00C07EDD">
        <w:rPr>
          <w:rFonts w:ascii="Times New Roman" w:eastAsia="Times New Roman" w:hAnsi="Times New Roman"/>
          <w:b/>
          <w:sz w:val="24"/>
          <w:szCs w:val="24"/>
        </w:rPr>
        <w:t xml:space="preserve">основного общего образования </w:t>
      </w:r>
    </w:p>
    <w:p w:rsidR="00AD0C04" w:rsidRPr="00C07EDD" w:rsidRDefault="00AD0C04" w:rsidP="00AD0C04">
      <w:pPr>
        <w:spacing w:after="0" w:line="240" w:lineRule="auto"/>
        <w:jc w:val="center"/>
        <w:rPr>
          <w:rFonts w:ascii="Times New Roman" w:eastAsia="Times New Roman" w:hAnsi="Times New Roman"/>
          <w:b/>
          <w:sz w:val="24"/>
          <w:szCs w:val="24"/>
        </w:rPr>
      </w:pPr>
      <w:r w:rsidRPr="00C07EDD">
        <w:rPr>
          <w:rFonts w:ascii="Times New Roman" w:eastAsia="Times New Roman" w:hAnsi="Times New Roman"/>
          <w:b/>
          <w:sz w:val="24"/>
          <w:szCs w:val="24"/>
        </w:rPr>
        <w:t>2018– 2019  учебный  год</w:t>
      </w:r>
    </w:p>
    <w:p w:rsidR="00AD0C04" w:rsidRPr="00C07EDD" w:rsidRDefault="00AD0C04" w:rsidP="00AD0C04">
      <w:pPr>
        <w:pStyle w:val="Default"/>
        <w:jc w:val="center"/>
        <w:rPr>
          <w:b/>
          <w:bCs/>
        </w:rPr>
      </w:pPr>
    </w:p>
    <w:tbl>
      <w:tblPr>
        <w:tblW w:w="1065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1"/>
        <w:gridCol w:w="339"/>
        <w:gridCol w:w="339"/>
        <w:gridCol w:w="338"/>
        <w:gridCol w:w="339"/>
        <w:gridCol w:w="339"/>
        <w:gridCol w:w="339"/>
        <w:gridCol w:w="338"/>
        <w:gridCol w:w="339"/>
        <w:gridCol w:w="25"/>
        <w:gridCol w:w="335"/>
        <w:gridCol w:w="317"/>
        <w:gridCol w:w="339"/>
        <w:gridCol w:w="338"/>
        <w:gridCol w:w="339"/>
        <w:gridCol w:w="338"/>
        <w:gridCol w:w="339"/>
        <w:gridCol w:w="338"/>
        <w:gridCol w:w="339"/>
        <w:gridCol w:w="338"/>
        <w:gridCol w:w="339"/>
        <w:gridCol w:w="338"/>
        <w:gridCol w:w="339"/>
      </w:tblGrid>
      <w:tr w:rsidR="00AD0C04" w:rsidRPr="00C07EDD" w:rsidTr="0081588A">
        <w:trPr>
          <w:trHeight w:val="454"/>
        </w:trPr>
        <w:tc>
          <w:tcPr>
            <w:tcW w:w="1702" w:type="dxa"/>
            <w:vMerge w:val="restart"/>
            <w:shd w:val="clear" w:color="auto" w:fill="auto"/>
          </w:tcPr>
          <w:p w:rsidR="00AD0C04" w:rsidRPr="00C07EDD" w:rsidRDefault="00AD0C04" w:rsidP="0081588A">
            <w:pPr>
              <w:pStyle w:val="Default"/>
              <w:rPr>
                <w:rFonts w:ascii="Times New Roman" w:hAnsi="Times New Roman" w:cs="Times New Roman"/>
              </w:rPr>
            </w:pPr>
            <w:r w:rsidRPr="00C07EDD">
              <w:rPr>
                <w:rFonts w:ascii="Times New Roman" w:hAnsi="Times New Roman" w:cs="Times New Roman"/>
                <w:b/>
                <w:bCs/>
              </w:rPr>
              <w:t>Направление внеурочной деятельности</w:t>
            </w:r>
          </w:p>
        </w:tc>
        <w:tc>
          <w:tcPr>
            <w:tcW w:w="1841" w:type="dxa"/>
            <w:vMerge w:val="restart"/>
            <w:shd w:val="clear" w:color="auto" w:fill="auto"/>
          </w:tcPr>
          <w:p w:rsidR="00AD0C04" w:rsidRPr="00C07EDD" w:rsidRDefault="00AD0C04" w:rsidP="0081588A">
            <w:pPr>
              <w:pStyle w:val="Default"/>
              <w:rPr>
                <w:rFonts w:ascii="Times New Roman" w:hAnsi="Times New Roman" w:cs="Times New Roman"/>
                <w:b/>
                <w:bCs/>
              </w:rPr>
            </w:pPr>
            <w:r w:rsidRPr="00C07EDD">
              <w:rPr>
                <w:rFonts w:ascii="Times New Roman" w:hAnsi="Times New Roman" w:cs="Times New Roman"/>
                <w:b/>
                <w:bCs/>
              </w:rPr>
              <w:t>Наименование курса внеурочной деятельности</w:t>
            </w:r>
          </w:p>
        </w:tc>
        <w:tc>
          <w:tcPr>
            <w:tcW w:w="7111" w:type="dxa"/>
            <w:gridSpan w:val="22"/>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Количество часов в неделю</w:t>
            </w:r>
          </w:p>
        </w:tc>
      </w:tr>
      <w:tr w:rsidR="00AD0C04" w:rsidRPr="00C07EDD" w:rsidTr="0081588A">
        <w:trPr>
          <w:trHeight w:val="277"/>
        </w:trPr>
        <w:tc>
          <w:tcPr>
            <w:tcW w:w="1702" w:type="dxa"/>
            <w:vMerge/>
            <w:shd w:val="clear" w:color="auto" w:fill="auto"/>
          </w:tcPr>
          <w:p w:rsidR="00AD0C04" w:rsidRPr="00C07EDD" w:rsidRDefault="00AD0C04" w:rsidP="0081588A">
            <w:pPr>
              <w:pStyle w:val="Default"/>
              <w:rPr>
                <w:rFonts w:ascii="Times New Roman" w:hAnsi="Times New Roman" w:cs="Times New Roman"/>
              </w:rPr>
            </w:pPr>
          </w:p>
        </w:tc>
        <w:tc>
          <w:tcPr>
            <w:tcW w:w="1841" w:type="dxa"/>
            <w:vMerge/>
            <w:shd w:val="clear" w:color="auto" w:fill="auto"/>
          </w:tcPr>
          <w:p w:rsidR="00AD0C04" w:rsidRPr="00C07EDD" w:rsidRDefault="00AD0C04" w:rsidP="0081588A">
            <w:pPr>
              <w:pStyle w:val="Default"/>
              <w:rPr>
                <w:rFonts w:ascii="Times New Roman" w:hAnsi="Times New Roman" w:cs="Times New Roman"/>
                <w:b/>
                <w:bCs/>
              </w:rPr>
            </w:pP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V</w:t>
            </w:r>
          </w:p>
        </w:tc>
        <w:tc>
          <w:tcPr>
            <w:tcW w:w="1380" w:type="dxa"/>
            <w:gridSpan w:val="5"/>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VI</w:t>
            </w:r>
          </w:p>
        </w:tc>
        <w:tc>
          <w:tcPr>
            <w:tcW w:w="1668" w:type="dxa"/>
            <w:gridSpan w:val="5"/>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VII</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VIII</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I</w:t>
            </w:r>
            <w:r w:rsidRPr="00C07EDD">
              <w:rPr>
                <w:rFonts w:ascii="Times New Roman" w:hAnsi="Times New Roman" w:cs="Times New Roman"/>
                <w:b/>
                <w:bCs/>
                <w:lang w:val="en-US"/>
              </w:rPr>
              <w:t>X</w:t>
            </w:r>
          </w:p>
        </w:tc>
      </w:tr>
      <w:tr w:rsidR="00AD0C04" w:rsidRPr="00C07EDD" w:rsidTr="0081588A">
        <w:tc>
          <w:tcPr>
            <w:tcW w:w="1702" w:type="dxa"/>
            <w:vMerge/>
            <w:shd w:val="clear" w:color="auto" w:fill="auto"/>
          </w:tcPr>
          <w:p w:rsidR="00AD0C04" w:rsidRPr="00C07EDD" w:rsidRDefault="00AD0C04" w:rsidP="0081588A">
            <w:pPr>
              <w:pStyle w:val="Default"/>
              <w:rPr>
                <w:rFonts w:ascii="Times New Roman" w:hAnsi="Times New Roman" w:cs="Times New Roman"/>
              </w:rPr>
            </w:pPr>
          </w:p>
        </w:tc>
        <w:tc>
          <w:tcPr>
            <w:tcW w:w="1841" w:type="dxa"/>
            <w:vMerge/>
            <w:shd w:val="clear" w:color="auto" w:fill="auto"/>
          </w:tcPr>
          <w:p w:rsidR="00AD0C04" w:rsidRPr="00C07EDD" w:rsidRDefault="00AD0C04" w:rsidP="0081588A">
            <w:pPr>
              <w:pStyle w:val="Default"/>
              <w:rPr>
                <w:rFonts w:ascii="Times New Roman" w:hAnsi="Times New Roman" w:cs="Times New Roman"/>
                <w:b/>
                <w:bCs/>
              </w:rPr>
            </w:pPr>
          </w:p>
        </w:tc>
        <w:tc>
          <w:tcPr>
            <w:tcW w:w="339"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А</w:t>
            </w:r>
          </w:p>
        </w:tc>
        <w:tc>
          <w:tcPr>
            <w:tcW w:w="339"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Б</w:t>
            </w:r>
          </w:p>
        </w:tc>
        <w:tc>
          <w:tcPr>
            <w:tcW w:w="338"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В</w:t>
            </w:r>
          </w:p>
        </w:tc>
        <w:tc>
          <w:tcPr>
            <w:tcW w:w="339"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Г</w:t>
            </w:r>
          </w:p>
        </w:tc>
        <w:tc>
          <w:tcPr>
            <w:tcW w:w="339" w:type="dxa"/>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А</w:t>
            </w:r>
          </w:p>
        </w:tc>
        <w:tc>
          <w:tcPr>
            <w:tcW w:w="339" w:type="dxa"/>
          </w:tcPr>
          <w:p w:rsidR="00AD0C04" w:rsidRPr="00C07EDD" w:rsidRDefault="00AD0C04" w:rsidP="0081588A">
            <w:pPr>
              <w:pStyle w:val="Default"/>
              <w:rPr>
                <w:rFonts w:ascii="Times New Roman" w:hAnsi="Times New Roman" w:cs="Times New Roman"/>
                <w:b/>
                <w:bCs/>
              </w:rPr>
            </w:pPr>
            <w:r w:rsidRPr="00C07EDD">
              <w:rPr>
                <w:rFonts w:ascii="Times New Roman" w:hAnsi="Times New Roman" w:cs="Times New Roman"/>
                <w:b/>
                <w:bCs/>
              </w:rPr>
              <w:t>Б</w:t>
            </w:r>
          </w:p>
        </w:tc>
        <w:tc>
          <w:tcPr>
            <w:tcW w:w="338" w:type="dxa"/>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В</w:t>
            </w:r>
          </w:p>
        </w:tc>
        <w:tc>
          <w:tcPr>
            <w:tcW w:w="339" w:type="dxa"/>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Г</w:t>
            </w:r>
          </w:p>
        </w:tc>
        <w:tc>
          <w:tcPr>
            <w:tcW w:w="360" w:type="dxa"/>
            <w:gridSpan w:val="2"/>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А</w:t>
            </w:r>
          </w:p>
        </w:tc>
        <w:tc>
          <w:tcPr>
            <w:tcW w:w="317" w:type="dxa"/>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Б</w:t>
            </w:r>
          </w:p>
        </w:tc>
        <w:tc>
          <w:tcPr>
            <w:tcW w:w="339" w:type="dxa"/>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В</w:t>
            </w:r>
          </w:p>
        </w:tc>
        <w:tc>
          <w:tcPr>
            <w:tcW w:w="338" w:type="dxa"/>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Г</w:t>
            </w:r>
          </w:p>
        </w:tc>
        <w:tc>
          <w:tcPr>
            <w:tcW w:w="339" w:type="dxa"/>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Д</w:t>
            </w:r>
          </w:p>
        </w:tc>
        <w:tc>
          <w:tcPr>
            <w:tcW w:w="338"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А</w:t>
            </w:r>
          </w:p>
        </w:tc>
        <w:tc>
          <w:tcPr>
            <w:tcW w:w="339"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Б</w:t>
            </w:r>
          </w:p>
        </w:tc>
        <w:tc>
          <w:tcPr>
            <w:tcW w:w="338"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В</w:t>
            </w:r>
          </w:p>
        </w:tc>
        <w:tc>
          <w:tcPr>
            <w:tcW w:w="339"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Г</w:t>
            </w:r>
          </w:p>
        </w:tc>
        <w:tc>
          <w:tcPr>
            <w:tcW w:w="338"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А</w:t>
            </w:r>
          </w:p>
        </w:tc>
        <w:tc>
          <w:tcPr>
            <w:tcW w:w="339"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Б</w:t>
            </w:r>
          </w:p>
        </w:tc>
        <w:tc>
          <w:tcPr>
            <w:tcW w:w="338"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В</w:t>
            </w:r>
          </w:p>
        </w:tc>
        <w:tc>
          <w:tcPr>
            <w:tcW w:w="339" w:type="dxa"/>
            <w:shd w:val="clear" w:color="auto" w:fill="auto"/>
          </w:tcPr>
          <w:p w:rsidR="00AD0C04" w:rsidRPr="00C07EDD" w:rsidRDefault="00AD0C04" w:rsidP="0081588A">
            <w:pPr>
              <w:pStyle w:val="Default"/>
              <w:jc w:val="center"/>
              <w:rPr>
                <w:rFonts w:ascii="Times New Roman" w:hAnsi="Times New Roman" w:cs="Times New Roman"/>
                <w:b/>
                <w:bCs/>
              </w:rPr>
            </w:pPr>
            <w:r w:rsidRPr="00C07EDD">
              <w:rPr>
                <w:rFonts w:ascii="Times New Roman" w:hAnsi="Times New Roman" w:cs="Times New Roman"/>
                <w:b/>
                <w:bCs/>
              </w:rPr>
              <w:t>Г</w:t>
            </w:r>
          </w:p>
        </w:tc>
      </w:tr>
      <w:tr w:rsidR="00AD0C04" w:rsidRPr="00C07EDD" w:rsidTr="0081588A">
        <w:tc>
          <w:tcPr>
            <w:tcW w:w="1702" w:type="dxa"/>
            <w:shd w:val="clear" w:color="auto" w:fill="auto"/>
            <w:vAlign w:val="center"/>
          </w:tcPr>
          <w:p w:rsidR="00AD0C04" w:rsidRPr="00C07EDD" w:rsidRDefault="00AD0C04" w:rsidP="0081588A">
            <w:pPr>
              <w:pStyle w:val="Default"/>
              <w:rPr>
                <w:rFonts w:ascii="Times New Roman" w:hAnsi="Times New Roman" w:cs="Times New Roman"/>
                <w:b/>
                <w:bCs/>
              </w:rPr>
            </w:pPr>
            <w:r w:rsidRPr="00C07EDD">
              <w:rPr>
                <w:rFonts w:ascii="Times New Roman" w:hAnsi="Times New Roman" w:cs="Times New Roman"/>
              </w:rPr>
              <w:t>Физкультурно-спортивное</w:t>
            </w:r>
          </w:p>
        </w:tc>
        <w:tc>
          <w:tcPr>
            <w:tcW w:w="1841" w:type="dxa"/>
            <w:shd w:val="clear" w:color="auto" w:fill="auto"/>
          </w:tcPr>
          <w:p w:rsidR="00AD0C04" w:rsidRPr="00C07EDD" w:rsidRDefault="00AD0C04" w:rsidP="00AD0C04">
            <w:pPr>
              <w:pStyle w:val="af2"/>
              <w:ind w:firstLine="0"/>
              <w:rPr>
                <w:sz w:val="24"/>
                <w:szCs w:val="24"/>
              </w:rPr>
            </w:pPr>
            <w:r w:rsidRPr="00C07EDD">
              <w:rPr>
                <w:sz w:val="24"/>
                <w:szCs w:val="24"/>
              </w:rPr>
              <w:t>Волейбол</w:t>
            </w:r>
          </w:p>
          <w:p w:rsidR="00AD0C04" w:rsidRPr="00C07EDD" w:rsidRDefault="00AD0C04" w:rsidP="00AD0C04">
            <w:pPr>
              <w:pStyle w:val="af2"/>
              <w:ind w:firstLine="0"/>
              <w:rPr>
                <w:sz w:val="24"/>
                <w:szCs w:val="24"/>
              </w:rPr>
            </w:pPr>
            <w:r w:rsidRPr="00C07EDD">
              <w:rPr>
                <w:sz w:val="24"/>
                <w:szCs w:val="24"/>
              </w:rPr>
              <w:t>Туризм</w:t>
            </w:r>
          </w:p>
          <w:p w:rsidR="00AD0C04" w:rsidRPr="00C07EDD" w:rsidRDefault="00AD0C04" w:rsidP="0081588A">
            <w:pPr>
              <w:pStyle w:val="af2"/>
              <w:rPr>
                <w:sz w:val="24"/>
                <w:szCs w:val="24"/>
              </w:rPr>
            </w:pPr>
          </w:p>
          <w:p w:rsidR="00AD0C04" w:rsidRPr="00C07EDD" w:rsidRDefault="00AD0C04" w:rsidP="0081588A">
            <w:pPr>
              <w:pStyle w:val="af2"/>
              <w:rPr>
                <w:sz w:val="24"/>
                <w:szCs w:val="24"/>
              </w:rPr>
            </w:pP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p>
        </w:tc>
        <w:tc>
          <w:tcPr>
            <w:tcW w:w="1380" w:type="dxa"/>
            <w:gridSpan w:val="5"/>
          </w:tcPr>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668" w:type="dxa"/>
            <w:gridSpan w:val="5"/>
          </w:tcPr>
          <w:p w:rsidR="00AD0C04" w:rsidRPr="00C07EDD" w:rsidRDefault="00AD0C04" w:rsidP="0081588A">
            <w:pPr>
              <w:pStyle w:val="Default"/>
              <w:jc w:val="center"/>
              <w:rPr>
                <w:rFonts w:ascii="Times New Roman" w:hAnsi="Times New Roman" w:cs="Times New Roman"/>
                <w:bCs/>
              </w:rPr>
            </w:pP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p>
        </w:tc>
      </w:tr>
      <w:tr w:rsidR="00AD0C04" w:rsidRPr="00C07EDD" w:rsidTr="0081588A">
        <w:trPr>
          <w:trHeight w:val="1104"/>
        </w:trPr>
        <w:tc>
          <w:tcPr>
            <w:tcW w:w="1702" w:type="dxa"/>
            <w:shd w:val="clear" w:color="auto" w:fill="auto"/>
            <w:vAlign w:val="center"/>
          </w:tcPr>
          <w:p w:rsidR="00AD0C04" w:rsidRPr="00C07EDD" w:rsidRDefault="00AD0C04" w:rsidP="0081588A">
            <w:pPr>
              <w:pStyle w:val="Default"/>
              <w:rPr>
                <w:rFonts w:ascii="Times New Roman" w:hAnsi="Times New Roman" w:cs="Times New Roman"/>
                <w:b/>
                <w:bCs/>
              </w:rPr>
            </w:pPr>
            <w:r w:rsidRPr="00C07EDD">
              <w:rPr>
                <w:rFonts w:ascii="Times New Roman" w:hAnsi="Times New Roman" w:cs="Times New Roman"/>
              </w:rPr>
              <w:t>духовно-нравственное</w:t>
            </w:r>
          </w:p>
        </w:tc>
        <w:tc>
          <w:tcPr>
            <w:tcW w:w="1841" w:type="dxa"/>
            <w:shd w:val="clear" w:color="auto" w:fill="auto"/>
          </w:tcPr>
          <w:p w:rsidR="00AD0C04" w:rsidRPr="00C07EDD" w:rsidRDefault="00AD0C04" w:rsidP="0081588A">
            <w:pPr>
              <w:widowControl w:val="0"/>
              <w:autoSpaceDE w:val="0"/>
              <w:autoSpaceDN w:val="0"/>
              <w:adjustRightInd w:val="0"/>
              <w:spacing w:after="0" w:line="240" w:lineRule="auto"/>
              <w:rPr>
                <w:rFonts w:ascii="Times New Roman" w:hAnsi="Times New Roman"/>
                <w:sz w:val="24"/>
                <w:szCs w:val="24"/>
              </w:rPr>
            </w:pPr>
            <w:r w:rsidRPr="00C07EDD">
              <w:rPr>
                <w:rFonts w:ascii="Times New Roman" w:hAnsi="Times New Roman"/>
                <w:sz w:val="24"/>
                <w:szCs w:val="24"/>
              </w:rPr>
              <w:t>История и современность кубанского казачества</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80" w:type="dxa"/>
            <w:gridSpan w:val="5"/>
          </w:tcPr>
          <w:p w:rsidR="00AD0C04" w:rsidRPr="00C07EDD" w:rsidRDefault="00AD0C04" w:rsidP="0081588A">
            <w:pPr>
              <w:pStyle w:val="Default"/>
              <w:jc w:val="center"/>
              <w:rPr>
                <w:rFonts w:ascii="Times New Roman" w:hAnsi="Times New Roman" w:cs="Times New Roman"/>
                <w:bCs/>
              </w:rPr>
            </w:pPr>
          </w:p>
        </w:tc>
        <w:tc>
          <w:tcPr>
            <w:tcW w:w="1668"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2</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p>
        </w:tc>
      </w:tr>
      <w:tr w:rsidR="00AD0C04" w:rsidRPr="00C07EDD" w:rsidTr="0081588A">
        <w:tc>
          <w:tcPr>
            <w:tcW w:w="1702" w:type="dxa"/>
            <w:vMerge w:val="restart"/>
            <w:shd w:val="clear" w:color="auto" w:fill="auto"/>
            <w:vAlign w:val="center"/>
          </w:tcPr>
          <w:p w:rsidR="00AD0C04" w:rsidRPr="00C07EDD" w:rsidRDefault="00AD0C04" w:rsidP="0081588A">
            <w:pPr>
              <w:pStyle w:val="Default"/>
              <w:rPr>
                <w:rFonts w:ascii="Times New Roman" w:hAnsi="Times New Roman" w:cs="Times New Roman"/>
                <w:b/>
                <w:bCs/>
              </w:rPr>
            </w:pPr>
            <w:r w:rsidRPr="00C07EDD">
              <w:rPr>
                <w:rFonts w:ascii="Times New Roman" w:hAnsi="Times New Roman" w:cs="Times New Roman"/>
              </w:rPr>
              <w:t>социальное</w:t>
            </w:r>
          </w:p>
        </w:tc>
        <w:tc>
          <w:tcPr>
            <w:tcW w:w="1841" w:type="dxa"/>
            <w:shd w:val="clear" w:color="auto" w:fill="auto"/>
          </w:tcPr>
          <w:p w:rsidR="00AD0C04" w:rsidRPr="00C07EDD" w:rsidRDefault="00AD0C04" w:rsidP="00AD0C04">
            <w:pPr>
              <w:pStyle w:val="af2"/>
              <w:ind w:firstLine="0"/>
              <w:rPr>
                <w:sz w:val="24"/>
                <w:szCs w:val="24"/>
              </w:rPr>
            </w:pPr>
            <w:r w:rsidRPr="00C07EDD">
              <w:rPr>
                <w:sz w:val="24"/>
                <w:szCs w:val="24"/>
              </w:rPr>
              <w:t>Мы вместе</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5</w:t>
            </w:r>
          </w:p>
        </w:tc>
        <w:tc>
          <w:tcPr>
            <w:tcW w:w="1380"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4</w:t>
            </w:r>
          </w:p>
        </w:tc>
        <w:tc>
          <w:tcPr>
            <w:tcW w:w="1668"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4</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4</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5</w:t>
            </w:r>
          </w:p>
        </w:tc>
      </w:tr>
      <w:tr w:rsidR="00AD0C04" w:rsidRPr="00C07EDD" w:rsidTr="0081588A">
        <w:trPr>
          <w:trHeight w:val="625"/>
        </w:trPr>
        <w:tc>
          <w:tcPr>
            <w:tcW w:w="1702" w:type="dxa"/>
            <w:vMerge/>
            <w:shd w:val="clear" w:color="auto" w:fill="auto"/>
            <w:vAlign w:val="center"/>
          </w:tcPr>
          <w:p w:rsidR="00AD0C04" w:rsidRPr="00C07EDD" w:rsidRDefault="00AD0C04" w:rsidP="0081588A">
            <w:pPr>
              <w:pStyle w:val="Default"/>
              <w:rPr>
                <w:rFonts w:ascii="Times New Roman" w:hAnsi="Times New Roman" w:cs="Times New Roman"/>
              </w:rPr>
            </w:pPr>
          </w:p>
        </w:tc>
        <w:tc>
          <w:tcPr>
            <w:tcW w:w="1841" w:type="dxa"/>
            <w:shd w:val="clear" w:color="auto" w:fill="auto"/>
          </w:tcPr>
          <w:p w:rsidR="00AD0C04" w:rsidRPr="00C07EDD" w:rsidRDefault="00AD0C04" w:rsidP="00AD0C04">
            <w:pPr>
              <w:shd w:val="clear" w:color="auto" w:fill="FFFFFF"/>
              <w:ind w:left="24"/>
              <w:rPr>
                <w:rFonts w:ascii="Times New Roman" w:hAnsi="Times New Roman"/>
                <w:sz w:val="24"/>
                <w:szCs w:val="24"/>
              </w:rPr>
            </w:pPr>
            <w:r w:rsidRPr="00C07EDD">
              <w:rPr>
                <w:rFonts w:ascii="Times New Roman" w:hAnsi="Times New Roman"/>
                <w:sz w:val="24"/>
                <w:szCs w:val="24"/>
              </w:rPr>
              <w:t>Тропинка к своему Я</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5</w:t>
            </w:r>
          </w:p>
        </w:tc>
        <w:tc>
          <w:tcPr>
            <w:tcW w:w="1380" w:type="dxa"/>
            <w:gridSpan w:val="5"/>
          </w:tcPr>
          <w:p w:rsidR="00AD0C04" w:rsidRPr="00C07EDD" w:rsidRDefault="00AD0C04" w:rsidP="0081588A">
            <w:pPr>
              <w:pStyle w:val="Default"/>
              <w:jc w:val="center"/>
              <w:rPr>
                <w:rFonts w:ascii="Times New Roman" w:hAnsi="Times New Roman" w:cs="Times New Roman"/>
                <w:bCs/>
              </w:rPr>
            </w:pPr>
          </w:p>
        </w:tc>
        <w:tc>
          <w:tcPr>
            <w:tcW w:w="1668" w:type="dxa"/>
            <w:gridSpan w:val="5"/>
          </w:tcPr>
          <w:p w:rsidR="00AD0C04" w:rsidRPr="00C07EDD" w:rsidRDefault="00AD0C04" w:rsidP="0081588A">
            <w:pPr>
              <w:pStyle w:val="Default"/>
              <w:jc w:val="center"/>
              <w:rPr>
                <w:rFonts w:ascii="Times New Roman" w:hAnsi="Times New Roman" w:cs="Times New Roman"/>
                <w:bCs/>
              </w:rPr>
            </w:pP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p>
        </w:tc>
      </w:tr>
      <w:tr w:rsidR="00AD0C04" w:rsidRPr="00C07EDD" w:rsidTr="0081588A">
        <w:tc>
          <w:tcPr>
            <w:tcW w:w="1702" w:type="dxa"/>
            <w:vMerge/>
            <w:shd w:val="clear" w:color="auto" w:fill="auto"/>
            <w:vAlign w:val="center"/>
          </w:tcPr>
          <w:p w:rsidR="00AD0C04" w:rsidRPr="00C07EDD" w:rsidRDefault="00AD0C04" w:rsidP="0081588A">
            <w:pPr>
              <w:pStyle w:val="Default"/>
              <w:rPr>
                <w:rFonts w:ascii="Times New Roman" w:hAnsi="Times New Roman" w:cs="Times New Roman"/>
              </w:rPr>
            </w:pPr>
          </w:p>
        </w:tc>
        <w:tc>
          <w:tcPr>
            <w:tcW w:w="1841" w:type="dxa"/>
            <w:shd w:val="clear" w:color="auto" w:fill="auto"/>
          </w:tcPr>
          <w:p w:rsidR="00AD0C04" w:rsidRPr="00C07EDD" w:rsidRDefault="00AD0C04" w:rsidP="00AD0C04">
            <w:pPr>
              <w:pStyle w:val="af2"/>
              <w:ind w:firstLine="0"/>
              <w:rPr>
                <w:sz w:val="24"/>
                <w:szCs w:val="24"/>
              </w:rPr>
            </w:pPr>
            <w:r w:rsidRPr="00C07EDD">
              <w:rPr>
                <w:sz w:val="24"/>
                <w:szCs w:val="24"/>
              </w:rPr>
              <w:t>Моя профессиональная карьера</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p>
        </w:tc>
        <w:tc>
          <w:tcPr>
            <w:tcW w:w="1380" w:type="dxa"/>
            <w:gridSpan w:val="5"/>
          </w:tcPr>
          <w:p w:rsidR="00AD0C04" w:rsidRPr="00C07EDD" w:rsidRDefault="00AD0C04" w:rsidP="0081588A">
            <w:pPr>
              <w:pStyle w:val="Default"/>
              <w:jc w:val="center"/>
              <w:rPr>
                <w:rFonts w:ascii="Times New Roman" w:hAnsi="Times New Roman" w:cs="Times New Roman"/>
                <w:bCs/>
              </w:rPr>
            </w:pPr>
          </w:p>
        </w:tc>
        <w:tc>
          <w:tcPr>
            <w:tcW w:w="1668" w:type="dxa"/>
            <w:gridSpan w:val="5"/>
          </w:tcPr>
          <w:p w:rsidR="00AD0C04" w:rsidRPr="00C07EDD" w:rsidRDefault="00AD0C04" w:rsidP="0081588A">
            <w:pPr>
              <w:pStyle w:val="Default"/>
              <w:jc w:val="center"/>
              <w:rPr>
                <w:rFonts w:ascii="Times New Roman" w:hAnsi="Times New Roman" w:cs="Times New Roman"/>
                <w:bCs/>
              </w:rPr>
            </w:pP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5</w:t>
            </w:r>
          </w:p>
        </w:tc>
      </w:tr>
      <w:tr w:rsidR="00AD0C04" w:rsidRPr="00C07EDD" w:rsidTr="0081588A">
        <w:trPr>
          <w:trHeight w:val="562"/>
        </w:trPr>
        <w:tc>
          <w:tcPr>
            <w:tcW w:w="1702" w:type="dxa"/>
            <w:shd w:val="clear" w:color="auto" w:fill="auto"/>
            <w:vAlign w:val="center"/>
          </w:tcPr>
          <w:p w:rsidR="00AD0C04" w:rsidRPr="00C07EDD" w:rsidRDefault="00AD0C04" w:rsidP="0081588A">
            <w:pPr>
              <w:pStyle w:val="Default"/>
              <w:rPr>
                <w:rFonts w:ascii="Times New Roman" w:hAnsi="Times New Roman" w:cs="Times New Roman"/>
              </w:rPr>
            </w:pPr>
            <w:r w:rsidRPr="00C07EDD">
              <w:rPr>
                <w:rFonts w:ascii="Times New Roman" w:hAnsi="Times New Roman" w:cs="Times New Roman"/>
              </w:rPr>
              <w:t>общеинтеллектуальное</w:t>
            </w:r>
          </w:p>
        </w:tc>
        <w:tc>
          <w:tcPr>
            <w:tcW w:w="1841" w:type="dxa"/>
            <w:shd w:val="clear" w:color="auto" w:fill="auto"/>
          </w:tcPr>
          <w:p w:rsidR="00AD0C04" w:rsidRPr="00C07EDD" w:rsidRDefault="00AD0C04" w:rsidP="0081588A">
            <w:pPr>
              <w:widowControl w:val="0"/>
              <w:autoSpaceDE w:val="0"/>
              <w:autoSpaceDN w:val="0"/>
              <w:adjustRightInd w:val="0"/>
              <w:spacing w:after="0" w:line="240" w:lineRule="auto"/>
              <w:rPr>
                <w:rFonts w:ascii="Times New Roman" w:hAnsi="Times New Roman"/>
                <w:sz w:val="24"/>
                <w:szCs w:val="24"/>
              </w:rPr>
            </w:pPr>
            <w:r w:rsidRPr="00C07EDD">
              <w:rPr>
                <w:rFonts w:ascii="Times New Roman" w:hAnsi="Times New Roman"/>
                <w:sz w:val="24"/>
                <w:szCs w:val="24"/>
              </w:rPr>
              <w:t>Финансовая грамотность</w:t>
            </w:r>
          </w:p>
          <w:p w:rsidR="00AD0C04" w:rsidRPr="00C07EDD" w:rsidRDefault="00AD0C04" w:rsidP="0081588A">
            <w:pPr>
              <w:widowControl w:val="0"/>
              <w:autoSpaceDE w:val="0"/>
              <w:autoSpaceDN w:val="0"/>
              <w:adjustRightInd w:val="0"/>
              <w:spacing w:after="0" w:line="240" w:lineRule="auto"/>
              <w:rPr>
                <w:rFonts w:ascii="Times New Roman" w:hAnsi="Times New Roman"/>
                <w:sz w:val="24"/>
                <w:szCs w:val="24"/>
              </w:rPr>
            </w:pPr>
            <w:r w:rsidRPr="00C07EDD">
              <w:rPr>
                <w:rFonts w:ascii="Times New Roman" w:hAnsi="Times New Roman"/>
                <w:sz w:val="24"/>
                <w:szCs w:val="24"/>
              </w:rPr>
              <w:t>Юный эколог</w:t>
            </w:r>
          </w:p>
          <w:p w:rsidR="00AD0C04" w:rsidRPr="00C07EDD" w:rsidRDefault="00AD0C04" w:rsidP="0081588A">
            <w:pPr>
              <w:widowControl w:val="0"/>
              <w:autoSpaceDE w:val="0"/>
              <w:autoSpaceDN w:val="0"/>
              <w:adjustRightInd w:val="0"/>
              <w:spacing w:after="0" w:line="240" w:lineRule="auto"/>
              <w:rPr>
                <w:rFonts w:ascii="Times New Roman" w:hAnsi="Times New Roman"/>
                <w:sz w:val="24"/>
                <w:szCs w:val="24"/>
              </w:rPr>
            </w:pPr>
            <w:r w:rsidRPr="00C07EDD">
              <w:rPr>
                <w:rFonts w:ascii="Times New Roman" w:hAnsi="Times New Roman"/>
                <w:sz w:val="24"/>
                <w:szCs w:val="24"/>
              </w:rPr>
              <w:t>Умелые руки</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2</w:t>
            </w:r>
          </w:p>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80"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2</w:t>
            </w:r>
          </w:p>
        </w:tc>
        <w:tc>
          <w:tcPr>
            <w:tcW w:w="1668"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2</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2</w:t>
            </w:r>
          </w:p>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p w:rsidR="00AD0C04" w:rsidRPr="00C07EDD" w:rsidRDefault="00AD0C04" w:rsidP="0081588A">
            <w:pPr>
              <w:pStyle w:val="Default"/>
              <w:jc w:val="center"/>
              <w:rPr>
                <w:rFonts w:ascii="Times New Roman" w:hAnsi="Times New Roman" w:cs="Times New Roman"/>
                <w:bCs/>
              </w:rPr>
            </w:pPr>
          </w:p>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r>
      <w:tr w:rsidR="00AD0C04" w:rsidRPr="00C07EDD" w:rsidTr="0081588A">
        <w:tc>
          <w:tcPr>
            <w:tcW w:w="1702" w:type="dxa"/>
            <w:vMerge w:val="restart"/>
            <w:shd w:val="clear" w:color="auto" w:fill="auto"/>
            <w:vAlign w:val="center"/>
          </w:tcPr>
          <w:p w:rsidR="00AD0C04" w:rsidRPr="00C07EDD" w:rsidRDefault="00AD0C04" w:rsidP="0081588A">
            <w:pPr>
              <w:pStyle w:val="Default"/>
              <w:rPr>
                <w:rFonts w:ascii="Times New Roman" w:hAnsi="Times New Roman" w:cs="Times New Roman"/>
                <w:b/>
                <w:bCs/>
              </w:rPr>
            </w:pPr>
            <w:r w:rsidRPr="00C07EDD">
              <w:rPr>
                <w:rFonts w:ascii="Times New Roman" w:hAnsi="Times New Roman" w:cs="Times New Roman"/>
              </w:rPr>
              <w:t>общекультурное</w:t>
            </w:r>
          </w:p>
        </w:tc>
        <w:tc>
          <w:tcPr>
            <w:tcW w:w="1841" w:type="dxa"/>
            <w:shd w:val="clear" w:color="auto" w:fill="auto"/>
          </w:tcPr>
          <w:p w:rsidR="00AD0C04" w:rsidRPr="00C07EDD" w:rsidRDefault="00AD0C04" w:rsidP="0081588A">
            <w:pPr>
              <w:widowControl w:val="0"/>
              <w:autoSpaceDE w:val="0"/>
              <w:autoSpaceDN w:val="0"/>
              <w:adjustRightInd w:val="0"/>
              <w:spacing w:after="0" w:line="240" w:lineRule="auto"/>
              <w:jc w:val="both"/>
              <w:rPr>
                <w:rFonts w:ascii="Times New Roman" w:hAnsi="Times New Roman"/>
                <w:sz w:val="24"/>
                <w:szCs w:val="24"/>
                <w:lang w:val="en-US"/>
              </w:rPr>
            </w:pPr>
            <w:r w:rsidRPr="00C07EDD">
              <w:rPr>
                <w:rFonts w:ascii="Times New Roman" w:hAnsi="Times New Roman"/>
                <w:sz w:val="24"/>
                <w:szCs w:val="24"/>
              </w:rPr>
              <w:t>Страноведение Германии</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80"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668"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r>
      <w:tr w:rsidR="00AD0C04" w:rsidRPr="00C07EDD" w:rsidTr="0081588A">
        <w:tc>
          <w:tcPr>
            <w:tcW w:w="1702" w:type="dxa"/>
            <w:vMerge/>
            <w:shd w:val="clear" w:color="auto" w:fill="auto"/>
          </w:tcPr>
          <w:p w:rsidR="00AD0C04" w:rsidRPr="00C07EDD" w:rsidRDefault="00AD0C04" w:rsidP="0081588A">
            <w:pPr>
              <w:pStyle w:val="Default"/>
              <w:rPr>
                <w:rFonts w:ascii="Times New Roman" w:hAnsi="Times New Roman" w:cs="Times New Roman"/>
              </w:rPr>
            </w:pPr>
          </w:p>
        </w:tc>
        <w:tc>
          <w:tcPr>
            <w:tcW w:w="1841" w:type="dxa"/>
            <w:shd w:val="clear" w:color="auto" w:fill="auto"/>
          </w:tcPr>
          <w:p w:rsidR="00AD0C04" w:rsidRPr="00C07EDD" w:rsidRDefault="00AD0C04" w:rsidP="0081588A">
            <w:pPr>
              <w:widowControl w:val="0"/>
              <w:autoSpaceDE w:val="0"/>
              <w:autoSpaceDN w:val="0"/>
              <w:adjustRightInd w:val="0"/>
              <w:spacing w:after="0" w:line="240" w:lineRule="auto"/>
              <w:jc w:val="both"/>
              <w:rPr>
                <w:rFonts w:ascii="Times New Roman" w:hAnsi="Times New Roman"/>
                <w:sz w:val="24"/>
                <w:szCs w:val="24"/>
                <w:lang w:val="en-US"/>
              </w:rPr>
            </w:pPr>
            <w:r w:rsidRPr="00C07EDD">
              <w:rPr>
                <w:rFonts w:ascii="Times New Roman" w:hAnsi="Times New Roman"/>
                <w:sz w:val="24"/>
                <w:szCs w:val="24"/>
              </w:rPr>
              <w:t>Звонкие голоса</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80"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668"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p>
        </w:tc>
      </w:tr>
      <w:tr w:rsidR="00AD0C04" w:rsidRPr="00C07EDD" w:rsidTr="0081588A">
        <w:trPr>
          <w:trHeight w:val="562"/>
        </w:trPr>
        <w:tc>
          <w:tcPr>
            <w:tcW w:w="1702" w:type="dxa"/>
            <w:vMerge/>
            <w:shd w:val="clear" w:color="auto" w:fill="auto"/>
          </w:tcPr>
          <w:p w:rsidR="00AD0C04" w:rsidRPr="00C07EDD" w:rsidRDefault="00AD0C04" w:rsidP="0081588A">
            <w:pPr>
              <w:pStyle w:val="Default"/>
              <w:rPr>
                <w:rFonts w:ascii="Times New Roman" w:hAnsi="Times New Roman" w:cs="Times New Roman"/>
              </w:rPr>
            </w:pPr>
          </w:p>
        </w:tc>
        <w:tc>
          <w:tcPr>
            <w:tcW w:w="1841" w:type="dxa"/>
            <w:shd w:val="clear" w:color="auto" w:fill="auto"/>
          </w:tcPr>
          <w:p w:rsidR="00AD0C04" w:rsidRPr="00C07EDD" w:rsidRDefault="00AD0C04" w:rsidP="0081588A">
            <w:pPr>
              <w:widowControl w:val="0"/>
              <w:autoSpaceDE w:val="0"/>
              <w:autoSpaceDN w:val="0"/>
              <w:adjustRightInd w:val="0"/>
              <w:spacing w:after="0" w:line="240" w:lineRule="auto"/>
              <w:jc w:val="both"/>
              <w:rPr>
                <w:rFonts w:ascii="Times New Roman" w:hAnsi="Times New Roman"/>
                <w:sz w:val="24"/>
                <w:szCs w:val="24"/>
              </w:rPr>
            </w:pPr>
            <w:r w:rsidRPr="00C07EDD">
              <w:rPr>
                <w:rFonts w:ascii="Times New Roman" w:hAnsi="Times New Roman"/>
                <w:sz w:val="24"/>
                <w:szCs w:val="24"/>
              </w:rPr>
              <w:t>Страноведение Франции</w:t>
            </w:r>
          </w:p>
        </w:tc>
        <w:tc>
          <w:tcPr>
            <w:tcW w:w="1355"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80"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668" w:type="dxa"/>
            <w:gridSpan w:val="5"/>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c>
          <w:tcPr>
            <w:tcW w:w="1354" w:type="dxa"/>
            <w:gridSpan w:val="4"/>
            <w:shd w:val="clear" w:color="auto" w:fill="auto"/>
          </w:tcPr>
          <w:p w:rsidR="00AD0C04" w:rsidRPr="00C07EDD" w:rsidRDefault="00AD0C04" w:rsidP="0081588A">
            <w:pPr>
              <w:pStyle w:val="Default"/>
              <w:jc w:val="center"/>
              <w:rPr>
                <w:rFonts w:ascii="Times New Roman" w:hAnsi="Times New Roman" w:cs="Times New Roman"/>
                <w:bCs/>
              </w:rPr>
            </w:pPr>
            <w:r w:rsidRPr="00C07EDD">
              <w:rPr>
                <w:rFonts w:ascii="Times New Roman" w:hAnsi="Times New Roman" w:cs="Times New Roman"/>
                <w:bCs/>
              </w:rPr>
              <w:t>1</w:t>
            </w:r>
          </w:p>
        </w:tc>
      </w:tr>
      <w:tr w:rsidR="00AD0C04" w:rsidRPr="00C07EDD" w:rsidTr="0081588A">
        <w:tc>
          <w:tcPr>
            <w:tcW w:w="3543" w:type="dxa"/>
            <w:gridSpan w:val="2"/>
            <w:shd w:val="clear" w:color="auto" w:fill="auto"/>
          </w:tcPr>
          <w:p w:rsidR="00AD0C04" w:rsidRPr="00C07EDD" w:rsidRDefault="00AD0C04" w:rsidP="0081588A">
            <w:pPr>
              <w:pStyle w:val="Default"/>
              <w:ind w:left="1877" w:hanging="425"/>
              <w:rPr>
                <w:rFonts w:ascii="Times New Roman" w:hAnsi="Times New Roman" w:cs="Times New Roman"/>
                <w:b/>
                <w:bCs/>
              </w:rPr>
            </w:pPr>
            <w:r w:rsidRPr="00C07EDD">
              <w:rPr>
                <w:rFonts w:ascii="Times New Roman" w:hAnsi="Times New Roman" w:cs="Times New Roman"/>
                <w:b/>
                <w:bCs/>
              </w:rPr>
              <w:t>Всего (по классам):</w:t>
            </w:r>
          </w:p>
        </w:tc>
        <w:tc>
          <w:tcPr>
            <w:tcW w:w="1355" w:type="dxa"/>
            <w:gridSpan w:val="4"/>
            <w:shd w:val="clear" w:color="auto" w:fill="auto"/>
            <w:vAlign w:val="center"/>
          </w:tcPr>
          <w:p w:rsidR="00AD0C04" w:rsidRPr="00C07EDD" w:rsidRDefault="009B50EF" w:rsidP="0081588A">
            <w:pPr>
              <w:pStyle w:val="Default"/>
              <w:jc w:val="center"/>
              <w:rPr>
                <w:rFonts w:ascii="Times New Roman" w:hAnsi="Times New Roman" w:cs="Times New Roman"/>
                <w:bCs/>
              </w:rPr>
            </w:pPr>
            <w:r w:rsidRPr="00C07EDD">
              <w:rPr>
                <w:rFonts w:ascii="Times New Roman" w:hAnsi="Times New Roman" w:cs="Times New Roman"/>
                <w:bCs/>
              </w:rPr>
              <w:t>1</w:t>
            </w:r>
            <w:r w:rsidR="00AD0C04" w:rsidRPr="00C07EDD">
              <w:rPr>
                <w:rFonts w:ascii="Times New Roman" w:hAnsi="Times New Roman" w:cs="Times New Roman"/>
                <w:bCs/>
              </w:rPr>
              <w:t>9</w:t>
            </w:r>
          </w:p>
        </w:tc>
        <w:tc>
          <w:tcPr>
            <w:tcW w:w="1380" w:type="dxa"/>
            <w:gridSpan w:val="5"/>
            <w:vAlign w:val="center"/>
          </w:tcPr>
          <w:p w:rsidR="00AD0C04" w:rsidRPr="00C07EDD" w:rsidRDefault="00AD0C04" w:rsidP="0081588A">
            <w:pPr>
              <w:pStyle w:val="Default"/>
              <w:jc w:val="center"/>
              <w:rPr>
                <w:rFonts w:ascii="Times New Roman" w:hAnsi="Times New Roman" w:cs="Times New Roman"/>
                <w:bCs/>
              </w:rPr>
            </w:pPr>
          </w:p>
          <w:p w:rsidR="00AD0C04" w:rsidRPr="00C07EDD" w:rsidRDefault="009B50EF" w:rsidP="0081588A">
            <w:pPr>
              <w:pStyle w:val="Default"/>
              <w:jc w:val="center"/>
              <w:rPr>
                <w:rFonts w:ascii="Times New Roman" w:hAnsi="Times New Roman" w:cs="Times New Roman"/>
                <w:bCs/>
              </w:rPr>
            </w:pPr>
            <w:r w:rsidRPr="00C07EDD">
              <w:rPr>
                <w:rFonts w:ascii="Times New Roman" w:hAnsi="Times New Roman" w:cs="Times New Roman"/>
                <w:bCs/>
              </w:rPr>
              <w:t>10</w:t>
            </w:r>
          </w:p>
          <w:p w:rsidR="00AD0C04" w:rsidRPr="00C07EDD" w:rsidRDefault="00AD0C04" w:rsidP="0081588A">
            <w:pPr>
              <w:pStyle w:val="Default"/>
              <w:jc w:val="center"/>
              <w:rPr>
                <w:rFonts w:ascii="Times New Roman" w:hAnsi="Times New Roman" w:cs="Times New Roman"/>
                <w:bCs/>
              </w:rPr>
            </w:pPr>
          </w:p>
        </w:tc>
        <w:tc>
          <w:tcPr>
            <w:tcW w:w="1668" w:type="dxa"/>
            <w:gridSpan w:val="5"/>
            <w:vAlign w:val="center"/>
          </w:tcPr>
          <w:p w:rsidR="00AD0C04" w:rsidRPr="00C07EDD" w:rsidRDefault="009B50EF" w:rsidP="0081588A">
            <w:pPr>
              <w:pStyle w:val="Default"/>
              <w:jc w:val="center"/>
              <w:rPr>
                <w:rFonts w:ascii="Times New Roman" w:hAnsi="Times New Roman" w:cs="Times New Roman"/>
                <w:bCs/>
              </w:rPr>
            </w:pPr>
            <w:r w:rsidRPr="00C07EDD">
              <w:rPr>
                <w:rFonts w:ascii="Times New Roman" w:hAnsi="Times New Roman" w:cs="Times New Roman"/>
                <w:bCs/>
              </w:rPr>
              <w:t>10</w:t>
            </w:r>
          </w:p>
        </w:tc>
        <w:tc>
          <w:tcPr>
            <w:tcW w:w="1354" w:type="dxa"/>
            <w:gridSpan w:val="4"/>
            <w:shd w:val="clear" w:color="auto" w:fill="auto"/>
            <w:vAlign w:val="center"/>
          </w:tcPr>
          <w:p w:rsidR="00AD0C04" w:rsidRPr="00C07EDD" w:rsidRDefault="00AD0C04" w:rsidP="009B50EF">
            <w:pPr>
              <w:pStyle w:val="Default"/>
              <w:jc w:val="center"/>
              <w:rPr>
                <w:rFonts w:ascii="Times New Roman" w:hAnsi="Times New Roman" w:cs="Times New Roman"/>
                <w:bCs/>
              </w:rPr>
            </w:pPr>
            <w:r w:rsidRPr="00C07EDD">
              <w:rPr>
                <w:rFonts w:ascii="Times New Roman" w:hAnsi="Times New Roman" w:cs="Times New Roman"/>
                <w:bCs/>
              </w:rPr>
              <w:t>1</w:t>
            </w:r>
            <w:r w:rsidR="009B50EF" w:rsidRPr="00C07EDD">
              <w:rPr>
                <w:rFonts w:ascii="Times New Roman" w:hAnsi="Times New Roman" w:cs="Times New Roman"/>
                <w:bCs/>
              </w:rPr>
              <w:t>1</w:t>
            </w:r>
          </w:p>
        </w:tc>
        <w:tc>
          <w:tcPr>
            <w:tcW w:w="1354" w:type="dxa"/>
            <w:gridSpan w:val="4"/>
            <w:shd w:val="clear" w:color="auto" w:fill="auto"/>
            <w:vAlign w:val="center"/>
          </w:tcPr>
          <w:p w:rsidR="00AD0C04" w:rsidRPr="00C07EDD" w:rsidRDefault="00AD0C04" w:rsidP="009B50EF">
            <w:pPr>
              <w:pStyle w:val="Default"/>
              <w:jc w:val="center"/>
              <w:rPr>
                <w:rFonts w:ascii="Times New Roman" w:hAnsi="Times New Roman" w:cs="Times New Roman"/>
                <w:bCs/>
              </w:rPr>
            </w:pPr>
            <w:r w:rsidRPr="00C07EDD">
              <w:rPr>
                <w:rFonts w:ascii="Times New Roman" w:hAnsi="Times New Roman" w:cs="Times New Roman"/>
                <w:bCs/>
              </w:rPr>
              <w:t>1</w:t>
            </w:r>
            <w:r w:rsidR="009B50EF" w:rsidRPr="00C07EDD">
              <w:rPr>
                <w:rFonts w:ascii="Times New Roman" w:hAnsi="Times New Roman" w:cs="Times New Roman"/>
                <w:bCs/>
              </w:rPr>
              <w:t>4</w:t>
            </w:r>
          </w:p>
        </w:tc>
      </w:tr>
      <w:tr w:rsidR="00AD0C04" w:rsidRPr="00C07EDD" w:rsidTr="0081588A">
        <w:tc>
          <w:tcPr>
            <w:tcW w:w="3543" w:type="dxa"/>
            <w:gridSpan w:val="2"/>
            <w:shd w:val="clear" w:color="auto" w:fill="auto"/>
          </w:tcPr>
          <w:p w:rsidR="00AD0C04" w:rsidRPr="00C07EDD" w:rsidRDefault="00AD0C04" w:rsidP="0081588A">
            <w:pPr>
              <w:pStyle w:val="Default"/>
              <w:ind w:left="1877" w:hanging="425"/>
              <w:rPr>
                <w:rFonts w:ascii="Times New Roman" w:hAnsi="Times New Roman" w:cs="Times New Roman"/>
                <w:b/>
                <w:bCs/>
              </w:rPr>
            </w:pPr>
            <w:r w:rsidRPr="00C07EDD">
              <w:rPr>
                <w:rFonts w:ascii="Times New Roman" w:hAnsi="Times New Roman" w:cs="Times New Roman"/>
                <w:b/>
                <w:bCs/>
              </w:rPr>
              <w:t>Итого:</w:t>
            </w:r>
          </w:p>
        </w:tc>
        <w:tc>
          <w:tcPr>
            <w:tcW w:w="7111" w:type="dxa"/>
            <w:gridSpan w:val="22"/>
          </w:tcPr>
          <w:p w:rsidR="00AD0C04" w:rsidRPr="00C07EDD" w:rsidRDefault="00AD0C04" w:rsidP="0081588A">
            <w:pPr>
              <w:pStyle w:val="Default"/>
              <w:jc w:val="right"/>
              <w:rPr>
                <w:rFonts w:ascii="Times New Roman" w:hAnsi="Times New Roman" w:cs="Times New Roman"/>
                <w:bCs/>
              </w:rPr>
            </w:pPr>
            <w:r w:rsidRPr="00C07EDD">
              <w:rPr>
                <w:rFonts w:ascii="Times New Roman" w:hAnsi="Times New Roman" w:cs="Times New Roman"/>
                <w:bCs/>
              </w:rPr>
              <w:t>64</w:t>
            </w:r>
          </w:p>
        </w:tc>
      </w:tr>
    </w:tbl>
    <w:p w:rsidR="00AD0C04" w:rsidRPr="00C07EDD" w:rsidRDefault="00AD0C04" w:rsidP="00AD0C04">
      <w:pPr>
        <w:spacing w:after="0"/>
        <w:rPr>
          <w:sz w:val="24"/>
          <w:szCs w:val="24"/>
        </w:rPr>
      </w:pPr>
    </w:p>
    <w:p w:rsidR="00AD0C04" w:rsidRPr="00C07EDD" w:rsidRDefault="00AD0C04" w:rsidP="00AD0C04">
      <w:pPr>
        <w:rPr>
          <w:sz w:val="24"/>
          <w:szCs w:val="24"/>
        </w:rPr>
      </w:pPr>
    </w:p>
    <w:p w:rsidR="00AD0C04" w:rsidRPr="00C07EDD" w:rsidRDefault="00AD0C04" w:rsidP="00AD0C04">
      <w:pPr>
        <w:spacing w:after="0" w:line="240" w:lineRule="auto"/>
        <w:ind w:left="6096" w:hanging="6096"/>
        <w:rPr>
          <w:rFonts w:ascii="Times New Roman" w:hAnsi="Times New Roman"/>
          <w:b/>
          <w:sz w:val="24"/>
          <w:szCs w:val="24"/>
        </w:rPr>
      </w:pPr>
    </w:p>
    <w:p w:rsidR="00AD0C04" w:rsidRPr="00C07EDD" w:rsidRDefault="00AD0C04" w:rsidP="00AD0C04">
      <w:pPr>
        <w:spacing w:after="0" w:line="240" w:lineRule="auto"/>
        <w:ind w:left="6096" w:hanging="6096"/>
        <w:rPr>
          <w:rFonts w:ascii="Times New Roman" w:hAnsi="Times New Roman"/>
          <w:b/>
          <w:sz w:val="24"/>
          <w:szCs w:val="24"/>
        </w:rPr>
      </w:pPr>
    </w:p>
    <w:p w:rsidR="00AD0C04" w:rsidRPr="00C07EDD" w:rsidRDefault="00AD0C04" w:rsidP="00AD0C04">
      <w:pPr>
        <w:spacing w:after="0" w:line="240" w:lineRule="auto"/>
        <w:ind w:left="6096" w:hanging="6096"/>
        <w:rPr>
          <w:rFonts w:ascii="Times New Roman" w:hAnsi="Times New Roman"/>
          <w:b/>
          <w:sz w:val="24"/>
          <w:szCs w:val="24"/>
        </w:rPr>
      </w:pPr>
    </w:p>
    <w:p w:rsidR="00AD0C04" w:rsidRPr="00C07EDD" w:rsidRDefault="00AD0C04" w:rsidP="00AD0C04">
      <w:pPr>
        <w:spacing w:after="0" w:line="240" w:lineRule="auto"/>
        <w:ind w:left="6096" w:hanging="6096"/>
        <w:rPr>
          <w:rFonts w:ascii="Times New Roman" w:hAnsi="Times New Roman"/>
          <w:b/>
          <w:sz w:val="24"/>
          <w:szCs w:val="24"/>
        </w:rPr>
      </w:pPr>
    </w:p>
    <w:p w:rsidR="00C26251" w:rsidRPr="00C07EDD" w:rsidRDefault="00C26251" w:rsidP="00436EB5">
      <w:pPr>
        <w:spacing w:after="0" w:line="360" w:lineRule="auto"/>
        <w:ind w:firstLine="709"/>
        <w:rPr>
          <w:rFonts w:ascii="Times New Roman" w:hAnsi="Times New Roman"/>
          <w:sz w:val="24"/>
          <w:szCs w:val="24"/>
        </w:rPr>
      </w:pPr>
    </w:p>
    <w:p w:rsidR="00B540EE" w:rsidRPr="00C07EDD" w:rsidRDefault="00B540EE" w:rsidP="00436EB5">
      <w:pPr>
        <w:spacing w:after="0" w:line="360" w:lineRule="auto"/>
        <w:ind w:firstLine="709"/>
        <w:rPr>
          <w:rFonts w:ascii="Times New Roman" w:hAnsi="Times New Roman"/>
          <w:sz w:val="24"/>
          <w:szCs w:val="24"/>
        </w:rPr>
      </w:pPr>
    </w:p>
    <w:p w:rsidR="00B540EE" w:rsidRPr="00C07EDD" w:rsidRDefault="00B540EE" w:rsidP="00496ECF">
      <w:pPr>
        <w:pStyle w:val="2"/>
        <w:numPr>
          <w:ilvl w:val="1"/>
          <w:numId w:val="1"/>
        </w:numPr>
        <w:rPr>
          <w:sz w:val="24"/>
          <w:szCs w:val="24"/>
        </w:rPr>
      </w:pPr>
      <w:bookmarkStart w:id="440" w:name="_Toc406059071"/>
      <w:bookmarkStart w:id="441" w:name="_Toc409691735"/>
      <w:bookmarkStart w:id="442" w:name="_Toc410654075"/>
      <w:bookmarkStart w:id="443" w:name="_Toc414553285"/>
      <w:r w:rsidRPr="00C07EDD">
        <w:rPr>
          <w:sz w:val="24"/>
          <w:szCs w:val="24"/>
        </w:rPr>
        <w:t>Система условий</w:t>
      </w:r>
      <w:bookmarkEnd w:id="440"/>
      <w:r w:rsidR="00975E76" w:rsidRPr="00C07EDD">
        <w:rPr>
          <w:sz w:val="24"/>
          <w:szCs w:val="24"/>
        </w:rPr>
        <w:t xml:space="preserve"> </w:t>
      </w:r>
      <w:r w:rsidR="0004126E" w:rsidRPr="00C07EDD">
        <w:rPr>
          <w:sz w:val="24"/>
          <w:szCs w:val="24"/>
        </w:rPr>
        <w:t>реализации основной образовательной программы</w:t>
      </w:r>
      <w:bookmarkEnd w:id="441"/>
      <w:bookmarkEnd w:id="442"/>
      <w:bookmarkEnd w:id="443"/>
    </w:p>
    <w:p w:rsidR="007B3D17" w:rsidRPr="00C07EDD" w:rsidRDefault="007B3D17">
      <w:pPr>
        <w:spacing w:after="0" w:line="360" w:lineRule="auto"/>
        <w:ind w:firstLine="709"/>
        <w:jc w:val="both"/>
        <w:rPr>
          <w:rStyle w:val="30"/>
          <w:rFonts w:eastAsia="Calibri"/>
          <w:sz w:val="24"/>
          <w:szCs w:val="24"/>
        </w:rPr>
      </w:pPr>
      <w:bookmarkStart w:id="444" w:name="_Toc409691736"/>
    </w:p>
    <w:p w:rsidR="00FE74CD" w:rsidRPr="00C07EDD" w:rsidRDefault="00F21876" w:rsidP="0012121B">
      <w:pPr>
        <w:pStyle w:val="2"/>
        <w:rPr>
          <w:sz w:val="24"/>
          <w:szCs w:val="24"/>
        </w:rPr>
      </w:pPr>
      <w:bookmarkStart w:id="445" w:name="_Toc414553286"/>
      <w:bookmarkEnd w:id="444"/>
      <w:r w:rsidRPr="00C07EDD">
        <w:rPr>
          <w:sz w:val="24"/>
          <w:szCs w:val="24"/>
        </w:rPr>
        <w:t xml:space="preserve">3.2.1. </w:t>
      </w:r>
      <w:r w:rsidR="00FE74CD" w:rsidRPr="00C07EDD">
        <w:rPr>
          <w:sz w:val="24"/>
          <w:szCs w:val="24"/>
        </w:rPr>
        <w:t xml:space="preserve">Описание кадровых условий реализации основной образовательной программы основного общего образования </w:t>
      </w:r>
      <w:bookmarkEnd w:id="445"/>
    </w:p>
    <w:p w:rsidR="00B540EE" w:rsidRPr="00C07EDD" w:rsidRDefault="00975E76">
      <w:pPr>
        <w:spacing w:after="0" w:line="360" w:lineRule="auto"/>
        <w:ind w:firstLine="709"/>
        <w:jc w:val="both"/>
        <w:rPr>
          <w:rFonts w:ascii="Times New Roman" w:hAnsi="Times New Roman"/>
          <w:sz w:val="24"/>
          <w:szCs w:val="24"/>
        </w:rPr>
      </w:pPr>
      <w:r w:rsidRPr="00C07EDD">
        <w:rPr>
          <w:rFonts w:ascii="Times New Roman" w:hAnsi="Times New Roman"/>
          <w:sz w:val="24"/>
          <w:szCs w:val="24"/>
        </w:rPr>
        <w:t>Гимназия</w:t>
      </w:r>
      <w:r w:rsidR="00B540EE" w:rsidRPr="00C07EDD">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9B50EF" w:rsidRPr="00C07EDD" w:rsidRDefault="009B50EF" w:rsidP="009B50EF">
      <w:pPr>
        <w:rPr>
          <w:rFonts w:ascii="Times New Roman" w:hAnsi="Times New Roman"/>
          <w:sz w:val="24"/>
          <w:szCs w:val="24"/>
        </w:rPr>
      </w:pPr>
      <w:r w:rsidRPr="00C07EDD">
        <w:rPr>
          <w:rFonts w:ascii="Times New Roman" w:hAnsi="Times New Roman"/>
          <w:sz w:val="24"/>
          <w:szCs w:val="24"/>
        </w:rPr>
        <w:t>В гимназии работают 80 учителей:</w:t>
      </w:r>
    </w:p>
    <w:p w:rsidR="009B50EF" w:rsidRPr="00C07EDD" w:rsidRDefault="009B50EF" w:rsidP="009B50EF">
      <w:pPr>
        <w:rPr>
          <w:rFonts w:ascii="Times New Roman" w:hAnsi="Times New Roman"/>
          <w:sz w:val="24"/>
          <w:szCs w:val="24"/>
        </w:rPr>
      </w:pPr>
      <w:r w:rsidRPr="00C07EDD">
        <w:rPr>
          <w:rFonts w:ascii="Times New Roman" w:hAnsi="Times New Roman"/>
          <w:sz w:val="24"/>
          <w:szCs w:val="24"/>
        </w:rPr>
        <w:t>-     Учителей русского языка и литературы – 9 человек,</w:t>
      </w:r>
    </w:p>
    <w:p w:rsidR="009B50EF" w:rsidRPr="00C07EDD" w:rsidRDefault="009B50EF" w:rsidP="009B50EF">
      <w:pPr>
        <w:rPr>
          <w:rFonts w:ascii="Times New Roman" w:hAnsi="Times New Roman"/>
          <w:sz w:val="24"/>
          <w:szCs w:val="24"/>
        </w:rPr>
      </w:pPr>
      <w:r w:rsidRPr="00C07EDD">
        <w:rPr>
          <w:rFonts w:ascii="Times New Roman" w:hAnsi="Times New Roman"/>
          <w:sz w:val="24"/>
          <w:szCs w:val="24"/>
        </w:rPr>
        <w:t>-    Учителей математики – 7 человек,</w:t>
      </w:r>
    </w:p>
    <w:p w:rsidR="009B50EF" w:rsidRPr="00C07EDD" w:rsidRDefault="009B50EF" w:rsidP="009B50EF">
      <w:pPr>
        <w:pStyle w:val="a"/>
        <w:rPr>
          <w:sz w:val="24"/>
          <w:szCs w:val="24"/>
        </w:rPr>
      </w:pPr>
      <w:r w:rsidRPr="00C07EDD">
        <w:rPr>
          <w:sz w:val="24"/>
          <w:szCs w:val="24"/>
        </w:rPr>
        <w:t>Учителей физики – 2 человек,</w:t>
      </w:r>
    </w:p>
    <w:p w:rsidR="009B50EF" w:rsidRPr="00C07EDD" w:rsidRDefault="009B50EF" w:rsidP="009B50EF">
      <w:pPr>
        <w:pStyle w:val="a"/>
        <w:rPr>
          <w:sz w:val="24"/>
          <w:szCs w:val="24"/>
        </w:rPr>
      </w:pPr>
      <w:r w:rsidRPr="00C07EDD">
        <w:rPr>
          <w:sz w:val="24"/>
          <w:szCs w:val="24"/>
        </w:rPr>
        <w:t>Учителей истории и обществознания – 5 человек,</w:t>
      </w:r>
    </w:p>
    <w:p w:rsidR="009B50EF" w:rsidRPr="00C07EDD" w:rsidRDefault="009B50EF" w:rsidP="009B50EF">
      <w:pPr>
        <w:pStyle w:val="a"/>
        <w:rPr>
          <w:sz w:val="24"/>
          <w:szCs w:val="24"/>
        </w:rPr>
      </w:pPr>
      <w:r w:rsidRPr="00C07EDD">
        <w:rPr>
          <w:sz w:val="24"/>
          <w:szCs w:val="24"/>
        </w:rPr>
        <w:t>Учителей географии – 2человека,</w:t>
      </w:r>
    </w:p>
    <w:p w:rsidR="009B50EF" w:rsidRPr="00C07EDD" w:rsidRDefault="009B50EF" w:rsidP="009B50EF">
      <w:pPr>
        <w:pStyle w:val="a"/>
        <w:rPr>
          <w:sz w:val="24"/>
          <w:szCs w:val="24"/>
        </w:rPr>
      </w:pPr>
      <w:r w:rsidRPr="00C07EDD">
        <w:rPr>
          <w:sz w:val="24"/>
          <w:szCs w:val="24"/>
        </w:rPr>
        <w:t>Учителей химии, биологии – 3 человека,</w:t>
      </w:r>
    </w:p>
    <w:p w:rsidR="009B50EF" w:rsidRPr="00C07EDD" w:rsidRDefault="009B50EF" w:rsidP="009B50EF">
      <w:pPr>
        <w:pStyle w:val="a"/>
        <w:rPr>
          <w:sz w:val="24"/>
          <w:szCs w:val="24"/>
        </w:rPr>
      </w:pPr>
      <w:r w:rsidRPr="00C07EDD">
        <w:rPr>
          <w:sz w:val="24"/>
          <w:szCs w:val="24"/>
        </w:rPr>
        <w:t>Учителей иностранных языков – 18 человек,</w:t>
      </w:r>
    </w:p>
    <w:p w:rsidR="009B50EF" w:rsidRPr="00C07EDD" w:rsidRDefault="009B50EF" w:rsidP="009B50EF">
      <w:pPr>
        <w:pStyle w:val="a"/>
        <w:rPr>
          <w:sz w:val="24"/>
          <w:szCs w:val="24"/>
        </w:rPr>
      </w:pPr>
      <w:r w:rsidRPr="00C07EDD">
        <w:rPr>
          <w:sz w:val="24"/>
          <w:szCs w:val="24"/>
        </w:rPr>
        <w:t>Учителей физической культуры – 5 человек,</w:t>
      </w:r>
    </w:p>
    <w:p w:rsidR="009B50EF" w:rsidRPr="00C07EDD" w:rsidRDefault="009B50EF" w:rsidP="009B50EF">
      <w:pPr>
        <w:pStyle w:val="a"/>
        <w:rPr>
          <w:sz w:val="24"/>
          <w:szCs w:val="24"/>
        </w:rPr>
      </w:pPr>
      <w:r w:rsidRPr="00C07EDD">
        <w:rPr>
          <w:sz w:val="24"/>
          <w:szCs w:val="24"/>
        </w:rPr>
        <w:t>Учителей технологии – 2 человека,</w:t>
      </w:r>
    </w:p>
    <w:p w:rsidR="009B50EF" w:rsidRPr="00C07EDD" w:rsidRDefault="009B50EF" w:rsidP="009B50EF">
      <w:pPr>
        <w:pStyle w:val="a"/>
        <w:rPr>
          <w:sz w:val="24"/>
          <w:szCs w:val="24"/>
        </w:rPr>
      </w:pPr>
      <w:r w:rsidRPr="00C07EDD">
        <w:rPr>
          <w:sz w:val="24"/>
          <w:szCs w:val="24"/>
        </w:rPr>
        <w:t>Учителей музыки– 1 человек,</w:t>
      </w:r>
    </w:p>
    <w:p w:rsidR="009B50EF" w:rsidRPr="00C07EDD" w:rsidRDefault="009B50EF" w:rsidP="009B50EF">
      <w:pPr>
        <w:pStyle w:val="a"/>
        <w:rPr>
          <w:sz w:val="24"/>
          <w:szCs w:val="24"/>
        </w:rPr>
      </w:pPr>
      <w:r w:rsidRPr="00C07EDD">
        <w:rPr>
          <w:sz w:val="24"/>
          <w:szCs w:val="24"/>
        </w:rPr>
        <w:t>Учителей ИЗО – 1 человек,</w:t>
      </w:r>
    </w:p>
    <w:p w:rsidR="009B50EF" w:rsidRPr="00C07EDD" w:rsidRDefault="009B50EF" w:rsidP="009B50EF">
      <w:pPr>
        <w:pStyle w:val="a"/>
        <w:rPr>
          <w:sz w:val="24"/>
          <w:szCs w:val="24"/>
        </w:rPr>
      </w:pPr>
      <w:r w:rsidRPr="00C07EDD">
        <w:rPr>
          <w:sz w:val="24"/>
          <w:szCs w:val="24"/>
        </w:rPr>
        <w:t>Учителей информатики – 2 человека,</w:t>
      </w:r>
    </w:p>
    <w:p w:rsidR="009B50EF" w:rsidRPr="00C07EDD" w:rsidRDefault="009B50EF" w:rsidP="009B50EF">
      <w:pPr>
        <w:pStyle w:val="a"/>
        <w:rPr>
          <w:sz w:val="24"/>
          <w:szCs w:val="24"/>
        </w:rPr>
      </w:pPr>
      <w:r w:rsidRPr="00C07EDD">
        <w:rPr>
          <w:sz w:val="24"/>
          <w:szCs w:val="24"/>
        </w:rPr>
        <w:t>Учителей начальных классов – 17 человек,</w:t>
      </w:r>
    </w:p>
    <w:p w:rsidR="009B50EF" w:rsidRPr="00C07EDD" w:rsidRDefault="009B50EF" w:rsidP="009B50EF">
      <w:pPr>
        <w:pStyle w:val="a"/>
        <w:rPr>
          <w:sz w:val="24"/>
          <w:szCs w:val="24"/>
        </w:rPr>
      </w:pPr>
      <w:r w:rsidRPr="00C07EDD">
        <w:rPr>
          <w:sz w:val="24"/>
          <w:szCs w:val="24"/>
        </w:rPr>
        <w:t>Педагог-организатор ОБЖ – 1 человек</w:t>
      </w:r>
    </w:p>
    <w:p w:rsidR="009B50EF" w:rsidRPr="00C07EDD" w:rsidRDefault="009B50EF" w:rsidP="009B50EF">
      <w:pPr>
        <w:pStyle w:val="a"/>
        <w:rPr>
          <w:sz w:val="24"/>
          <w:szCs w:val="24"/>
        </w:rPr>
      </w:pPr>
      <w:r w:rsidRPr="00C07EDD">
        <w:rPr>
          <w:sz w:val="24"/>
          <w:szCs w:val="24"/>
        </w:rPr>
        <w:t>уровень квалификации педагогических и иных работников гимназии</w:t>
      </w:r>
    </w:p>
    <w:p w:rsidR="009B50EF" w:rsidRPr="00C07EDD" w:rsidRDefault="009B50EF" w:rsidP="009B50EF">
      <w:pPr>
        <w:rPr>
          <w:rFonts w:ascii="Times New Roman" w:hAnsi="Times New Roman"/>
          <w:sz w:val="24"/>
          <w:szCs w:val="24"/>
        </w:rPr>
      </w:pPr>
      <w:r w:rsidRPr="00C07EDD">
        <w:rPr>
          <w:rFonts w:ascii="Times New Roman" w:hAnsi="Times New Roman"/>
          <w:sz w:val="24"/>
          <w:szCs w:val="24"/>
        </w:rPr>
        <w:t>имеют высшую квалификационную категорию – 35 человек,</w:t>
      </w:r>
    </w:p>
    <w:p w:rsidR="009B50EF" w:rsidRPr="00C07EDD" w:rsidRDefault="009B50EF" w:rsidP="009B50EF">
      <w:pPr>
        <w:rPr>
          <w:rFonts w:ascii="Times New Roman" w:hAnsi="Times New Roman"/>
          <w:sz w:val="24"/>
          <w:szCs w:val="24"/>
        </w:rPr>
      </w:pPr>
      <w:r w:rsidRPr="00C07EDD">
        <w:rPr>
          <w:rFonts w:ascii="Times New Roman" w:hAnsi="Times New Roman"/>
          <w:sz w:val="24"/>
          <w:szCs w:val="24"/>
        </w:rPr>
        <w:t>имеют первую квалификационную категорию – 30 человек.</w:t>
      </w:r>
    </w:p>
    <w:p w:rsidR="009B50EF" w:rsidRPr="00C07EDD" w:rsidRDefault="009B50EF" w:rsidP="009B50EF">
      <w:pPr>
        <w:autoSpaceDE w:val="0"/>
        <w:autoSpaceDN w:val="0"/>
        <w:adjustRightInd w:val="0"/>
        <w:rPr>
          <w:rFonts w:ascii="Times New Roman" w:hAnsi="Times New Roman"/>
          <w:sz w:val="24"/>
          <w:szCs w:val="24"/>
          <w:lang w:eastAsia="ru-RU"/>
        </w:rPr>
      </w:pPr>
      <w:r w:rsidRPr="00C07EDD">
        <w:rPr>
          <w:rFonts w:ascii="Times New Roman" w:hAnsi="Times New Roman"/>
          <w:sz w:val="24"/>
          <w:szCs w:val="24"/>
        </w:rPr>
        <w:t>100% учителей прошли курсы повышения квалификации</w:t>
      </w:r>
      <w:r w:rsidRPr="00C07EDD">
        <w:rPr>
          <w:rFonts w:ascii="Times New Roman" w:hAnsi="Times New Roman"/>
          <w:sz w:val="24"/>
          <w:szCs w:val="24"/>
          <w:lang w:eastAsia="ru-RU"/>
        </w:rPr>
        <w:t>на ступени среднего общегообразования прошли курсовую подготовку (предметные, ИКТ, ФГОС), что соответствуеттребованиям стандарта.</w:t>
      </w:r>
    </w:p>
    <w:p w:rsidR="009B50EF" w:rsidRPr="00C07EDD" w:rsidRDefault="009B50EF" w:rsidP="009B50EF">
      <w:pPr>
        <w:spacing w:after="0" w:line="360" w:lineRule="auto"/>
        <w:jc w:val="both"/>
        <w:rPr>
          <w:rFonts w:ascii="Times New Roman" w:hAnsi="Times New Roman"/>
          <w:sz w:val="24"/>
          <w:szCs w:val="24"/>
        </w:rPr>
      </w:pPr>
    </w:p>
    <w:p w:rsidR="00B540EE" w:rsidRPr="00C07EDD" w:rsidRDefault="00E5382A">
      <w:pPr>
        <w:spacing w:after="0" w:line="360" w:lineRule="auto"/>
        <w:ind w:firstLine="709"/>
        <w:jc w:val="both"/>
        <w:rPr>
          <w:rFonts w:ascii="Times New Roman" w:hAnsi="Times New Roman"/>
          <w:sz w:val="24"/>
          <w:szCs w:val="24"/>
        </w:rPr>
      </w:pPr>
      <w:r w:rsidRPr="00C07EDD">
        <w:rPr>
          <w:rFonts w:ascii="Times New Roman" w:hAnsi="Times New Roman"/>
          <w:sz w:val="24"/>
          <w:szCs w:val="24"/>
        </w:rPr>
        <w:t>Т</w:t>
      </w:r>
      <w:r w:rsidR="00B540EE" w:rsidRPr="00C07EDD">
        <w:rPr>
          <w:rFonts w:ascii="Times New Roman" w:hAnsi="Times New Roman"/>
          <w:sz w:val="24"/>
          <w:szCs w:val="24"/>
        </w:rPr>
        <w:t>ребования к кадровым условиям включают:</w:t>
      </w:r>
    </w:p>
    <w:p w:rsidR="00B540EE" w:rsidRPr="00C07EDD" w:rsidRDefault="00B540EE" w:rsidP="000B600D">
      <w:pPr>
        <w:pStyle w:val="a9"/>
        <w:numPr>
          <w:ilvl w:val="0"/>
          <w:numId w:val="137"/>
        </w:numPr>
        <w:tabs>
          <w:tab w:val="left" w:pos="993"/>
        </w:tabs>
        <w:spacing w:line="360" w:lineRule="auto"/>
        <w:ind w:left="0" w:firstLine="709"/>
        <w:jc w:val="both"/>
        <w:rPr>
          <w:rFonts w:ascii="Times New Roman" w:hAnsi="Times New Roman"/>
        </w:rPr>
      </w:pPr>
      <w:r w:rsidRPr="00C07EDD">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C07EDD" w:rsidRDefault="00B540EE" w:rsidP="000B600D">
      <w:pPr>
        <w:pStyle w:val="a9"/>
        <w:numPr>
          <w:ilvl w:val="0"/>
          <w:numId w:val="137"/>
        </w:numPr>
        <w:tabs>
          <w:tab w:val="left" w:pos="993"/>
        </w:tabs>
        <w:spacing w:line="360" w:lineRule="auto"/>
        <w:ind w:left="0" w:firstLine="709"/>
        <w:jc w:val="both"/>
        <w:rPr>
          <w:rFonts w:ascii="Times New Roman" w:hAnsi="Times New Roman"/>
        </w:rPr>
      </w:pPr>
      <w:r w:rsidRPr="00C07EDD">
        <w:rPr>
          <w:rFonts w:ascii="Times New Roman" w:hAnsi="Times New Roman"/>
        </w:rPr>
        <w:t>уровень квалификации педагогических и иных работников образовательной организации;</w:t>
      </w:r>
    </w:p>
    <w:p w:rsidR="00C959C2" w:rsidRPr="00C07EDD" w:rsidRDefault="00B540EE" w:rsidP="00C959C2">
      <w:pPr>
        <w:pStyle w:val="a9"/>
        <w:numPr>
          <w:ilvl w:val="0"/>
          <w:numId w:val="137"/>
        </w:numPr>
        <w:tabs>
          <w:tab w:val="left" w:pos="993"/>
        </w:tabs>
        <w:spacing w:line="360" w:lineRule="auto"/>
        <w:ind w:left="0" w:firstLine="709"/>
        <w:jc w:val="both"/>
        <w:rPr>
          <w:rFonts w:ascii="Times New Roman" w:hAnsi="Times New Roman"/>
        </w:rPr>
      </w:pPr>
      <w:r w:rsidRPr="00C07EDD">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959C2" w:rsidRPr="00C07EDD" w:rsidRDefault="00C959C2" w:rsidP="00C959C2">
      <w:pPr>
        <w:pStyle w:val="a"/>
        <w:numPr>
          <w:ilvl w:val="0"/>
          <w:numId w:val="0"/>
        </w:numPr>
        <w:rPr>
          <w:sz w:val="24"/>
          <w:szCs w:val="24"/>
          <w:lang w:eastAsia="ru-RU"/>
        </w:rPr>
      </w:pPr>
      <w:r w:rsidRPr="00C07EDD">
        <w:rPr>
          <w:sz w:val="24"/>
          <w:szCs w:val="24"/>
          <w:lang w:eastAsia="ru-RU"/>
        </w:rPr>
        <w:t>Педагоги Гимназии являются экспертами: в области предметной комиссии по русскому языку, литературе,  иностранному языку, географии, биологии, физике.</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C07EDD">
        <w:rPr>
          <w:rFonts w:ascii="Times New Roman" w:hAnsi="Times New Roman"/>
          <w:sz w:val="24"/>
          <w:szCs w:val="24"/>
        </w:rPr>
        <w:t>,</w:t>
      </w:r>
      <w:r w:rsidRPr="00C07EDD">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C07EDD">
        <w:rPr>
          <w:rFonts w:ascii="Times New Roman" w:hAnsi="Times New Roman"/>
          <w:sz w:val="24"/>
          <w:szCs w:val="24"/>
        </w:rPr>
        <w:t xml:space="preserve">ЕКС), </w:t>
      </w:r>
      <w:r w:rsidRPr="00C07EDD">
        <w:rPr>
          <w:rFonts w:ascii="Times New Roman" w:hAnsi="Times New Roman"/>
          <w:sz w:val="24"/>
          <w:szCs w:val="24"/>
        </w:rPr>
        <w:t>раздел «Квалификационные характеристики должностей работников образования».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основу должностных обязанностей положены представленные в профессиональн</w:t>
      </w:r>
      <w:r w:rsidR="00745B21" w:rsidRPr="00C07EDD">
        <w:rPr>
          <w:rFonts w:ascii="Times New Roman" w:hAnsi="Times New Roman"/>
          <w:sz w:val="24"/>
          <w:szCs w:val="24"/>
        </w:rPr>
        <w:t>ом</w:t>
      </w:r>
      <w:r w:rsidRPr="00C07EDD">
        <w:rPr>
          <w:rFonts w:ascii="Times New Roman" w:hAnsi="Times New Roman"/>
          <w:sz w:val="24"/>
          <w:szCs w:val="24"/>
        </w:rPr>
        <w:t xml:space="preserve"> стандарт</w:t>
      </w:r>
      <w:r w:rsidR="00745B21" w:rsidRPr="00C07EDD">
        <w:rPr>
          <w:rFonts w:ascii="Times New Roman" w:hAnsi="Times New Roman"/>
          <w:sz w:val="24"/>
          <w:szCs w:val="24"/>
        </w:rPr>
        <w:t xml:space="preserve">е </w:t>
      </w:r>
      <w:r w:rsidR="0005174D" w:rsidRPr="00C07EDD">
        <w:rPr>
          <w:rFonts w:ascii="Arial" w:hAnsi="Arial" w:cs="Arial"/>
          <w:sz w:val="24"/>
          <w:szCs w:val="24"/>
          <w:shd w:val="clear" w:color="auto" w:fill="FFFFFF"/>
        </w:rPr>
        <w:t>"</w:t>
      </w:r>
      <w:r w:rsidR="0005174D" w:rsidRPr="00C07EDD">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C07EDD">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Аттестация педагогических работников </w:t>
      </w:r>
      <w:r w:rsidR="0005174D" w:rsidRPr="00C07EDD">
        <w:rPr>
          <w:rFonts w:ascii="Times New Roman" w:hAnsi="Times New Roman"/>
          <w:sz w:val="24"/>
          <w:szCs w:val="24"/>
        </w:rPr>
        <w:t xml:space="preserve">в соответствии с </w:t>
      </w:r>
      <w:r w:rsidR="00CC6674" w:rsidRPr="00C07EDD">
        <w:rPr>
          <w:rFonts w:ascii="Times New Roman" w:hAnsi="Times New Roman"/>
          <w:sz w:val="24"/>
          <w:szCs w:val="24"/>
        </w:rPr>
        <w:t>Федеральным з</w:t>
      </w:r>
      <w:r w:rsidR="0005174D" w:rsidRPr="00C07EDD">
        <w:rPr>
          <w:rFonts w:ascii="Times New Roman" w:hAnsi="Times New Roman"/>
          <w:sz w:val="24"/>
          <w:szCs w:val="24"/>
        </w:rPr>
        <w:t>аконо</w:t>
      </w:r>
      <w:r w:rsidR="00CC6674" w:rsidRPr="00C07EDD">
        <w:rPr>
          <w:rFonts w:ascii="Times New Roman" w:hAnsi="Times New Roman"/>
          <w:sz w:val="24"/>
          <w:szCs w:val="24"/>
        </w:rPr>
        <w:t>м«О</w:t>
      </w:r>
      <w:r w:rsidR="0005174D" w:rsidRPr="00C07EDD">
        <w:rPr>
          <w:rFonts w:ascii="Times New Roman" w:hAnsi="Times New Roman"/>
          <w:sz w:val="24"/>
          <w:szCs w:val="24"/>
        </w:rPr>
        <w:t>б образовании в Российской</w:t>
      </w:r>
      <w:r w:rsidR="0005174D" w:rsidRPr="00C07EDD">
        <w:rPr>
          <w:rFonts w:ascii="Times New Roman" w:hAnsi="Times New Roman"/>
          <w:sz w:val="24"/>
          <w:szCs w:val="24"/>
        </w:rPr>
        <w:tab/>
      </w:r>
      <w:r w:rsidR="00CC6674" w:rsidRPr="00C07EDD">
        <w:rPr>
          <w:rFonts w:ascii="Times New Roman" w:hAnsi="Times New Roman"/>
          <w:sz w:val="24"/>
          <w:szCs w:val="24"/>
        </w:rPr>
        <w:t xml:space="preserve"> Ф</w:t>
      </w:r>
      <w:r w:rsidR="0005174D" w:rsidRPr="00C07EDD">
        <w:rPr>
          <w:rFonts w:ascii="Times New Roman" w:hAnsi="Times New Roman"/>
          <w:sz w:val="24"/>
          <w:szCs w:val="24"/>
        </w:rPr>
        <w:t xml:space="preserve">едерации»  (ст. 49) </w:t>
      </w:r>
      <w:r w:rsidRPr="00C07EDD">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C07EDD">
        <w:rPr>
          <w:rFonts w:ascii="Times New Roman" w:hAnsi="Times New Roman"/>
          <w:sz w:val="24"/>
          <w:szCs w:val="24"/>
        </w:rPr>
        <w:t xml:space="preserve">образовательными </w:t>
      </w:r>
      <w:r w:rsidRPr="00C07EDD">
        <w:rPr>
          <w:rFonts w:ascii="Times New Roman" w:hAnsi="Times New Roman"/>
          <w:sz w:val="24"/>
          <w:szCs w:val="24"/>
        </w:rPr>
        <w:t xml:space="preserve">организациями. </w:t>
      </w:r>
    </w:p>
    <w:p w:rsidR="0005174D"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C07EDD">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C07EDD">
        <w:rPr>
          <w:rFonts w:ascii="Times New Roman" w:hAnsi="Times New Roman"/>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C07EDD">
        <w:rPr>
          <w:rFonts w:ascii="Times New Roman" w:hAnsi="Times New Roman"/>
          <w:sz w:val="24"/>
          <w:szCs w:val="24"/>
        </w:rPr>
        <w:t xml:space="preserve"> в соответствии с профессиональным стандартом </w:t>
      </w:r>
      <w:r w:rsidR="00F61AB1" w:rsidRPr="00C07EDD">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C07EDD">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Кадровое обеспечение реализации основной образовательной программы</w:t>
      </w:r>
      <w:r w:rsidRPr="00C07EDD">
        <w:rPr>
          <w:rFonts w:ascii="Times New Roman" w:hAnsi="Times New Roman"/>
          <w:sz w:val="24"/>
          <w:szCs w:val="24"/>
        </w:rPr>
        <w:t xml:space="preserve"> основного общего образования может строиться по схеме:</w:t>
      </w:r>
    </w:p>
    <w:p w:rsidR="00B540EE" w:rsidRPr="00C07EDD" w:rsidRDefault="00B540EE" w:rsidP="000B600D">
      <w:pPr>
        <w:pStyle w:val="a9"/>
        <w:numPr>
          <w:ilvl w:val="0"/>
          <w:numId w:val="138"/>
        </w:numPr>
        <w:tabs>
          <w:tab w:val="left" w:pos="993"/>
        </w:tabs>
        <w:spacing w:line="360" w:lineRule="auto"/>
        <w:ind w:left="0" w:firstLine="709"/>
        <w:jc w:val="both"/>
        <w:rPr>
          <w:rFonts w:ascii="Times New Roman" w:hAnsi="Times New Roman"/>
        </w:rPr>
      </w:pPr>
      <w:r w:rsidRPr="00C07EDD">
        <w:rPr>
          <w:rFonts w:ascii="Times New Roman" w:hAnsi="Times New Roman"/>
        </w:rPr>
        <w:t>должность;</w:t>
      </w:r>
    </w:p>
    <w:p w:rsidR="00B540EE" w:rsidRPr="00C07EDD" w:rsidRDefault="00B540EE" w:rsidP="000B600D">
      <w:pPr>
        <w:pStyle w:val="a9"/>
        <w:numPr>
          <w:ilvl w:val="0"/>
          <w:numId w:val="138"/>
        </w:numPr>
        <w:tabs>
          <w:tab w:val="left" w:pos="993"/>
        </w:tabs>
        <w:spacing w:line="360" w:lineRule="auto"/>
        <w:ind w:left="0" w:firstLine="709"/>
        <w:jc w:val="both"/>
        <w:rPr>
          <w:rFonts w:ascii="Times New Roman" w:hAnsi="Times New Roman"/>
        </w:rPr>
      </w:pPr>
      <w:r w:rsidRPr="00C07EDD">
        <w:rPr>
          <w:rFonts w:ascii="Times New Roman" w:hAnsi="Times New Roman"/>
        </w:rPr>
        <w:t>должностные обязанности;</w:t>
      </w:r>
    </w:p>
    <w:p w:rsidR="00B540EE" w:rsidRPr="00C07EDD" w:rsidRDefault="00B540EE" w:rsidP="000B600D">
      <w:pPr>
        <w:pStyle w:val="a9"/>
        <w:numPr>
          <w:ilvl w:val="0"/>
          <w:numId w:val="138"/>
        </w:numPr>
        <w:tabs>
          <w:tab w:val="left" w:pos="993"/>
        </w:tabs>
        <w:spacing w:line="360" w:lineRule="auto"/>
        <w:ind w:left="0" w:firstLine="709"/>
        <w:jc w:val="both"/>
        <w:rPr>
          <w:rFonts w:ascii="Times New Roman" w:hAnsi="Times New Roman"/>
        </w:rPr>
      </w:pPr>
      <w:r w:rsidRPr="00C07EDD">
        <w:rPr>
          <w:rFonts w:ascii="Times New Roman" w:hAnsi="Times New Roman"/>
        </w:rPr>
        <w:t>количество работников в образовательной организации (требуется/имеется);</w:t>
      </w:r>
    </w:p>
    <w:p w:rsidR="00B540EE" w:rsidRPr="00C07EDD" w:rsidRDefault="00B540EE" w:rsidP="000B600D">
      <w:pPr>
        <w:pStyle w:val="a9"/>
        <w:numPr>
          <w:ilvl w:val="0"/>
          <w:numId w:val="138"/>
        </w:numPr>
        <w:tabs>
          <w:tab w:val="left" w:pos="993"/>
        </w:tabs>
        <w:spacing w:line="360" w:lineRule="auto"/>
        <w:ind w:left="0" w:firstLine="709"/>
        <w:jc w:val="both"/>
        <w:rPr>
          <w:rFonts w:ascii="Times New Roman" w:hAnsi="Times New Roman"/>
        </w:rPr>
      </w:pPr>
      <w:r w:rsidRPr="00C07EDD">
        <w:rPr>
          <w:rFonts w:ascii="Times New Roman" w:hAnsi="Times New Roman"/>
        </w:rPr>
        <w:t>уровень работников образовательной организации: требования к уровню квалификации, фактический уровень.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C07EDD">
        <w:rPr>
          <w:rFonts w:ascii="Times New Roman" w:hAnsi="Times New Roman"/>
          <w:sz w:val="24"/>
          <w:szCs w:val="24"/>
        </w:rPr>
        <w:t>ЕКС</w:t>
      </w:r>
      <w:r w:rsidRPr="00C07EDD">
        <w:rPr>
          <w:rFonts w:ascii="Times New Roman" w:hAnsi="Times New Roman"/>
          <w:sz w:val="24"/>
          <w:szCs w:val="24"/>
        </w:rPr>
        <w:t xml:space="preserve"> и требованиями </w:t>
      </w:r>
      <w:r w:rsidR="00F61AB1" w:rsidRPr="00C07EDD">
        <w:rPr>
          <w:rFonts w:ascii="Times New Roman" w:hAnsi="Times New Roman"/>
          <w:sz w:val="24"/>
          <w:szCs w:val="24"/>
        </w:rPr>
        <w:t xml:space="preserve"> профессионального стандарта </w:t>
      </w:r>
      <w:r w:rsidR="00F61AB1" w:rsidRPr="00C07EDD">
        <w:rPr>
          <w:rFonts w:ascii="Arial" w:hAnsi="Arial" w:cs="Arial"/>
          <w:sz w:val="24"/>
          <w:szCs w:val="24"/>
          <w:shd w:val="clear" w:color="auto" w:fill="FFFFFF"/>
        </w:rPr>
        <w:t>"</w:t>
      </w:r>
      <w:r w:rsidR="00F61AB1" w:rsidRPr="00C07EDD">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C07EDD">
        <w:rPr>
          <w:rFonts w:ascii="Times New Roman" w:hAnsi="Times New Roman"/>
          <w:sz w:val="24"/>
          <w:szCs w:val="24"/>
        </w:rPr>
        <w:t xml:space="preserve">.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 xml:space="preserve">Профессиональное развитие и повышение квалификации педагогических работников. </w:t>
      </w:r>
      <w:r w:rsidRPr="00C07EDD">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C07EDD" w:rsidRDefault="00B540EE">
      <w:pPr>
        <w:shd w:val="clear" w:color="auto" w:fill="FFFFFF"/>
        <w:spacing w:after="0" w:line="360" w:lineRule="auto"/>
        <w:ind w:firstLine="709"/>
        <w:jc w:val="both"/>
        <w:rPr>
          <w:rFonts w:ascii="Times New Roman" w:eastAsia="Times New Roman" w:hAnsi="Times New Roman"/>
          <w:sz w:val="24"/>
          <w:szCs w:val="24"/>
          <w:lang w:eastAsia="ru-RU"/>
        </w:rPr>
      </w:pPr>
      <w:r w:rsidRPr="00C07EDD">
        <w:rPr>
          <w:rFonts w:ascii="Times New Roman" w:hAnsi="Times New Roman"/>
          <w:sz w:val="24"/>
          <w:szCs w:val="24"/>
        </w:rPr>
        <w:t xml:space="preserve">В </w:t>
      </w:r>
      <w:r w:rsidR="008E46E5" w:rsidRPr="00C07EDD">
        <w:rPr>
          <w:rFonts w:ascii="Times New Roman" w:hAnsi="Times New Roman"/>
          <w:sz w:val="24"/>
          <w:szCs w:val="24"/>
        </w:rPr>
        <w:t>ООП</w:t>
      </w:r>
      <w:r w:rsidRPr="00C07EDD">
        <w:rPr>
          <w:rFonts w:ascii="Times New Roman" w:hAnsi="Times New Roman"/>
          <w:sz w:val="24"/>
          <w:szCs w:val="24"/>
        </w:rPr>
        <w:t xml:space="preserve"> образовательной организации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C07EDD">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C07EDD">
        <w:rPr>
          <w:rStyle w:val="af4"/>
          <w:rFonts w:ascii="Times New Roman" w:eastAsia="Times New Roman" w:hAnsi="Times New Roman"/>
          <w:sz w:val="24"/>
          <w:szCs w:val="24"/>
          <w:lang w:eastAsia="ru-RU"/>
        </w:rPr>
        <w:footnoteReference w:id="18"/>
      </w:r>
      <w:r w:rsidRPr="00C07EDD">
        <w:rPr>
          <w:rFonts w:ascii="Times New Roman" w:eastAsia="Times New Roman" w:hAnsi="Times New Roman"/>
          <w:sz w:val="24"/>
          <w:szCs w:val="24"/>
          <w:lang w:eastAsia="ru-RU"/>
        </w:rPr>
        <w:t xml:space="preserve">.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 этом могут быть использованы различные </w:t>
      </w:r>
      <w:r w:rsidR="00201777" w:rsidRPr="00C07EDD">
        <w:rPr>
          <w:rFonts w:ascii="Times New Roman" w:hAnsi="Times New Roman"/>
          <w:sz w:val="24"/>
          <w:szCs w:val="24"/>
        </w:rPr>
        <w:t xml:space="preserve">образовательные </w:t>
      </w:r>
      <w:r w:rsidRPr="00C07EDD">
        <w:rPr>
          <w:rFonts w:ascii="Times New Roman" w:hAnsi="Times New Roman"/>
          <w:sz w:val="24"/>
          <w:szCs w:val="24"/>
        </w:rPr>
        <w:t>организации, имеющие соответствующую лицензию.</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C07EDD">
        <w:rPr>
          <w:rFonts w:ascii="Times New Roman" w:hAnsi="Times New Roman"/>
          <w:sz w:val="24"/>
          <w:szCs w:val="24"/>
        </w:rPr>
        <w:t xml:space="preserve"> и др.</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
          <w:sz w:val="24"/>
          <w:szCs w:val="24"/>
        </w:rPr>
        <w:t>Примерные критерии оценки результативности деятельности педагогических работников</w:t>
      </w:r>
      <w:r w:rsidRPr="00C07EDD">
        <w:rPr>
          <w:rFonts w:ascii="Times New Roman" w:hAnsi="Times New Roman"/>
          <w:sz w:val="24"/>
          <w:szCs w:val="24"/>
        </w:rPr>
        <w:t xml:space="preserve">. Результативность деятельности может оцениваться по схеме: </w:t>
      </w:r>
    </w:p>
    <w:p w:rsidR="00B540EE" w:rsidRPr="00C07EDD" w:rsidRDefault="00B540EE" w:rsidP="001B56F1">
      <w:pPr>
        <w:pStyle w:val="a9"/>
        <w:numPr>
          <w:ilvl w:val="0"/>
          <w:numId w:val="186"/>
        </w:numPr>
        <w:spacing w:line="360" w:lineRule="auto"/>
        <w:ind w:left="993" w:hanging="284"/>
        <w:jc w:val="both"/>
        <w:rPr>
          <w:rFonts w:ascii="Times New Roman" w:hAnsi="Times New Roman"/>
        </w:rPr>
      </w:pPr>
      <w:r w:rsidRPr="00C07EDD">
        <w:rPr>
          <w:rFonts w:ascii="Times New Roman" w:hAnsi="Times New Roman"/>
        </w:rPr>
        <w:t xml:space="preserve">критерии оценки, </w:t>
      </w:r>
    </w:p>
    <w:p w:rsidR="00B540EE" w:rsidRPr="00C07EDD" w:rsidRDefault="00B540EE" w:rsidP="001B56F1">
      <w:pPr>
        <w:pStyle w:val="a9"/>
        <w:numPr>
          <w:ilvl w:val="0"/>
          <w:numId w:val="186"/>
        </w:numPr>
        <w:spacing w:line="360" w:lineRule="auto"/>
        <w:ind w:left="993" w:hanging="284"/>
        <w:jc w:val="both"/>
        <w:rPr>
          <w:rFonts w:ascii="Times New Roman" w:hAnsi="Times New Roman"/>
        </w:rPr>
      </w:pPr>
      <w:r w:rsidRPr="00C07EDD">
        <w:rPr>
          <w:rFonts w:ascii="Times New Roman" w:hAnsi="Times New Roman"/>
        </w:rPr>
        <w:t xml:space="preserve">содержание критерия, </w:t>
      </w:r>
    </w:p>
    <w:p w:rsidR="00B540EE" w:rsidRPr="00C07EDD" w:rsidRDefault="00B540EE" w:rsidP="001B56F1">
      <w:pPr>
        <w:pStyle w:val="a9"/>
        <w:numPr>
          <w:ilvl w:val="0"/>
          <w:numId w:val="186"/>
        </w:numPr>
        <w:spacing w:line="360" w:lineRule="auto"/>
        <w:ind w:left="993" w:hanging="284"/>
        <w:jc w:val="both"/>
        <w:rPr>
          <w:rFonts w:ascii="Times New Roman" w:hAnsi="Times New Roman"/>
        </w:rPr>
      </w:pPr>
      <w:r w:rsidRPr="00C07EDD">
        <w:rPr>
          <w:rFonts w:ascii="Times New Roman" w:hAnsi="Times New Roman"/>
        </w:rPr>
        <w:t xml:space="preserve">показатели/индикаторы.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Показатели и индикаторы разработаны </w:t>
      </w:r>
      <w:r w:rsidR="00975E76" w:rsidRPr="00C07EDD">
        <w:rPr>
          <w:rFonts w:ascii="Times New Roman" w:hAnsi="Times New Roman"/>
          <w:sz w:val="24"/>
          <w:szCs w:val="24"/>
        </w:rPr>
        <w:t>гимназией</w:t>
      </w:r>
      <w:r w:rsidRPr="00C07EDD">
        <w:rPr>
          <w:rFonts w:ascii="Times New Roman" w:hAnsi="Times New Roman"/>
          <w:sz w:val="24"/>
          <w:szCs w:val="24"/>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учитыва</w:t>
      </w:r>
      <w:r w:rsidR="00975E76" w:rsidRPr="00C07EDD">
        <w:rPr>
          <w:rFonts w:ascii="Times New Roman" w:hAnsi="Times New Roman"/>
          <w:sz w:val="24"/>
          <w:szCs w:val="24"/>
        </w:rPr>
        <w:t>е</w:t>
      </w:r>
      <w:r w:rsidRPr="00C07EDD">
        <w:rPr>
          <w:rFonts w:ascii="Times New Roman" w:hAnsi="Times New Roman"/>
          <w:sz w:val="24"/>
          <w:szCs w:val="24"/>
        </w:rPr>
        <w:t xml:space="preserve">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w:t>
      </w:r>
      <w:r w:rsidR="008E46E5" w:rsidRPr="00C07EDD">
        <w:rPr>
          <w:rFonts w:ascii="Times New Roman" w:hAnsi="Times New Roman"/>
          <w:sz w:val="24"/>
          <w:szCs w:val="24"/>
        </w:rPr>
        <w:t xml:space="preserve"> ООО</w:t>
      </w:r>
      <w:r w:rsidRPr="00C07EDD">
        <w:rPr>
          <w:rFonts w:ascii="Times New Roman" w:hAnsi="Times New Roman"/>
          <w:sz w:val="24"/>
          <w:szCs w:val="24"/>
        </w:rPr>
        <w:t>:</w:t>
      </w:r>
    </w:p>
    <w:p w:rsidR="00B540EE" w:rsidRPr="00C07EDD" w:rsidRDefault="00B540EE" w:rsidP="00975E76">
      <w:pPr>
        <w:pStyle w:val="a9"/>
        <w:numPr>
          <w:ilvl w:val="0"/>
          <w:numId w:val="139"/>
        </w:numPr>
        <w:tabs>
          <w:tab w:val="left" w:pos="993"/>
        </w:tabs>
        <w:spacing w:line="360" w:lineRule="auto"/>
        <w:ind w:left="0" w:firstLine="709"/>
        <w:jc w:val="both"/>
        <w:rPr>
          <w:rFonts w:ascii="Times New Roman" w:hAnsi="Times New Roman"/>
        </w:rPr>
      </w:pPr>
      <w:r w:rsidRPr="00C07EDD">
        <w:rPr>
          <w:rFonts w:ascii="Times New Roman" w:hAnsi="Times New Roman"/>
        </w:rPr>
        <w:t>обеспечение оптимального вхождения работников образования в систему ценностей современного образования</w:t>
      </w:r>
      <w:r w:rsidR="00975E76" w:rsidRPr="00C07EDD">
        <w:rPr>
          <w:rFonts w:ascii="Times New Roman" w:hAnsi="Times New Roman"/>
        </w:rPr>
        <w:t>,</w:t>
      </w:r>
    </w:p>
    <w:p w:rsidR="00B540EE" w:rsidRPr="00C07EDD" w:rsidRDefault="00B540EE" w:rsidP="000B600D">
      <w:pPr>
        <w:pStyle w:val="a9"/>
        <w:numPr>
          <w:ilvl w:val="0"/>
          <w:numId w:val="139"/>
        </w:numPr>
        <w:tabs>
          <w:tab w:val="left" w:pos="993"/>
        </w:tabs>
        <w:spacing w:line="360" w:lineRule="auto"/>
        <w:ind w:left="0" w:firstLine="709"/>
        <w:jc w:val="both"/>
        <w:rPr>
          <w:rFonts w:ascii="Times New Roman" w:hAnsi="Times New Roman"/>
        </w:rPr>
      </w:pPr>
      <w:r w:rsidRPr="00C07EDD">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C07EDD" w:rsidRDefault="00B540EE" w:rsidP="000B600D">
      <w:pPr>
        <w:pStyle w:val="a9"/>
        <w:numPr>
          <w:ilvl w:val="0"/>
          <w:numId w:val="139"/>
        </w:numPr>
        <w:tabs>
          <w:tab w:val="left" w:pos="993"/>
        </w:tabs>
        <w:spacing w:line="360" w:lineRule="auto"/>
        <w:ind w:left="0" w:firstLine="709"/>
        <w:jc w:val="both"/>
        <w:rPr>
          <w:rFonts w:ascii="Times New Roman" w:hAnsi="Times New Roman"/>
        </w:rPr>
      </w:pPr>
      <w:r w:rsidRPr="00C07EDD">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C07EDD">
        <w:rPr>
          <w:rFonts w:ascii="Times New Roman" w:hAnsi="Times New Roman"/>
        </w:rPr>
        <w:t xml:space="preserve"> ООО</w:t>
      </w:r>
      <w:r w:rsidRPr="00C07EDD">
        <w:rPr>
          <w:rFonts w:ascii="Times New Roman" w:hAnsi="Times New Roman"/>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Одним из условий готовности образовательной организации к </w:t>
      </w:r>
      <w:r w:rsidR="00975E76" w:rsidRPr="00C07EDD">
        <w:rPr>
          <w:rFonts w:ascii="Times New Roman" w:hAnsi="Times New Roman"/>
          <w:sz w:val="24"/>
          <w:szCs w:val="24"/>
        </w:rPr>
        <w:t>реализации</w:t>
      </w:r>
      <w:r w:rsidRPr="00C07EDD">
        <w:rPr>
          <w:rFonts w:ascii="Times New Roman" w:hAnsi="Times New Roman"/>
          <w:sz w:val="24"/>
          <w:szCs w:val="24"/>
        </w:rPr>
        <w:t xml:space="preserve"> ФГОС </w:t>
      </w:r>
      <w:r w:rsidR="008E46E5" w:rsidRPr="00C07EDD">
        <w:rPr>
          <w:rFonts w:ascii="Times New Roman" w:hAnsi="Times New Roman"/>
          <w:sz w:val="24"/>
          <w:szCs w:val="24"/>
        </w:rPr>
        <w:t>ООО</w:t>
      </w:r>
      <w:r w:rsidRPr="00C07EDD">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C07EDD">
        <w:rPr>
          <w:rFonts w:ascii="Times New Roman" w:hAnsi="Times New Roman"/>
          <w:sz w:val="24"/>
          <w:szCs w:val="24"/>
        </w:rPr>
        <w:t xml:space="preserve"> ООО</w:t>
      </w:r>
      <w:r w:rsidRPr="00C07EDD">
        <w:rPr>
          <w:rFonts w:ascii="Times New Roman" w:hAnsi="Times New Roman"/>
          <w:sz w:val="24"/>
          <w:szCs w:val="24"/>
        </w:rPr>
        <w:t xml:space="preserve">. </w:t>
      </w:r>
      <w:r w:rsidR="008C615A" w:rsidRPr="00C07EDD">
        <w:rPr>
          <w:rFonts w:ascii="Times New Roman" w:hAnsi="Times New Roman"/>
          <w:sz w:val="24"/>
          <w:szCs w:val="24"/>
        </w:rPr>
        <w:t xml:space="preserve">Организация методической работы </w:t>
      </w:r>
      <w:r w:rsidRPr="00C07EDD">
        <w:rPr>
          <w:rFonts w:ascii="Times New Roman" w:hAnsi="Times New Roman"/>
          <w:sz w:val="24"/>
          <w:szCs w:val="24"/>
        </w:rPr>
        <w:t>планир</w:t>
      </w:r>
      <w:r w:rsidR="008C615A" w:rsidRPr="00C07EDD">
        <w:rPr>
          <w:rFonts w:ascii="Times New Roman" w:hAnsi="Times New Roman"/>
          <w:sz w:val="24"/>
          <w:szCs w:val="24"/>
        </w:rPr>
        <w:t>ует</w:t>
      </w:r>
      <w:r w:rsidRPr="00C07EDD">
        <w:rPr>
          <w:rFonts w:ascii="Times New Roman" w:hAnsi="Times New Roman"/>
          <w:sz w:val="24"/>
          <w:szCs w:val="24"/>
        </w:rPr>
        <w:t>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При этом могут быть использованы мероприятия: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1. Семинары, посвященные содержанию и ключевым особенностям ФГОС</w:t>
      </w:r>
      <w:r w:rsidR="008E46E5" w:rsidRPr="00C07EDD">
        <w:rPr>
          <w:rFonts w:ascii="Times New Roman" w:hAnsi="Times New Roman"/>
          <w:sz w:val="24"/>
          <w:szCs w:val="24"/>
        </w:rPr>
        <w:t xml:space="preserve"> ООО</w:t>
      </w:r>
      <w:r w:rsidRPr="00C07EDD">
        <w:rPr>
          <w:rFonts w:ascii="Times New Roman" w:hAnsi="Times New Roman"/>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C07EDD">
        <w:rPr>
          <w:rFonts w:ascii="Times New Roman" w:hAnsi="Times New Roman"/>
          <w:sz w:val="24"/>
          <w:szCs w:val="24"/>
        </w:rPr>
        <w:t xml:space="preserve"> ООО</w:t>
      </w:r>
      <w:r w:rsidRPr="00C07EDD">
        <w:rPr>
          <w:rFonts w:ascii="Times New Roman" w:hAnsi="Times New Roman"/>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C07EDD">
        <w:rPr>
          <w:rFonts w:ascii="Times New Roman" w:hAnsi="Times New Roman"/>
          <w:sz w:val="24"/>
          <w:szCs w:val="24"/>
        </w:rPr>
        <w:t xml:space="preserve"> ООО</w:t>
      </w:r>
      <w:r w:rsidRPr="00C07EDD">
        <w:rPr>
          <w:rFonts w:ascii="Times New Roman" w:hAnsi="Times New Roman"/>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C07EDD">
        <w:rPr>
          <w:rFonts w:ascii="Times New Roman" w:hAnsi="Times New Roman"/>
          <w:sz w:val="24"/>
          <w:szCs w:val="24"/>
        </w:rPr>
        <w:t xml:space="preserve"> ООО</w:t>
      </w:r>
      <w:r w:rsidRPr="00C07EDD">
        <w:rPr>
          <w:rFonts w:ascii="Times New Roman" w:hAnsi="Times New Roman"/>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C07EDD">
        <w:rPr>
          <w:rFonts w:ascii="Times New Roman" w:hAnsi="Times New Roman"/>
          <w:sz w:val="24"/>
          <w:szCs w:val="24"/>
        </w:rPr>
        <w:t xml:space="preserve"> ООО</w:t>
      </w:r>
      <w:r w:rsidRPr="00C07EDD">
        <w:rPr>
          <w:rFonts w:ascii="Times New Roman" w:hAnsi="Times New Roman"/>
          <w:sz w:val="24"/>
          <w:szCs w:val="24"/>
        </w:rPr>
        <w:t xml:space="preserve"> и </w:t>
      </w:r>
      <w:r w:rsidR="00F61AB1" w:rsidRPr="00C07EDD">
        <w:rPr>
          <w:rFonts w:ascii="Times New Roman" w:hAnsi="Times New Roman"/>
          <w:sz w:val="24"/>
          <w:szCs w:val="24"/>
        </w:rPr>
        <w:t>н</w:t>
      </w:r>
      <w:r w:rsidRPr="00C07EDD">
        <w:rPr>
          <w:rFonts w:ascii="Times New Roman" w:hAnsi="Times New Roman"/>
          <w:sz w:val="24"/>
          <w:szCs w:val="24"/>
        </w:rPr>
        <w:t>овой системы оплаты труда.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C07EDD">
        <w:rPr>
          <w:rFonts w:ascii="Times New Roman" w:hAnsi="Times New Roman"/>
          <w:sz w:val="24"/>
          <w:szCs w:val="24"/>
        </w:rPr>
        <w:t xml:space="preserve"> ООО</w:t>
      </w:r>
      <w:r w:rsidRPr="00C07EDD">
        <w:rPr>
          <w:rFonts w:ascii="Times New Roman" w:hAnsi="Times New Roman"/>
          <w:sz w:val="24"/>
          <w:szCs w:val="24"/>
        </w:rPr>
        <w:t xml:space="preserve">.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F61AB1" w:rsidP="0012121B">
      <w:pPr>
        <w:pStyle w:val="3"/>
        <w:spacing w:before="0" w:beforeAutospacing="0" w:after="0" w:afterAutospacing="0" w:line="360" w:lineRule="auto"/>
        <w:ind w:left="709"/>
        <w:rPr>
          <w:sz w:val="24"/>
          <w:szCs w:val="24"/>
        </w:rPr>
      </w:pPr>
      <w:bookmarkStart w:id="446" w:name="_Toc410654077"/>
      <w:bookmarkStart w:id="447" w:name="_Toc409691737"/>
      <w:bookmarkStart w:id="448" w:name="_Toc414553287"/>
      <w:r w:rsidRPr="00C07EDD">
        <w:rPr>
          <w:sz w:val="24"/>
          <w:szCs w:val="24"/>
        </w:rPr>
        <w:t xml:space="preserve">3.2.2. </w:t>
      </w:r>
      <w:r w:rsidR="00B540EE" w:rsidRPr="00C07EDD">
        <w:rPr>
          <w:sz w:val="24"/>
          <w:szCs w:val="24"/>
        </w:rPr>
        <w:t>Психолого-педагогические условия реализации основной</w:t>
      </w:r>
      <w:bookmarkStart w:id="449" w:name="_Toc410654078"/>
      <w:bookmarkEnd w:id="446"/>
      <w:r w:rsidR="00B540EE" w:rsidRPr="00C07EDD">
        <w:rPr>
          <w:sz w:val="24"/>
          <w:szCs w:val="24"/>
        </w:rPr>
        <w:t>образовательной программы основного общего образования</w:t>
      </w:r>
      <w:bookmarkEnd w:id="447"/>
      <w:bookmarkEnd w:id="448"/>
      <w:bookmarkEnd w:id="449"/>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C07EDD">
        <w:rPr>
          <w:rFonts w:ascii="Times New Roman" w:hAnsi="Times New Roman"/>
        </w:rPr>
        <w:t xml:space="preserve">уровню </w:t>
      </w:r>
      <w:r w:rsidR="00201777" w:rsidRPr="00C07EDD">
        <w:rPr>
          <w:rFonts w:ascii="Times New Roman" w:hAnsi="Times New Roman"/>
        </w:rPr>
        <w:t xml:space="preserve">начального </w:t>
      </w:r>
      <w:r w:rsidRPr="00C07EDD">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C07EDD">
        <w:rPr>
          <w:rFonts w:ascii="Times New Roman" w:hAnsi="Times New Roman"/>
          <w:sz w:val="24"/>
          <w:szCs w:val="24"/>
        </w:rPr>
        <w:t>уровню</w:t>
      </w:r>
      <w:r w:rsidR="00201777" w:rsidRPr="00C07EDD">
        <w:rPr>
          <w:rFonts w:ascii="Times New Roman" w:hAnsi="Times New Roman"/>
          <w:sz w:val="24"/>
          <w:szCs w:val="24"/>
        </w:rPr>
        <w:t xml:space="preserve">начального </w:t>
      </w:r>
      <w:r w:rsidRPr="00C07EDD">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C07EDD">
        <w:rPr>
          <w:rFonts w:ascii="Times New Roman" w:hAnsi="Times New Roman"/>
          <w:sz w:val="24"/>
          <w:szCs w:val="24"/>
        </w:rPr>
        <w:t xml:space="preserve">уровне </w:t>
      </w:r>
      <w:r w:rsidRPr="00C07EDD">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Основными формами психолого-педагогического сопровождения могут выступать:</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диагностика, направленная на определение особенностей статуса обучающегося</w:t>
      </w:r>
      <w:r w:rsidR="006549A3" w:rsidRPr="00C07EDD">
        <w:rPr>
          <w:rFonts w:ascii="Times New Roman" w:hAnsi="Times New Roman"/>
        </w:rPr>
        <w:t>, которая</w:t>
      </w:r>
      <w:r w:rsidRPr="00C07EDD">
        <w:rPr>
          <w:rFonts w:ascii="Times New Roman" w:hAnsi="Times New Roman"/>
        </w:rPr>
        <w:t xml:space="preserve"> может проводиться на этапе перехода ученика на следующ</w:t>
      </w:r>
      <w:r w:rsidR="006F3B39" w:rsidRPr="00C07EDD">
        <w:rPr>
          <w:rFonts w:ascii="Times New Roman" w:hAnsi="Times New Roman"/>
        </w:rPr>
        <w:t xml:space="preserve">ийуровень </w:t>
      </w:r>
      <w:r w:rsidRPr="00C07EDD">
        <w:rPr>
          <w:rFonts w:ascii="Times New Roman" w:hAnsi="Times New Roman"/>
        </w:rPr>
        <w:t>образования и в конце каждого учебного года;</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К основным направлениям психолого-педагогического сопровождения можно отнести:</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сохранение и укрепление психологического здоровья;</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мониторинг возможностей и способностей обучающихся;</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психолого-педагогическую поддержку участников олимпиадного движения;</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формирование у обучающихся понимания ценности здоровья и безопасного образа жизни;</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развитие экологической культуры;</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формирование коммуникативных навыков в разновозрастной среде и среде сверстников;</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поддержку детских объединений и ученического самоуправления;</w:t>
      </w:r>
    </w:p>
    <w:p w:rsidR="00B540EE" w:rsidRPr="00C07EDD" w:rsidRDefault="00B540EE" w:rsidP="000B600D">
      <w:pPr>
        <w:pStyle w:val="a9"/>
        <w:numPr>
          <w:ilvl w:val="0"/>
          <w:numId w:val="140"/>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выявление и поддержку </w:t>
      </w:r>
      <w:r w:rsidR="006F3B39" w:rsidRPr="00C07EDD">
        <w:rPr>
          <w:rStyle w:val="Zag11"/>
          <w:rFonts w:ascii="Times New Roman" w:eastAsia="@Arial Unicode MS" w:hAnsi="Times New Roman"/>
        </w:rPr>
        <w:t>детей, проявивших выдающиеся способности</w:t>
      </w:r>
      <w:r w:rsidRPr="00C07EDD">
        <w:rPr>
          <w:rFonts w:ascii="Times New Roman" w:hAnsi="Times New Roman"/>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6549A3" w:rsidP="0012121B">
      <w:pPr>
        <w:pStyle w:val="3"/>
        <w:spacing w:before="0" w:beforeAutospacing="0" w:after="0" w:afterAutospacing="0" w:line="360" w:lineRule="auto"/>
        <w:ind w:left="567"/>
        <w:rPr>
          <w:sz w:val="24"/>
          <w:szCs w:val="24"/>
        </w:rPr>
      </w:pPr>
      <w:bookmarkStart w:id="450" w:name="_Toc410654079"/>
      <w:bookmarkStart w:id="451" w:name="_Toc409691738"/>
      <w:bookmarkStart w:id="452" w:name="_Toc414553288"/>
      <w:r w:rsidRPr="00C07EDD">
        <w:rPr>
          <w:sz w:val="24"/>
          <w:szCs w:val="24"/>
        </w:rPr>
        <w:t xml:space="preserve">3.2.3. </w:t>
      </w:r>
      <w:r w:rsidR="00B540EE" w:rsidRPr="00C07EDD">
        <w:rPr>
          <w:sz w:val="24"/>
          <w:szCs w:val="24"/>
        </w:rPr>
        <w:t>Финансово-э</w:t>
      </w:r>
      <w:r w:rsidR="007242D1" w:rsidRPr="00C07EDD">
        <w:rPr>
          <w:sz w:val="24"/>
          <w:szCs w:val="24"/>
        </w:rPr>
        <w:t xml:space="preserve">кономические условия реализации </w:t>
      </w:r>
      <w:r w:rsidR="00B540EE" w:rsidRPr="00C07EDD">
        <w:rPr>
          <w:sz w:val="24"/>
          <w:szCs w:val="24"/>
        </w:rPr>
        <w:t>образовательной</w:t>
      </w:r>
      <w:bookmarkStart w:id="453" w:name="_Toc410654080"/>
      <w:bookmarkEnd w:id="450"/>
      <w:r w:rsidR="00B540EE" w:rsidRPr="00C07EDD">
        <w:rPr>
          <w:sz w:val="24"/>
          <w:szCs w:val="24"/>
        </w:rPr>
        <w:t>программы основного общего образования</w:t>
      </w:r>
      <w:bookmarkEnd w:id="451"/>
      <w:bookmarkEnd w:id="452"/>
      <w:bookmarkEnd w:id="453"/>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Финансовое обеспечение реализации образовательной программы основного общего образования </w:t>
      </w:r>
      <w:r w:rsidR="00975E76" w:rsidRPr="00C07EDD">
        <w:rPr>
          <w:rFonts w:ascii="Times New Roman" w:hAnsi="Times New Roman"/>
          <w:sz w:val="24"/>
          <w:szCs w:val="24"/>
        </w:rPr>
        <w:t>гимназии</w:t>
      </w:r>
      <w:r w:rsidRPr="00C07EDD">
        <w:rPr>
          <w:rFonts w:ascii="Times New Roman" w:hAnsi="Times New Roman"/>
          <w:sz w:val="24"/>
          <w:szCs w:val="24"/>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C07EDD">
        <w:rPr>
          <w:rFonts w:ascii="Times New Roman" w:hAnsi="Times New Roman"/>
          <w:sz w:val="24"/>
          <w:szCs w:val="24"/>
        </w:rPr>
        <w:t>–</w:t>
      </w:r>
      <w:r w:rsidRPr="00C07EDD">
        <w:rPr>
          <w:rFonts w:ascii="Times New Roman" w:hAnsi="Times New Roman"/>
          <w:sz w:val="24"/>
          <w:szCs w:val="24"/>
        </w:rPr>
        <w:t xml:space="preserve"> на основании бюджетной сметы.</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975E76" w:rsidRPr="00C07EDD">
        <w:rPr>
          <w:rFonts w:ascii="Times New Roman" w:hAnsi="Times New Roman"/>
          <w:sz w:val="24"/>
          <w:szCs w:val="24"/>
        </w:rPr>
        <w:t>гимназии</w:t>
      </w:r>
      <w:r w:rsidRPr="00C07EDD">
        <w:rPr>
          <w:rFonts w:ascii="Times New Roman" w:hAnsi="Times New Roman"/>
          <w:sz w:val="24"/>
          <w:szCs w:val="24"/>
        </w:rPr>
        <w:t xml:space="preserve"> осуществляется в соответствии с нормативами, определяемыми органами государственной власти субъектов Российской Федерации.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C07EDD">
        <w:rPr>
          <w:rFonts w:ascii="Times New Roman" w:hAnsi="Times New Roman"/>
          <w:sz w:val="24"/>
          <w:szCs w:val="24"/>
        </w:rPr>
        <w:t>–</w:t>
      </w:r>
      <w:r w:rsidRPr="00C07EDD">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C07EDD" w:rsidRDefault="00B540EE" w:rsidP="001B56F1">
      <w:pPr>
        <w:numPr>
          <w:ilvl w:val="0"/>
          <w:numId w:val="174"/>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C07EDD" w:rsidRDefault="00B540EE" w:rsidP="001B56F1">
      <w:pPr>
        <w:numPr>
          <w:ilvl w:val="0"/>
          <w:numId w:val="174"/>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расходы на приобретение учебников и учебных пособий, средств обучения, игр, игрушек;</w:t>
      </w:r>
    </w:p>
    <w:p w:rsidR="00B540EE" w:rsidRPr="00C07EDD" w:rsidRDefault="00B540EE" w:rsidP="001B56F1">
      <w:pPr>
        <w:numPr>
          <w:ilvl w:val="0"/>
          <w:numId w:val="174"/>
        </w:numPr>
        <w:tabs>
          <w:tab w:val="left" w:pos="993"/>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C07EDD">
        <w:rPr>
          <w:rFonts w:ascii="Times New Roman" w:hAnsi="Times New Roman"/>
          <w:sz w:val="24"/>
          <w:szCs w:val="24"/>
        </w:rPr>
        <w:t>ОВЗ</w:t>
      </w:r>
      <w:r w:rsidRPr="00C07EDD">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C07EDD" w:rsidRDefault="00B540EE" w:rsidP="001B56F1">
      <w:pPr>
        <w:numPr>
          <w:ilvl w:val="0"/>
          <w:numId w:val="173"/>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межбюджетные отношения (бюджет субъекта Российской Федерации </w:t>
      </w:r>
      <w:r w:rsidR="007B3D17" w:rsidRPr="00C07EDD">
        <w:rPr>
          <w:rFonts w:ascii="Times New Roman" w:hAnsi="Times New Roman"/>
          <w:sz w:val="24"/>
          <w:szCs w:val="24"/>
        </w:rPr>
        <w:t>–</w:t>
      </w:r>
      <w:r w:rsidRPr="00C07EDD">
        <w:rPr>
          <w:rFonts w:ascii="Times New Roman" w:hAnsi="Times New Roman"/>
          <w:sz w:val="24"/>
          <w:szCs w:val="24"/>
        </w:rPr>
        <w:t xml:space="preserve"> местный бюджет);</w:t>
      </w:r>
    </w:p>
    <w:p w:rsidR="00B540EE" w:rsidRPr="00C07EDD" w:rsidRDefault="00B540EE" w:rsidP="001B56F1">
      <w:pPr>
        <w:numPr>
          <w:ilvl w:val="0"/>
          <w:numId w:val="173"/>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C07EDD" w:rsidRDefault="00975E76" w:rsidP="001B56F1">
      <w:pPr>
        <w:numPr>
          <w:ilvl w:val="0"/>
          <w:numId w:val="173"/>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гимназия</w:t>
      </w:r>
      <w:r w:rsidR="00B540EE" w:rsidRPr="00C07EDD">
        <w:rPr>
          <w:rFonts w:ascii="Times New Roman" w:hAnsi="Times New Roman"/>
          <w:sz w:val="24"/>
          <w:szCs w:val="24"/>
        </w:rPr>
        <w:t>.</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C07EDD">
        <w:rPr>
          <w:rFonts w:ascii="Times New Roman" w:hAnsi="Times New Roman"/>
          <w:sz w:val="24"/>
          <w:szCs w:val="24"/>
        </w:rPr>
        <w:t>-</w:t>
      </w:r>
      <w:r w:rsidRPr="00C07EDD">
        <w:rPr>
          <w:rFonts w:ascii="Times New Roman" w:hAnsi="Times New Roman"/>
          <w:sz w:val="24"/>
          <w:szCs w:val="24"/>
        </w:rPr>
        <w:t>правовое регулирование на региональном уровне следующих положений:</w:t>
      </w:r>
    </w:p>
    <w:p w:rsidR="00B540EE" w:rsidRPr="00C07EDD" w:rsidRDefault="00B540EE" w:rsidP="001B56F1">
      <w:pPr>
        <w:numPr>
          <w:ilvl w:val="0"/>
          <w:numId w:val="17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C07EDD" w:rsidRDefault="00B540EE" w:rsidP="001B56F1">
      <w:pPr>
        <w:numPr>
          <w:ilvl w:val="0"/>
          <w:numId w:val="175"/>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C07EDD">
        <w:rPr>
          <w:rFonts w:ascii="Times New Roman" w:hAnsi="Times New Roman"/>
          <w:sz w:val="24"/>
          <w:szCs w:val="24"/>
        </w:rPr>
        <w:t>,</w:t>
      </w:r>
      <w:r w:rsidRPr="00C07EDD">
        <w:rPr>
          <w:rFonts w:ascii="Times New Roman" w:hAnsi="Times New Roman"/>
          <w:sz w:val="24"/>
          <w:szCs w:val="24"/>
        </w:rPr>
        <w:t xml:space="preserve"> направляемых на оплату труда и иные нужды</w:t>
      </w:r>
      <w:r w:rsidR="00F61CB7" w:rsidRPr="00C07EDD">
        <w:rPr>
          <w:rFonts w:ascii="Times New Roman" w:hAnsi="Times New Roman"/>
          <w:sz w:val="24"/>
          <w:szCs w:val="24"/>
        </w:rPr>
        <w:t>,</w:t>
      </w:r>
      <w:r w:rsidRPr="00C07EDD">
        <w:rPr>
          <w:rFonts w:ascii="Times New Roman" w:hAnsi="Times New Roman"/>
          <w:sz w:val="24"/>
          <w:szCs w:val="24"/>
        </w:rPr>
        <w:t xml:space="preserve"> необходимые для выполнения государственного задания.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C07EDD">
        <w:rPr>
          <w:rFonts w:ascii="Times New Roman" w:hAnsi="Times New Roman"/>
          <w:sz w:val="24"/>
          <w:szCs w:val="24"/>
        </w:rPr>
        <w:t>ОВЗ</w:t>
      </w:r>
      <w:r w:rsidRPr="00C07EDD">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связи с требованиями </w:t>
      </w:r>
      <w:r w:rsidR="00AB0A45" w:rsidRPr="00C07EDD">
        <w:rPr>
          <w:rFonts w:ascii="Times New Roman" w:hAnsi="Times New Roman"/>
          <w:sz w:val="24"/>
          <w:szCs w:val="24"/>
        </w:rPr>
        <w:t xml:space="preserve">ФГОС </w:t>
      </w:r>
      <w:r w:rsidR="006549A3" w:rsidRPr="00C07EDD">
        <w:rPr>
          <w:rFonts w:ascii="Times New Roman" w:hAnsi="Times New Roman"/>
          <w:sz w:val="24"/>
          <w:szCs w:val="24"/>
        </w:rPr>
        <w:t xml:space="preserve">ООО </w:t>
      </w:r>
      <w:r w:rsidRPr="00C07EDD">
        <w:rPr>
          <w:rFonts w:ascii="Times New Roman" w:hAnsi="Times New Roman"/>
          <w:sz w:val="24"/>
          <w:szCs w:val="24"/>
        </w:rPr>
        <w:t>при расч</w:t>
      </w:r>
      <w:r w:rsidR="00245F1D" w:rsidRPr="00C07EDD">
        <w:rPr>
          <w:rFonts w:ascii="Times New Roman" w:hAnsi="Times New Roman"/>
          <w:sz w:val="24"/>
          <w:szCs w:val="24"/>
        </w:rPr>
        <w:t>е</w:t>
      </w:r>
      <w:r w:rsidRPr="00C07EDD">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C07EDD">
        <w:rPr>
          <w:rFonts w:ascii="Times New Roman" w:hAnsi="Times New Roman"/>
          <w:sz w:val="24"/>
          <w:szCs w:val="24"/>
        </w:rPr>
        <w:t xml:space="preserve"> (при их наличии)</w:t>
      </w:r>
      <w:r w:rsidRPr="00C07EDD">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C07EDD" w:rsidRDefault="00B540EE" w:rsidP="001B56F1">
      <w:pPr>
        <w:numPr>
          <w:ilvl w:val="0"/>
          <w:numId w:val="176"/>
        </w:numPr>
        <w:tabs>
          <w:tab w:val="left" w:pos="1134"/>
        </w:tabs>
        <w:spacing w:after="0" w:line="360" w:lineRule="auto"/>
        <w:ind w:left="0" w:firstLine="851"/>
        <w:jc w:val="both"/>
        <w:rPr>
          <w:rFonts w:ascii="Times New Roman" w:hAnsi="Times New Roman"/>
          <w:sz w:val="24"/>
          <w:szCs w:val="24"/>
        </w:rPr>
      </w:pPr>
      <w:r w:rsidRPr="00C07EDD">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C07EDD">
        <w:rPr>
          <w:rFonts w:ascii="Times New Roman" w:hAnsi="Times New Roman"/>
          <w:sz w:val="24"/>
          <w:szCs w:val="24"/>
        </w:rPr>
        <w:t xml:space="preserve">– </w:t>
      </w:r>
      <w:r w:rsidRPr="00C07EDD">
        <w:rPr>
          <w:rFonts w:ascii="Times New Roman" w:hAnsi="Times New Roman"/>
          <w:sz w:val="24"/>
          <w:szCs w:val="24"/>
        </w:rPr>
        <w:t>от 20 до 40</w:t>
      </w:r>
      <w:r w:rsidR="00F61CB7" w:rsidRPr="00C07EDD">
        <w:rPr>
          <w:rFonts w:ascii="Times New Roman" w:hAnsi="Times New Roman"/>
          <w:sz w:val="24"/>
          <w:szCs w:val="24"/>
        </w:rPr>
        <w:t> </w:t>
      </w:r>
      <w:r w:rsidRPr="00C07EDD">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C07EDD" w:rsidRDefault="00B540EE" w:rsidP="001B56F1">
      <w:pPr>
        <w:numPr>
          <w:ilvl w:val="0"/>
          <w:numId w:val="176"/>
        </w:numPr>
        <w:tabs>
          <w:tab w:val="left" w:pos="1134"/>
        </w:tabs>
        <w:spacing w:after="0" w:line="360" w:lineRule="auto"/>
        <w:ind w:left="0" w:firstLine="851"/>
        <w:jc w:val="both"/>
        <w:rPr>
          <w:rFonts w:ascii="Times New Roman" w:hAnsi="Times New Roman"/>
          <w:sz w:val="24"/>
          <w:szCs w:val="24"/>
        </w:rPr>
      </w:pPr>
      <w:r w:rsidRPr="00C07EDD">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C07EDD" w:rsidRDefault="00B540EE" w:rsidP="001B56F1">
      <w:pPr>
        <w:numPr>
          <w:ilvl w:val="0"/>
          <w:numId w:val="176"/>
        </w:numPr>
        <w:tabs>
          <w:tab w:val="left" w:pos="1134"/>
        </w:tabs>
        <w:spacing w:after="0" w:line="360" w:lineRule="auto"/>
        <w:ind w:left="0" w:firstLine="851"/>
        <w:jc w:val="both"/>
        <w:rPr>
          <w:rFonts w:ascii="Times New Roman" w:hAnsi="Times New Roman"/>
          <w:sz w:val="24"/>
          <w:szCs w:val="24"/>
        </w:rPr>
      </w:pPr>
      <w:r w:rsidRPr="00C07EDD">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C07EDD">
        <w:rPr>
          <w:rFonts w:ascii="Times New Roman" w:hAnsi="Times New Roman"/>
          <w:sz w:val="24"/>
          <w:szCs w:val="24"/>
        </w:rPr>
        <w:t>–</w:t>
      </w:r>
      <w:r w:rsidRPr="00C07EDD">
        <w:rPr>
          <w:rFonts w:ascii="Times New Roman" w:hAnsi="Times New Roman"/>
          <w:sz w:val="24"/>
          <w:szCs w:val="24"/>
        </w:rPr>
        <w:t xml:space="preserve"> 70</w:t>
      </w:r>
      <w:r w:rsidR="00F61CB7" w:rsidRPr="00C07EDD">
        <w:rPr>
          <w:rFonts w:ascii="Times New Roman" w:hAnsi="Times New Roman"/>
          <w:sz w:val="24"/>
          <w:szCs w:val="24"/>
        </w:rPr>
        <w:t> </w:t>
      </w:r>
      <w:r w:rsidRPr="00C07EDD">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C07EDD" w:rsidRDefault="00B540EE" w:rsidP="001B56F1">
      <w:pPr>
        <w:numPr>
          <w:ilvl w:val="0"/>
          <w:numId w:val="176"/>
        </w:numPr>
        <w:tabs>
          <w:tab w:val="left" w:pos="1134"/>
        </w:tabs>
        <w:spacing w:after="0" w:line="360" w:lineRule="auto"/>
        <w:ind w:left="0" w:firstLine="851"/>
        <w:jc w:val="both"/>
        <w:rPr>
          <w:rFonts w:ascii="Times New Roman" w:hAnsi="Times New Roman"/>
          <w:sz w:val="24"/>
          <w:szCs w:val="24"/>
        </w:rPr>
      </w:pPr>
      <w:r w:rsidRPr="00C07EDD">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C07EDD" w:rsidRDefault="00B540EE" w:rsidP="001B56F1">
      <w:pPr>
        <w:numPr>
          <w:ilvl w:val="0"/>
          <w:numId w:val="176"/>
        </w:numPr>
        <w:tabs>
          <w:tab w:val="left" w:pos="1134"/>
        </w:tabs>
        <w:spacing w:after="0" w:line="360" w:lineRule="auto"/>
        <w:ind w:left="0" w:firstLine="851"/>
        <w:jc w:val="both"/>
        <w:rPr>
          <w:rFonts w:ascii="Times New Roman" w:hAnsi="Times New Roman"/>
          <w:sz w:val="24"/>
          <w:szCs w:val="24"/>
        </w:rPr>
      </w:pPr>
      <w:r w:rsidRPr="00C07EDD">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C07EDD" w:rsidRDefault="00975E76">
      <w:pPr>
        <w:spacing w:after="0" w:line="360" w:lineRule="auto"/>
        <w:ind w:firstLine="709"/>
        <w:jc w:val="both"/>
        <w:rPr>
          <w:rFonts w:ascii="Times New Roman" w:hAnsi="Times New Roman"/>
          <w:sz w:val="24"/>
          <w:szCs w:val="24"/>
        </w:rPr>
      </w:pPr>
      <w:r w:rsidRPr="00C07EDD">
        <w:rPr>
          <w:rFonts w:ascii="Times New Roman" w:hAnsi="Times New Roman"/>
          <w:sz w:val="24"/>
          <w:szCs w:val="24"/>
        </w:rPr>
        <w:t>Гимназия</w:t>
      </w:r>
      <w:r w:rsidR="00B540EE" w:rsidRPr="00C07EDD">
        <w:rPr>
          <w:rFonts w:ascii="Times New Roman" w:hAnsi="Times New Roman"/>
          <w:sz w:val="24"/>
          <w:szCs w:val="24"/>
        </w:rPr>
        <w:t xml:space="preserve"> самостоятельно определяет:</w:t>
      </w:r>
    </w:p>
    <w:p w:rsidR="00B540EE" w:rsidRPr="00C07EDD" w:rsidRDefault="00B540EE" w:rsidP="001B56F1">
      <w:pPr>
        <w:numPr>
          <w:ilvl w:val="0"/>
          <w:numId w:val="177"/>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соотношение базовой и стимулирующей части фонда оплаты труда;</w:t>
      </w:r>
    </w:p>
    <w:p w:rsidR="00B540EE" w:rsidRPr="00C07EDD" w:rsidRDefault="00B540EE" w:rsidP="001B56F1">
      <w:pPr>
        <w:numPr>
          <w:ilvl w:val="0"/>
          <w:numId w:val="177"/>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C07EDD">
        <w:rPr>
          <w:rFonts w:ascii="Times New Roman" w:hAnsi="Times New Roman"/>
          <w:sz w:val="24"/>
          <w:szCs w:val="24"/>
        </w:rPr>
        <w:t>п</w:t>
      </w:r>
      <w:r w:rsidRPr="00C07EDD">
        <w:rPr>
          <w:rFonts w:ascii="Times New Roman" w:hAnsi="Times New Roman"/>
          <w:sz w:val="24"/>
          <w:szCs w:val="24"/>
        </w:rPr>
        <w:t>роизводственного, учебно-вспомогательногои иного персонала;</w:t>
      </w:r>
    </w:p>
    <w:p w:rsidR="00B540EE" w:rsidRPr="00C07EDD" w:rsidRDefault="00B540EE" w:rsidP="001B56F1">
      <w:pPr>
        <w:numPr>
          <w:ilvl w:val="0"/>
          <w:numId w:val="177"/>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соотношение общей и специальной частей внутри базовой части фонда оплаты труда;</w:t>
      </w:r>
    </w:p>
    <w:p w:rsidR="00B540EE" w:rsidRPr="00C07EDD" w:rsidRDefault="00B540EE" w:rsidP="001B56F1">
      <w:pPr>
        <w:numPr>
          <w:ilvl w:val="0"/>
          <w:numId w:val="177"/>
        </w:numPr>
        <w:tabs>
          <w:tab w:val="left" w:pos="1134"/>
        </w:tabs>
        <w:spacing w:after="0" w:line="360" w:lineRule="auto"/>
        <w:ind w:left="0" w:firstLine="709"/>
        <w:jc w:val="both"/>
        <w:rPr>
          <w:rFonts w:ascii="Times New Roman" w:hAnsi="Times New Roman"/>
          <w:sz w:val="24"/>
          <w:szCs w:val="24"/>
        </w:rPr>
      </w:pPr>
      <w:r w:rsidRPr="00C07EDD">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распределении стимулирующей части фонда оплаты труда учитывается мнение выборного органа первичной профсоюзной организации.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1) проводит экономический расчет стоимости обеспечения требований ФГОС;</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C07EDD">
        <w:rPr>
          <w:rFonts w:ascii="Times New Roman" w:hAnsi="Times New Roman"/>
          <w:sz w:val="24"/>
          <w:szCs w:val="24"/>
        </w:rPr>
        <w:t>ФГОС ООО</w:t>
      </w:r>
      <w:r w:rsidRPr="00C07EDD">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C07EDD" w:rsidRDefault="00B540EE" w:rsidP="000B600D">
      <w:pPr>
        <w:pStyle w:val="a9"/>
        <w:numPr>
          <w:ilvl w:val="0"/>
          <w:numId w:val="141"/>
        </w:numPr>
        <w:tabs>
          <w:tab w:val="left" w:pos="993"/>
        </w:tabs>
        <w:spacing w:line="360" w:lineRule="auto"/>
        <w:ind w:left="0" w:firstLine="709"/>
        <w:jc w:val="both"/>
        <w:rPr>
          <w:rFonts w:ascii="Times New Roman" w:hAnsi="Times New Roman"/>
        </w:rPr>
      </w:pPr>
      <w:r w:rsidRPr="00C07EDD">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C07EDD" w:rsidRDefault="00B540EE" w:rsidP="000B600D">
      <w:pPr>
        <w:pStyle w:val="a9"/>
        <w:widowControl w:val="0"/>
        <w:numPr>
          <w:ilvl w:val="0"/>
          <w:numId w:val="141"/>
        </w:numPr>
        <w:tabs>
          <w:tab w:val="left" w:pos="993"/>
        </w:tabs>
        <w:spacing w:line="360" w:lineRule="auto"/>
        <w:ind w:left="0" w:firstLine="709"/>
        <w:jc w:val="both"/>
        <w:rPr>
          <w:rFonts w:ascii="Times New Roman" w:hAnsi="Times New Roman"/>
        </w:rPr>
      </w:pPr>
      <w:r w:rsidRPr="00C07EDD">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C07EDD" w:rsidRDefault="00B540EE" w:rsidP="0012121B">
      <w:pPr>
        <w:widowControl w:val="0"/>
        <w:spacing w:after="0" w:line="360" w:lineRule="auto"/>
        <w:ind w:firstLine="709"/>
        <w:jc w:val="both"/>
        <w:rPr>
          <w:rFonts w:ascii="Times New Roman" w:hAnsi="Times New Roman"/>
          <w:sz w:val="24"/>
          <w:szCs w:val="24"/>
        </w:rPr>
      </w:pPr>
      <w:r w:rsidRPr="00C07EDD">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C07EDD">
        <w:rPr>
          <w:rFonts w:ascii="Times New Roman" w:hAnsi="Times New Roman"/>
          <w:sz w:val="24"/>
          <w:szCs w:val="24"/>
        </w:rPr>
        <w:t xml:space="preserve"> в соответствии с </w:t>
      </w:r>
      <w:r w:rsidR="00201777" w:rsidRPr="00C07EDD">
        <w:rPr>
          <w:rFonts w:ascii="Times New Roman" w:hAnsi="Times New Roman"/>
          <w:sz w:val="24"/>
          <w:szCs w:val="24"/>
        </w:rPr>
        <w:t xml:space="preserve">Федеральным законом № 273-ФЗ «Об образовании в Российской Федерации» </w:t>
      </w:r>
      <w:r w:rsidR="00E91460" w:rsidRPr="00C07EDD">
        <w:rPr>
          <w:rFonts w:ascii="Times New Roman" w:hAnsi="Times New Roman"/>
          <w:sz w:val="24"/>
          <w:szCs w:val="24"/>
        </w:rPr>
        <w:t xml:space="preserve"> (</w:t>
      </w:r>
      <w:r w:rsidR="00201777" w:rsidRPr="00C07EDD">
        <w:rPr>
          <w:rFonts w:ascii="Times New Roman" w:hAnsi="Times New Roman"/>
          <w:sz w:val="24"/>
          <w:szCs w:val="24"/>
        </w:rPr>
        <w:t>ст. 2</w:t>
      </w:r>
      <w:r w:rsidR="00E91460" w:rsidRPr="00C07EDD">
        <w:rPr>
          <w:rFonts w:ascii="Times New Roman" w:hAnsi="Times New Roman"/>
          <w:sz w:val="24"/>
          <w:szCs w:val="24"/>
        </w:rPr>
        <w:t>, п. 10</w:t>
      </w:r>
      <w:r w:rsidR="00201777" w:rsidRPr="00C07EDD">
        <w:rPr>
          <w:rFonts w:ascii="Times New Roman" w:hAnsi="Times New Roman"/>
          <w:sz w:val="24"/>
          <w:szCs w:val="24"/>
        </w:rPr>
        <w:t>).</w:t>
      </w:r>
    </w:p>
    <w:p w:rsidR="00B540EE" w:rsidRPr="00C07EDD" w:rsidRDefault="00B540EE" w:rsidP="0012121B">
      <w:pPr>
        <w:widowControl w:val="0"/>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C07EDD">
        <w:rPr>
          <w:rFonts w:ascii="Times New Roman" w:hAnsi="Times New Roman"/>
          <w:sz w:val="24"/>
          <w:szCs w:val="24"/>
        </w:rPr>
        <w:t xml:space="preserve"> соответствии с </w:t>
      </w:r>
      <w:r w:rsidR="00201777" w:rsidRPr="00C07EDD">
        <w:rPr>
          <w:rFonts w:ascii="Times New Roman" w:hAnsi="Times New Roman"/>
          <w:sz w:val="24"/>
          <w:szCs w:val="24"/>
        </w:rPr>
        <w:t xml:space="preserve">Федеральным </w:t>
      </w:r>
      <w:r w:rsidR="00AB0A45" w:rsidRPr="00C07EDD">
        <w:rPr>
          <w:rFonts w:ascii="Times New Roman" w:hAnsi="Times New Roman"/>
          <w:sz w:val="24"/>
          <w:szCs w:val="24"/>
        </w:rPr>
        <w:t>законом «Об образовании в Российской Федерации»</w:t>
      </w:r>
      <w:r w:rsidR="00E91460" w:rsidRPr="00C07EDD">
        <w:rPr>
          <w:rFonts w:ascii="Times New Roman" w:hAnsi="Times New Roman"/>
          <w:sz w:val="24"/>
          <w:szCs w:val="24"/>
        </w:rPr>
        <w:t xml:space="preserve"> (</w:t>
      </w:r>
      <w:r w:rsidR="00AB0A45" w:rsidRPr="00C07EDD">
        <w:rPr>
          <w:rFonts w:ascii="Times New Roman" w:hAnsi="Times New Roman"/>
          <w:sz w:val="24"/>
          <w:szCs w:val="24"/>
        </w:rPr>
        <w:t>ст. 2</w:t>
      </w:r>
      <w:r w:rsidR="00E91460" w:rsidRPr="00C07EDD">
        <w:rPr>
          <w:rFonts w:ascii="Times New Roman" w:hAnsi="Times New Roman"/>
          <w:sz w:val="24"/>
          <w:szCs w:val="24"/>
        </w:rPr>
        <w:t>, п. 10</w:t>
      </w:r>
      <w:r w:rsidR="00AB0A45" w:rsidRPr="00C07EDD">
        <w:rPr>
          <w:rFonts w:ascii="Times New Roman" w:hAnsi="Times New Roman"/>
          <w:sz w:val="24"/>
          <w:szCs w:val="24"/>
        </w:rPr>
        <w:t>).</w:t>
      </w:r>
    </w:p>
    <w:p w:rsidR="00B540EE" w:rsidRPr="00C07EDD" w:rsidRDefault="00B540EE" w:rsidP="00C953A7">
      <w:pPr>
        <w:shd w:val="clear" w:color="auto" w:fill="FFFFFF"/>
        <w:tabs>
          <w:tab w:val="left" w:pos="1238"/>
        </w:tabs>
        <w:spacing w:after="0" w:line="360" w:lineRule="auto"/>
        <w:ind w:firstLine="709"/>
        <w:jc w:val="both"/>
        <w:rPr>
          <w:rFonts w:ascii="Times New Roman" w:hAnsi="Times New Roman"/>
          <w:sz w:val="24"/>
          <w:szCs w:val="24"/>
        </w:rPr>
      </w:pPr>
      <w:r w:rsidRPr="00C07EDD">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C07EDD" w:rsidRDefault="00B540EE" w:rsidP="00C953A7">
      <w:pPr>
        <w:shd w:val="clear" w:color="auto" w:fill="FFFFFF"/>
        <w:tabs>
          <w:tab w:val="left" w:pos="1238"/>
        </w:tabs>
        <w:spacing w:after="0" w:line="360" w:lineRule="auto"/>
        <w:ind w:firstLine="709"/>
        <w:jc w:val="both"/>
        <w:rPr>
          <w:rFonts w:ascii="Times New Roman" w:hAnsi="Times New Roman"/>
          <w:sz w:val="24"/>
          <w:szCs w:val="24"/>
        </w:rPr>
      </w:pPr>
    </w:p>
    <w:p w:rsidR="00B540EE" w:rsidRPr="00C07EDD" w:rsidRDefault="00B540EE" w:rsidP="00436EB5">
      <w:pPr>
        <w:shd w:val="clear" w:color="auto" w:fill="FFFFFF"/>
        <w:spacing w:after="0" w:line="360" w:lineRule="auto"/>
        <w:ind w:firstLine="709"/>
        <w:jc w:val="center"/>
        <w:rPr>
          <w:rFonts w:ascii="Times New Roman" w:hAnsi="Times New Roman"/>
          <w:b/>
          <w:bCs/>
          <w:sz w:val="24"/>
          <w:szCs w:val="24"/>
        </w:rPr>
      </w:pPr>
      <w:r w:rsidRPr="00C07EDD">
        <w:rPr>
          <w:rFonts w:ascii="Times New Roman" w:hAnsi="Times New Roman"/>
          <w:b/>
          <w:bCs/>
          <w:sz w:val="24"/>
          <w:szCs w:val="24"/>
        </w:rPr>
        <w:t>Определение нормативных затрат на оказани</w:t>
      </w:r>
      <w:r w:rsidR="00F61CB7" w:rsidRPr="00C07EDD">
        <w:rPr>
          <w:rFonts w:ascii="Times New Roman" w:hAnsi="Times New Roman"/>
          <w:b/>
          <w:bCs/>
          <w:sz w:val="24"/>
          <w:szCs w:val="24"/>
        </w:rPr>
        <w:t xml:space="preserve">е </w:t>
      </w:r>
      <w:r w:rsidRPr="00C07EDD">
        <w:rPr>
          <w:rFonts w:ascii="Times New Roman" w:hAnsi="Times New Roman"/>
          <w:b/>
          <w:bCs/>
          <w:sz w:val="24"/>
          <w:szCs w:val="24"/>
        </w:rPr>
        <w:t>государственной услуги</w:t>
      </w:r>
    </w:p>
    <w:p w:rsidR="00B540EE" w:rsidRPr="00C07EDD" w:rsidRDefault="00B540EE" w:rsidP="00436EB5">
      <w:pPr>
        <w:shd w:val="clear" w:color="auto" w:fill="FFFFFF"/>
        <w:tabs>
          <w:tab w:val="left" w:pos="1087"/>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Нормативные затраты на оказание </w:t>
      </w:r>
      <w:r w:rsidRPr="00C07EDD">
        <w:rPr>
          <w:rFonts w:ascii="Times New Roman" w:hAnsi="Times New Roman"/>
          <w:i/>
          <w:sz w:val="24"/>
          <w:szCs w:val="24"/>
          <w:lang w:val="en-US"/>
        </w:rPr>
        <w:t>i</w:t>
      </w:r>
      <w:r w:rsidRPr="00C07EDD">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C07EDD" w:rsidRDefault="00B540EE" w:rsidP="00436EB5">
      <w:pPr>
        <w:shd w:val="clear" w:color="auto" w:fill="FFFFFF"/>
        <w:spacing w:after="0" w:line="360" w:lineRule="auto"/>
        <w:ind w:firstLine="709"/>
        <w:jc w:val="center"/>
        <w:rPr>
          <w:rFonts w:ascii="Times New Roman" w:hAnsi="Times New Roman"/>
          <w:sz w:val="24"/>
          <w:szCs w:val="24"/>
        </w:rPr>
      </w:pPr>
      <w:r w:rsidRPr="00C07EDD">
        <w:rPr>
          <w:rFonts w:ascii="Times New Roman" w:hAnsi="Times New Roman"/>
          <w:i/>
          <w:sz w:val="24"/>
          <w:szCs w:val="24"/>
        </w:rPr>
        <w:t>Р</w:t>
      </w:r>
      <w:r w:rsidRPr="00C07EDD">
        <w:rPr>
          <w:rFonts w:ascii="Times New Roman" w:hAnsi="Times New Roman"/>
          <w:i/>
          <w:sz w:val="24"/>
          <w:szCs w:val="24"/>
          <w:vertAlign w:val="superscript"/>
          <w:lang w:val="en-US"/>
        </w:rPr>
        <w:t>i</w:t>
      </w:r>
      <w:r w:rsidRPr="00C07EDD">
        <w:rPr>
          <w:rFonts w:ascii="Times New Roman" w:hAnsi="Times New Roman"/>
          <w:i/>
          <w:sz w:val="24"/>
          <w:szCs w:val="24"/>
          <w:vertAlign w:val="subscript"/>
        </w:rPr>
        <w:t>гу</w:t>
      </w:r>
      <w:r w:rsidRPr="00C07EDD">
        <w:rPr>
          <w:rFonts w:ascii="Times New Roman" w:hAnsi="Times New Roman"/>
          <w:bCs/>
          <w:sz w:val="24"/>
          <w:szCs w:val="24"/>
        </w:rPr>
        <w:t xml:space="preserve">= </w:t>
      </w:r>
      <w:r w:rsidRPr="00C07EDD">
        <w:rPr>
          <w:rFonts w:ascii="Times New Roman" w:hAnsi="Times New Roman"/>
          <w:bCs/>
          <w:i/>
          <w:sz w:val="24"/>
          <w:szCs w:val="24"/>
          <w:lang w:val="en-US"/>
        </w:rPr>
        <w:t>N</w:t>
      </w:r>
      <w:r w:rsidRPr="00C07EDD">
        <w:rPr>
          <w:rFonts w:ascii="Times New Roman" w:hAnsi="Times New Roman"/>
          <w:i/>
          <w:sz w:val="24"/>
          <w:szCs w:val="24"/>
          <w:vertAlign w:val="superscript"/>
          <w:lang w:val="en-US"/>
        </w:rPr>
        <w:t>i</w:t>
      </w:r>
      <w:r w:rsidRPr="00C07EDD">
        <w:rPr>
          <w:rFonts w:ascii="Times New Roman" w:hAnsi="Times New Roman"/>
          <w:i/>
          <w:sz w:val="24"/>
          <w:szCs w:val="24"/>
          <w:vertAlign w:val="subscript"/>
        </w:rPr>
        <w:t xml:space="preserve">очр </w:t>
      </w:r>
      <w:r w:rsidR="00F61CB7" w:rsidRPr="00C07EDD">
        <w:rPr>
          <w:rFonts w:ascii="Times New Roman" w:hAnsi="Times New Roman"/>
          <w:i/>
          <w:sz w:val="24"/>
          <w:szCs w:val="24"/>
          <w:vertAlign w:val="subscript"/>
        </w:rPr>
        <w:t>×</w:t>
      </w:r>
      <w:r w:rsidRPr="00C07EDD">
        <w:rPr>
          <w:rFonts w:ascii="Times New Roman" w:hAnsi="Times New Roman"/>
          <w:i/>
          <w:sz w:val="24"/>
          <w:szCs w:val="24"/>
          <w:vertAlign w:val="subscript"/>
          <w:lang w:val="en-US"/>
        </w:rPr>
        <w:t>ki</w:t>
      </w:r>
      <w:r w:rsidRPr="00C07EDD">
        <w:rPr>
          <w:rFonts w:ascii="Times New Roman" w:hAnsi="Times New Roman"/>
          <w:i/>
          <w:iCs/>
          <w:sz w:val="24"/>
          <w:szCs w:val="24"/>
        </w:rPr>
        <w:t xml:space="preserve">, </w:t>
      </w:r>
      <w:r w:rsidRPr="00C07EDD">
        <w:rPr>
          <w:rFonts w:ascii="Times New Roman" w:hAnsi="Times New Roman"/>
          <w:sz w:val="24"/>
          <w:szCs w:val="24"/>
        </w:rPr>
        <w:t>где</w:t>
      </w:r>
      <w:r w:rsidR="00AB0A45" w:rsidRPr="00C07EDD">
        <w:rPr>
          <w:rFonts w:ascii="Times New Roman" w:hAnsi="Times New Roman"/>
          <w:sz w:val="24"/>
          <w:szCs w:val="24"/>
        </w:rPr>
        <w:t>:</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i/>
          <w:sz w:val="24"/>
          <w:szCs w:val="24"/>
        </w:rPr>
        <w:t>Р</w:t>
      </w:r>
      <w:r w:rsidRPr="00C07EDD">
        <w:rPr>
          <w:rFonts w:ascii="Times New Roman" w:hAnsi="Times New Roman"/>
          <w:i/>
          <w:sz w:val="24"/>
          <w:szCs w:val="24"/>
          <w:vertAlign w:val="superscript"/>
          <w:lang w:val="en-US"/>
        </w:rPr>
        <w:t>i</w:t>
      </w:r>
      <w:r w:rsidRPr="00C07EDD">
        <w:rPr>
          <w:rFonts w:ascii="Times New Roman" w:hAnsi="Times New Roman"/>
          <w:i/>
          <w:sz w:val="24"/>
          <w:szCs w:val="24"/>
          <w:vertAlign w:val="subscript"/>
        </w:rPr>
        <w:t>гу</w:t>
      </w:r>
      <w:r w:rsidR="00F61CB7" w:rsidRPr="00C07EDD">
        <w:rPr>
          <w:rFonts w:ascii="Times New Roman" w:hAnsi="Times New Roman"/>
          <w:b/>
          <w:bCs/>
          <w:sz w:val="24"/>
          <w:szCs w:val="24"/>
        </w:rPr>
        <w:t>–</w:t>
      </w:r>
      <w:r w:rsidRPr="00C07EDD">
        <w:rPr>
          <w:rFonts w:ascii="Times New Roman" w:hAnsi="Times New Roman"/>
          <w:bCs/>
          <w:sz w:val="24"/>
          <w:szCs w:val="24"/>
        </w:rPr>
        <w:t>н</w:t>
      </w:r>
      <w:r w:rsidRPr="00C07EDD">
        <w:rPr>
          <w:rFonts w:ascii="Times New Roman" w:hAnsi="Times New Roman"/>
          <w:sz w:val="24"/>
          <w:szCs w:val="24"/>
        </w:rPr>
        <w:t xml:space="preserve">ормативные затраты на оказание </w:t>
      </w:r>
      <w:r w:rsidRPr="00C07EDD">
        <w:rPr>
          <w:rFonts w:ascii="Times New Roman" w:hAnsi="Times New Roman"/>
          <w:i/>
          <w:sz w:val="24"/>
          <w:szCs w:val="24"/>
          <w:lang w:val="en-US"/>
        </w:rPr>
        <w:t>i</w:t>
      </w:r>
      <w:r w:rsidRPr="00C07EDD">
        <w:rPr>
          <w:rFonts w:ascii="Times New Roman" w:hAnsi="Times New Roman"/>
          <w:sz w:val="24"/>
          <w:szCs w:val="24"/>
        </w:rPr>
        <w:t>-той государственной услуги на соответствующий финансовый год;</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Cs/>
          <w:sz w:val="24"/>
          <w:szCs w:val="24"/>
          <w:lang w:val="en-US"/>
        </w:rPr>
        <w:t>N</w:t>
      </w:r>
      <w:r w:rsidRPr="00C07EDD">
        <w:rPr>
          <w:rFonts w:ascii="Times New Roman" w:hAnsi="Times New Roman"/>
          <w:sz w:val="24"/>
          <w:szCs w:val="24"/>
          <w:vertAlign w:val="superscript"/>
          <w:lang w:val="en-US"/>
        </w:rPr>
        <w:t>i</w:t>
      </w:r>
      <w:r w:rsidRPr="00C07EDD">
        <w:rPr>
          <w:rFonts w:ascii="Times New Roman" w:hAnsi="Times New Roman"/>
          <w:sz w:val="24"/>
          <w:szCs w:val="24"/>
          <w:vertAlign w:val="subscript"/>
        </w:rPr>
        <w:t>очр</w:t>
      </w:r>
      <w:r w:rsidR="00F61CB7" w:rsidRPr="00C07EDD">
        <w:rPr>
          <w:rFonts w:ascii="Times New Roman" w:hAnsi="Times New Roman"/>
          <w:b/>
          <w:bCs/>
          <w:sz w:val="24"/>
          <w:szCs w:val="24"/>
        </w:rPr>
        <w:t>–</w:t>
      </w:r>
      <w:r w:rsidRPr="00C07EDD">
        <w:rPr>
          <w:rFonts w:ascii="Times New Roman" w:hAnsi="Times New Roman"/>
          <w:sz w:val="24"/>
          <w:szCs w:val="24"/>
        </w:rPr>
        <w:t xml:space="preserve"> нормативные затраты на оказание единицы </w:t>
      </w:r>
      <w:r w:rsidRPr="00C07EDD">
        <w:rPr>
          <w:rFonts w:ascii="Times New Roman" w:hAnsi="Times New Roman"/>
          <w:i/>
          <w:sz w:val="24"/>
          <w:szCs w:val="24"/>
          <w:lang w:val="en-US"/>
        </w:rPr>
        <w:t>i</w:t>
      </w:r>
      <w:r w:rsidRPr="00C07EDD">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i/>
          <w:iCs/>
          <w:sz w:val="24"/>
          <w:szCs w:val="24"/>
          <w:lang w:val="en-US"/>
        </w:rPr>
        <w:t>k</w:t>
      </w:r>
      <w:r w:rsidRPr="00C07EDD">
        <w:rPr>
          <w:rFonts w:ascii="Times New Roman" w:hAnsi="Times New Roman"/>
          <w:i/>
          <w:iCs/>
          <w:sz w:val="24"/>
          <w:szCs w:val="24"/>
          <w:vertAlign w:val="subscript"/>
          <w:lang w:val="en-US"/>
        </w:rPr>
        <w:t>t</w:t>
      </w:r>
      <w:r w:rsidR="00F61CB7" w:rsidRPr="00C07EDD">
        <w:rPr>
          <w:rFonts w:ascii="Times New Roman" w:hAnsi="Times New Roman"/>
          <w:b/>
          <w:bCs/>
          <w:sz w:val="24"/>
          <w:szCs w:val="24"/>
        </w:rPr>
        <w:t>–</w:t>
      </w:r>
      <w:r w:rsidRPr="00C07EDD">
        <w:rPr>
          <w:rFonts w:ascii="Times New Roman" w:hAnsi="Times New Roman"/>
          <w:sz w:val="24"/>
          <w:szCs w:val="24"/>
        </w:rPr>
        <w:t xml:space="preserve"> объем </w:t>
      </w:r>
      <w:r w:rsidRPr="00C07EDD">
        <w:rPr>
          <w:rFonts w:ascii="Times New Roman" w:hAnsi="Times New Roman"/>
          <w:i/>
          <w:sz w:val="24"/>
          <w:szCs w:val="24"/>
          <w:lang w:val="en-US"/>
        </w:rPr>
        <w:t>i</w:t>
      </w:r>
      <w:r w:rsidRPr="00C07EDD">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C07EDD" w:rsidRDefault="00B540EE" w:rsidP="00436EB5">
      <w:pPr>
        <w:shd w:val="clear" w:color="auto" w:fill="FFFFFF"/>
        <w:tabs>
          <w:tab w:val="left" w:pos="994"/>
        </w:tabs>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Нормативные затраты на оказание единицы </w:t>
      </w:r>
      <w:r w:rsidRPr="00C07EDD">
        <w:rPr>
          <w:rFonts w:ascii="Times New Roman" w:hAnsi="Times New Roman"/>
          <w:sz w:val="24"/>
          <w:szCs w:val="24"/>
          <w:lang w:val="en-US"/>
        </w:rPr>
        <w:t>i</w:t>
      </w:r>
      <w:r w:rsidRPr="00C07EDD">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C07EDD" w:rsidRDefault="00B540EE" w:rsidP="00436EB5">
      <w:pPr>
        <w:shd w:val="clear" w:color="auto" w:fill="FFFFFF"/>
        <w:tabs>
          <w:tab w:val="left" w:pos="994"/>
        </w:tabs>
        <w:spacing w:after="0" w:line="360" w:lineRule="auto"/>
        <w:ind w:firstLine="709"/>
        <w:jc w:val="center"/>
        <w:rPr>
          <w:rFonts w:ascii="Times New Roman" w:hAnsi="Times New Roman"/>
          <w:sz w:val="24"/>
          <w:szCs w:val="24"/>
        </w:rPr>
      </w:pPr>
      <w:r w:rsidRPr="00C07EDD">
        <w:rPr>
          <w:rFonts w:ascii="Times New Roman" w:hAnsi="Times New Roman"/>
          <w:bCs/>
          <w:i/>
          <w:sz w:val="24"/>
          <w:szCs w:val="24"/>
          <w:lang w:val="en-US"/>
        </w:rPr>
        <w:t>N</w:t>
      </w:r>
      <w:r w:rsidRPr="00C07EDD">
        <w:rPr>
          <w:rFonts w:ascii="Times New Roman" w:hAnsi="Times New Roman"/>
          <w:i/>
          <w:sz w:val="24"/>
          <w:szCs w:val="24"/>
          <w:vertAlign w:val="superscript"/>
          <w:lang w:val="en-US"/>
        </w:rPr>
        <w:t>i</w:t>
      </w:r>
      <w:r w:rsidRPr="00C07EDD">
        <w:rPr>
          <w:rFonts w:ascii="Times New Roman" w:hAnsi="Times New Roman"/>
          <w:i/>
          <w:sz w:val="24"/>
          <w:szCs w:val="24"/>
          <w:vertAlign w:val="subscript"/>
        </w:rPr>
        <w:t>очр=</w:t>
      </w:r>
      <w:r w:rsidRPr="00C07EDD">
        <w:rPr>
          <w:rFonts w:ascii="Times New Roman" w:hAnsi="Times New Roman"/>
          <w:bCs/>
          <w:i/>
          <w:sz w:val="24"/>
          <w:szCs w:val="24"/>
          <w:lang w:val="en-US"/>
        </w:rPr>
        <w:t>N</w:t>
      </w:r>
      <w:r w:rsidRPr="00C07EDD">
        <w:rPr>
          <w:rFonts w:ascii="Times New Roman" w:hAnsi="Times New Roman"/>
          <w:i/>
          <w:sz w:val="24"/>
          <w:szCs w:val="24"/>
          <w:vertAlign w:val="subscript"/>
        </w:rPr>
        <w:t xml:space="preserve"> гу+</w:t>
      </w:r>
      <w:r w:rsidRPr="00C07EDD">
        <w:rPr>
          <w:rFonts w:ascii="Times New Roman" w:hAnsi="Times New Roman"/>
          <w:bCs/>
          <w:i/>
          <w:sz w:val="24"/>
          <w:szCs w:val="24"/>
          <w:lang w:val="en-US"/>
        </w:rPr>
        <w:t>N</w:t>
      </w:r>
      <w:r w:rsidRPr="00C07EDD">
        <w:rPr>
          <w:rFonts w:ascii="Times New Roman" w:hAnsi="Times New Roman"/>
          <w:i/>
          <w:sz w:val="24"/>
          <w:szCs w:val="24"/>
          <w:vertAlign w:val="subscript"/>
        </w:rPr>
        <w:t>он</w:t>
      </w:r>
      <w:r w:rsidRPr="00C07EDD">
        <w:rPr>
          <w:rFonts w:ascii="Times New Roman" w:hAnsi="Times New Roman"/>
          <w:i/>
          <w:iCs/>
          <w:sz w:val="24"/>
          <w:szCs w:val="24"/>
        </w:rPr>
        <w:t>,</w:t>
      </w:r>
      <w:r w:rsidRPr="00C07EDD">
        <w:rPr>
          <w:rFonts w:ascii="Times New Roman" w:hAnsi="Times New Roman"/>
          <w:sz w:val="24"/>
          <w:szCs w:val="24"/>
        </w:rPr>
        <w:t>где</w:t>
      </w:r>
    </w:p>
    <w:p w:rsidR="00B540EE" w:rsidRPr="00C07EDD" w:rsidRDefault="00B540EE" w:rsidP="00436EB5">
      <w:pPr>
        <w:shd w:val="clear" w:color="auto" w:fill="FFFFFF"/>
        <w:spacing w:after="0" w:line="360" w:lineRule="auto"/>
        <w:ind w:firstLine="709"/>
        <w:jc w:val="both"/>
        <w:rPr>
          <w:rFonts w:ascii="Times New Roman" w:hAnsi="Times New Roman"/>
          <w:bCs/>
          <w:sz w:val="24"/>
          <w:szCs w:val="24"/>
        </w:rPr>
      </w:pPr>
      <w:r w:rsidRPr="00C07EDD">
        <w:rPr>
          <w:rFonts w:ascii="Times New Roman" w:hAnsi="Times New Roman"/>
          <w:bCs/>
          <w:i/>
          <w:sz w:val="24"/>
          <w:szCs w:val="24"/>
          <w:lang w:val="en-US"/>
        </w:rPr>
        <w:t>N</w:t>
      </w:r>
      <w:r w:rsidRPr="00C07EDD">
        <w:rPr>
          <w:rFonts w:ascii="Times New Roman" w:hAnsi="Times New Roman"/>
          <w:i/>
          <w:sz w:val="24"/>
          <w:szCs w:val="24"/>
          <w:vertAlign w:val="superscript"/>
          <w:lang w:val="en-US"/>
        </w:rPr>
        <w:t>i</w:t>
      </w:r>
      <w:r w:rsidRPr="00C07EDD">
        <w:rPr>
          <w:rFonts w:ascii="Times New Roman" w:hAnsi="Times New Roman"/>
          <w:i/>
          <w:sz w:val="24"/>
          <w:szCs w:val="24"/>
          <w:vertAlign w:val="subscript"/>
        </w:rPr>
        <w:t xml:space="preserve">очр </w:t>
      </w:r>
      <w:r w:rsidR="00F61CB7" w:rsidRPr="00C07EDD">
        <w:rPr>
          <w:rFonts w:ascii="Times New Roman" w:hAnsi="Times New Roman"/>
          <w:bCs/>
          <w:sz w:val="24"/>
          <w:szCs w:val="24"/>
        </w:rPr>
        <w:t xml:space="preserve">– </w:t>
      </w:r>
      <w:r w:rsidRPr="00C07EDD">
        <w:rPr>
          <w:rFonts w:ascii="Times New Roman" w:hAnsi="Times New Roman"/>
          <w:sz w:val="24"/>
          <w:szCs w:val="24"/>
        </w:rPr>
        <w:t xml:space="preserve">нормативные затраты на оказание единицы </w:t>
      </w:r>
      <w:r w:rsidRPr="00C07EDD">
        <w:rPr>
          <w:rFonts w:ascii="Times New Roman" w:hAnsi="Times New Roman"/>
          <w:sz w:val="24"/>
          <w:szCs w:val="24"/>
          <w:lang w:val="en-US"/>
        </w:rPr>
        <w:t>i</w:t>
      </w:r>
      <w:r w:rsidRPr="00C07EDD">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bCs/>
          <w:i/>
          <w:sz w:val="24"/>
          <w:szCs w:val="24"/>
          <w:lang w:val="en-US"/>
        </w:rPr>
        <w:t>N</w:t>
      </w:r>
      <w:r w:rsidRPr="00C07EDD">
        <w:rPr>
          <w:rFonts w:ascii="Times New Roman" w:hAnsi="Times New Roman"/>
          <w:i/>
          <w:sz w:val="24"/>
          <w:szCs w:val="24"/>
          <w:vertAlign w:val="subscript"/>
        </w:rPr>
        <w:t>гу</w:t>
      </w:r>
      <w:r w:rsidR="00F61CB7" w:rsidRPr="00C07EDD">
        <w:rPr>
          <w:rFonts w:ascii="Times New Roman" w:hAnsi="Times New Roman"/>
          <w:b/>
          <w:bCs/>
          <w:sz w:val="24"/>
          <w:szCs w:val="24"/>
        </w:rPr>
        <w:t>–</w:t>
      </w:r>
      <w:r w:rsidRPr="00C07EDD">
        <w:rPr>
          <w:rFonts w:ascii="Times New Roman" w:hAnsi="Times New Roman"/>
          <w:sz w:val="24"/>
          <w:szCs w:val="24"/>
        </w:rPr>
        <w:t>нормативные затраты, непосредственно связанные с оказанием государственной услуги;</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i/>
          <w:sz w:val="24"/>
          <w:szCs w:val="24"/>
          <w:lang w:val="en-US"/>
        </w:rPr>
        <w:t>N</w:t>
      </w:r>
      <w:r w:rsidRPr="00C07EDD">
        <w:rPr>
          <w:rFonts w:ascii="Times New Roman" w:hAnsi="Times New Roman"/>
          <w:i/>
          <w:sz w:val="24"/>
          <w:szCs w:val="24"/>
          <w:vertAlign w:val="subscript"/>
        </w:rPr>
        <w:t>он</w:t>
      </w:r>
      <w:r w:rsidR="00F61CB7" w:rsidRPr="00C07EDD">
        <w:rPr>
          <w:rFonts w:ascii="Times New Roman" w:hAnsi="Times New Roman"/>
          <w:b/>
          <w:bCs/>
          <w:sz w:val="24"/>
          <w:szCs w:val="24"/>
        </w:rPr>
        <w:t>–</w:t>
      </w:r>
      <w:r w:rsidRPr="00C07EDD">
        <w:rPr>
          <w:rFonts w:ascii="Times New Roman" w:hAnsi="Times New Roman"/>
          <w:sz w:val="24"/>
          <w:szCs w:val="24"/>
        </w:rPr>
        <w:t xml:space="preserve"> нормативные затраты на общехозяйственные нужды.</w:t>
      </w:r>
    </w:p>
    <w:p w:rsidR="00B540EE" w:rsidRPr="00C07EDD" w:rsidRDefault="00B540EE" w:rsidP="00436EB5">
      <w:pPr>
        <w:shd w:val="clear" w:color="auto" w:fill="FFFFFF"/>
        <w:tabs>
          <w:tab w:val="left" w:pos="1058"/>
        </w:tabs>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непосредственно связанные с оказанием</w:t>
      </w:r>
      <w:r w:rsidRPr="00C07EDD">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C07EDD" w:rsidRDefault="00B540EE" w:rsidP="00436EB5">
      <w:pPr>
        <w:shd w:val="clear" w:color="auto" w:fill="FFFFFF"/>
        <w:spacing w:after="0" w:line="360" w:lineRule="auto"/>
        <w:ind w:firstLine="709"/>
        <w:jc w:val="center"/>
        <w:rPr>
          <w:rFonts w:ascii="Times New Roman" w:hAnsi="Times New Roman"/>
          <w:sz w:val="24"/>
          <w:szCs w:val="24"/>
        </w:rPr>
      </w:pPr>
      <w:r w:rsidRPr="00C07EDD">
        <w:rPr>
          <w:rFonts w:ascii="Times New Roman" w:hAnsi="Times New Roman"/>
          <w:bCs/>
          <w:i/>
          <w:sz w:val="24"/>
          <w:szCs w:val="24"/>
          <w:lang w:val="en-US"/>
        </w:rPr>
        <w:t>N</w:t>
      </w:r>
      <w:r w:rsidRPr="00C07EDD">
        <w:rPr>
          <w:rFonts w:ascii="Times New Roman" w:hAnsi="Times New Roman"/>
          <w:sz w:val="24"/>
          <w:szCs w:val="24"/>
          <w:vertAlign w:val="subscript"/>
        </w:rPr>
        <w:t>гу</w:t>
      </w:r>
      <w:r w:rsidRPr="00C07EDD">
        <w:rPr>
          <w:rFonts w:ascii="Times New Roman" w:hAnsi="Times New Roman"/>
          <w:i/>
          <w:iCs/>
          <w:sz w:val="24"/>
          <w:szCs w:val="24"/>
        </w:rPr>
        <w:t xml:space="preserve">= </w:t>
      </w:r>
      <w:r w:rsidRPr="00C07EDD">
        <w:rPr>
          <w:rFonts w:ascii="Times New Roman" w:hAnsi="Times New Roman"/>
          <w:i/>
          <w:iCs/>
          <w:sz w:val="24"/>
          <w:szCs w:val="24"/>
          <w:lang w:val="en-US"/>
        </w:rPr>
        <w:t>N</w:t>
      </w:r>
      <w:r w:rsidRPr="00C07EDD">
        <w:rPr>
          <w:rFonts w:ascii="Times New Roman" w:hAnsi="Times New Roman"/>
          <w:i/>
          <w:iCs/>
          <w:sz w:val="24"/>
          <w:szCs w:val="24"/>
          <w:vertAlign w:val="subscript"/>
          <w:lang w:val="en-US"/>
        </w:rPr>
        <w:t>o</w:t>
      </w:r>
      <w:r w:rsidRPr="00C07EDD">
        <w:rPr>
          <w:rFonts w:ascii="Times New Roman" w:hAnsi="Times New Roman"/>
          <w:i/>
          <w:iCs/>
          <w:sz w:val="24"/>
          <w:szCs w:val="24"/>
          <w:vertAlign w:val="subscript"/>
        </w:rPr>
        <w:t>тгу +</w:t>
      </w:r>
      <w:r w:rsidRPr="00C07EDD">
        <w:rPr>
          <w:rFonts w:ascii="Times New Roman" w:hAnsi="Times New Roman"/>
          <w:i/>
          <w:iCs/>
          <w:sz w:val="24"/>
          <w:szCs w:val="24"/>
          <w:lang w:val="en-US"/>
        </w:rPr>
        <w:t>N</w:t>
      </w:r>
      <w:r w:rsidRPr="00C07EDD">
        <w:rPr>
          <w:rFonts w:ascii="Times New Roman" w:hAnsi="Times New Roman"/>
          <w:i/>
          <w:iCs/>
          <w:sz w:val="24"/>
          <w:szCs w:val="24"/>
          <w:vertAlign w:val="subscript"/>
          <w:lang w:val="en-US"/>
        </w:rPr>
        <w:t>yp</w:t>
      </w:r>
      <w:r w:rsidRPr="00C07EDD">
        <w:rPr>
          <w:rFonts w:ascii="Times New Roman" w:hAnsi="Times New Roman"/>
          <w:i/>
          <w:iCs/>
          <w:sz w:val="24"/>
          <w:szCs w:val="24"/>
        </w:rPr>
        <w:t xml:space="preserve">, </w:t>
      </w:r>
      <w:r w:rsidRPr="00C07EDD">
        <w:rPr>
          <w:rFonts w:ascii="Times New Roman" w:hAnsi="Times New Roman"/>
          <w:sz w:val="24"/>
          <w:szCs w:val="24"/>
        </w:rPr>
        <w:t>где</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i/>
          <w:sz w:val="24"/>
          <w:szCs w:val="24"/>
          <w:lang w:val="en-US"/>
        </w:rPr>
        <w:t>N</w:t>
      </w:r>
      <w:r w:rsidRPr="00C07EDD">
        <w:rPr>
          <w:rFonts w:ascii="Times New Roman" w:hAnsi="Times New Roman"/>
          <w:i/>
          <w:sz w:val="24"/>
          <w:szCs w:val="24"/>
          <w:vertAlign w:val="subscript"/>
        </w:rPr>
        <w:t>гу</w:t>
      </w:r>
      <w:r w:rsidR="00F61CB7" w:rsidRPr="00C07EDD">
        <w:rPr>
          <w:rFonts w:ascii="Times New Roman" w:hAnsi="Times New Roman"/>
          <w:b/>
          <w:bCs/>
          <w:sz w:val="24"/>
          <w:szCs w:val="24"/>
        </w:rPr>
        <w:t>–</w:t>
      </w:r>
      <w:r w:rsidRPr="00C07EDD">
        <w:rPr>
          <w:rFonts w:ascii="Times New Roman" w:hAnsi="Times New Roman"/>
          <w:sz w:val="24"/>
          <w:szCs w:val="24"/>
        </w:rPr>
        <w:t xml:space="preserve"> нормативные затраты, непосредственно связанные с оказанием</w:t>
      </w:r>
      <w:r w:rsidRPr="00C07EDD">
        <w:rPr>
          <w:rFonts w:ascii="Times New Roman" w:hAnsi="Times New Roman"/>
          <w:sz w:val="24"/>
          <w:szCs w:val="24"/>
        </w:rPr>
        <w:br/>
        <w:t>государственной услуги на соответствующий финансовый год;</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i/>
          <w:iCs/>
          <w:sz w:val="24"/>
          <w:szCs w:val="24"/>
          <w:lang w:val="en-US"/>
        </w:rPr>
        <w:t>N</w:t>
      </w:r>
      <w:r w:rsidRPr="00C07EDD">
        <w:rPr>
          <w:rFonts w:ascii="Times New Roman" w:hAnsi="Times New Roman"/>
          <w:i/>
          <w:iCs/>
          <w:sz w:val="24"/>
          <w:szCs w:val="24"/>
          <w:vertAlign w:val="subscript"/>
          <w:lang w:val="en-US"/>
        </w:rPr>
        <w:t>om</w:t>
      </w:r>
      <w:r w:rsidRPr="00C07EDD">
        <w:rPr>
          <w:rFonts w:ascii="Times New Roman" w:hAnsi="Times New Roman"/>
          <w:i/>
          <w:iCs/>
          <w:sz w:val="24"/>
          <w:szCs w:val="24"/>
          <w:vertAlign w:val="subscript"/>
        </w:rPr>
        <w:t>г</w:t>
      </w:r>
      <w:r w:rsidRPr="00C07EDD">
        <w:rPr>
          <w:rFonts w:ascii="Times New Roman" w:hAnsi="Times New Roman"/>
          <w:i/>
          <w:iCs/>
          <w:sz w:val="24"/>
          <w:szCs w:val="24"/>
          <w:vertAlign w:val="subscript"/>
          <w:lang w:val="en-US"/>
        </w:rPr>
        <w:t>y</w:t>
      </w:r>
      <w:r w:rsidR="00F61CB7" w:rsidRPr="00C07EDD">
        <w:rPr>
          <w:rFonts w:ascii="Times New Roman" w:hAnsi="Times New Roman"/>
          <w:b/>
          <w:bCs/>
          <w:sz w:val="24"/>
          <w:szCs w:val="24"/>
        </w:rPr>
        <w:t>–</w:t>
      </w:r>
      <w:r w:rsidRPr="00C07EDD">
        <w:rPr>
          <w:rFonts w:ascii="Times New Roman" w:hAnsi="Times New Roman"/>
          <w:sz w:val="24"/>
          <w:szCs w:val="24"/>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i/>
          <w:sz w:val="24"/>
          <w:szCs w:val="24"/>
          <w:lang w:val="en-US"/>
        </w:rPr>
        <w:t>N</w:t>
      </w:r>
      <w:r w:rsidRPr="00C07EDD">
        <w:rPr>
          <w:rFonts w:ascii="Times New Roman" w:hAnsi="Times New Roman"/>
          <w:i/>
          <w:sz w:val="24"/>
          <w:szCs w:val="24"/>
          <w:vertAlign w:val="subscript"/>
          <w:lang w:val="en-US"/>
        </w:rPr>
        <w:t>yp</w:t>
      </w:r>
      <w:r w:rsidR="00F61CB7" w:rsidRPr="00C07EDD">
        <w:rPr>
          <w:rFonts w:ascii="Times New Roman" w:hAnsi="Times New Roman"/>
          <w:b/>
          <w:bCs/>
          <w:sz w:val="24"/>
          <w:szCs w:val="24"/>
        </w:rPr>
        <w:t>–</w:t>
      </w:r>
      <w:r w:rsidRPr="00C07EDD">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C07EDD">
        <w:rPr>
          <w:rFonts w:ascii="Times New Roman" w:hAnsi="Times New Roman"/>
          <w:sz w:val="24"/>
          <w:szCs w:val="24"/>
        </w:rPr>
        <w:t>т. п.</w:t>
      </w:r>
      <w:r w:rsidRPr="00C07EDD">
        <w:rPr>
          <w:rFonts w:ascii="Times New Roman" w:hAnsi="Times New Roman"/>
          <w:sz w:val="24"/>
          <w:szCs w:val="24"/>
        </w:rPr>
        <w:t xml:space="preserve"> персонал не учитывается).</w:t>
      </w:r>
    </w:p>
    <w:p w:rsidR="00B540EE" w:rsidRPr="00C07EDD" w:rsidRDefault="00B540EE" w:rsidP="00436EB5">
      <w:pPr>
        <w:shd w:val="clear" w:color="auto" w:fill="FFFFFF"/>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C07EDD">
        <w:rPr>
          <w:rFonts w:ascii="Times New Roman" w:hAnsi="Times New Roman"/>
          <w:sz w:val="24"/>
          <w:szCs w:val="24"/>
        </w:rPr>
        <w:t>,</w:t>
      </w:r>
      <w:r w:rsidRPr="00C07EDD">
        <w:rPr>
          <w:rFonts w:ascii="Times New Roman" w:hAnsi="Times New Roman"/>
          <w:sz w:val="24"/>
          <w:szCs w:val="24"/>
        </w:rPr>
        <w:t xml:space="preserve"> установленных законодательством.</w:t>
      </w:r>
    </w:p>
    <w:p w:rsidR="00B540EE" w:rsidRPr="00C07EDD" w:rsidRDefault="00B540EE" w:rsidP="00436EB5">
      <w:pPr>
        <w:shd w:val="clear" w:color="auto" w:fill="FFFFFF"/>
        <w:tabs>
          <w:tab w:val="left" w:pos="709"/>
          <w:tab w:val="left" w:pos="1224"/>
        </w:tabs>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расходные материалы в соответствии со</w:t>
      </w:r>
      <w:r w:rsidRPr="00C07EDD">
        <w:rPr>
          <w:rFonts w:ascii="Times New Roman" w:hAnsi="Times New Roman"/>
          <w:sz w:val="24"/>
          <w:szCs w:val="24"/>
        </w:rPr>
        <w:br/>
        <w:t>стандартами качества оказания услуги рассчитываются как произведение</w:t>
      </w:r>
      <w:r w:rsidRPr="00C07EDD">
        <w:rPr>
          <w:rFonts w:ascii="Times New Roman" w:hAnsi="Times New Roman"/>
          <w:sz w:val="24"/>
          <w:szCs w:val="24"/>
        </w:rPr>
        <w:br/>
        <w:t>стоимости учебных материалов на их количество, необходимое для оказания</w:t>
      </w:r>
      <w:r w:rsidRPr="00C07EDD">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C07EDD" w:rsidRDefault="00B540EE" w:rsidP="00436EB5">
      <w:pPr>
        <w:spacing w:after="0" w:line="360" w:lineRule="auto"/>
        <w:ind w:firstLine="709"/>
        <w:jc w:val="both"/>
        <w:rPr>
          <w:rFonts w:ascii="Times New Roman" w:hAnsi="Times New Roman"/>
          <w:sz w:val="24"/>
          <w:szCs w:val="24"/>
        </w:rPr>
      </w:pPr>
      <w:r w:rsidRPr="00C07EDD">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C07EDD" w:rsidRDefault="00B540EE" w:rsidP="00436EB5">
      <w:pPr>
        <w:spacing w:after="0" w:line="360" w:lineRule="auto"/>
        <w:ind w:firstLine="709"/>
        <w:jc w:val="center"/>
        <w:rPr>
          <w:rFonts w:ascii="Times New Roman" w:hAnsi="Times New Roman"/>
          <w:i/>
          <w:sz w:val="24"/>
          <w:szCs w:val="24"/>
        </w:rPr>
      </w:pPr>
      <w:r w:rsidRPr="00C07EDD">
        <w:rPr>
          <w:rFonts w:ascii="Times New Roman" w:hAnsi="Times New Roman"/>
          <w:bCs/>
          <w:i/>
          <w:sz w:val="24"/>
          <w:szCs w:val="24"/>
          <w:lang w:val="en-US"/>
        </w:rPr>
        <w:t>N</w:t>
      </w:r>
      <w:r w:rsidRPr="00C07EDD">
        <w:rPr>
          <w:rFonts w:ascii="Times New Roman" w:hAnsi="Times New Roman"/>
          <w:bCs/>
          <w:i/>
          <w:sz w:val="24"/>
          <w:szCs w:val="24"/>
          <w:vertAlign w:val="subscript"/>
        </w:rPr>
        <w:t>отгу</w:t>
      </w:r>
      <w:r w:rsidRPr="00C07EDD">
        <w:rPr>
          <w:rFonts w:ascii="Times New Roman" w:hAnsi="Times New Roman"/>
          <w:bCs/>
          <w:i/>
          <w:sz w:val="24"/>
          <w:szCs w:val="24"/>
        </w:rPr>
        <w:t xml:space="preserve"> = </w:t>
      </w:r>
      <w:r w:rsidRPr="00C07EDD">
        <w:rPr>
          <w:rFonts w:ascii="Times New Roman" w:hAnsi="Times New Roman"/>
          <w:bCs/>
          <w:i/>
          <w:sz w:val="24"/>
          <w:szCs w:val="24"/>
          <w:lang w:val="en-US"/>
        </w:rPr>
        <w:t>W</w:t>
      </w:r>
      <w:r w:rsidRPr="00C07EDD">
        <w:rPr>
          <w:rFonts w:ascii="Times New Roman" w:hAnsi="Times New Roman"/>
          <w:bCs/>
          <w:i/>
          <w:sz w:val="24"/>
          <w:szCs w:val="24"/>
          <w:vertAlign w:val="subscript"/>
          <w:lang w:val="en-US"/>
        </w:rPr>
        <w:t>er</w:t>
      </w:r>
      <w:r w:rsidR="00F61CB7" w:rsidRPr="00C07EDD">
        <w:rPr>
          <w:rFonts w:ascii="Times New Roman" w:hAnsi="Times New Roman"/>
          <w:bCs/>
          <w:i/>
          <w:sz w:val="24"/>
          <w:szCs w:val="24"/>
        </w:rPr>
        <w:t>×</w:t>
      </w:r>
      <w:r w:rsidRPr="00C07EDD">
        <w:rPr>
          <w:rFonts w:ascii="Times New Roman" w:hAnsi="Times New Roman"/>
          <w:bCs/>
          <w:i/>
          <w:sz w:val="24"/>
          <w:szCs w:val="24"/>
        </w:rPr>
        <w:t xml:space="preserve"> 12 </w:t>
      </w:r>
      <w:r w:rsidR="00F61CB7" w:rsidRPr="00C07EDD">
        <w:rPr>
          <w:rFonts w:ascii="Times New Roman" w:hAnsi="Times New Roman"/>
          <w:bCs/>
          <w:i/>
          <w:sz w:val="24"/>
          <w:szCs w:val="24"/>
        </w:rPr>
        <w:t xml:space="preserve">× </w:t>
      </w:r>
      <w:r w:rsidRPr="00C07EDD">
        <w:rPr>
          <w:rFonts w:ascii="Times New Roman" w:hAnsi="Times New Roman"/>
          <w:bCs/>
          <w:i/>
          <w:sz w:val="24"/>
          <w:szCs w:val="24"/>
        </w:rPr>
        <w:t>К</w:t>
      </w:r>
      <w:r w:rsidRPr="00C07EDD">
        <w:rPr>
          <w:rFonts w:ascii="Times New Roman" w:hAnsi="Times New Roman"/>
          <w:bCs/>
          <w:i/>
          <w:sz w:val="24"/>
          <w:szCs w:val="24"/>
          <w:vertAlign w:val="superscript"/>
        </w:rPr>
        <w:t>1</w:t>
      </w:r>
      <w:r w:rsidR="00F61CB7" w:rsidRPr="00C07EDD">
        <w:rPr>
          <w:rFonts w:ascii="Times New Roman" w:hAnsi="Times New Roman"/>
          <w:bCs/>
          <w:i/>
          <w:sz w:val="24"/>
          <w:szCs w:val="24"/>
        </w:rPr>
        <w:t xml:space="preserve">× </w:t>
      </w:r>
      <w:r w:rsidRPr="00C07EDD">
        <w:rPr>
          <w:rFonts w:ascii="Times New Roman" w:hAnsi="Times New Roman"/>
          <w:bCs/>
          <w:i/>
          <w:sz w:val="24"/>
          <w:szCs w:val="24"/>
        </w:rPr>
        <w:t>К</w:t>
      </w:r>
      <w:r w:rsidRPr="00C07EDD">
        <w:rPr>
          <w:rFonts w:ascii="Times New Roman" w:hAnsi="Times New Roman"/>
          <w:bCs/>
          <w:i/>
          <w:sz w:val="24"/>
          <w:szCs w:val="24"/>
          <w:vertAlign w:val="superscript"/>
        </w:rPr>
        <w:t>2</w:t>
      </w:r>
      <w:r w:rsidR="00F61CB7" w:rsidRPr="00C07EDD">
        <w:rPr>
          <w:rFonts w:ascii="Times New Roman" w:hAnsi="Times New Roman"/>
          <w:bCs/>
          <w:i/>
          <w:sz w:val="24"/>
          <w:szCs w:val="24"/>
        </w:rPr>
        <w:t xml:space="preserve">× </w:t>
      </w:r>
      <w:r w:rsidRPr="00C07EDD">
        <w:rPr>
          <w:rFonts w:ascii="Times New Roman" w:hAnsi="Times New Roman"/>
          <w:bCs/>
          <w:i/>
          <w:sz w:val="24"/>
          <w:szCs w:val="24"/>
        </w:rPr>
        <w:t>К</w:t>
      </w:r>
      <w:r w:rsidRPr="00C07EDD">
        <w:rPr>
          <w:rFonts w:ascii="Times New Roman" w:hAnsi="Times New Roman"/>
          <w:bCs/>
          <w:i/>
          <w:sz w:val="24"/>
          <w:szCs w:val="24"/>
          <w:vertAlign w:val="superscript"/>
        </w:rPr>
        <w:t>3</w:t>
      </w:r>
      <w:r w:rsidRPr="00C07EDD">
        <w:rPr>
          <w:rFonts w:ascii="Times New Roman" w:hAnsi="Times New Roman"/>
          <w:sz w:val="24"/>
          <w:szCs w:val="24"/>
        </w:rPr>
        <w:t>,</w:t>
      </w:r>
      <w:r w:rsidRPr="00C07EDD">
        <w:rPr>
          <w:rFonts w:ascii="Times New Roman" w:hAnsi="Times New Roman"/>
          <w:bCs/>
          <w:iCs/>
          <w:sz w:val="24"/>
          <w:szCs w:val="24"/>
        </w:rPr>
        <w:t>где:</w:t>
      </w:r>
    </w:p>
    <w:p w:rsidR="00B540EE" w:rsidRPr="00C07EDD" w:rsidRDefault="00B540EE" w:rsidP="00436EB5">
      <w:pPr>
        <w:spacing w:after="0" w:line="360" w:lineRule="auto"/>
        <w:ind w:firstLine="709"/>
        <w:jc w:val="both"/>
        <w:rPr>
          <w:rFonts w:ascii="Times New Roman" w:hAnsi="Times New Roman"/>
          <w:i/>
          <w:sz w:val="24"/>
          <w:szCs w:val="24"/>
        </w:rPr>
      </w:pPr>
      <w:r w:rsidRPr="00C07EDD">
        <w:rPr>
          <w:rFonts w:ascii="Times New Roman" w:hAnsi="Times New Roman"/>
          <w:bCs/>
          <w:i/>
          <w:sz w:val="24"/>
          <w:szCs w:val="24"/>
          <w:lang w:val="en-US"/>
        </w:rPr>
        <w:t>N</w:t>
      </w:r>
      <w:r w:rsidRPr="00C07EDD">
        <w:rPr>
          <w:rFonts w:ascii="Times New Roman" w:hAnsi="Times New Roman"/>
          <w:bCs/>
          <w:i/>
          <w:sz w:val="24"/>
          <w:szCs w:val="24"/>
          <w:vertAlign w:val="subscript"/>
        </w:rPr>
        <w:t>отгу</w:t>
      </w:r>
      <w:r w:rsidR="00F61CB7" w:rsidRPr="00C07EDD">
        <w:rPr>
          <w:rFonts w:ascii="Times New Roman" w:hAnsi="Times New Roman"/>
          <w:b/>
          <w:bCs/>
          <w:sz w:val="24"/>
          <w:szCs w:val="24"/>
        </w:rPr>
        <w:t>–</w:t>
      </w:r>
      <w:r w:rsidRPr="00C07EDD">
        <w:rPr>
          <w:rFonts w:ascii="Times New Roman" w:hAnsi="Times New Roman"/>
          <w:bCs/>
          <w:sz w:val="24"/>
          <w:szCs w:val="24"/>
        </w:rPr>
        <w:t>н</w:t>
      </w:r>
      <w:r w:rsidRPr="00C07EDD">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i/>
          <w:iCs/>
          <w:sz w:val="24"/>
          <w:szCs w:val="24"/>
          <w:lang w:val="en-US"/>
        </w:rPr>
        <w:t>W</w:t>
      </w:r>
      <w:r w:rsidRPr="00C07EDD">
        <w:rPr>
          <w:rFonts w:ascii="Times New Roman" w:hAnsi="Times New Roman"/>
          <w:bCs/>
          <w:i/>
          <w:iCs/>
          <w:sz w:val="24"/>
          <w:szCs w:val="24"/>
          <w:vertAlign w:val="subscript"/>
          <w:lang w:val="en-US"/>
        </w:rPr>
        <w:t>er</w:t>
      </w:r>
      <w:r w:rsidRPr="00C07EDD">
        <w:rPr>
          <w:rFonts w:ascii="Times New Roman" w:hAnsi="Times New Roman"/>
          <w:i/>
          <w:sz w:val="24"/>
          <w:szCs w:val="24"/>
        </w:rPr>
        <w:t xml:space="preserve">– </w:t>
      </w:r>
      <w:r w:rsidRPr="00C07EDD">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C07EDD">
        <w:rPr>
          <w:rFonts w:ascii="Times New Roman" w:hAnsi="Times New Roman"/>
          <w:sz w:val="24"/>
          <w:szCs w:val="24"/>
        </w:rPr>
        <w:t>.</w:t>
      </w:r>
      <w:r w:rsidRPr="00C07EDD">
        <w:rPr>
          <w:rFonts w:ascii="Times New Roman" w:hAnsi="Times New Roman"/>
          <w:sz w:val="24"/>
          <w:szCs w:val="24"/>
        </w:rPr>
        <w:t>/мес.;</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i/>
          <w:sz w:val="24"/>
          <w:szCs w:val="24"/>
        </w:rPr>
        <w:t xml:space="preserve">12 </w:t>
      </w:r>
      <w:r w:rsidRPr="00C07EDD">
        <w:rPr>
          <w:rFonts w:ascii="Times New Roman" w:hAnsi="Times New Roman"/>
          <w:i/>
          <w:sz w:val="24"/>
          <w:szCs w:val="24"/>
        </w:rPr>
        <w:t xml:space="preserve">– </w:t>
      </w:r>
      <w:r w:rsidRPr="00C07EDD">
        <w:rPr>
          <w:rFonts w:ascii="Times New Roman" w:hAnsi="Times New Roman"/>
          <w:sz w:val="24"/>
          <w:szCs w:val="24"/>
        </w:rPr>
        <w:t>количество месяцев в году;</w:t>
      </w:r>
    </w:p>
    <w:p w:rsidR="00B540EE" w:rsidRPr="00C07EDD" w:rsidRDefault="00B540EE">
      <w:pPr>
        <w:tabs>
          <w:tab w:val="left" w:pos="709"/>
        </w:tabs>
        <w:spacing w:after="0" w:line="360" w:lineRule="auto"/>
        <w:ind w:firstLine="709"/>
        <w:jc w:val="both"/>
        <w:rPr>
          <w:rFonts w:ascii="Times New Roman" w:hAnsi="Times New Roman"/>
          <w:sz w:val="24"/>
          <w:szCs w:val="24"/>
        </w:rPr>
      </w:pPr>
      <w:r w:rsidRPr="00C07EDD">
        <w:rPr>
          <w:rFonts w:ascii="Times New Roman" w:hAnsi="Times New Roman"/>
          <w:i/>
          <w:sz w:val="24"/>
          <w:szCs w:val="24"/>
        </w:rPr>
        <w:t>K</w:t>
      </w:r>
      <w:r w:rsidRPr="00C07EDD">
        <w:rPr>
          <w:rFonts w:ascii="Times New Roman" w:hAnsi="Times New Roman"/>
          <w:i/>
          <w:sz w:val="24"/>
          <w:szCs w:val="24"/>
          <w:vertAlign w:val="superscript"/>
        </w:rPr>
        <w:t>1</w:t>
      </w:r>
      <w:r w:rsidRPr="00C07EDD">
        <w:rPr>
          <w:rFonts w:ascii="Times New Roman" w:hAnsi="Times New Roman"/>
          <w:i/>
          <w:sz w:val="24"/>
          <w:szCs w:val="24"/>
        </w:rPr>
        <w:t xml:space="preserve"> – </w:t>
      </w:r>
      <w:r w:rsidRPr="00C07EDD">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C07EDD" w:rsidRDefault="00B540EE">
      <w:pPr>
        <w:spacing w:after="0" w:line="360" w:lineRule="auto"/>
        <w:ind w:firstLine="709"/>
        <w:jc w:val="both"/>
        <w:rPr>
          <w:rFonts w:ascii="Times New Roman" w:hAnsi="Times New Roman"/>
          <w:i/>
          <w:sz w:val="24"/>
          <w:szCs w:val="24"/>
        </w:rPr>
      </w:pPr>
      <w:r w:rsidRPr="00C07EDD">
        <w:rPr>
          <w:rFonts w:ascii="Times New Roman" w:hAnsi="Times New Roman"/>
          <w:bCs/>
          <w:i/>
          <w:iCs/>
          <w:sz w:val="24"/>
          <w:szCs w:val="24"/>
          <w:lang w:val="en-US"/>
        </w:rPr>
        <w:t>K</w:t>
      </w:r>
      <w:r w:rsidRPr="00C07EDD">
        <w:rPr>
          <w:rFonts w:ascii="Times New Roman" w:hAnsi="Times New Roman"/>
          <w:bCs/>
          <w:i/>
          <w:iCs/>
          <w:sz w:val="24"/>
          <w:szCs w:val="24"/>
          <w:vertAlign w:val="superscript"/>
        </w:rPr>
        <w:t>2</w:t>
      </w:r>
      <w:r w:rsidRPr="00C07EDD">
        <w:rPr>
          <w:rFonts w:ascii="Times New Roman" w:hAnsi="Times New Roman"/>
          <w:i/>
          <w:sz w:val="24"/>
          <w:szCs w:val="24"/>
        </w:rPr>
        <w:t xml:space="preserve">– </w:t>
      </w:r>
      <w:r w:rsidRPr="00C07EDD">
        <w:rPr>
          <w:rFonts w:ascii="Times New Roman" w:hAnsi="Times New Roman"/>
          <w:sz w:val="24"/>
          <w:szCs w:val="24"/>
        </w:rPr>
        <w:t>коэффициент страховых взносов на выплаты по оплате труда. Значение коэффициента – 1,302;</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i/>
          <w:iCs/>
          <w:sz w:val="24"/>
          <w:szCs w:val="24"/>
          <w:lang w:val="en-US"/>
        </w:rPr>
        <w:t>K</w:t>
      </w:r>
      <w:r w:rsidRPr="00C07EDD">
        <w:rPr>
          <w:rFonts w:ascii="Times New Roman" w:hAnsi="Times New Roman"/>
          <w:bCs/>
          <w:i/>
          <w:iCs/>
          <w:sz w:val="24"/>
          <w:szCs w:val="24"/>
          <w:vertAlign w:val="superscript"/>
        </w:rPr>
        <w:t>3</w:t>
      </w:r>
      <w:r w:rsidRPr="00C07EDD">
        <w:rPr>
          <w:rFonts w:ascii="Times New Roman" w:hAnsi="Times New Roman"/>
          <w:i/>
          <w:sz w:val="24"/>
          <w:szCs w:val="24"/>
        </w:rPr>
        <w:t xml:space="preserve">– </w:t>
      </w:r>
      <w:r w:rsidRPr="00C07EDD">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C07EDD" w:rsidRDefault="0036263B" w:rsidP="00436EB5">
      <w:pPr>
        <w:spacing w:after="0" w:line="360" w:lineRule="auto"/>
        <w:ind w:firstLine="709"/>
        <w:jc w:val="center"/>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C07EDD">
        <w:rPr>
          <w:rFonts w:ascii="Times New Roman" w:hAnsi="Times New Roman"/>
          <w:sz w:val="24"/>
          <w:szCs w:val="24"/>
        </w:rPr>
        <w:t>, где</w:t>
      </w:r>
    </w:p>
    <w:p w:rsidR="00B540EE" w:rsidRPr="00C07EDD" w:rsidRDefault="0036263B">
      <w:pPr>
        <w:spacing w:after="0" w:line="360" w:lineRule="auto"/>
        <w:ind w:firstLine="709"/>
        <w:jc w:val="both"/>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C07EDD">
        <w:rPr>
          <w:rFonts w:ascii="Times New Roman" w:hAnsi="Times New Roman"/>
          <w:b/>
          <w:bCs/>
          <w:sz w:val="24"/>
          <w:szCs w:val="24"/>
        </w:rPr>
        <w:t xml:space="preserve">– </w:t>
      </w:r>
      <w:r w:rsidR="00B540EE" w:rsidRPr="00C07EDD">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C07EDD">
        <w:rPr>
          <w:rFonts w:ascii="Times New Roman" w:hAnsi="Times New Roman"/>
          <w:sz w:val="24"/>
          <w:szCs w:val="24"/>
        </w:rPr>
        <w:t>)</w:t>
      </w:r>
      <w:r w:rsidR="00B540EE" w:rsidRPr="00C07EDD">
        <w:rPr>
          <w:rFonts w:ascii="Times New Roman" w:hAnsi="Times New Roman"/>
          <w:sz w:val="24"/>
          <w:szCs w:val="24"/>
        </w:rPr>
        <w:t>;</w:t>
      </w:r>
    </w:p>
    <w:p w:rsidR="00B540EE" w:rsidRPr="00C07EDD" w:rsidRDefault="0036263B">
      <w:pPr>
        <w:spacing w:after="0" w:line="360" w:lineRule="auto"/>
        <w:ind w:firstLine="709"/>
        <w:jc w:val="both"/>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C07EDD">
        <w:rPr>
          <w:rFonts w:ascii="Times New Roman" w:hAnsi="Times New Roman"/>
          <w:b/>
          <w:bCs/>
          <w:sz w:val="24"/>
          <w:szCs w:val="24"/>
        </w:rPr>
        <w:t xml:space="preserve"> –</w:t>
      </w:r>
      <w:r w:rsidR="00B540EE" w:rsidRPr="00C07EDD">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C07EDD" w:rsidRDefault="0036263B">
      <w:pPr>
        <w:spacing w:after="0" w:line="360" w:lineRule="auto"/>
        <w:ind w:firstLine="709"/>
        <w:jc w:val="both"/>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C07EDD">
        <w:rPr>
          <w:rFonts w:ascii="Times New Roman" w:hAnsi="Times New Roman"/>
          <w:b/>
          <w:bCs/>
          <w:sz w:val="24"/>
          <w:szCs w:val="24"/>
        </w:rPr>
        <w:t>–</w:t>
      </w:r>
      <w:r w:rsidR="00B540EE" w:rsidRPr="00C07EDD">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C07EDD">
        <w:rPr>
          <w:rFonts w:ascii="Times New Roman" w:hAnsi="Times New Roman"/>
          <w:sz w:val="24"/>
          <w:szCs w:val="24"/>
        </w:rPr>
        <w:t>–</w:t>
      </w:r>
      <w:r w:rsidR="00B540EE" w:rsidRPr="00C07EDD">
        <w:rPr>
          <w:rFonts w:ascii="Times New Roman" w:hAnsi="Times New Roman"/>
          <w:sz w:val="24"/>
          <w:szCs w:val="24"/>
        </w:rPr>
        <w:t xml:space="preserve"> нормативные затраты на содержание недвижимого имущества);</w:t>
      </w:r>
    </w:p>
    <w:p w:rsidR="00B540EE" w:rsidRPr="00C07EDD" w:rsidRDefault="0036263B">
      <w:pPr>
        <w:spacing w:after="0" w:line="360" w:lineRule="auto"/>
        <w:ind w:firstLine="709"/>
        <w:jc w:val="both"/>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C07EDD">
        <w:rPr>
          <w:rFonts w:ascii="Times New Roman" w:hAnsi="Times New Roman"/>
          <w:b/>
          <w:bCs/>
          <w:sz w:val="24"/>
          <w:szCs w:val="24"/>
        </w:rPr>
        <w:t>–</w:t>
      </w:r>
      <w:r w:rsidR="00B540EE" w:rsidRPr="00C07EDD">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C07EDD">
        <w:rPr>
          <w:rFonts w:ascii="Times New Roman" w:hAnsi="Times New Roman"/>
          <w:sz w:val="24"/>
          <w:szCs w:val="24"/>
        </w:rPr>
        <w:t>–</w:t>
      </w:r>
      <w:r w:rsidR="00B540EE" w:rsidRPr="00C07EDD">
        <w:rPr>
          <w:rFonts w:ascii="Times New Roman" w:hAnsi="Times New Roman"/>
          <w:sz w:val="24"/>
          <w:szCs w:val="24"/>
        </w:rPr>
        <w:t xml:space="preserve"> норма</w:t>
      </w:r>
      <w:r w:rsidR="001B2D5B" w:rsidRPr="00C07EDD">
        <w:rPr>
          <w:rFonts w:ascii="Times New Roman" w:hAnsi="Times New Roman"/>
          <w:sz w:val="24"/>
          <w:szCs w:val="24"/>
        </w:rPr>
        <w:t>т</w:t>
      </w:r>
      <w:r w:rsidR="00B540EE" w:rsidRPr="00C07EDD">
        <w:rPr>
          <w:rFonts w:ascii="Times New Roman" w:hAnsi="Times New Roman"/>
          <w:sz w:val="24"/>
          <w:szCs w:val="24"/>
        </w:rPr>
        <w:t>ивные затраты на содержание особо ценного движимого имущества);</w:t>
      </w:r>
    </w:p>
    <w:p w:rsidR="00B540EE" w:rsidRPr="00C07EDD" w:rsidRDefault="0036263B">
      <w:pPr>
        <w:spacing w:after="0" w:line="360" w:lineRule="auto"/>
        <w:ind w:firstLine="709"/>
        <w:jc w:val="both"/>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C07EDD">
        <w:rPr>
          <w:rFonts w:ascii="Times New Roman" w:hAnsi="Times New Roman"/>
          <w:b/>
          <w:bCs/>
          <w:sz w:val="24"/>
          <w:szCs w:val="24"/>
        </w:rPr>
        <w:t>–</w:t>
      </w:r>
      <w:r w:rsidR="00B540EE" w:rsidRPr="00C07EDD">
        <w:rPr>
          <w:rFonts w:ascii="Times New Roman" w:hAnsi="Times New Roman"/>
          <w:sz w:val="24"/>
          <w:szCs w:val="24"/>
        </w:rPr>
        <w:t xml:space="preserve"> нормативные затраты на приобретение услуг связи;</w:t>
      </w:r>
    </w:p>
    <w:p w:rsidR="00B540EE" w:rsidRPr="00C07EDD" w:rsidRDefault="0036263B">
      <w:pPr>
        <w:tabs>
          <w:tab w:val="left" w:pos="8222"/>
        </w:tabs>
        <w:spacing w:after="0" w:line="360" w:lineRule="auto"/>
        <w:ind w:firstLine="709"/>
        <w:jc w:val="both"/>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C07EDD">
        <w:rPr>
          <w:rFonts w:ascii="Times New Roman" w:hAnsi="Times New Roman"/>
          <w:b/>
          <w:bCs/>
          <w:sz w:val="24"/>
          <w:szCs w:val="24"/>
        </w:rPr>
        <w:t>–</w:t>
      </w:r>
      <w:r w:rsidR="00B540EE" w:rsidRPr="00C07EDD">
        <w:rPr>
          <w:rFonts w:ascii="Times New Roman" w:hAnsi="Times New Roman"/>
          <w:sz w:val="24"/>
          <w:szCs w:val="24"/>
        </w:rPr>
        <w:t xml:space="preserve"> нормативные затраты на приобретение транспортных услуг;</w:t>
      </w:r>
    </w:p>
    <w:p w:rsidR="00B540EE" w:rsidRPr="00C07EDD" w:rsidRDefault="0036263B">
      <w:pPr>
        <w:tabs>
          <w:tab w:val="left" w:pos="8222"/>
        </w:tabs>
        <w:spacing w:after="0" w:line="360" w:lineRule="auto"/>
        <w:ind w:firstLine="709"/>
        <w:jc w:val="both"/>
        <w:rPr>
          <w:rFonts w:ascii="Times New Roman" w:hAnsi="Times New Roman"/>
          <w:sz w:val="24"/>
          <w:szCs w:val="24"/>
        </w:rPr>
      </w:pPr>
      <w:r w:rsidRPr="00C07EDD">
        <w:rPr>
          <w:rFonts w:ascii="Times New Roman" w:hAnsi="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C07EDD">
        <w:rPr>
          <w:rFonts w:ascii="Times New Roman" w:hAnsi="Times New Roman"/>
          <w:b/>
          <w:bCs/>
          <w:sz w:val="24"/>
          <w:szCs w:val="24"/>
        </w:rPr>
        <w:t>–</w:t>
      </w:r>
      <w:r w:rsidR="00B540EE" w:rsidRPr="00C07EDD">
        <w:rPr>
          <w:rFonts w:ascii="Times New Roman" w:hAnsi="Times New Roman"/>
          <w:sz w:val="24"/>
          <w:szCs w:val="24"/>
        </w:rPr>
        <w:t xml:space="preserve"> прочие нормативные затраты на общехозяйственные нужды</w:t>
      </w:r>
      <w:r w:rsidR="001B2D5B" w:rsidRPr="00C07EDD">
        <w:rPr>
          <w:rFonts w:ascii="Times New Roman" w:hAnsi="Times New Roman"/>
          <w:sz w:val="24"/>
          <w:szCs w:val="24"/>
        </w:rPr>
        <w:t>.</w:t>
      </w:r>
    </w:p>
    <w:p w:rsidR="00B540EE" w:rsidRPr="00C07EDD" w:rsidRDefault="00B540EE">
      <w:pPr>
        <w:tabs>
          <w:tab w:val="left" w:pos="8222"/>
        </w:tabs>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2) нормативные затраты на горячее водоснабжение;</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3) нормативные затраты на потребление электрической энергии;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4) нормативные затраты на потребление тепловой энергии. </w:t>
      </w:r>
      <w:r w:rsidR="001B2D5B" w:rsidRPr="00C07EDD">
        <w:rPr>
          <w:rFonts w:ascii="Times New Roman" w:hAnsi="Times New Roman"/>
          <w:sz w:val="24"/>
          <w:szCs w:val="24"/>
        </w:rPr>
        <w:t>В </w:t>
      </w:r>
      <w:r w:rsidRPr="00C07EDD">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содержание недвижимого имущества включают в себя:</w:t>
      </w:r>
    </w:p>
    <w:p w:rsidR="00B540EE" w:rsidRPr="00C07EDD" w:rsidRDefault="00B540EE" w:rsidP="000B600D">
      <w:pPr>
        <w:pStyle w:val="a9"/>
        <w:numPr>
          <w:ilvl w:val="0"/>
          <w:numId w:val="142"/>
        </w:numPr>
        <w:tabs>
          <w:tab w:val="left" w:pos="993"/>
        </w:tabs>
        <w:spacing w:line="360" w:lineRule="auto"/>
        <w:ind w:left="0" w:firstLine="709"/>
        <w:jc w:val="both"/>
        <w:rPr>
          <w:rFonts w:ascii="Times New Roman" w:hAnsi="Times New Roman"/>
        </w:rPr>
      </w:pPr>
      <w:r w:rsidRPr="00C07EDD">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C07EDD" w:rsidRDefault="00B540EE" w:rsidP="000B600D">
      <w:pPr>
        <w:pStyle w:val="a9"/>
        <w:numPr>
          <w:ilvl w:val="0"/>
          <w:numId w:val="142"/>
        </w:numPr>
        <w:tabs>
          <w:tab w:val="left" w:pos="993"/>
        </w:tabs>
        <w:spacing w:line="360" w:lineRule="auto"/>
        <w:ind w:left="0" w:firstLine="709"/>
        <w:jc w:val="both"/>
        <w:rPr>
          <w:rFonts w:ascii="Times New Roman" w:hAnsi="Times New Roman"/>
        </w:rPr>
      </w:pPr>
      <w:r w:rsidRPr="00C07EDD">
        <w:rPr>
          <w:rFonts w:ascii="Times New Roman" w:hAnsi="Times New Roman"/>
        </w:rPr>
        <w:t>нормативные затраты на аренду недвижимого имущества;</w:t>
      </w:r>
    </w:p>
    <w:p w:rsidR="00B540EE" w:rsidRPr="00C07EDD" w:rsidRDefault="00B540EE" w:rsidP="000B600D">
      <w:pPr>
        <w:pStyle w:val="a9"/>
        <w:numPr>
          <w:ilvl w:val="0"/>
          <w:numId w:val="142"/>
        </w:numPr>
        <w:tabs>
          <w:tab w:val="left" w:pos="993"/>
        </w:tabs>
        <w:spacing w:line="360" w:lineRule="auto"/>
        <w:ind w:left="0" w:firstLine="709"/>
        <w:jc w:val="both"/>
        <w:rPr>
          <w:rFonts w:ascii="Times New Roman" w:hAnsi="Times New Roman"/>
        </w:rPr>
      </w:pPr>
      <w:r w:rsidRPr="00C07EDD">
        <w:rPr>
          <w:rFonts w:ascii="Times New Roman" w:hAnsi="Times New Roman"/>
        </w:rPr>
        <w:t>нормативные затраты на проведение текущего ремонта объектов недвижимого имущества;</w:t>
      </w:r>
    </w:p>
    <w:p w:rsidR="00B540EE" w:rsidRPr="00C07EDD" w:rsidRDefault="00B540EE" w:rsidP="000B600D">
      <w:pPr>
        <w:pStyle w:val="a9"/>
        <w:numPr>
          <w:ilvl w:val="0"/>
          <w:numId w:val="142"/>
        </w:numPr>
        <w:tabs>
          <w:tab w:val="left" w:pos="993"/>
        </w:tabs>
        <w:spacing w:line="360" w:lineRule="auto"/>
        <w:ind w:left="0" w:firstLine="709"/>
        <w:jc w:val="both"/>
        <w:rPr>
          <w:rFonts w:ascii="Times New Roman" w:hAnsi="Times New Roman"/>
        </w:rPr>
      </w:pPr>
      <w:r w:rsidRPr="00C07EDD">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C07EDD" w:rsidRDefault="00B540EE" w:rsidP="000B600D">
      <w:pPr>
        <w:pStyle w:val="a9"/>
        <w:numPr>
          <w:ilvl w:val="0"/>
          <w:numId w:val="142"/>
        </w:numPr>
        <w:tabs>
          <w:tab w:val="left" w:pos="993"/>
        </w:tabs>
        <w:spacing w:line="360" w:lineRule="auto"/>
        <w:ind w:left="0" w:firstLine="709"/>
        <w:jc w:val="both"/>
        <w:rPr>
          <w:rFonts w:ascii="Times New Roman" w:hAnsi="Times New Roman"/>
        </w:rPr>
      </w:pPr>
      <w:r w:rsidRPr="00C07EDD">
        <w:rPr>
          <w:rFonts w:ascii="Times New Roman" w:hAnsi="Times New Roman"/>
        </w:rPr>
        <w:t>прочие нормативные затраты на содержание недвижимого имущества.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B540EE" w:rsidP="00496ECF">
      <w:pPr>
        <w:pStyle w:val="3"/>
        <w:numPr>
          <w:ilvl w:val="2"/>
          <w:numId w:val="68"/>
        </w:numPr>
        <w:spacing w:before="0" w:beforeAutospacing="0" w:after="0" w:afterAutospacing="0" w:line="360" w:lineRule="auto"/>
        <w:rPr>
          <w:sz w:val="24"/>
          <w:szCs w:val="24"/>
        </w:rPr>
      </w:pPr>
      <w:bookmarkStart w:id="454" w:name="_Toc410654081"/>
      <w:bookmarkStart w:id="455" w:name="_Toc409691739"/>
      <w:bookmarkStart w:id="456" w:name="_Toc414553289"/>
      <w:r w:rsidRPr="00C07EDD">
        <w:rPr>
          <w:sz w:val="24"/>
          <w:szCs w:val="24"/>
        </w:rPr>
        <w:t>Материально-технические условия реализации основной</w:t>
      </w:r>
      <w:bookmarkStart w:id="457" w:name="_Toc410654082"/>
      <w:bookmarkEnd w:id="454"/>
      <w:r w:rsidRPr="00C07EDD">
        <w:rPr>
          <w:sz w:val="24"/>
          <w:szCs w:val="24"/>
        </w:rPr>
        <w:t>образовательной программы</w:t>
      </w:r>
      <w:bookmarkEnd w:id="455"/>
      <w:bookmarkEnd w:id="456"/>
      <w:bookmarkEnd w:id="457"/>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Материально-техническая база </w:t>
      </w:r>
      <w:r w:rsidR="001948F9" w:rsidRPr="00C07EDD">
        <w:rPr>
          <w:rFonts w:ascii="Times New Roman" w:hAnsi="Times New Roman"/>
          <w:sz w:val="24"/>
          <w:szCs w:val="24"/>
        </w:rPr>
        <w:t>гимназии</w:t>
      </w:r>
      <w:r w:rsidRPr="00C07EDD">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Для этого </w:t>
      </w:r>
      <w:r w:rsidR="001948F9" w:rsidRPr="00C07EDD">
        <w:rPr>
          <w:rFonts w:ascii="Times New Roman" w:hAnsi="Times New Roman"/>
          <w:sz w:val="24"/>
          <w:szCs w:val="24"/>
        </w:rPr>
        <w:t>в гимназии</w:t>
      </w:r>
      <w:r w:rsidRPr="00C07EDD">
        <w:rPr>
          <w:rFonts w:ascii="Times New Roman" w:hAnsi="Times New Roman"/>
          <w:sz w:val="24"/>
          <w:szCs w:val="24"/>
        </w:rPr>
        <w:t xml:space="preserve"> разраб</w:t>
      </w:r>
      <w:r w:rsidR="001948F9" w:rsidRPr="00C07EDD">
        <w:rPr>
          <w:rFonts w:ascii="Times New Roman" w:hAnsi="Times New Roman"/>
          <w:sz w:val="24"/>
          <w:szCs w:val="24"/>
        </w:rPr>
        <w:t xml:space="preserve">отаны </w:t>
      </w:r>
      <w:r w:rsidRPr="00C07EDD">
        <w:rPr>
          <w:rFonts w:ascii="Times New Roman" w:hAnsi="Times New Roman"/>
          <w:sz w:val="24"/>
          <w:szCs w:val="24"/>
        </w:rPr>
        <w:t>и закрепл</w:t>
      </w:r>
      <w:r w:rsidR="001948F9" w:rsidRPr="00C07EDD">
        <w:rPr>
          <w:rFonts w:ascii="Times New Roman" w:hAnsi="Times New Roman"/>
          <w:sz w:val="24"/>
          <w:szCs w:val="24"/>
        </w:rPr>
        <w:t>ены</w:t>
      </w:r>
      <w:r w:rsidRPr="00C07EDD">
        <w:rPr>
          <w:rFonts w:ascii="Times New Roman" w:hAnsi="Times New Roman"/>
          <w:sz w:val="24"/>
          <w:szCs w:val="24"/>
        </w:rPr>
        <w:t xml:space="preserve"> локальным актом перечни оснащения и оборудования образовательной организации.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C07EDD">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C07EDD">
        <w:rPr>
          <w:rFonts w:ascii="Times New Roman" w:hAnsi="Times New Roman"/>
          <w:sz w:val="24"/>
          <w:szCs w:val="24"/>
        </w:rPr>
        <w:t>п</w:t>
      </w:r>
      <w:r w:rsidRPr="00C07EDD">
        <w:rPr>
          <w:rFonts w:ascii="Times New Roman" w:hAnsi="Times New Roman"/>
          <w:sz w:val="24"/>
          <w:szCs w:val="24"/>
        </w:rPr>
        <w:t>еречни</w:t>
      </w:r>
      <w:r w:rsidR="00201777" w:rsidRPr="00C07EDD">
        <w:rPr>
          <w:rFonts w:ascii="Times New Roman" w:hAnsi="Times New Roman"/>
          <w:sz w:val="24"/>
          <w:szCs w:val="24"/>
        </w:rPr>
        <w:t xml:space="preserve"> рекомендуемой учебной литературы и цифровых образовательных ресурсов</w:t>
      </w:r>
      <w:r w:rsidRPr="00C07EDD">
        <w:rPr>
          <w:rFonts w:ascii="Times New Roman" w:hAnsi="Times New Roman"/>
          <w:sz w:val="24"/>
          <w:szCs w:val="24"/>
        </w:rPr>
        <w:t>, утвержд</w:t>
      </w:r>
      <w:r w:rsidR="00245F1D" w:rsidRPr="00C07EDD">
        <w:rPr>
          <w:rFonts w:ascii="Times New Roman" w:hAnsi="Times New Roman"/>
          <w:sz w:val="24"/>
          <w:szCs w:val="24"/>
        </w:rPr>
        <w:t>е</w:t>
      </w:r>
      <w:r w:rsidRPr="00C07EDD">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C07EDD">
        <w:rPr>
          <w:rFonts w:ascii="Times New Roman" w:hAnsi="Times New Roman"/>
          <w:sz w:val="24"/>
          <w:szCs w:val="24"/>
        </w:rPr>
        <w:t>е</w:t>
      </w:r>
      <w:r w:rsidRPr="00C07EDD">
        <w:rPr>
          <w:rFonts w:ascii="Times New Roman" w:hAnsi="Times New Roman"/>
          <w:sz w:val="24"/>
          <w:szCs w:val="24"/>
        </w:rPr>
        <w:t xml:space="preserve">том </w:t>
      </w:r>
      <w:r w:rsidR="006A5C7B" w:rsidRPr="00C07EDD">
        <w:rPr>
          <w:rFonts w:ascii="Times New Roman" w:hAnsi="Times New Roman"/>
          <w:sz w:val="24"/>
          <w:szCs w:val="24"/>
        </w:rPr>
        <w:t xml:space="preserve">местных условий, </w:t>
      </w:r>
      <w:r w:rsidRPr="00C07EDD">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соответствии с требованиями ФГОС в </w:t>
      </w:r>
      <w:r w:rsidR="001948F9" w:rsidRPr="00C07EDD">
        <w:rPr>
          <w:rFonts w:ascii="Times New Roman" w:hAnsi="Times New Roman"/>
          <w:sz w:val="24"/>
          <w:szCs w:val="24"/>
        </w:rPr>
        <w:t>гимназии</w:t>
      </w:r>
      <w:r w:rsidRPr="00C07EDD">
        <w:rPr>
          <w:rFonts w:ascii="Times New Roman" w:hAnsi="Times New Roman"/>
          <w:sz w:val="24"/>
          <w:szCs w:val="24"/>
        </w:rPr>
        <w:t xml:space="preserve">, </w:t>
      </w:r>
      <w:r w:rsidR="00AB0A45" w:rsidRPr="00C07EDD">
        <w:rPr>
          <w:rFonts w:ascii="Times New Roman" w:hAnsi="Times New Roman"/>
          <w:sz w:val="24"/>
          <w:szCs w:val="24"/>
        </w:rPr>
        <w:t xml:space="preserve">реализующей </w:t>
      </w:r>
      <w:r w:rsidRPr="00C07EDD">
        <w:rPr>
          <w:rFonts w:ascii="Times New Roman" w:hAnsi="Times New Roman"/>
          <w:sz w:val="24"/>
          <w:szCs w:val="24"/>
        </w:rPr>
        <w:t xml:space="preserve">основную образовательную программу основного общего образования, </w:t>
      </w:r>
      <w:r w:rsidR="006A5C7B" w:rsidRPr="00C07EDD">
        <w:rPr>
          <w:rFonts w:ascii="Times New Roman" w:hAnsi="Times New Roman"/>
          <w:sz w:val="24"/>
          <w:szCs w:val="24"/>
        </w:rPr>
        <w:t>созда</w:t>
      </w:r>
      <w:r w:rsidR="001948F9" w:rsidRPr="00C07EDD">
        <w:rPr>
          <w:rFonts w:ascii="Times New Roman" w:hAnsi="Times New Roman"/>
          <w:sz w:val="24"/>
          <w:szCs w:val="24"/>
        </w:rPr>
        <w:t>ны</w:t>
      </w:r>
      <w:r w:rsidR="006A5C7B" w:rsidRPr="00C07EDD">
        <w:rPr>
          <w:rFonts w:ascii="Times New Roman" w:hAnsi="Times New Roman"/>
          <w:sz w:val="24"/>
          <w:szCs w:val="24"/>
        </w:rPr>
        <w:t xml:space="preserve"> и устанавл</w:t>
      </w:r>
      <w:r w:rsidR="001948F9" w:rsidRPr="00C07EDD">
        <w:rPr>
          <w:rFonts w:ascii="Times New Roman" w:hAnsi="Times New Roman"/>
          <w:sz w:val="24"/>
          <w:szCs w:val="24"/>
        </w:rPr>
        <w:t>ены</w:t>
      </w:r>
      <w:r w:rsidRPr="00C07EDD">
        <w:rPr>
          <w:rFonts w:ascii="Times New Roman" w:hAnsi="Times New Roman"/>
          <w:sz w:val="24"/>
          <w:szCs w:val="24"/>
        </w:rPr>
        <w:t>:</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необходимые для реализации учебной и внеурочной деятельности лаборатории и мастерские;</w:t>
      </w:r>
    </w:p>
    <w:p w:rsidR="00B540EE" w:rsidRPr="00C07EDD" w:rsidRDefault="001948F9"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помещения </w:t>
      </w:r>
      <w:r w:rsidR="00B540EE" w:rsidRPr="00C07EDD">
        <w:rPr>
          <w:rFonts w:ascii="Times New Roman" w:hAnsi="Times New Roman"/>
        </w:rPr>
        <w:t>для занятий музыкой, хореографией и изобразительным искусством;</w:t>
      </w:r>
      <w:r w:rsidRPr="00C07EDD">
        <w:rPr>
          <w:rFonts w:ascii="Times New Roman" w:hAnsi="Times New Roman"/>
        </w:rPr>
        <w:t xml:space="preserve"> (конференц-зал</w:t>
      </w:r>
      <w:r w:rsidR="00975E76" w:rsidRPr="00C07EDD">
        <w:rPr>
          <w:rFonts w:ascii="Times New Roman" w:hAnsi="Times New Roman"/>
        </w:rPr>
        <w:t>,, кабинет ИЗО</w:t>
      </w:r>
      <w:r w:rsidRPr="00C07EDD">
        <w:rPr>
          <w:rFonts w:ascii="Times New Roman" w:hAnsi="Times New Roman"/>
        </w:rPr>
        <w:t>)</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лингафонны</w:t>
      </w:r>
      <w:r w:rsidR="00975E76" w:rsidRPr="00C07EDD">
        <w:rPr>
          <w:rFonts w:ascii="Times New Roman" w:hAnsi="Times New Roman"/>
        </w:rPr>
        <w:t>й кабинет</w:t>
      </w:r>
      <w:r w:rsidRPr="00C07EDD">
        <w:rPr>
          <w:rFonts w:ascii="Times New Roman" w:hAnsi="Times New Roman"/>
        </w:rPr>
        <w:t>;</w:t>
      </w:r>
      <w:r w:rsidR="00975E76" w:rsidRPr="00C07EDD">
        <w:rPr>
          <w:rFonts w:ascii="Times New Roman" w:hAnsi="Times New Roman"/>
        </w:rPr>
        <w:t xml:space="preserve"> (кабинет № 32)</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спортивны</w:t>
      </w:r>
      <w:r w:rsidR="00975E76" w:rsidRPr="00C07EDD">
        <w:rPr>
          <w:rFonts w:ascii="Times New Roman" w:hAnsi="Times New Roman"/>
        </w:rPr>
        <w:t>й</w:t>
      </w:r>
      <w:r w:rsidRPr="00C07EDD">
        <w:rPr>
          <w:rFonts w:ascii="Times New Roman" w:hAnsi="Times New Roman"/>
        </w:rPr>
        <w:t xml:space="preserve"> </w:t>
      </w:r>
      <w:r w:rsidR="00975E76" w:rsidRPr="00C07EDD">
        <w:rPr>
          <w:rFonts w:ascii="Times New Roman" w:hAnsi="Times New Roman"/>
        </w:rPr>
        <w:t>зал</w:t>
      </w:r>
      <w:r w:rsidRPr="00C07EDD">
        <w:rPr>
          <w:rFonts w:ascii="Times New Roman" w:hAnsi="Times New Roman"/>
        </w:rPr>
        <w:t>, спортивн</w:t>
      </w:r>
      <w:r w:rsidR="00975E76" w:rsidRPr="00C07EDD">
        <w:rPr>
          <w:rFonts w:ascii="Times New Roman" w:hAnsi="Times New Roman"/>
        </w:rPr>
        <w:t>ая</w:t>
      </w:r>
      <w:r w:rsidRPr="00C07EDD">
        <w:rPr>
          <w:rFonts w:ascii="Times New Roman" w:hAnsi="Times New Roman"/>
        </w:rPr>
        <w:t xml:space="preserve"> площадк</w:t>
      </w:r>
      <w:r w:rsidR="00975E76" w:rsidRPr="00C07EDD">
        <w:rPr>
          <w:rFonts w:ascii="Times New Roman" w:hAnsi="Times New Roman"/>
        </w:rPr>
        <w:t>а, тир</w:t>
      </w:r>
      <w:r w:rsidRPr="00C07EDD">
        <w:rPr>
          <w:rFonts w:ascii="Times New Roman" w:hAnsi="Times New Roman"/>
        </w:rPr>
        <w:t>, оснащ</w:t>
      </w:r>
      <w:r w:rsidR="00245F1D" w:rsidRPr="00C07EDD">
        <w:rPr>
          <w:rFonts w:ascii="Times New Roman" w:hAnsi="Times New Roman"/>
        </w:rPr>
        <w:t>е</w:t>
      </w:r>
      <w:r w:rsidRPr="00C07EDD">
        <w:rPr>
          <w:rFonts w:ascii="Times New Roman" w:hAnsi="Times New Roman"/>
        </w:rPr>
        <w:t>нные игровым, спортивным оборудованием и инвентар</w:t>
      </w:r>
      <w:r w:rsidR="00245F1D" w:rsidRPr="00C07EDD">
        <w:rPr>
          <w:rFonts w:ascii="Times New Roman" w:hAnsi="Times New Roman"/>
        </w:rPr>
        <w:t>е</w:t>
      </w:r>
      <w:r w:rsidRPr="00C07EDD">
        <w:rPr>
          <w:rFonts w:ascii="Times New Roman" w:hAnsi="Times New Roman"/>
        </w:rPr>
        <w:t>м;</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помещения для медицинского персонала;</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административные и иные помещения, оснащ</w:t>
      </w:r>
      <w:r w:rsidR="00245F1D" w:rsidRPr="00C07EDD">
        <w:rPr>
          <w:rFonts w:ascii="Times New Roman" w:hAnsi="Times New Roman"/>
        </w:rPr>
        <w:t>е</w:t>
      </w:r>
      <w:r w:rsidRPr="00C07EDD">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C07EDD">
        <w:rPr>
          <w:rFonts w:ascii="Times New Roman" w:hAnsi="Times New Roman"/>
        </w:rPr>
        <w:t>ОВЗ</w:t>
      </w:r>
      <w:r w:rsidRPr="00C07EDD">
        <w:rPr>
          <w:rFonts w:ascii="Times New Roman" w:hAnsi="Times New Roman"/>
        </w:rPr>
        <w:t>;</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гардеробы, санузлы, места личной гигиены;</w:t>
      </w:r>
    </w:p>
    <w:p w:rsidR="00B540EE" w:rsidRPr="00C07EDD" w:rsidRDefault="00B540EE" w:rsidP="000B600D">
      <w:pPr>
        <w:pStyle w:val="a9"/>
        <w:numPr>
          <w:ilvl w:val="0"/>
          <w:numId w:val="143"/>
        </w:numPr>
        <w:tabs>
          <w:tab w:val="left" w:pos="993"/>
        </w:tabs>
        <w:spacing w:line="360" w:lineRule="auto"/>
        <w:ind w:left="0" w:firstLine="709"/>
        <w:jc w:val="both"/>
        <w:rPr>
          <w:rFonts w:ascii="Times New Roman" w:hAnsi="Times New Roman"/>
        </w:rPr>
      </w:pPr>
      <w:r w:rsidRPr="00C07EDD">
        <w:rPr>
          <w:rFonts w:ascii="Times New Roman" w:hAnsi="Times New Roman"/>
        </w:rPr>
        <w:t>участок (территория) с необходимым набором оснащ</w:t>
      </w:r>
      <w:r w:rsidR="00245F1D" w:rsidRPr="00C07EDD">
        <w:rPr>
          <w:rFonts w:ascii="Times New Roman" w:hAnsi="Times New Roman"/>
        </w:rPr>
        <w:t>е</w:t>
      </w:r>
      <w:r w:rsidRPr="00C07EDD">
        <w:rPr>
          <w:rFonts w:ascii="Times New Roman" w:hAnsi="Times New Roman"/>
        </w:rPr>
        <w:t>нных зон.</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Все помещения </w:t>
      </w:r>
      <w:r w:rsidR="006A5C7B" w:rsidRPr="00C07EDD">
        <w:rPr>
          <w:rFonts w:ascii="Times New Roman" w:hAnsi="Times New Roman"/>
          <w:sz w:val="24"/>
          <w:szCs w:val="24"/>
        </w:rPr>
        <w:t>обеспеч</w:t>
      </w:r>
      <w:r w:rsidR="00975E76" w:rsidRPr="00C07EDD">
        <w:rPr>
          <w:rFonts w:ascii="Times New Roman" w:hAnsi="Times New Roman"/>
          <w:sz w:val="24"/>
          <w:szCs w:val="24"/>
        </w:rPr>
        <w:t>ены</w:t>
      </w:r>
      <w:r w:rsidRPr="00C07EDD">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C07EDD">
        <w:rPr>
          <w:rFonts w:ascii="Times New Roman" w:hAnsi="Times New Roman"/>
          <w:sz w:val="24"/>
          <w:szCs w:val="24"/>
        </w:rPr>
        <w:t xml:space="preserve">оснащением, презентационным оборудованием </w:t>
      </w:r>
      <w:r w:rsidRPr="00C07EDD">
        <w:rPr>
          <w:rFonts w:ascii="Times New Roman" w:hAnsi="Times New Roman"/>
          <w:sz w:val="24"/>
          <w:szCs w:val="24"/>
        </w:rPr>
        <w:t>и необходимым инвентар</w:t>
      </w:r>
      <w:r w:rsidR="00245F1D" w:rsidRPr="00C07EDD">
        <w:rPr>
          <w:rFonts w:ascii="Times New Roman" w:hAnsi="Times New Roman"/>
          <w:sz w:val="24"/>
          <w:szCs w:val="24"/>
        </w:rPr>
        <w:t>е</w:t>
      </w:r>
      <w:r w:rsidRPr="00C07EDD">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C07EDD">
        <w:rPr>
          <w:rFonts w:ascii="Times New Roman" w:hAnsi="Times New Roman"/>
          <w:sz w:val="24"/>
          <w:szCs w:val="24"/>
        </w:rPr>
        <w:t>посредством сопоставления имеющегося и требуемого оборудования</w:t>
      </w:r>
      <w:r w:rsidRPr="00C07EDD">
        <w:rPr>
          <w:rFonts w:ascii="Times New Roman" w:hAnsi="Times New Roman"/>
          <w:sz w:val="24"/>
          <w:szCs w:val="24"/>
        </w:rPr>
        <w:t>.</w:t>
      </w:r>
    </w:p>
    <w:p w:rsidR="00975E76" w:rsidRPr="00C07EDD" w:rsidRDefault="00975E76">
      <w:pPr>
        <w:spacing w:after="0" w:line="360" w:lineRule="auto"/>
        <w:ind w:firstLine="709"/>
        <w:jc w:val="both"/>
        <w:rPr>
          <w:rFonts w:ascii="Times New Roman" w:hAnsi="Times New Roman"/>
          <w:sz w:val="24"/>
          <w:szCs w:val="24"/>
        </w:rPr>
      </w:pPr>
    </w:p>
    <w:p w:rsidR="00B540EE" w:rsidRPr="00C07EDD" w:rsidRDefault="00B540EE" w:rsidP="00436EB5">
      <w:pPr>
        <w:spacing w:after="0" w:line="36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C07ED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b/>
                <w:bCs/>
                <w:sz w:val="24"/>
                <w:szCs w:val="24"/>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b/>
                <w:bCs/>
                <w:sz w:val="24"/>
                <w:szCs w:val="24"/>
              </w:rPr>
              <w:t>Необходимо/</w:t>
            </w:r>
          </w:p>
          <w:p w:rsidR="00B540EE" w:rsidRPr="00C07EDD" w:rsidRDefault="00B540EE">
            <w:pPr>
              <w:spacing w:after="0" w:line="360" w:lineRule="auto"/>
              <w:rPr>
                <w:rFonts w:ascii="Times New Roman" w:hAnsi="Times New Roman"/>
                <w:sz w:val="24"/>
                <w:szCs w:val="24"/>
              </w:rPr>
            </w:pPr>
            <w:r w:rsidRPr="00C07EDD">
              <w:rPr>
                <w:rFonts w:ascii="Times New Roman" w:hAnsi="Times New Roman"/>
                <w:b/>
                <w:bCs/>
                <w:sz w:val="24"/>
                <w:szCs w:val="24"/>
              </w:rPr>
              <w:t>имеется в наличии</w:t>
            </w:r>
          </w:p>
        </w:tc>
      </w:tr>
      <w:tr w:rsidR="00B540EE" w:rsidRPr="00C07EDD"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1.1. Нормативные документы, программно-методическое обеспечение, локальные акты</w:t>
            </w:r>
            <w:r w:rsidR="001948F9" w:rsidRPr="00C07EDD">
              <w:rPr>
                <w:rFonts w:ascii="Times New Roman" w:hAnsi="Times New Roman"/>
                <w:sz w:val="24"/>
                <w:szCs w:val="24"/>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1.2. Учебно-методические материалы:</w:t>
            </w:r>
          </w:p>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w:t>
            </w:r>
            <w:r w:rsidR="001948F9" w:rsidRPr="00C07EDD">
              <w:rPr>
                <w:rFonts w:ascii="Times New Roman" w:hAnsi="Times New Roman"/>
                <w:sz w:val="24"/>
                <w:szCs w:val="24"/>
              </w:rPr>
              <w:t>2.1. УМК по предметам</w:t>
            </w:r>
          </w:p>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1.2.2. Дидактические и разд</w:t>
            </w:r>
            <w:r w:rsidR="001948F9" w:rsidRPr="00C07EDD">
              <w:rPr>
                <w:rFonts w:ascii="Times New Roman" w:hAnsi="Times New Roman"/>
                <w:sz w:val="24"/>
                <w:szCs w:val="24"/>
              </w:rPr>
              <w:t>аточные материалы по предметам</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1.2.3. Аудиозаписи, слайды по содержанию учебн</w:t>
            </w:r>
            <w:r w:rsidR="001948F9" w:rsidRPr="00C07EDD">
              <w:rPr>
                <w:rFonts w:ascii="Times New Roman" w:hAnsi="Times New Roman"/>
                <w:sz w:val="24"/>
                <w:szCs w:val="24"/>
              </w:rPr>
              <w:t>ых предметов</w:t>
            </w:r>
          </w:p>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1.2.4. ТСО, компьютерные, информационн</w:t>
            </w:r>
            <w:r w:rsidR="001948F9" w:rsidRPr="00C07EDD">
              <w:rPr>
                <w:rFonts w:ascii="Times New Roman" w:hAnsi="Times New Roman"/>
                <w:sz w:val="24"/>
                <w:szCs w:val="24"/>
              </w:rPr>
              <w:t>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1.2.5. Учебно-практическое оборудование</w:t>
            </w:r>
            <w:r w:rsidR="001948F9" w:rsidRPr="00C07EDD">
              <w:rPr>
                <w:rFonts w:ascii="Times New Roman" w:hAnsi="Times New Roman"/>
                <w:sz w:val="24"/>
                <w:szCs w:val="24"/>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1.2.6. Оборудование (мебель)</w:t>
            </w:r>
            <w:r w:rsidR="001948F9" w:rsidRPr="00C07EDD">
              <w:rPr>
                <w:rFonts w:ascii="Times New Roman" w:hAnsi="Times New Roman"/>
                <w:sz w:val="24"/>
                <w:szCs w:val="24"/>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2.1. Нормативные документы федерального, регионального и муниципального уровней, локальные акты</w:t>
            </w:r>
            <w:r w:rsidR="001948F9" w:rsidRPr="00C07EDD">
              <w:rPr>
                <w:rFonts w:ascii="Times New Roman" w:hAnsi="Times New Roman"/>
                <w:sz w:val="24"/>
                <w:szCs w:val="24"/>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2.3. Комплекты диагностических материалов</w:t>
            </w:r>
            <w:r w:rsidR="001948F9" w:rsidRPr="00C07EDD">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2.4. базы данных</w:t>
            </w:r>
            <w:r w:rsidR="001948F9" w:rsidRPr="00C07EDD">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2.5. Материально-техническое оснащени</w:t>
            </w:r>
            <w:r w:rsidR="001948F9" w:rsidRPr="00C07EDD">
              <w:rPr>
                <w:rFonts w:ascii="Times New Roman" w:hAnsi="Times New Roman"/>
                <w:sz w:val="24"/>
                <w:szCs w:val="24"/>
              </w:rPr>
              <w:t>е.</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r w:rsidR="00B540EE" w:rsidRPr="00C07ED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C07EDD" w:rsidRDefault="00B540EE">
            <w:pPr>
              <w:spacing w:after="0" w:line="360" w:lineRule="auto"/>
              <w:rPr>
                <w:rFonts w:ascii="Times New Roman" w:hAnsi="Times New Roman"/>
                <w:sz w:val="24"/>
                <w:szCs w:val="24"/>
              </w:rPr>
            </w:pPr>
            <w:r w:rsidRPr="00C07EDD">
              <w:rPr>
                <w:rFonts w:ascii="Times New Roman" w:hAnsi="Times New Roman"/>
                <w:sz w:val="24"/>
                <w:szCs w:val="24"/>
              </w:rPr>
              <w:t xml:space="preserve">3. Компоненты оснащения </w:t>
            </w:r>
          </w:p>
          <w:p w:rsidR="00B540EE" w:rsidRPr="00C07EDD" w:rsidRDefault="001948F9">
            <w:pPr>
              <w:spacing w:after="0" w:line="360" w:lineRule="auto"/>
              <w:rPr>
                <w:rFonts w:ascii="Times New Roman" w:hAnsi="Times New Roman"/>
                <w:sz w:val="24"/>
                <w:szCs w:val="24"/>
              </w:rPr>
            </w:pPr>
            <w:r w:rsidRPr="00C07EDD">
              <w:rPr>
                <w:rFonts w:ascii="Times New Roman" w:hAnsi="Times New Roman"/>
                <w:sz w:val="24"/>
                <w:szCs w:val="24"/>
              </w:rPr>
              <w:t>м</w:t>
            </w:r>
            <w:r w:rsidR="00B540EE" w:rsidRPr="00C07EDD">
              <w:rPr>
                <w:rFonts w:ascii="Times New Roman" w:hAnsi="Times New Roman"/>
                <w:sz w:val="24"/>
                <w:szCs w:val="24"/>
              </w:rPr>
              <w:t>астерских</w:t>
            </w:r>
            <w:r w:rsidRPr="00C07EDD">
              <w:rPr>
                <w:rFonts w:ascii="Times New Roman" w:hAnsi="Times New Roman"/>
                <w:sz w:val="24"/>
                <w:szCs w:val="24"/>
              </w:rPr>
              <w:t>, спортзала, библиотеки, столовой</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pPr>
              <w:spacing w:after="0" w:line="360" w:lineRule="auto"/>
              <w:rPr>
                <w:rFonts w:ascii="Times New Roman" w:hAnsi="Times New Roman"/>
                <w:sz w:val="24"/>
                <w:szCs w:val="24"/>
              </w:rPr>
            </w:pP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1948F9">
            <w:pPr>
              <w:spacing w:after="0" w:line="360" w:lineRule="auto"/>
              <w:rPr>
                <w:rFonts w:ascii="Times New Roman" w:hAnsi="Times New Roman"/>
                <w:sz w:val="24"/>
                <w:szCs w:val="24"/>
              </w:rPr>
            </w:pPr>
            <w:r w:rsidRPr="00C07EDD">
              <w:rPr>
                <w:rFonts w:ascii="Times New Roman" w:hAnsi="Times New Roman"/>
                <w:bCs/>
                <w:sz w:val="24"/>
                <w:szCs w:val="24"/>
              </w:rPr>
              <w:t>имеется в наличии</w:t>
            </w:r>
          </w:p>
        </w:tc>
      </w:tr>
    </w:tbl>
    <w:p w:rsidR="001B2D5B" w:rsidRPr="00C07EDD" w:rsidRDefault="001B2D5B">
      <w:pPr>
        <w:spacing w:after="0" w:line="360" w:lineRule="auto"/>
        <w:ind w:firstLine="709"/>
        <w:jc w:val="both"/>
        <w:rPr>
          <w:rFonts w:ascii="Times New Roman" w:hAnsi="Times New Roman"/>
          <w:sz w:val="24"/>
          <w:szCs w:val="24"/>
        </w:rPr>
      </w:pPr>
    </w:p>
    <w:p w:rsidR="00B540EE" w:rsidRPr="00C07EDD" w:rsidRDefault="001948F9">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В МБОУ гимназии № 69 имеются в наличии </w:t>
      </w:r>
      <w:r w:rsidR="00B540EE" w:rsidRPr="00C07EDD">
        <w:rPr>
          <w:rFonts w:ascii="Times New Roman" w:hAnsi="Times New Roman"/>
          <w:sz w:val="24"/>
          <w:szCs w:val="24"/>
        </w:rPr>
        <w:t xml:space="preserve">также на основе </w:t>
      </w:r>
      <w:r w:rsidR="00AB0A45" w:rsidRPr="00C07EDD">
        <w:rPr>
          <w:rFonts w:ascii="Times New Roman" w:hAnsi="Times New Roman"/>
          <w:sz w:val="24"/>
          <w:szCs w:val="24"/>
        </w:rPr>
        <w:t xml:space="preserve">СанПИН 2.4.2.2821-10 </w:t>
      </w:r>
      <w:r w:rsidR="00117308" w:rsidRPr="00C07EDD">
        <w:rPr>
          <w:rFonts w:ascii="Times New Roman" w:hAnsi="Times New Roman"/>
          <w:sz w:val="24"/>
          <w:szCs w:val="24"/>
        </w:rPr>
        <w:t>«Санитарно-</w:t>
      </w:r>
      <w:r w:rsidR="00940668" w:rsidRPr="00C07EDD">
        <w:rPr>
          <w:rFonts w:ascii="Times New Roman" w:hAnsi="Times New Roman"/>
          <w:sz w:val="24"/>
          <w:szCs w:val="24"/>
        </w:rPr>
        <w:t xml:space="preserve">эпидемиологические </w:t>
      </w:r>
      <w:r w:rsidR="00117308" w:rsidRPr="00C07EDD">
        <w:rPr>
          <w:rFonts w:ascii="Times New Roman" w:hAnsi="Times New Roman"/>
          <w:sz w:val="24"/>
          <w:szCs w:val="24"/>
        </w:rPr>
        <w:t>требовани</w:t>
      </w:r>
      <w:r w:rsidR="00940668" w:rsidRPr="00C07EDD">
        <w:rPr>
          <w:rFonts w:ascii="Times New Roman" w:hAnsi="Times New Roman"/>
          <w:sz w:val="24"/>
          <w:szCs w:val="24"/>
        </w:rPr>
        <w:t>я</w:t>
      </w:r>
      <w:r w:rsidR="00117308" w:rsidRPr="00C07EDD">
        <w:rPr>
          <w:rFonts w:ascii="Times New Roman" w:hAnsi="Times New Roman"/>
          <w:sz w:val="24"/>
          <w:szCs w:val="24"/>
        </w:rPr>
        <w:t xml:space="preserve"> к условиям и организации обучения в общеобразовательных учреждениях» </w:t>
      </w:r>
      <w:r w:rsidR="00B540EE" w:rsidRPr="00C07EDD">
        <w:rPr>
          <w:rFonts w:ascii="Times New Roman" w:hAnsi="Times New Roman"/>
          <w:sz w:val="24"/>
          <w:szCs w:val="24"/>
        </w:rPr>
        <w:t xml:space="preserve"> помещени</w:t>
      </w:r>
      <w:r w:rsidRPr="00C07EDD">
        <w:rPr>
          <w:rFonts w:ascii="Times New Roman" w:hAnsi="Times New Roman"/>
          <w:sz w:val="24"/>
          <w:szCs w:val="24"/>
        </w:rPr>
        <w:t>я</w:t>
      </w:r>
      <w:r w:rsidR="00B540EE" w:rsidRPr="00C07EDD">
        <w:rPr>
          <w:rFonts w:ascii="Times New Roman" w:hAnsi="Times New Roman"/>
          <w:sz w:val="24"/>
          <w:szCs w:val="24"/>
        </w:rPr>
        <w:t xml:space="preserve"> для осуществления образовательного процесса, активной деятельности, отдыха, питания обучающихся, их площадь, освещ</w:t>
      </w:r>
      <w:r w:rsidR="00245F1D" w:rsidRPr="00C07EDD">
        <w:rPr>
          <w:rFonts w:ascii="Times New Roman" w:hAnsi="Times New Roman"/>
          <w:sz w:val="24"/>
          <w:szCs w:val="24"/>
        </w:rPr>
        <w:t>е</w:t>
      </w:r>
      <w:r w:rsidR="00B540EE" w:rsidRPr="00C07EDD">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C07EDD" w:rsidRDefault="00B540EE">
      <w:pPr>
        <w:spacing w:after="0" w:line="360" w:lineRule="auto"/>
        <w:ind w:firstLine="709"/>
        <w:jc w:val="both"/>
        <w:rPr>
          <w:rFonts w:ascii="Times New Roman" w:hAnsi="Times New Roman"/>
          <w:sz w:val="24"/>
          <w:szCs w:val="24"/>
        </w:rPr>
      </w:pPr>
    </w:p>
    <w:p w:rsidR="00B540EE" w:rsidRPr="00C07EDD" w:rsidRDefault="00B540EE" w:rsidP="00496ECF">
      <w:pPr>
        <w:pStyle w:val="3"/>
        <w:numPr>
          <w:ilvl w:val="2"/>
          <w:numId w:val="68"/>
        </w:numPr>
        <w:spacing w:before="0" w:beforeAutospacing="0" w:after="0" w:afterAutospacing="0" w:line="360" w:lineRule="auto"/>
        <w:jc w:val="both"/>
        <w:rPr>
          <w:sz w:val="24"/>
          <w:szCs w:val="24"/>
        </w:rPr>
      </w:pPr>
      <w:bookmarkStart w:id="458" w:name="_Toc410654083"/>
      <w:bookmarkStart w:id="459" w:name="_Toc409691740"/>
      <w:bookmarkStart w:id="460" w:name="_Toc414553290"/>
      <w:r w:rsidRPr="00C07EDD">
        <w:rPr>
          <w:sz w:val="24"/>
          <w:szCs w:val="24"/>
        </w:rPr>
        <w:t>Информационно-методические условия реализации основной</w:t>
      </w:r>
      <w:bookmarkStart w:id="461" w:name="_Toc410654084"/>
      <w:bookmarkEnd w:id="458"/>
      <w:r w:rsidRPr="00C07EDD">
        <w:rPr>
          <w:sz w:val="24"/>
          <w:szCs w:val="24"/>
        </w:rPr>
        <w:t>образовательной программы основного общего образования</w:t>
      </w:r>
      <w:bookmarkEnd w:id="459"/>
      <w:bookmarkEnd w:id="460"/>
      <w:bookmarkEnd w:id="461"/>
    </w:p>
    <w:p w:rsidR="008F2006" w:rsidRPr="00C07EDD" w:rsidRDefault="008F2006" w:rsidP="008F2006">
      <w:pPr>
        <w:pStyle w:val="4b"/>
        <w:shd w:val="clear" w:color="auto" w:fill="auto"/>
        <w:spacing w:before="0" w:line="276" w:lineRule="auto"/>
        <w:ind w:right="120" w:firstLine="0"/>
        <w:rPr>
          <w:sz w:val="24"/>
          <w:szCs w:val="24"/>
        </w:rPr>
      </w:pPr>
      <w:r w:rsidRPr="00C07EDD">
        <w:rPr>
          <w:sz w:val="24"/>
          <w:szCs w:val="24"/>
        </w:rPr>
        <w:t>В МБОУгимназии № 69 в соответствии с требованиями Стандарта информационно</w:t>
      </w:r>
      <w:r w:rsidRPr="00C07EDD">
        <w:rPr>
          <w:sz w:val="24"/>
          <w:szCs w:val="24"/>
        </w:rPr>
        <w:softHyphen/>
        <w:t>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8F2006" w:rsidRPr="00C07EDD" w:rsidRDefault="008F2006" w:rsidP="008F2006">
      <w:pPr>
        <w:spacing w:after="0"/>
        <w:ind w:firstLine="709"/>
        <w:jc w:val="both"/>
        <w:rPr>
          <w:rFonts w:ascii="Times New Roman" w:hAnsi="Times New Roman"/>
          <w:bCs/>
          <w:sz w:val="24"/>
          <w:szCs w:val="24"/>
        </w:rPr>
      </w:pP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 xml:space="preserve">Под </w:t>
      </w:r>
      <w:r w:rsidRPr="00C07EDD">
        <w:rPr>
          <w:rFonts w:ascii="Times New Roman" w:hAnsi="Times New Roman"/>
          <w:b/>
          <w:bCs/>
          <w:sz w:val="24"/>
          <w:szCs w:val="24"/>
        </w:rPr>
        <w:t xml:space="preserve">информационно-образовательной средой </w:t>
      </w:r>
      <w:r w:rsidRPr="00C07EDD">
        <w:rPr>
          <w:rFonts w:ascii="Times New Roman" w:hAnsi="Times New Roman"/>
          <w:bCs/>
          <w:sz w:val="24"/>
          <w:szCs w:val="24"/>
        </w:rPr>
        <w:t>(ИОС)</w:t>
      </w:r>
      <w:r w:rsidRPr="00C07EDD">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единая информационно-образовательная среда страны;</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единая информационно-образовательная среда региона;</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информационно-образовательная среда образовательной организации;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предметная информационно-образовательная среда;</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информационно-образовательная среда УМК;</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информационно-образовательная среда компонентов УМК;</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информационно-образовательная среда элементов УМК.</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iCs/>
          <w:sz w:val="24"/>
          <w:szCs w:val="24"/>
        </w:rPr>
        <w:t>Основными элементами ИОС являются:</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информационно-образовательные ресурсы в виде печатной продукции;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информационно-образовательные ресурсы на сменных оптических носителях;</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 xml:space="preserve">информационно-образовательные ресурсы </w:t>
      </w:r>
      <w:r w:rsidR="00940668" w:rsidRPr="00C07EDD">
        <w:rPr>
          <w:rFonts w:ascii="Times New Roman" w:hAnsi="Times New Roman"/>
        </w:rPr>
        <w:t xml:space="preserve">сети </w:t>
      </w:r>
      <w:r w:rsidRPr="00C07EDD">
        <w:rPr>
          <w:rFonts w:ascii="Times New Roman" w:hAnsi="Times New Roman"/>
        </w:rPr>
        <w:t>Интернет;</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вычислительная и информационно-телекоммуникационная инфраструктура;</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C07EDD">
        <w:rPr>
          <w:rFonts w:ascii="Times New Roman" w:hAnsi="Times New Roman"/>
        </w:rPr>
        <w:t>е</w:t>
      </w:r>
      <w:r w:rsidRPr="00C07EDD">
        <w:rPr>
          <w:rFonts w:ascii="Times New Roman" w:hAnsi="Times New Roman"/>
        </w:rPr>
        <w:t>т, делопроизводство, кадры и т. д.).</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iCs/>
          <w:sz w:val="24"/>
          <w:szCs w:val="24"/>
        </w:rPr>
        <w:t>Необходимое для использования ИКТ оборудование</w:t>
      </w:r>
      <w:r w:rsidRPr="00C07EDD">
        <w:rPr>
          <w:rFonts w:ascii="Times New Roman" w:hAnsi="Times New Roman"/>
          <w:sz w:val="24"/>
          <w:szCs w:val="24"/>
        </w:rPr>
        <w:t>  отвеча</w:t>
      </w:r>
      <w:r w:rsidR="002B4028" w:rsidRPr="00C07EDD">
        <w:rPr>
          <w:rFonts w:ascii="Times New Roman" w:hAnsi="Times New Roman"/>
          <w:sz w:val="24"/>
          <w:szCs w:val="24"/>
        </w:rPr>
        <w:t>е</w:t>
      </w:r>
      <w:r w:rsidRPr="00C07EDD">
        <w:rPr>
          <w:rFonts w:ascii="Times New Roman" w:hAnsi="Times New Roman"/>
          <w:sz w:val="24"/>
          <w:szCs w:val="24"/>
        </w:rPr>
        <w:t xml:space="preserve">т современным требованиям и </w:t>
      </w:r>
      <w:r w:rsidR="00ED18CB" w:rsidRPr="00C07EDD">
        <w:rPr>
          <w:rFonts w:ascii="Times New Roman" w:hAnsi="Times New Roman"/>
          <w:sz w:val="24"/>
          <w:szCs w:val="24"/>
        </w:rPr>
        <w:t xml:space="preserve">обеспечивает </w:t>
      </w:r>
      <w:r w:rsidRPr="00C07EDD">
        <w:rPr>
          <w:rFonts w:ascii="Times New Roman" w:hAnsi="Times New Roman"/>
          <w:sz w:val="24"/>
          <w:szCs w:val="24"/>
        </w:rPr>
        <w:t>использование ИКТ:</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 учебной деятельности;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во внеурочной деятельности;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 исследовательской и проектной деятельности;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при измерении, контроле и оценке результатов образования;</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iCs/>
          <w:sz w:val="24"/>
          <w:szCs w:val="24"/>
        </w:rPr>
        <w:t>Учебно-методическое и информационное оснащение образовательного процесса</w:t>
      </w:r>
      <w:r w:rsidRPr="00C07EDD">
        <w:rPr>
          <w:rFonts w:ascii="Times New Roman" w:hAnsi="Times New Roman"/>
          <w:sz w:val="24"/>
          <w:szCs w:val="24"/>
        </w:rPr>
        <w:t xml:space="preserve"> обеспечива</w:t>
      </w:r>
      <w:r w:rsidR="002B4028" w:rsidRPr="00C07EDD">
        <w:rPr>
          <w:rFonts w:ascii="Times New Roman" w:hAnsi="Times New Roman"/>
          <w:sz w:val="24"/>
          <w:szCs w:val="24"/>
        </w:rPr>
        <w:t>е</w:t>
      </w:r>
      <w:r w:rsidRPr="00C07EDD">
        <w:rPr>
          <w:rFonts w:ascii="Times New Roman" w:hAnsi="Times New Roman"/>
          <w:sz w:val="24"/>
          <w:szCs w:val="24"/>
        </w:rPr>
        <w:t>т возможность:</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C07EDD">
        <w:rPr>
          <w:rFonts w:ascii="Times New Roman" w:hAnsi="Times New Roman"/>
        </w:rPr>
        <w:t>е</w:t>
      </w:r>
      <w:r w:rsidRPr="00C07EDD">
        <w:rPr>
          <w:rFonts w:ascii="Times New Roman" w:hAnsi="Times New Roman"/>
        </w:rPr>
        <w:t>хмерные объекты) в цифровую среду (оцифровка, сканирование);</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выступления с аудио-, видео- и графическим экранным сопровождением;</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вывода информации на бумагу и т. п. и в тр</w:t>
      </w:r>
      <w:r w:rsidR="00245F1D" w:rsidRPr="00C07EDD">
        <w:rPr>
          <w:rFonts w:ascii="Times New Roman" w:hAnsi="Times New Roman"/>
        </w:rPr>
        <w:t>е</w:t>
      </w:r>
      <w:r w:rsidRPr="00C07EDD">
        <w:rPr>
          <w:rFonts w:ascii="Times New Roman" w:hAnsi="Times New Roman"/>
        </w:rPr>
        <w:t>хмерную материальную среду (печать);</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поиска и получения информации;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вещания (подкастинга), использования носимых аудио</w:t>
      </w:r>
      <w:r w:rsidR="00ED18CB" w:rsidRPr="00C07EDD">
        <w:rPr>
          <w:rFonts w:ascii="Times New Roman" w:hAnsi="Times New Roman"/>
        </w:rPr>
        <w:t xml:space="preserve">-, </w:t>
      </w:r>
      <w:r w:rsidRPr="00C07EDD">
        <w:rPr>
          <w:rFonts w:ascii="Times New Roman" w:hAnsi="Times New Roman"/>
        </w:rPr>
        <w:t>видеоустройств для учебной деятельности на уроке и вне урока;</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создания</w:t>
      </w:r>
      <w:r w:rsidR="002B4028" w:rsidRPr="00C07EDD">
        <w:rPr>
          <w:rFonts w:ascii="Times New Roman" w:hAnsi="Times New Roman"/>
        </w:rPr>
        <w:t>,</w:t>
      </w:r>
      <w:r w:rsidRPr="00C07EDD">
        <w:rPr>
          <w:rFonts w:ascii="Times New Roman" w:hAnsi="Times New Roman"/>
        </w:rPr>
        <w:t xml:space="preserve"> заполнения </w:t>
      </w:r>
      <w:r w:rsidR="002B4028" w:rsidRPr="00C07EDD">
        <w:rPr>
          <w:rFonts w:ascii="Times New Roman" w:hAnsi="Times New Roman"/>
        </w:rPr>
        <w:t xml:space="preserve">и анализа </w:t>
      </w:r>
      <w:r w:rsidRPr="00C07EDD">
        <w:rPr>
          <w:rFonts w:ascii="Times New Roman" w:hAnsi="Times New Roman"/>
        </w:rPr>
        <w:t xml:space="preserve">баз данных, в том числе определителей; </w:t>
      </w:r>
      <w:r w:rsidR="002B4028" w:rsidRPr="00C07EDD">
        <w:rPr>
          <w:rFonts w:ascii="Times New Roman" w:hAnsi="Times New Roman"/>
        </w:rPr>
        <w:t xml:space="preserve">их </w:t>
      </w:r>
      <w:r w:rsidRPr="00C07EDD">
        <w:rPr>
          <w:rFonts w:ascii="Times New Roman" w:hAnsi="Times New Roman"/>
        </w:rPr>
        <w:t>наглядного представления;</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C07EDD">
        <w:rPr>
          <w:rFonts w:ascii="Times New Roman" w:hAnsi="Times New Roman"/>
        </w:rPr>
        <w:t>е</w:t>
      </w:r>
      <w:r w:rsidRPr="00C07EDD">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C07EDD">
        <w:rPr>
          <w:rFonts w:ascii="Times New Roman" w:hAnsi="Times New Roman"/>
        </w:rPr>
        <w:t>е</w:t>
      </w:r>
      <w:r w:rsidRPr="00C07EDD">
        <w:rPr>
          <w:rFonts w:ascii="Times New Roman" w:hAnsi="Times New Roman"/>
        </w:rPr>
        <w:t>ров;</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C07EDD" w:rsidRDefault="001B2D5B"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о</w:t>
      </w:r>
      <w:r w:rsidR="00B540EE" w:rsidRPr="00C07EDD">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C07EDD">
        <w:rPr>
          <w:rFonts w:ascii="Times New Roman" w:hAnsi="Times New Roman"/>
        </w:rPr>
        <w:t xml:space="preserve">-, </w:t>
      </w:r>
      <w:r w:rsidR="00B540EE" w:rsidRPr="00C07EDD">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C07EDD" w:rsidRDefault="00B540EE" w:rsidP="000B600D">
      <w:pPr>
        <w:pStyle w:val="a9"/>
        <w:numPr>
          <w:ilvl w:val="0"/>
          <w:numId w:val="144"/>
        </w:numPr>
        <w:tabs>
          <w:tab w:val="left" w:pos="993"/>
        </w:tabs>
        <w:spacing w:line="360" w:lineRule="auto"/>
        <w:ind w:left="0" w:firstLine="709"/>
        <w:jc w:val="both"/>
        <w:rPr>
          <w:rFonts w:ascii="Times New Roman" w:hAnsi="Times New Roman"/>
        </w:rPr>
      </w:pPr>
      <w:r w:rsidRPr="00C07EDD">
        <w:rPr>
          <w:rFonts w:ascii="Times New Roman" w:hAnsi="Times New Roman"/>
        </w:rPr>
        <w:t>выпуска школьных печатных изданий, работы школьного телевидения.</w:t>
      </w:r>
    </w:p>
    <w:p w:rsidR="00B540EE" w:rsidRPr="00C07EDD" w:rsidRDefault="00B540EE" w:rsidP="00436EB5">
      <w:pPr>
        <w:pStyle w:val="a9"/>
        <w:tabs>
          <w:tab w:val="left" w:pos="993"/>
        </w:tabs>
        <w:spacing w:line="360" w:lineRule="auto"/>
        <w:ind w:left="0" w:firstLine="709"/>
        <w:jc w:val="both"/>
        <w:rPr>
          <w:rFonts w:ascii="Times New Roman" w:hAnsi="Times New Roman"/>
        </w:rPr>
      </w:pPr>
      <w:r w:rsidRPr="00C07EDD">
        <w:rPr>
          <w:rFonts w:ascii="Times New Roman" w:hAnsi="Times New Roman"/>
        </w:rPr>
        <w:t xml:space="preserve">Все указанные виды деятельности </w:t>
      </w:r>
      <w:r w:rsidR="00C83F0A" w:rsidRPr="00C07EDD">
        <w:rPr>
          <w:rFonts w:ascii="Times New Roman" w:hAnsi="Times New Roman"/>
        </w:rPr>
        <w:t xml:space="preserve">обеспечиваются </w:t>
      </w:r>
      <w:r w:rsidRPr="00C07EDD">
        <w:rPr>
          <w:rFonts w:ascii="Times New Roman" w:hAnsi="Times New Roman"/>
        </w:rPr>
        <w:t>расходными материалами.</w:t>
      </w:r>
    </w:p>
    <w:p w:rsidR="001B2D5B" w:rsidRPr="00C07EDD" w:rsidRDefault="00B540EE" w:rsidP="00436EB5">
      <w:pPr>
        <w:spacing w:after="0" w:line="360" w:lineRule="auto"/>
        <w:ind w:firstLine="709"/>
        <w:jc w:val="center"/>
        <w:rPr>
          <w:rFonts w:ascii="Times New Roman" w:hAnsi="Times New Roman"/>
          <w:b/>
          <w:bCs/>
          <w:sz w:val="24"/>
          <w:szCs w:val="24"/>
        </w:rPr>
      </w:pPr>
      <w:r w:rsidRPr="00C07EDD">
        <w:rPr>
          <w:rFonts w:ascii="Times New Roman" w:hAnsi="Times New Roman"/>
          <w:b/>
          <w:bCs/>
          <w:sz w:val="24"/>
          <w:szCs w:val="24"/>
        </w:rPr>
        <w:t>Создание в образовательной организации информационно-</w:t>
      </w:r>
    </w:p>
    <w:p w:rsidR="00B540EE" w:rsidRPr="00C07EDD" w:rsidRDefault="00B540EE" w:rsidP="00436EB5">
      <w:pPr>
        <w:spacing w:after="0" w:line="360" w:lineRule="auto"/>
        <w:ind w:firstLine="709"/>
        <w:jc w:val="center"/>
        <w:rPr>
          <w:rFonts w:ascii="Times New Roman" w:hAnsi="Times New Roman"/>
          <w:b/>
          <w:bCs/>
          <w:sz w:val="24"/>
          <w:szCs w:val="24"/>
        </w:rPr>
      </w:pPr>
      <w:r w:rsidRPr="00C07EDD">
        <w:rPr>
          <w:rFonts w:ascii="Times New Roman" w:hAnsi="Times New Roman"/>
          <w:b/>
          <w:bCs/>
          <w:sz w:val="24"/>
          <w:szCs w:val="24"/>
        </w:rPr>
        <w:t xml:space="preserve">образовательной среды, соответствующей требованиям </w:t>
      </w:r>
      <w:r w:rsidR="000A7509" w:rsidRPr="00C07EDD">
        <w:rPr>
          <w:rFonts w:ascii="Times New Roman" w:hAnsi="Times New Roman"/>
          <w:b/>
          <w:bCs/>
          <w:sz w:val="24"/>
          <w:szCs w:val="24"/>
        </w:rPr>
        <w:t>ФГОС</w:t>
      </w:r>
    </w:p>
    <w:p w:rsidR="008F2006" w:rsidRPr="00C07EDD" w:rsidRDefault="008F2006" w:rsidP="00436EB5">
      <w:pPr>
        <w:spacing w:after="0" w:line="360" w:lineRule="auto"/>
        <w:ind w:firstLine="709"/>
        <w:jc w:val="center"/>
        <w:rPr>
          <w:rFonts w:ascii="Times New Roman" w:hAnsi="Times New Roman"/>
          <w:sz w:val="24"/>
          <w:szCs w:val="24"/>
        </w:rPr>
      </w:pPr>
      <w:r w:rsidRPr="00C07EDD">
        <w:rPr>
          <w:rFonts w:ascii="Times New Roman" w:hAnsi="Times New Roman"/>
          <w:sz w:val="24"/>
          <w:szCs w:val="24"/>
        </w:rPr>
        <w:t xml:space="preserve">В гимназии имеются все условия для создания информационно-образовательной среды, </w:t>
      </w:r>
      <w:r w:rsidRPr="00C07EDD">
        <w:rPr>
          <w:rFonts w:ascii="Times New Roman" w:hAnsi="Times New Roman"/>
          <w:sz w:val="24"/>
          <w:szCs w:val="24"/>
        </w:rPr>
        <w:tab/>
      </w:r>
      <w:r w:rsidRPr="00C07EDD">
        <w:rPr>
          <w:rFonts w:ascii="Times New Roman" w:hAnsi="Times New Roman"/>
          <w:b/>
          <w:bCs/>
          <w:sz w:val="24"/>
          <w:szCs w:val="24"/>
        </w:rPr>
        <w:t>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9"/>
        <w:gridCol w:w="4743"/>
        <w:gridCol w:w="1971"/>
        <w:gridCol w:w="1973"/>
      </w:tblGrid>
      <w:tr w:rsidR="00B540EE" w:rsidRPr="00C07ED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C07EDD" w:rsidRDefault="00B540EE" w:rsidP="00436EB5">
            <w:pPr>
              <w:spacing w:after="0" w:line="288" w:lineRule="auto"/>
              <w:jc w:val="center"/>
              <w:rPr>
                <w:rFonts w:ascii="Times New Roman" w:hAnsi="Times New Roman"/>
                <w:b/>
                <w:bCs/>
                <w:sz w:val="24"/>
                <w:szCs w:val="24"/>
              </w:rPr>
            </w:pPr>
            <w:r w:rsidRPr="00C07EDD">
              <w:rPr>
                <w:rFonts w:ascii="Times New Roman" w:hAnsi="Times New Roman"/>
                <w:b/>
                <w:bCs/>
                <w:sz w:val="24"/>
                <w:szCs w:val="24"/>
              </w:rPr>
              <w:t xml:space="preserve">№ </w:t>
            </w:r>
          </w:p>
          <w:p w:rsidR="00B540EE" w:rsidRPr="00C07EDD" w:rsidRDefault="00B540EE" w:rsidP="00436EB5">
            <w:pPr>
              <w:spacing w:after="0" w:line="288" w:lineRule="auto"/>
              <w:jc w:val="center"/>
              <w:rPr>
                <w:rFonts w:ascii="Times New Roman" w:hAnsi="Times New Roman"/>
                <w:sz w:val="24"/>
                <w:szCs w:val="24"/>
              </w:rPr>
            </w:pPr>
            <w:r w:rsidRPr="00C07EDD">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b/>
                <w:bCs/>
                <w:sz w:val="24"/>
                <w:szCs w:val="24"/>
              </w:rPr>
              <w:t>Сроки создания условий в соответствии с требованиями ФГОС</w:t>
            </w:r>
          </w:p>
        </w:tc>
      </w:tr>
      <w:tr w:rsidR="00B540EE" w:rsidRPr="00C07ED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r w:rsidRPr="00C07EDD">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8F2006"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p>
        </w:tc>
      </w:tr>
      <w:tr w:rsidR="00B540EE" w:rsidRPr="00C07ED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8F2006"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p>
        </w:tc>
      </w:tr>
      <w:tr w:rsidR="00B540EE" w:rsidRPr="00C07ED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8F2006"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p>
        </w:tc>
      </w:tr>
      <w:tr w:rsidR="00B540EE" w:rsidRPr="00C07ED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8F2006"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p>
        </w:tc>
      </w:tr>
      <w:tr w:rsidR="00B540EE" w:rsidRPr="00C07ED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8F2006"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p>
        </w:tc>
      </w:tr>
      <w:tr w:rsidR="00B540EE" w:rsidRPr="00C07ED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jc w:val="center"/>
              <w:rPr>
                <w:rFonts w:ascii="Times New Roman" w:hAnsi="Times New Roman"/>
                <w:sz w:val="24"/>
                <w:szCs w:val="24"/>
              </w:rPr>
            </w:pPr>
            <w:r w:rsidRPr="00C07EDD">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8F2006" w:rsidP="00436EB5">
            <w:pPr>
              <w:spacing w:after="0" w:line="288" w:lineRule="auto"/>
              <w:ind w:firstLine="119"/>
              <w:rPr>
                <w:rFonts w:ascii="Times New Roman" w:hAnsi="Times New Roman"/>
                <w:sz w:val="24"/>
                <w:szCs w:val="24"/>
              </w:rPr>
            </w:pPr>
            <w:r w:rsidRPr="00C07EDD">
              <w:rPr>
                <w:rFonts w:ascii="Times New Roman" w:hAnsi="Times New Roman"/>
                <w:sz w:val="24"/>
                <w:szCs w:val="24"/>
              </w:rPr>
              <w:t>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C07EDD" w:rsidRDefault="00B540EE" w:rsidP="00436EB5">
            <w:pPr>
              <w:spacing w:after="0" w:line="288" w:lineRule="auto"/>
              <w:ind w:firstLine="119"/>
              <w:rPr>
                <w:rFonts w:ascii="Times New Roman" w:hAnsi="Times New Roman"/>
                <w:sz w:val="24"/>
                <w:szCs w:val="24"/>
              </w:rPr>
            </w:pPr>
          </w:p>
        </w:tc>
      </w:tr>
    </w:tbl>
    <w:p w:rsidR="00B540EE" w:rsidRPr="00C07EDD" w:rsidRDefault="00B540EE">
      <w:pPr>
        <w:spacing w:after="0" w:line="360" w:lineRule="auto"/>
        <w:ind w:firstLine="709"/>
        <w:jc w:val="both"/>
        <w:rPr>
          <w:rFonts w:ascii="Times New Roman" w:hAnsi="Times New Roman"/>
          <w:b/>
          <w:bCs/>
          <w:sz w:val="24"/>
          <w:szCs w:val="24"/>
        </w:rPr>
      </w:pP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Технические средства:</w:t>
      </w:r>
      <w:r w:rsidRPr="00C07EDD">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Программные инструменты:</w:t>
      </w:r>
      <w:r w:rsidRPr="00C07EDD">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C07EDD">
        <w:rPr>
          <w:rFonts w:ascii="Times New Roman" w:hAnsi="Times New Roman"/>
          <w:sz w:val="24"/>
          <w:szCs w:val="24"/>
        </w:rPr>
        <w:t>е</w:t>
      </w:r>
      <w:r w:rsidRPr="00C07EDD">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C07EDD">
        <w:rPr>
          <w:rFonts w:ascii="Times New Roman" w:hAnsi="Times New Roman"/>
          <w:sz w:val="24"/>
          <w:szCs w:val="24"/>
        </w:rPr>
        <w:t>е</w:t>
      </w:r>
      <w:r w:rsidRPr="00C07EDD">
        <w:rPr>
          <w:rFonts w:ascii="Times New Roman" w:hAnsi="Times New Roman"/>
          <w:sz w:val="24"/>
          <w:szCs w:val="24"/>
        </w:rPr>
        <w:t>нного редактирования сообщений.</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Обеспечение технической, методической и организационной поддержки: </w:t>
      </w:r>
      <w:r w:rsidRPr="00C07EDD">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C07EDD">
        <w:rPr>
          <w:rFonts w:ascii="Times New Roman" w:hAnsi="Times New Roman"/>
          <w:sz w:val="24"/>
          <w:szCs w:val="24"/>
        </w:rPr>
        <w:t xml:space="preserve">образовательной организации </w:t>
      </w:r>
      <w:r w:rsidRPr="00C07EDD">
        <w:rPr>
          <w:rFonts w:ascii="Times New Roman" w:hAnsi="Times New Roman"/>
          <w:sz w:val="24"/>
          <w:szCs w:val="24"/>
        </w:rPr>
        <w:t>(индивидуальных программ для каждого работника).</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Отображение образовательного процесса в информационной среде: </w:t>
      </w:r>
      <w:r w:rsidRPr="00C07EDD">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Компоненты на бумажных носителях: </w:t>
      </w:r>
      <w:r w:rsidRPr="00C07EDD">
        <w:rPr>
          <w:rFonts w:ascii="Times New Roman" w:hAnsi="Times New Roman"/>
          <w:sz w:val="24"/>
          <w:szCs w:val="24"/>
        </w:rPr>
        <w:t>учебники (органайзеры); рабочие тетради (тетради-тренаж</w:t>
      </w:r>
      <w:r w:rsidR="00245F1D" w:rsidRPr="00C07EDD">
        <w:rPr>
          <w:rFonts w:ascii="Times New Roman" w:hAnsi="Times New Roman"/>
          <w:sz w:val="24"/>
          <w:szCs w:val="24"/>
        </w:rPr>
        <w:t>е</w:t>
      </w:r>
      <w:r w:rsidRPr="00C07EDD">
        <w:rPr>
          <w:rFonts w:ascii="Times New Roman" w:hAnsi="Times New Roman"/>
          <w:sz w:val="24"/>
          <w:szCs w:val="24"/>
        </w:rPr>
        <w:t>ры).</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bCs/>
          <w:sz w:val="24"/>
          <w:szCs w:val="24"/>
        </w:rPr>
        <w:t>Компоненты на CD и DVD: </w:t>
      </w:r>
      <w:r w:rsidRPr="00C07EDD">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C07EDD">
        <w:rPr>
          <w:rFonts w:ascii="Times New Roman" w:hAnsi="Times New Roman"/>
          <w:sz w:val="24"/>
          <w:szCs w:val="24"/>
        </w:rPr>
        <w:t>е</w:t>
      </w:r>
      <w:r w:rsidRPr="00C07EDD">
        <w:rPr>
          <w:rFonts w:ascii="Times New Roman" w:hAnsi="Times New Roman"/>
          <w:sz w:val="24"/>
          <w:szCs w:val="24"/>
        </w:rPr>
        <w:t>ры; электронные практикумы.</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C07EDD">
        <w:rPr>
          <w:rFonts w:ascii="Times New Roman" w:hAnsi="Times New Roman"/>
          <w:sz w:val="24"/>
          <w:szCs w:val="24"/>
        </w:rPr>
        <w:t>ФГОС ООО</w:t>
      </w:r>
      <w:r w:rsidRPr="00C07EDD">
        <w:rPr>
          <w:rFonts w:ascii="Times New Roman" w:hAnsi="Times New Roman"/>
          <w:sz w:val="24"/>
          <w:szCs w:val="24"/>
        </w:rPr>
        <w:t>.</w:t>
      </w:r>
    </w:p>
    <w:p w:rsidR="000F55DA" w:rsidRPr="00C07EDD" w:rsidRDefault="000F55DA" w:rsidP="00436EB5">
      <w:pPr>
        <w:pStyle w:val="3"/>
        <w:spacing w:before="0" w:beforeAutospacing="0" w:after="0" w:afterAutospacing="0" w:line="360" w:lineRule="auto"/>
        <w:ind w:firstLine="709"/>
        <w:jc w:val="center"/>
        <w:rPr>
          <w:sz w:val="24"/>
          <w:szCs w:val="24"/>
        </w:rPr>
      </w:pPr>
      <w:bookmarkStart w:id="462" w:name="_Toc406059072"/>
      <w:bookmarkStart w:id="463" w:name="_Toc409691741"/>
      <w:bookmarkStart w:id="464" w:name="_Toc410654085"/>
    </w:p>
    <w:p w:rsidR="00B540EE" w:rsidRPr="00C07EDD" w:rsidRDefault="00B540EE" w:rsidP="00496ECF">
      <w:pPr>
        <w:pStyle w:val="3"/>
        <w:numPr>
          <w:ilvl w:val="2"/>
          <w:numId w:val="68"/>
        </w:numPr>
        <w:spacing w:before="0" w:beforeAutospacing="0" w:after="0" w:afterAutospacing="0" w:line="360" w:lineRule="auto"/>
        <w:rPr>
          <w:sz w:val="24"/>
          <w:szCs w:val="24"/>
        </w:rPr>
      </w:pPr>
      <w:bookmarkStart w:id="465" w:name="_Toc414553291"/>
      <w:r w:rsidRPr="00C07EDD">
        <w:rPr>
          <w:sz w:val="24"/>
          <w:szCs w:val="24"/>
        </w:rPr>
        <w:t>Механизмы достижения целевых ориентиров в системе условий</w:t>
      </w:r>
      <w:bookmarkEnd w:id="462"/>
      <w:bookmarkEnd w:id="463"/>
      <w:bookmarkEnd w:id="464"/>
      <w:bookmarkEnd w:id="465"/>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C07EDD">
        <w:rPr>
          <w:rFonts w:ascii="Times New Roman" w:hAnsi="Times New Roman"/>
          <w:sz w:val="24"/>
          <w:szCs w:val="24"/>
        </w:rPr>
        <w:t>ООП ООО</w:t>
      </w:r>
      <w:r w:rsidRPr="00C07EDD">
        <w:rPr>
          <w:rFonts w:ascii="Times New Roman" w:hAnsi="Times New Roman"/>
          <w:sz w:val="24"/>
          <w:szCs w:val="24"/>
        </w:rPr>
        <w:t>, условия:</w:t>
      </w:r>
    </w:p>
    <w:p w:rsidR="00B540EE" w:rsidRPr="00C07EDD" w:rsidRDefault="00B540EE" w:rsidP="000B600D">
      <w:pPr>
        <w:pStyle w:val="a9"/>
        <w:numPr>
          <w:ilvl w:val="0"/>
          <w:numId w:val="145"/>
        </w:numPr>
        <w:tabs>
          <w:tab w:val="left" w:pos="993"/>
        </w:tabs>
        <w:spacing w:line="360" w:lineRule="auto"/>
        <w:ind w:left="0" w:firstLine="709"/>
        <w:jc w:val="both"/>
        <w:rPr>
          <w:rFonts w:ascii="Times New Roman" w:hAnsi="Times New Roman"/>
        </w:rPr>
      </w:pPr>
      <w:r w:rsidRPr="00C07EDD">
        <w:rPr>
          <w:rFonts w:ascii="Times New Roman" w:hAnsi="Times New Roman"/>
        </w:rPr>
        <w:t>соответствуют требованиям ФГОС</w:t>
      </w:r>
      <w:r w:rsidR="00C83F0A" w:rsidRPr="00C07EDD">
        <w:rPr>
          <w:rFonts w:ascii="Times New Roman" w:hAnsi="Times New Roman"/>
        </w:rPr>
        <w:t xml:space="preserve"> ООО</w:t>
      </w:r>
      <w:r w:rsidRPr="00C07EDD">
        <w:rPr>
          <w:rFonts w:ascii="Times New Roman" w:hAnsi="Times New Roman"/>
        </w:rPr>
        <w:t>;</w:t>
      </w:r>
    </w:p>
    <w:p w:rsidR="00B540EE" w:rsidRPr="00C07EDD" w:rsidRDefault="00B540EE" w:rsidP="000B600D">
      <w:pPr>
        <w:pStyle w:val="a9"/>
        <w:numPr>
          <w:ilvl w:val="0"/>
          <w:numId w:val="145"/>
        </w:numPr>
        <w:tabs>
          <w:tab w:val="left" w:pos="993"/>
        </w:tabs>
        <w:spacing w:line="360" w:lineRule="auto"/>
        <w:ind w:left="0" w:firstLine="709"/>
        <w:jc w:val="both"/>
        <w:rPr>
          <w:rFonts w:ascii="Times New Roman" w:hAnsi="Times New Roman"/>
        </w:rPr>
      </w:pPr>
      <w:r w:rsidRPr="00C07EDD">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C07EDD" w:rsidRDefault="00B540EE" w:rsidP="000B600D">
      <w:pPr>
        <w:pStyle w:val="a9"/>
        <w:numPr>
          <w:ilvl w:val="0"/>
          <w:numId w:val="145"/>
        </w:numPr>
        <w:tabs>
          <w:tab w:val="left" w:pos="993"/>
        </w:tabs>
        <w:spacing w:line="360" w:lineRule="auto"/>
        <w:ind w:left="0" w:firstLine="709"/>
        <w:jc w:val="both"/>
        <w:rPr>
          <w:rFonts w:ascii="Times New Roman" w:hAnsi="Times New Roman"/>
        </w:rPr>
      </w:pPr>
      <w:r w:rsidRPr="00C07EDD">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C07EDD" w:rsidRDefault="00B540EE" w:rsidP="000B600D">
      <w:pPr>
        <w:pStyle w:val="a9"/>
        <w:numPr>
          <w:ilvl w:val="0"/>
          <w:numId w:val="145"/>
        </w:numPr>
        <w:tabs>
          <w:tab w:val="left" w:pos="993"/>
        </w:tabs>
        <w:spacing w:line="360" w:lineRule="auto"/>
        <w:ind w:left="0" w:firstLine="709"/>
        <w:jc w:val="both"/>
        <w:rPr>
          <w:rFonts w:ascii="Times New Roman" w:hAnsi="Times New Roman"/>
        </w:rPr>
      </w:pPr>
      <w:r w:rsidRPr="00C07EDD">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В соответствии с требованиями ФГОС</w:t>
      </w:r>
      <w:r w:rsidR="00C83F0A" w:rsidRPr="00C07EDD">
        <w:rPr>
          <w:rFonts w:ascii="Times New Roman" w:hAnsi="Times New Roman"/>
          <w:sz w:val="24"/>
          <w:szCs w:val="24"/>
        </w:rPr>
        <w:t xml:space="preserve"> ООО</w:t>
      </w:r>
      <w:r w:rsidRPr="00C07EDD">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C07EDD" w:rsidRDefault="00B540EE" w:rsidP="001B56F1">
      <w:pPr>
        <w:pStyle w:val="a9"/>
        <w:numPr>
          <w:ilvl w:val="0"/>
          <w:numId w:val="178"/>
        </w:numPr>
        <w:tabs>
          <w:tab w:val="left" w:pos="1134"/>
        </w:tabs>
        <w:spacing w:line="360" w:lineRule="auto"/>
        <w:ind w:left="0" w:firstLine="709"/>
        <w:jc w:val="both"/>
        <w:rPr>
          <w:rFonts w:ascii="Times New Roman" w:hAnsi="Times New Roman"/>
        </w:rPr>
      </w:pPr>
      <w:r w:rsidRPr="00C07EDD">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C07EDD" w:rsidRDefault="00B540EE" w:rsidP="001B56F1">
      <w:pPr>
        <w:pStyle w:val="a9"/>
        <w:numPr>
          <w:ilvl w:val="0"/>
          <w:numId w:val="178"/>
        </w:numPr>
        <w:tabs>
          <w:tab w:val="left" w:pos="1134"/>
        </w:tabs>
        <w:spacing w:line="360" w:lineRule="auto"/>
        <w:ind w:left="0" w:firstLine="709"/>
        <w:jc w:val="both"/>
        <w:rPr>
          <w:rFonts w:ascii="Times New Roman" w:hAnsi="Times New Roman"/>
        </w:rPr>
      </w:pPr>
      <w:r w:rsidRPr="00C07EDD">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C07EDD">
        <w:rPr>
          <w:rFonts w:ascii="Times New Roman" w:hAnsi="Times New Roman"/>
        </w:rPr>
        <w:t xml:space="preserve">ООП ООО </w:t>
      </w:r>
      <w:r w:rsidRPr="00C07EDD">
        <w:rPr>
          <w:rFonts w:ascii="Times New Roman" w:hAnsi="Times New Roman"/>
        </w:rPr>
        <w:t>образовательной организации;</w:t>
      </w:r>
    </w:p>
    <w:p w:rsidR="00B540EE" w:rsidRPr="00C07EDD" w:rsidRDefault="00B540EE" w:rsidP="001B56F1">
      <w:pPr>
        <w:pStyle w:val="a9"/>
        <w:numPr>
          <w:ilvl w:val="0"/>
          <w:numId w:val="178"/>
        </w:numPr>
        <w:tabs>
          <w:tab w:val="left" w:pos="1134"/>
        </w:tabs>
        <w:spacing w:line="360" w:lineRule="auto"/>
        <w:ind w:left="0" w:firstLine="709"/>
        <w:jc w:val="both"/>
        <w:rPr>
          <w:rFonts w:ascii="Times New Roman" w:hAnsi="Times New Roman"/>
        </w:rPr>
      </w:pPr>
      <w:r w:rsidRPr="00C07EDD">
        <w:rPr>
          <w:rFonts w:ascii="Times New Roman" w:hAnsi="Times New Roman"/>
        </w:rPr>
        <w:t>механизмы достижения целевых ориентиров в системе условий;</w:t>
      </w:r>
    </w:p>
    <w:p w:rsidR="00B540EE" w:rsidRPr="00C07EDD" w:rsidRDefault="00B540EE" w:rsidP="001B56F1">
      <w:pPr>
        <w:pStyle w:val="a9"/>
        <w:numPr>
          <w:ilvl w:val="0"/>
          <w:numId w:val="178"/>
        </w:numPr>
        <w:tabs>
          <w:tab w:val="left" w:pos="1134"/>
        </w:tabs>
        <w:spacing w:line="360" w:lineRule="auto"/>
        <w:ind w:left="0" w:firstLine="709"/>
        <w:jc w:val="both"/>
        <w:rPr>
          <w:rFonts w:ascii="Times New Roman" w:hAnsi="Times New Roman"/>
        </w:rPr>
      </w:pPr>
      <w:r w:rsidRPr="00C07EDD">
        <w:rPr>
          <w:rFonts w:ascii="Times New Roman" w:hAnsi="Times New Roman"/>
        </w:rPr>
        <w:t>сетевой график (дорожную карту) по формированию необходимой системы условий;</w:t>
      </w:r>
    </w:p>
    <w:p w:rsidR="00B540EE" w:rsidRPr="00C07EDD" w:rsidRDefault="00B540EE" w:rsidP="001B56F1">
      <w:pPr>
        <w:pStyle w:val="a9"/>
        <w:numPr>
          <w:ilvl w:val="0"/>
          <w:numId w:val="178"/>
        </w:numPr>
        <w:tabs>
          <w:tab w:val="left" w:pos="1134"/>
        </w:tabs>
        <w:spacing w:line="360" w:lineRule="auto"/>
        <w:ind w:left="0" w:firstLine="709"/>
        <w:jc w:val="both"/>
        <w:rPr>
          <w:rFonts w:ascii="Times New Roman" w:hAnsi="Times New Roman"/>
        </w:rPr>
      </w:pPr>
      <w:r w:rsidRPr="00C07EDD">
        <w:rPr>
          <w:rFonts w:ascii="Times New Roman" w:hAnsi="Times New Roman"/>
        </w:rPr>
        <w:t>систему оценки условий.</w:t>
      </w:r>
    </w:p>
    <w:p w:rsidR="00B540EE" w:rsidRPr="00C07EDD" w:rsidRDefault="00B540EE">
      <w:pPr>
        <w:spacing w:after="0" w:line="360" w:lineRule="auto"/>
        <w:ind w:firstLine="709"/>
        <w:jc w:val="both"/>
        <w:rPr>
          <w:rFonts w:ascii="Times New Roman" w:hAnsi="Times New Roman"/>
          <w:sz w:val="24"/>
          <w:szCs w:val="24"/>
        </w:rPr>
      </w:pPr>
      <w:r w:rsidRPr="00C07EDD">
        <w:rPr>
          <w:rFonts w:ascii="Times New Roman" w:hAnsi="Times New Roman"/>
          <w:sz w:val="24"/>
          <w:szCs w:val="24"/>
        </w:rPr>
        <w:t xml:space="preserve">Система условий реализации </w:t>
      </w:r>
      <w:r w:rsidR="00940668" w:rsidRPr="00C07EDD">
        <w:rPr>
          <w:rFonts w:ascii="Times New Roman" w:hAnsi="Times New Roman"/>
          <w:sz w:val="24"/>
          <w:szCs w:val="24"/>
        </w:rPr>
        <w:t>ООП</w:t>
      </w:r>
      <w:r w:rsidRPr="00C07EDD">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C07EDD" w:rsidRDefault="00B540EE" w:rsidP="000B600D">
      <w:pPr>
        <w:pStyle w:val="a9"/>
        <w:numPr>
          <w:ilvl w:val="0"/>
          <w:numId w:val="146"/>
        </w:numPr>
        <w:tabs>
          <w:tab w:val="left" w:pos="993"/>
        </w:tabs>
        <w:spacing w:line="360" w:lineRule="auto"/>
        <w:ind w:left="0" w:firstLine="709"/>
        <w:jc w:val="both"/>
        <w:rPr>
          <w:rFonts w:ascii="Times New Roman" w:hAnsi="Times New Roman"/>
        </w:rPr>
      </w:pPr>
      <w:r w:rsidRPr="00C07EDD">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C07EDD" w:rsidRDefault="00B540EE" w:rsidP="000B600D">
      <w:pPr>
        <w:pStyle w:val="a9"/>
        <w:numPr>
          <w:ilvl w:val="0"/>
          <w:numId w:val="146"/>
        </w:numPr>
        <w:tabs>
          <w:tab w:val="left" w:pos="993"/>
        </w:tabs>
        <w:spacing w:line="360" w:lineRule="auto"/>
        <w:ind w:left="0" w:firstLine="709"/>
        <w:jc w:val="both"/>
        <w:rPr>
          <w:rFonts w:ascii="Times New Roman" w:hAnsi="Times New Roman"/>
        </w:rPr>
      </w:pPr>
      <w:r w:rsidRPr="00C07EDD">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C07EDD" w:rsidRDefault="00B540EE" w:rsidP="000B600D">
      <w:pPr>
        <w:pStyle w:val="a9"/>
        <w:numPr>
          <w:ilvl w:val="0"/>
          <w:numId w:val="146"/>
        </w:numPr>
        <w:tabs>
          <w:tab w:val="left" w:pos="993"/>
        </w:tabs>
        <w:spacing w:line="360" w:lineRule="auto"/>
        <w:ind w:left="0" w:firstLine="709"/>
        <w:jc w:val="both"/>
        <w:rPr>
          <w:rFonts w:ascii="Times New Roman" w:hAnsi="Times New Roman"/>
        </w:rPr>
      </w:pPr>
      <w:r w:rsidRPr="00C07EDD">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C07EDD" w:rsidRDefault="00B540EE" w:rsidP="000B600D">
      <w:pPr>
        <w:pStyle w:val="a9"/>
        <w:numPr>
          <w:ilvl w:val="0"/>
          <w:numId w:val="146"/>
        </w:numPr>
        <w:tabs>
          <w:tab w:val="left" w:pos="993"/>
        </w:tabs>
        <w:spacing w:line="360" w:lineRule="auto"/>
        <w:ind w:left="0" w:firstLine="709"/>
        <w:jc w:val="both"/>
        <w:rPr>
          <w:rFonts w:ascii="Times New Roman" w:hAnsi="Times New Roman"/>
        </w:rPr>
      </w:pPr>
      <w:r w:rsidRPr="00C07EDD">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C07EDD" w:rsidRDefault="00B540EE" w:rsidP="000B600D">
      <w:pPr>
        <w:pStyle w:val="a9"/>
        <w:numPr>
          <w:ilvl w:val="0"/>
          <w:numId w:val="146"/>
        </w:numPr>
        <w:tabs>
          <w:tab w:val="left" w:pos="993"/>
        </w:tabs>
        <w:spacing w:line="360" w:lineRule="auto"/>
        <w:ind w:left="0" w:firstLine="709"/>
        <w:jc w:val="both"/>
        <w:rPr>
          <w:rFonts w:ascii="Times New Roman" w:hAnsi="Times New Roman"/>
        </w:rPr>
      </w:pPr>
      <w:r w:rsidRPr="00C07EDD">
        <w:rPr>
          <w:rFonts w:ascii="Times New Roman" w:hAnsi="Times New Roman"/>
        </w:rPr>
        <w:t>разработку сетевого графика (дорожной карты) создания необходимой системы условий;</w:t>
      </w:r>
    </w:p>
    <w:p w:rsidR="00B540EE" w:rsidRPr="00C07EDD" w:rsidRDefault="00B540EE" w:rsidP="000B600D">
      <w:pPr>
        <w:pStyle w:val="a9"/>
        <w:numPr>
          <w:ilvl w:val="0"/>
          <w:numId w:val="146"/>
        </w:numPr>
        <w:tabs>
          <w:tab w:val="left" w:pos="993"/>
        </w:tabs>
        <w:spacing w:line="360" w:lineRule="auto"/>
        <w:ind w:left="0" w:firstLine="709"/>
        <w:jc w:val="both"/>
        <w:rPr>
          <w:rFonts w:ascii="Times New Roman" w:hAnsi="Times New Roman"/>
        </w:rPr>
      </w:pPr>
      <w:r w:rsidRPr="00C07EDD">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C07EDD" w:rsidRDefault="000F55DA" w:rsidP="00436EB5">
      <w:pPr>
        <w:pStyle w:val="3"/>
        <w:spacing w:before="0" w:beforeAutospacing="0" w:after="0" w:afterAutospacing="0" w:line="360" w:lineRule="auto"/>
        <w:ind w:firstLine="709"/>
        <w:jc w:val="center"/>
        <w:rPr>
          <w:sz w:val="24"/>
          <w:szCs w:val="24"/>
        </w:rPr>
      </w:pPr>
      <w:bookmarkStart w:id="466" w:name="_Toc410654086"/>
      <w:bookmarkStart w:id="467" w:name="_Toc406059073"/>
      <w:bookmarkStart w:id="468" w:name="_Toc409691742"/>
    </w:p>
    <w:p w:rsidR="00B540EE" w:rsidRPr="00C07EDD" w:rsidRDefault="00B540EE" w:rsidP="00496ECF">
      <w:pPr>
        <w:pStyle w:val="3"/>
        <w:numPr>
          <w:ilvl w:val="2"/>
          <w:numId w:val="68"/>
        </w:numPr>
        <w:spacing w:before="0" w:beforeAutospacing="0" w:after="0" w:afterAutospacing="0" w:line="360" w:lineRule="auto"/>
        <w:rPr>
          <w:sz w:val="24"/>
          <w:szCs w:val="24"/>
        </w:rPr>
      </w:pPr>
      <w:bookmarkStart w:id="469" w:name="_Toc414553292"/>
      <w:r w:rsidRPr="00C07EDD">
        <w:rPr>
          <w:sz w:val="24"/>
          <w:szCs w:val="24"/>
        </w:rPr>
        <w:t>Сетевой график (дорожная карта) по формированию необходимой</w:t>
      </w:r>
      <w:bookmarkStart w:id="470" w:name="_Toc410654087"/>
      <w:bookmarkEnd w:id="466"/>
      <w:r w:rsidRPr="00C07EDD">
        <w:rPr>
          <w:sz w:val="24"/>
          <w:szCs w:val="24"/>
        </w:rPr>
        <w:t>системы условий</w:t>
      </w:r>
      <w:bookmarkEnd w:id="467"/>
      <w:bookmarkEnd w:id="468"/>
      <w:bookmarkEnd w:id="469"/>
      <w:bookmarkEnd w:id="470"/>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C07EDD" w:rsidTr="00C07EDD">
        <w:trPr>
          <w:trHeight w:val="513"/>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Cs/>
                <w:lang w:eastAsia="ru-RU"/>
              </w:rPr>
            </w:pPr>
            <w:r w:rsidRPr="00C07EDD">
              <w:rPr>
                <w:rFonts w:ascii="Times New Roman" w:eastAsia="MS Mincho" w:hAnsi="Times New Roman"/>
                <w:bCs/>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Cs/>
                <w:lang w:eastAsia="ru-RU"/>
              </w:rPr>
            </w:pPr>
            <w:r w:rsidRPr="00C07EDD">
              <w:rPr>
                <w:rFonts w:ascii="Times New Roman" w:eastAsia="MS Mincho" w:hAnsi="Times New Roman"/>
                <w:bCs/>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Cs/>
                <w:lang w:eastAsia="ru-RU"/>
              </w:rPr>
            </w:pPr>
            <w:r w:rsidRPr="00C07EDD">
              <w:rPr>
                <w:rFonts w:ascii="Times New Roman" w:eastAsia="MS Mincho" w:hAnsi="Times New Roman"/>
                <w:bCs/>
                <w:lang w:eastAsia="ru-RU"/>
              </w:rPr>
              <w:t>Сроки реализации</w:t>
            </w:r>
          </w:p>
        </w:tc>
      </w:tr>
      <w:tr w:rsidR="00B540EE" w:rsidRPr="00C07EDD" w:rsidTr="00C07EDD">
        <w:trPr>
          <w:trHeight w:val="222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I.</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 xml:space="preserve">Нормативное обеспечение введения ФГОС </w:t>
            </w:r>
            <w:r w:rsidR="00940668" w:rsidRPr="00C07EDD">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C959C2">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C07EDD">
              <w:rPr>
                <w:rFonts w:ascii="Times New Roman" w:eastAsia="MS Mincho" w:hAnsi="Times New Roman"/>
                <w:sz w:val="24"/>
                <w:szCs w:val="24"/>
                <w:lang w:eastAsia="ru-RU"/>
              </w:rPr>
              <w:t xml:space="preserve">или иного локального акта </w:t>
            </w:r>
            <w:r w:rsidRPr="00C07EDD">
              <w:rPr>
                <w:rFonts w:ascii="Times New Roman" w:eastAsia="MS Mincho" w:hAnsi="Times New Roman"/>
                <w:sz w:val="24"/>
                <w:szCs w:val="24"/>
                <w:lang w:eastAsia="ru-RU"/>
              </w:rPr>
              <w:t xml:space="preserve">о </w:t>
            </w:r>
            <w:r w:rsidR="00C959C2" w:rsidRPr="00C07EDD">
              <w:rPr>
                <w:rFonts w:ascii="Times New Roman" w:eastAsia="MS Mincho" w:hAnsi="Times New Roman"/>
                <w:sz w:val="24"/>
                <w:szCs w:val="24"/>
                <w:lang w:eastAsia="ru-RU"/>
              </w:rPr>
              <w:t>реализации</w:t>
            </w:r>
            <w:r w:rsidRPr="00C07EDD">
              <w:rPr>
                <w:rFonts w:ascii="Times New Roman" w:eastAsia="MS Mincho" w:hAnsi="Times New Roman"/>
                <w:sz w:val="24"/>
                <w:szCs w:val="24"/>
                <w:lang w:eastAsia="ru-RU"/>
              </w:rPr>
              <w:t xml:space="preserve">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C959C2" w:rsidP="008F2006">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имеется</w:t>
            </w:r>
          </w:p>
        </w:tc>
      </w:tr>
      <w:tr w:rsidR="00B540EE" w:rsidRPr="00C07ED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C83F0A">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 xml:space="preserve">3. </w:t>
            </w:r>
            <w:r w:rsidR="00C83F0A" w:rsidRPr="00C07EDD">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hAnsi="Times New Roman"/>
                <w:sz w:val="24"/>
                <w:szCs w:val="24"/>
              </w:rPr>
              <w:t>По мере потребности</w:t>
            </w:r>
          </w:p>
        </w:tc>
      </w:tr>
      <w:tr w:rsidR="00B540EE" w:rsidRPr="00C07ED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C07EDD">
              <w:rPr>
                <w:rFonts w:ascii="Times New Roman" w:eastAsia="MS Mincho" w:hAnsi="Times New Roman"/>
                <w:sz w:val="24"/>
                <w:szCs w:val="24"/>
                <w:lang w:eastAsia="ru-RU"/>
              </w:rPr>
              <w:t>4.</w:t>
            </w:r>
            <w:r w:rsidRPr="00C07EDD">
              <w:rPr>
                <w:rFonts w:ascii="Times New Roman" w:eastAsia="MS Mincho" w:hAnsi="Times New Roman"/>
                <w:sz w:val="24"/>
                <w:szCs w:val="24"/>
                <w:lang w:eastAsia="ru-RU"/>
              </w:rPr>
              <w:t> </w:t>
            </w:r>
            <w:r w:rsidR="00C83F0A" w:rsidRPr="00C07EDD">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B540EE" w:rsidRPr="00C07ED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5.</w:t>
            </w:r>
            <w:r w:rsidRPr="00C07EDD">
              <w:rPr>
                <w:rFonts w:ascii="Times New Roman" w:eastAsia="MS Mincho" w:hAnsi="Times New Roman"/>
                <w:sz w:val="24"/>
                <w:szCs w:val="24"/>
                <w:lang w:eastAsia="ru-RU"/>
              </w:rPr>
              <w:t> </w:t>
            </w:r>
            <w:r w:rsidR="00C83F0A" w:rsidRPr="00C07EDD">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B540EE" w:rsidRPr="00C07EDD"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C07ED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6.</w:t>
            </w:r>
            <w:r w:rsidRPr="00C07EDD">
              <w:rPr>
                <w:rFonts w:ascii="Times New Roman" w:eastAsia="MS Mincho" w:hAnsi="Times New Roman"/>
                <w:sz w:val="24"/>
                <w:szCs w:val="24"/>
                <w:lang w:eastAsia="ru-RU"/>
              </w:rPr>
              <w:t> </w:t>
            </w:r>
            <w:r w:rsidR="00C83F0A" w:rsidRPr="00C07EDD">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B540EE" w:rsidRPr="00C07EDD" w:rsidTr="00C07EDD">
        <w:trPr>
          <w:trHeight w:val="1451"/>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C07ED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7.</w:t>
            </w:r>
            <w:r w:rsidRPr="00C07EDD">
              <w:rPr>
                <w:rFonts w:ascii="Times New Roman" w:eastAsia="MS Mincho" w:hAnsi="Times New Roman"/>
                <w:sz w:val="24"/>
                <w:szCs w:val="24"/>
                <w:lang w:eastAsia="ru-RU"/>
              </w:rPr>
              <w:t> </w:t>
            </w:r>
            <w:r w:rsidR="00C83F0A" w:rsidRPr="00C07EDD">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B540EE" w:rsidRPr="00C07EDD"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C07EDD" w:rsidRDefault="00B540EE" w:rsidP="005B178C">
            <w:pPr>
              <w:snapToGrid w:val="0"/>
              <w:spacing w:after="0" w:line="288" w:lineRule="auto"/>
              <w:ind w:firstLine="52"/>
              <w:rPr>
                <w:rFonts w:ascii="Times New Roman" w:eastAsia="MS Mincho" w:hAnsi="Times New Roman"/>
                <w:strike/>
                <w:sz w:val="24"/>
                <w:szCs w:val="24"/>
                <w:lang w:eastAsia="ru-RU"/>
              </w:rPr>
            </w:pPr>
            <w:r w:rsidRPr="00C07EDD">
              <w:rPr>
                <w:rFonts w:ascii="Times New Roman" w:hAnsi="Times New Roman"/>
                <w:sz w:val="24"/>
                <w:szCs w:val="24"/>
              </w:rPr>
              <w:t>8.</w:t>
            </w:r>
            <w:r w:rsidRPr="00C07EDD">
              <w:rPr>
                <w:rFonts w:ascii="Times New Roman" w:hAnsi="Times New Roman"/>
                <w:sz w:val="24"/>
                <w:szCs w:val="24"/>
              </w:rPr>
              <w:t> </w:t>
            </w:r>
            <w:r w:rsidR="00C83F0A" w:rsidRPr="00C07EDD">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5B178C" w:rsidRPr="00C07EDD" w:rsidTr="00C07EDD">
        <w:trPr>
          <w:trHeight w:val="6335"/>
        </w:trPr>
        <w:tc>
          <w:tcPr>
            <w:tcW w:w="2835" w:type="dxa"/>
            <w:vMerge/>
            <w:tcBorders>
              <w:top w:val="single" w:sz="4" w:space="0" w:color="000000"/>
              <w:left w:val="single" w:sz="4" w:space="0" w:color="000000"/>
              <w:bottom w:val="single" w:sz="4" w:space="0" w:color="000000"/>
              <w:right w:val="single" w:sz="4" w:space="0" w:color="000000"/>
            </w:tcBorders>
          </w:tcPr>
          <w:p w:rsidR="005B178C" w:rsidRPr="00C07EDD"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C07ED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C07EDD">
              <w:rPr>
                <w:rFonts w:ascii="Times New Roman" w:eastAsia="MS Mincho" w:hAnsi="Times New Roman"/>
                <w:sz w:val="24"/>
                <w:szCs w:val="24"/>
                <w:lang w:eastAsia="ru-RU"/>
              </w:rPr>
              <w:t>9.</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 xml:space="preserve"> Доработка:</w:t>
            </w:r>
          </w:p>
          <w:p w:rsidR="005B178C" w:rsidRPr="00C07ED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hAnsi="Times New Roman"/>
                <w:b/>
                <w:bCs/>
                <w:sz w:val="24"/>
                <w:szCs w:val="24"/>
              </w:rPr>
              <w:t>–</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образовательных программ (индивидуальных и</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др.);</w:t>
            </w:r>
          </w:p>
          <w:p w:rsidR="005B178C" w:rsidRPr="00C07ED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hAnsi="Times New Roman"/>
                <w:b/>
                <w:bCs/>
                <w:sz w:val="24"/>
                <w:szCs w:val="24"/>
              </w:rPr>
              <w:t>–</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учебного плана;</w:t>
            </w:r>
          </w:p>
          <w:p w:rsidR="005B178C" w:rsidRPr="00C07ED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hAnsi="Times New Roman"/>
                <w:b/>
                <w:bCs/>
                <w:sz w:val="24"/>
                <w:szCs w:val="24"/>
              </w:rPr>
              <w:t>–</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рабочих программ учебных предметов, курсов, дисциплин, модулей;</w:t>
            </w:r>
          </w:p>
          <w:p w:rsidR="005B178C" w:rsidRPr="00C07ED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hAnsi="Times New Roman"/>
                <w:b/>
                <w:bCs/>
                <w:sz w:val="24"/>
                <w:szCs w:val="24"/>
              </w:rPr>
              <w:t>–</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годового календарного учебного графика;</w:t>
            </w:r>
          </w:p>
          <w:p w:rsidR="005B178C" w:rsidRPr="00C07EDD" w:rsidRDefault="005B178C" w:rsidP="00C83F0A">
            <w:pPr>
              <w:spacing w:after="0" w:line="288" w:lineRule="auto"/>
              <w:ind w:firstLine="52"/>
              <w:rPr>
                <w:rFonts w:ascii="Times New Roman" w:eastAsia="Times New Roman" w:hAnsi="Times New Roman"/>
                <w:sz w:val="24"/>
                <w:szCs w:val="24"/>
                <w:lang w:eastAsia="ru-RU"/>
              </w:rPr>
            </w:pPr>
            <w:r w:rsidRPr="00C07EDD">
              <w:rPr>
                <w:rFonts w:ascii="Times New Roman" w:hAnsi="Times New Roman"/>
                <w:b/>
                <w:bCs/>
                <w:sz w:val="24"/>
                <w:szCs w:val="24"/>
              </w:rPr>
              <w:t>–</w:t>
            </w:r>
            <w:r w:rsidRPr="00C07EDD">
              <w:rPr>
                <w:rFonts w:ascii="Times New Roman" w:eastAsia="Times New Roman" w:hAnsi="Times New Roman"/>
                <w:sz w:val="24"/>
                <w:szCs w:val="24"/>
                <w:lang w:eastAsia="ru-RU"/>
              </w:rPr>
              <w:t> положений о внеурочной деятельности обучающихся;</w:t>
            </w:r>
          </w:p>
          <w:p w:rsidR="005B178C" w:rsidRPr="00C07EDD" w:rsidRDefault="005B178C" w:rsidP="00C83F0A">
            <w:pPr>
              <w:spacing w:after="0" w:line="288" w:lineRule="auto"/>
              <w:ind w:firstLine="52"/>
              <w:rPr>
                <w:rFonts w:ascii="Times New Roman" w:eastAsia="Times New Roman" w:hAnsi="Times New Roman"/>
                <w:sz w:val="24"/>
                <w:szCs w:val="24"/>
                <w:lang w:eastAsia="ru-RU"/>
              </w:rPr>
            </w:pPr>
            <w:r w:rsidRPr="00C07EDD">
              <w:rPr>
                <w:rFonts w:ascii="Times New Roman" w:hAnsi="Times New Roman"/>
                <w:b/>
                <w:bCs/>
                <w:sz w:val="24"/>
                <w:szCs w:val="24"/>
              </w:rPr>
              <w:t>–</w:t>
            </w:r>
            <w:r w:rsidRPr="00C07EDD">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C07EDD" w:rsidRDefault="005B178C" w:rsidP="00C83F0A">
            <w:pPr>
              <w:spacing w:after="0" w:line="288" w:lineRule="auto"/>
              <w:ind w:firstLine="52"/>
              <w:rPr>
                <w:rFonts w:ascii="Times New Roman" w:eastAsia="Times New Roman" w:hAnsi="Times New Roman"/>
                <w:sz w:val="24"/>
                <w:szCs w:val="24"/>
                <w:lang w:eastAsia="ru-RU"/>
              </w:rPr>
            </w:pPr>
            <w:r w:rsidRPr="00C07EDD">
              <w:rPr>
                <w:rFonts w:ascii="Times New Roman" w:hAnsi="Times New Roman"/>
                <w:b/>
                <w:bCs/>
                <w:sz w:val="24"/>
                <w:szCs w:val="24"/>
              </w:rPr>
              <w:t>–</w:t>
            </w:r>
            <w:r w:rsidRPr="00C07EDD">
              <w:rPr>
                <w:rFonts w:ascii="Times New Roman" w:eastAsia="Times New Roman" w:hAnsi="Times New Roman"/>
                <w:sz w:val="24"/>
                <w:szCs w:val="24"/>
                <w:lang w:eastAsia="ru-RU"/>
              </w:rPr>
              <w:t> положения об организации домашней работы обучающихся;</w:t>
            </w:r>
          </w:p>
          <w:p w:rsidR="005B178C" w:rsidRPr="00C07EDD"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hAnsi="Times New Roman"/>
                <w:b/>
                <w:bCs/>
                <w:sz w:val="24"/>
                <w:szCs w:val="24"/>
              </w:rPr>
              <w:t>–</w:t>
            </w:r>
            <w:r w:rsidRPr="00C07EDD">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B540EE" w:rsidRPr="00C07EDD"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1.</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B540EE" w:rsidRPr="00C07EDD"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2.</w:t>
            </w:r>
            <w:r w:rsidRPr="00C07EDD">
              <w:rPr>
                <w:rFonts w:ascii="Times New Roman" w:eastAsia="MS Mincho" w:hAnsi="Times New Roman"/>
                <w:sz w:val="24"/>
                <w:szCs w:val="24"/>
                <w:lang w:eastAsia="ru-RU"/>
              </w:rPr>
              <w:t> </w:t>
            </w:r>
            <w:r w:rsidR="005B178C" w:rsidRPr="00C07EDD">
              <w:rPr>
                <w:rFonts w:ascii="Times New Roman" w:eastAsia="MS Mincho" w:hAnsi="Times New Roman"/>
                <w:sz w:val="24"/>
                <w:szCs w:val="24"/>
                <w:lang w:eastAsia="ru-RU"/>
              </w:rPr>
              <w:t xml:space="preserve">Корректировка </w:t>
            </w:r>
            <w:r w:rsidRPr="00C07EDD">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5B178C" w:rsidRPr="00C07EDD" w:rsidTr="00C07EDD">
        <w:trPr>
          <w:trHeight w:val="1055"/>
        </w:trPr>
        <w:tc>
          <w:tcPr>
            <w:tcW w:w="2835" w:type="dxa"/>
            <w:vMerge/>
            <w:tcBorders>
              <w:top w:val="single" w:sz="4" w:space="0" w:color="000000"/>
              <w:left w:val="single" w:sz="4" w:space="0" w:color="000000"/>
              <w:bottom w:val="single" w:sz="4" w:space="0" w:color="000000"/>
              <w:right w:val="single" w:sz="4" w:space="0" w:color="000000"/>
            </w:tcBorders>
          </w:tcPr>
          <w:p w:rsidR="005B178C" w:rsidRPr="00C07EDD"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3.</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5B178C" w:rsidRPr="00C07EDD"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5B178C" w:rsidRPr="00C07EDD"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III.</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C07ED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1.</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Обеспечение координации взаимодействия участников образо</w:t>
            </w:r>
            <w:r w:rsidR="00086D62" w:rsidRPr="00C07EDD">
              <w:rPr>
                <w:rFonts w:ascii="Times New Roman" w:eastAsia="MS Mincho" w:hAnsi="Times New Roman"/>
                <w:sz w:val="24"/>
                <w:szCs w:val="24"/>
                <w:lang w:eastAsia="ru-RU"/>
              </w:rPr>
              <w:t>в</w:t>
            </w:r>
            <w:r w:rsidRPr="00C07EDD">
              <w:rPr>
                <w:rFonts w:ascii="Times New Roman" w:eastAsia="MS Mincho" w:hAnsi="Times New Roman"/>
                <w:sz w:val="24"/>
                <w:szCs w:val="24"/>
                <w:lang w:eastAsia="ru-RU"/>
              </w:rPr>
              <w:t>ательных отношенийпо  организации введения ФГОС ООО</w:t>
            </w:r>
          </w:p>
          <w:p w:rsidR="005B178C" w:rsidRPr="00C07ED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В течение года</w:t>
            </w:r>
          </w:p>
        </w:tc>
      </w:tr>
      <w:tr w:rsidR="00B540EE" w:rsidRPr="00C07ED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2</w:t>
            </w:r>
            <w:r w:rsidR="00B540EE" w:rsidRPr="00C07EDD">
              <w:rPr>
                <w:rFonts w:ascii="Times New Roman" w:eastAsia="MS Mincho" w:hAnsi="Times New Roman"/>
                <w:sz w:val="24"/>
                <w:szCs w:val="24"/>
                <w:lang w:eastAsia="ru-RU"/>
              </w:rPr>
              <w:t>.</w:t>
            </w:r>
            <w:r w:rsidR="00B540EE" w:rsidRPr="00C07EDD">
              <w:rPr>
                <w:rFonts w:ascii="Times New Roman" w:eastAsia="MS Mincho" w:hAnsi="Times New Roman"/>
                <w:sz w:val="24"/>
                <w:szCs w:val="24"/>
                <w:lang w:eastAsia="ru-RU"/>
              </w:rPr>
              <w:t> </w:t>
            </w:r>
            <w:r w:rsidR="00B540EE" w:rsidRPr="00C07EDD">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В течение года</w:t>
            </w:r>
          </w:p>
        </w:tc>
      </w:tr>
      <w:tr w:rsidR="00B540EE" w:rsidRPr="00C07ED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3</w:t>
            </w:r>
            <w:r w:rsidR="00B540EE" w:rsidRPr="00C07EDD">
              <w:rPr>
                <w:rFonts w:ascii="Times New Roman" w:eastAsia="MS Mincho" w:hAnsi="Times New Roman"/>
                <w:sz w:val="24"/>
                <w:szCs w:val="24"/>
                <w:lang w:eastAsia="ru-RU"/>
              </w:rPr>
              <w:t>.</w:t>
            </w:r>
            <w:r w:rsidR="00B540EE" w:rsidRPr="00C07EDD">
              <w:rPr>
                <w:rFonts w:ascii="Times New Roman" w:eastAsia="MS Mincho" w:hAnsi="Times New Roman"/>
                <w:sz w:val="24"/>
                <w:szCs w:val="24"/>
                <w:lang w:eastAsia="ru-RU"/>
              </w:rPr>
              <w:t> </w:t>
            </w:r>
            <w:r w:rsidR="00B540EE" w:rsidRPr="00C07EDD">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В течение года</w:t>
            </w:r>
          </w:p>
        </w:tc>
      </w:tr>
      <w:tr w:rsidR="00B540EE" w:rsidRPr="00C07ED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4</w:t>
            </w:r>
            <w:r w:rsidR="00B540EE" w:rsidRPr="00C07EDD">
              <w:rPr>
                <w:rFonts w:ascii="Times New Roman" w:eastAsia="MS Mincho" w:hAnsi="Times New Roman"/>
                <w:sz w:val="24"/>
                <w:szCs w:val="24"/>
                <w:lang w:eastAsia="ru-RU"/>
              </w:rPr>
              <w:t>.</w:t>
            </w:r>
            <w:r w:rsidR="00B540EE" w:rsidRPr="00C07EDD">
              <w:rPr>
                <w:rFonts w:ascii="Times New Roman" w:eastAsia="MS Mincho" w:hAnsi="Times New Roman"/>
                <w:sz w:val="24"/>
                <w:szCs w:val="24"/>
                <w:lang w:eastAsia="ru-RU"/>
              </w:rPr>
              <w:t> </w:t>
            </w:r>
            <w:r w:rsidR="00B540EE" w:rsidRPr="00C07EDD">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r>
      <w:tr w:rsidR="00B540EE" w:rsidRPr="00C07EDD"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IV.</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B540EE" w:rsidRPr="00C07EDD"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2.</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Ежегодно</w:t>
            </w:r>
          </w:p>
        </w:tc>
      </w:tr>
      <w:tr w:rsidR="005B178C" w:rsidRPr="00C07EDD" w:rsidTr="00C07EDD">
        <w:trPr>
          <w:trHeight w:val="2047"/>
        </w:trPr>
        <w:tc>
          <w:tcPr>
            <w:tcW w:w="2835" w:type="dxa"/>
            <w:vMerge/>
            <w:tcBorders>
              <w:top w:val="single" w:sz="4" w:space="0" w:color="000000"/>
              <w:left w:val="single" w:sz="4" w:space="0" w:color="000000"/>
              <w:bottom w:val="single" w:sz="4" w:space="0" w:color="000000"/>
              <w:right w:val="single" w:sz="4" w:space="0" w:color="000000"/>
            </w:tcBorders>
          </w:tcPr>
          <w:p w:rsidR="005B178C" w:rsidRPr="00C07EDD"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C07EDD" w:rsidRDefault="005B178C" w:rsidP="00C07ED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3.</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В течение года</w:t>
            </w:r>
          </w:p>
        </w:tc>
      </w:tr>
      <w:tr w:rsidR="00B540EE" w:rsidRPr="00C07ED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7ED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V.</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7ED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1.</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 xml:space="preserve">Размещение на сайте </w:t>
            </w:r>
            <w:r w:rsidR="00940668" w:rsidRPr="00C07EDD">
              <w:rPr>
                <w:rFonts w:ascii="Times New Roman" w:eastAsia="MS Mincho" w:hAnsi="Times New Roman"/>
                <w:sz w:val="24"/>
                <w:szCs w:val="24"/>
                <w:lang w:eastAsia="ru-RU"/>
              </w:rPr>
              <w:t xml:space="preserve">образовательной организации </w:t>
            </w:r>
            <w:r w:rsidRPr="00C07EDD">
              <w:rPr>
                <w:rFonts w:ascii="Times New Roman" w:eastAsia="MS Mincho" w:hAnsi="Times New Roman"/>
                <w:sz w:val="24"/>
                <w:szCs w:val="24"/>
                <w:lang w:eastAsia="ru-RU"/>
              </w:rPr>
              <w:t xml:space="preserve">информационных материалов о реализации </w:t>
            </w:r>
            <w:r w:rsidR="00201777" w:rsidRPr="00C07EDD">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7EDD" w:rsidRDefault="006B4CC7"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В течение года</w:t>
            </w:r>
          </w:p>
        </w:tc>
      </w:tr>
      <w:tr w:rsidR="00B540EE" w:rsidRPr="00C07ED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7ED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C07EDD">
              <w:rPr>
                <w:rFonts w:ascii="Times New Roman" w:eastAsia="MS Mincho" w:hAnsi="Times New Roman"/>
                <w:sz w:val="24"/>
                <w:szCs w:val="24"/>
                <w:lang w:eastAsia="ru-RU"/>
              </w:rPr>
              <w:t>2.</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 xml:space="preserve"> Широкое информирование родительской общественности о введении </w:t>
            </w:r>
            <w:r w:rsidR="00201777" w:rsidRPr="00C07EDD">
              <w:rPr>
                <w:rFonts w:ascii="Times New Roman" w:eastAsia="MS Mincho" w:hAnsi="Times New Roman"/>
                <w:sz w:val="24"/>
                <w:szCs w:val="24"/>
                <w:lang w:eastAsia="ru-RU"/>
              </w:rPr>
              <w:t xml:space="preserve">ФГОС </w:t>
            </w:r>
            <w:r w:rsidRPr="00C07EDD">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eastAsia="MS Mincho" w:hAnsi="Times New Roman"/>
                <w:sz w:val="24"/>
                <w:szCs w:val="24"/>
                <w:lang w:eastAsia="ru-RU"/>
              </w:rPr>
              <w:t>В течение года</w:t>
            </w:r>
          </w:p>
        </w:tc>
      </w:tr>
      <w:tr w:rsidR="005B178C" w:rsidRPr="00C07EDD" w:rsidTr="00C07EDD">
        <w:trPr>
          <w:trHeight w:val="1373"/>
        </w:trPr>
        <w:tc>
          <w:tcPr>
            <w:tcW w:w="2835" w:type="dxa"/>
            <w:vMerge/>
            <w:tcBorders>
              <w:top w:val="single" w:sz="4" w:space="0" w:color="000000"/>
              <w:left w:val="single" w:sz="4" w:space="0" w:color="000000"/>
              <w:bottom w:val="single" w:sz="4" w:space="0" w:color="000000"/>
              <w:right w:val="single" w:sz="4" w:space="0" w:color="000000"/>
            </w:tcBorders>
          </w:tcPr>
          <w:p w:rsidR="005B178C" w:rsidRPr="00C07EDD"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3.</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hAnsi="Times New Roman"/>
                <w:sz w:val="24"/>
                <w:szCs w:val="24"/>
              </w:rPr>
              <w:t>Ежегодно</w:t>
            </w:r>
          </w:p>
        </w:tc>
      </w:tr>
      <w:tr w:rsidR="00B540EE" w:rsidRPr="00C07ED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C07EDD"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7ED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4</w:t>
            </w:r>
            <w:r w:rsidR="00B540EE" w:rsidRPr="00C07EDD">
              <w:rPr>
                <w:rFonts w:ascii="Times New Roman" w:eastAsia="MS Mincho" w:hAnsi="Times New Roman"/>
                <w:sz w:val="24"/>
                <w:szCs w:val="24"/>
                <w:lang w:eastAsia="ru-RU"/>
              </w:rPr>
              <w:t>.</w:t>
            </w:r>
            <w:r w:rsidR="00B540EE" w:rsidRPr="00C07EDD">
              <w:rPr>
                <w:rFonts w:ascii="Times New Roman" w:eastAsia="MS Mincho" w:hAnsi="Times New Roman"/>
                <w:sz w:val="24"/>
                <w:szCs w:val="24"/>
                <w:lang w:eastAsia="ru-RU"/>
              </w:rPr>
              <w:t> </w:t>
            </w:r>
            <w:r w:rsidR="00B540EE" w:rsidRPr="00C07EDD">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7EDD" w:rsidRDefault="008F2006" w:rsidP="00436EB5">
            <w:pPr>
              <w:autoSpaceDE w:val="0"/>
              <w:autoSpaceDN w:val="0"/>
              <w:adjustRightInd w:val="0"/>
              <w:spacing w:after="0" w:line="288" w:lineRule="auto"/>
              <w:ind w:firstLine="52"/>
              <w:rPr>
                <w:rFonts w:ascii="Times New Roman" w:eastAsia="MS Mincho" w:hAnsi="Times New Roman"/>
                <w:sz w:val="24"/>
                <w:szCs w:val="24"/>
                <w:lang w:eastAsia="ru-RU"/>
              </w:rPr>
            </w:pPr>
            <w:r w:rsidRPr="00C07EDD">
              <w:rPr>
                <w:rFonts w:ascii="Times New Roman" w:hAnsi="Times New Roman"/>
                <w:sz w:val="24"/>
                <w:szCs w:val="24"/>
              </w:rPr>
              <w:t>Ежегодно</w:t>
            </w:r>
          </w:p>
        </w:tc>
      </w:tr>
      <w:tr w:rsidR="006B4CC7" w:rsidRPr="00C07ED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VI.</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Материально­</w:t>
            </w:r>
          </w:p>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1.</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r w:rsidR="006B4CC7" w:rsidRPr="00C07ED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B4CC7" w:rsidRPr="00C07EDD" w:rsidRDefault="006B4CC7" w:rsidP="006B4CC7">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2.</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r w:rsidR="006B4CC7" w:rsidRPr="00C07EDD" w:rsidTr="00C07EDD">
        <w:trPr>
          <w:trHeight w:val="137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3.</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r w:rsidR="006B4CC7" w:rsidRPr="00C07ED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6B4CC7" w:rsidRPr="00C07EDD" w:rsidRDefault="006B4CC7" w:rsidP="006B4CC7">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4.</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r w:rsidR="006B4CC7" w:rsidRPr="00C07EDD"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6B4CC7" w:rsidRPr="00C07EDD" w:rsidRDefault="006B4CC7" w:rsidP="006B4CC7">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5.</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r w:rsidR="006B4CC7" w:rsidRPr="00C07ED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B4CC7" w:rsidRPr="00C07EDD" w:rsidRDefault="006B4CC7" w:rsidP="006B4CC7">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6.</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r w:rsidR="006B4CC7" w:rsidRPr="00C07ED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6B4CC7" w:rsidRPr="00C07EDD" w:rsidRDefault="006B4CC7" w:rsidP="006B4CC7">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7.</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r w:rsidR="006B4CC7" w:rsidRPr="00C07ED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B4CC7" w:rsidRPr="00C07EDD" w:rsidRDefault="006B4CC7" w:rsidP="006B4CC7">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C07EDD">
              <w:rPr>
                <w:rFonts w:ascii="Times New Roman" w:eastAsia="MS Mincho" w:hAnsi="Times New Roman"/>
                <w:sz w:val="24"/>
                <w:szCs w:val="24"/>
                <w:lang w:eastAsia="ru-RU"/>
              </w:rPr>
              <w:t>8.</w:t>
            </w:r>
            <w:r w:rsidRPr="00C07EDD">
              <w:rPr>
                <w:rFonts w:ascii="Times New Roman" w:eastAsia="MS Mincho" w:hAnsi="Times New Roman"/>
                <w:sz w:val="24"/>
                <w:szCs w:val="24"/>
                <w:lang w:eastAsia="ru-RU"/>
              </w:rPr>
              <w:t> </w:t>
            </w:r>
            <w:r w:rsidRPr="00C07EDD">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B4CC7" w:rsidRPr="00C07EDD" w:rsidRDefault="006B4CC7" w:rsidP="006B4CC7">
            <w:pPr>
              <w:pStyle w:val="4b"/>
              <w:shd w:val="clear" w:color="auto" w:fill="auto"/>
              <w:spacing w:before="0" w:line="230" w:lineRule="exact"/>
              <w:ind w:left="120" w:firstLine="0"/>
              <w:jc w:val="left"/>
              <w:rPr>
                <w:sz w:val="24"/>
                <w:szCs w:val="24"/>
              </w:rPr>
            </w:pPr>
            <w:r w:rsidRPr="00C07EDD">
              <w:rPr>
                <w:sz w:val="24"/>
                <w:szCs w:val="24"/>
              </w:rPr>
              <w:t>Ежегодно</w:t>
            </w:r>
          </w:p>
        </w:tc>
      </w:tr>
    </w:tbl>
    <w:p w:rsidR="006B4CC7" w:rsidRPr="00C07EDD" w:rsidRDefault="006B4CC7" w:rsidP="00C959C2">
      <w:pPr>
        <w:spacing w:after="0" w:line="360" w:lineRule="auto"/>
        <w:ind w:firstLine="709"/>
        <w:jc w:val="center"/>
        <w:rPr>
          <w:rFonts w:ascii="Times New Roman" w:hAnsi="Times New Roman"/>
          <w:sz w:val="24"/>
          <w:szCs w:val="24"/>
        </w:rPr>
      </w:pPr>
    </w:p>
    <w:p w:rsidR="006B4CC7" w:rsidRPr="00C07EDD" w:rsidRDefault="006B4CC7" w:rsidP="00C959C2">
      <w:pPr>
        <w:pStyle w:val="3a"/>
        <w:keepNext/>
        <w:keepLines/>
        <w:shd w:val="clear" w:color="auto" w:fill="auto"/>
        <w:spacing w:after="251" w:line="270" w:lineRule="exact"/>
        <w:ind w:left="260"/>
        <w:jc w:val="center"/>
        <w:rPr>
          <w:sz w:val="24"/>
          <w:szCs w:val="24"/>
          <w:lang w:val="ru-RU"/>
        </w:rPr>
      </w:pPr>
      <w:bookmarkStart w:id="471" w:name="bookmark201"/>
      <w:r w:rsidRPr="00C07EDD">
        <w:rPr>
          <w:sz w:val="24"/>
          <w:szCs w:val="24"/>
          <w:lang w:val="ru-RU"/>
        </w:rPr>
        <w:t>Заключение.</w:t>
      </w:r>
      <w:bookmarkEnd w:id="471"/>
    </w:p>
    <w:p w:rsidR="00447CA6" w:rsidRPr="00C07EDD" w:rsidRDefault="00C959C2" w:rsidP="00C959C2">
      <w:pPr>
        <w:pStyle w:val="4b"/>
        <w:shd w:val="clear" w:color="auto" w:fill="auto"/>
        <w:spacing w:before="0" w:after="244" w:line="276" w:lineRule="auto"/>
        <w:ind w:right="420" w:firstLine="360"/>
        <w:rPr>
          <w:sz w:val="24"/>
          <w:szCs w:val="24"/>
        </w:rPr>
      </w:pPr>
      <w:r w:rsidRPr="00C07EDD">
        <w:rPr>
          <w:sz w:val="24"/>
          <w:szCs w:val="24"/>
        </w:rPr>
        <w:t xml:space="preserve">        </w:t>
      </w:r>
      <w:r w:rsidR="006B4CC7" w:rsidRPr="00C07EDD">
        <w:rPr>
          <w:sz w:val="24"/>
          <w:szCs w:val="24"/>
        </w:rPr>
        <w:t>Образовательная программа МБОУ гимназии № 6</w:t>
      </w:r>
      <w:r w:rsidRPr="00C07EDD">
        <w:rPr>
          <w:sz w:val="24"/>
          <w:szCs w:val="24"/>
        </w:rPr>
        <w:t>9</w:t>
      </w:r>
      <w:r w:rsidR="006B4CC7" w:rsidRPr="00C07EDD">
        <w:rPr>
          <w:sz w:val="24"/>
          <w:szCs w:val="24"/>
        </w:rPr>
        <w:t xml:space="preserve"> соответствует требованиям времени и способствует решению образовательных задач. В то же время культурно - образовательная среда гимназии гибко реагирует на изменяющуюся социокультурную и педагогическую ситуацию, она открыта для внешнего мира и готова к изменению; это школа массового образовательного типа, она обучает всех учащихся, поэтому она разноуровневая, профильная; ориентирована на диалог различных образовательных моделей, на использование педагогических технологий, обеспечивающих индивидуальный подход в обучении и активное учение; целенаправленно структурирует собственное образовательное пространство.</w:t>
      </w:r>
      <w:r w:rsidR="00447CA6" w:rsidRPr="00C07EDD">
        <w:rPr>
          <w:sz w:val="24"/>
          <w:szCs w:val="24"/>
        </w:rPr>
        <w:br w:type="page"/>
      </w:r>
    </w:p>
    <w:sectPr w:rsidR="00447CA6" w:rsidRPr="00C07EDD" w:rsidSect="008444C3">
      <w:footerReference w:type="default" r:id="rId79"/>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E98" w:rsidRDefault="006F2E98" w:rsidP="00B540EE">
      <w:pPr>
        <w:spacing w:after="0" w:line="240" w:lineRule="auto"/>
      </w:pPr>
      <w:r>
        <w:separator/>
      </w:r>
    </w:p>
  </w:endnote>
  <w:endnote w:type="continuationSeparator" w:id="0">
    <w:p w:rsidR="006F2E98" w:rsidRDefault="006F2E98"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altName w:val="Gabriola"/>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MS Mincho"/>
    <w:panose1 w:val="00000000000000000000"/>
    <w:charset w:val="CC"/>
    <w:family w:val="auto"/>
    <w:notTrueType/>
    <w:pitch w:val="default"/>
    <w:sig w:usb0="00000201" w:usb1="00000000" w:usb2="00000000" w:usb3="00000000" w:csb0="00000004"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88A" w:rsidRPr="00FC65AF" w:rsidRDefault="0081588A"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212EED">
      <w:rPr>
        <w:noProof/>
        <w:sz w:val="24"/>
        <w:szCs w:val="24"/>
      </w:rPr>
      <w:t>2</w:t>
    </w:r>
    <w:r w:rsidRPr="00FC65AF">
      <w:rPr>
        <w:sz w:val="24"/>
        <w:szCs w:val="24"/>
      </w:rPr>
      <w:fldChar w:fldCharType="end"/>
    </w:r>
  </w:p>
  <w:p w:rsidR="0081588A" w:rsidRDefault="0081588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E98" w:rsidRDefault="006F2E98" w:rsidP="00B540EE">
      <w:pPr>
        <w:spacing w:after="0" w:line="240" w:lineRule="auto"/>
      </w:pPr>
      <w:r>
        <w:separator/>
      </w:r>
    </w:p>
  </w:footnote>
  <w:footnote w:type="continuationSeparator" w:id="0">
    <w:p w:rsidR="006F2E98" w:rsidRDefault="006F2E98" w:rsidP="00B540EE">
      <w:pPr>
        <w:spacing w:after="0" w:line="240" w:lineRule="auto"/>
      </w:pPr>
      <w:r>
        <w:continuationSeparator/>
      </w:r>
    </w:p>
  </w:footnote>
  <w:footnote w:id="1">
    <w:p w:rsidR="0081588A" w:rsidRDefault="0081588A">
      <w:pPr>
        <w:pStyle w:val="af5"/>
      </w:pPr>
      <w:r>
        <w:rPr>
          <w:rStyle w:val="af4"/>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81588A" w:rsidRPr="006940DA" w:rsidRDefault="0081588A" w:rsidP="009A2DE7">
      <w:pPr>
        <w:pStyle w:val="afff9"/>
        <w:spacing w:line="240" w:lineRule="auto"/>
        <w:ind w:firstLine="0"/>
        <w:outlineLvl w:val="0"/>
        <w:rPr>
          <w:b/>
          <w:sz w:val="20"/>
          <w:szCs w:val="20"/>
        </w:rPr>
      </w:pPr>
    </w:p>
  </w:footnote>
  <w:footnote w:id="3">
    <w:p w:rsidR="0081588A" w:rsidRDefault="0081588A" w:rsidP="00FF65A6">
      <w:pPr>
        <w:pStyle w:val="af5"/>
      </w:pPr>
    </w:p>
  </w:footnote>
  <w:footnote w:id="4">
    <w:p w:rsidR="0081588A" w:rsidRDefault="0081588A" w:rsidP="00FF65A6">
      <w:pPr>
        <w:pStyle w:val="af5"/>
      </w:pPr>
    </w:p>
  </w:footnote>
  <w:footnote w:id="5">
    <w:p w:rsidR="0081588A" w:rsidRDefault="0081588A" w:rsidP="00FF65A6">
      <w:pPr>
        <w:pStyle w:val="af5"/>
      </w:pPr>
    </w:p>
  </w:footnote>
  <w:footnote w:id="6">
    <w:p w:rsidR="0081588A" w:rsidRDefault="0081588A"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81588A" w:rsidRDefault="0081588A" w:rsidP="00FF65A6">
      <w:pPr>
        <w:pStyle w:val="af5"/>
      </w:pPr>
    </w:p>
  </w:footnote>
  <w:footnote w:id="8">
    <w:p w:rsidR="0081588A" w:rsidRPr="00451AC4" w:rsidRDefault="0081588A" w:rsidP="002F5340">
      <w:pPr>
        <w:pStyle w:val="af5"/>
        <w:rPr>
          <w:sz w:val="22"/>
          <w:szCs w:val="22"/>
        </w:rPr>
      </w:pPr>
    </w:p>
  </w:footnote>
  <w:footnote w:id="9">
    <w:p w:rsidR="0081588A" w:rsidRDefault="0081588A" w:rsidP="002F5340">
      <w:pPr>
        <w:pStyle w:val="af5"/>
      </w:pPr>
    </w:p>
  </w:footnote>
  <w:footnote w:id="10">
    <w:p w:rsidR="0081588A" w:rsidRDefault="0081588A" w:rsidP="002F5340">
      <w:pPr>
        <w:pStyle w:val="af5"/>
      </w:pPr>
    </w:p>
  </w:footnote>
  <w:footnote w:id="11">
    <w:p w:rsidR="0081588A" w:rsidRPr="0012121B" w:rsidRDefault="0081588A" w:rsidP="0012121B">
      <w:pPr>
        <w:pStyle w:val="afffb"/>
        <w:spacing w:line="240" w:lineRule="auto"/>
        <w:ind w:firstLine="709"/>
        <w:rPr>
          <w:sz w:val="20"/>
          <w:szCs w:val="20"/>
          <w:lang w:eastAsia="ru-RU"/>
        </w:rPr>
      </w:pPr>
      <w:r>
        <w:rPr>
          <w:rStyle w:val="af4"/>
        </w:rPr>
        <w:footnoteRef/>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81588A" w:rsidRDefault="0081588A">
      <w:pPr>
        <w:pStyle w:val="af5"/>
      </w:pPr>
    </w:p>
  </w:footnote>
  <w:footnote w:id="12">
    <w:p w:rsidR="0081588A" w:rsidRPr="00B222AB" w:rsidRDefault="0081588A" w:rsidP="002F5340">
      <w:pPr>
        <w:pStyle w:val="af5"/>
        <w:jc w:val="both"/>
      </w:pPr>
    </w:p>
  </w:footnote>
  <w:footnote w:id="13">
    <w:p w:rsidR="0081588A" w:rsidRPr="00025D75" w:rsidRDefault="0081588A">
      <w:pPr>
        <w:pStyle w:val="af5"/>
      </w:pPr>
    </w:p>
  </w:footnote>
  <w:footnote w:id="14">
    <w:p w:rsidR="0081588A" w:rsidRPr="00275F4D" w:rsidRDefault="0081588A"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81588A" w:rsidRPr="00C7059D" w:rsidRDefault="0081588A" w:rsidP="0042291A">
      <w:pPr>
        <w:pStyle w:val="af5"/>
        <w:rPr>
          <w:sz w:val="22"/>
          <w:szCs w:val="22"/>
        </w:rPr>
      </w:pPr>
    </w:p>
  </w:footnote>
  <w:footnote w:id="15">
    <w:p w:rsidR="0081588A" w:rsidRDefault="0081588A"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81588A" w:rsidRPr="001665A0" w:rsidRDefault="0081588A">
      <w:pPr>
        <w:pStyle w:val="af5"/>
      </w:pPr>
      <w:r>
        <w:rPr>
          <w:rStyle w:val="af4"/>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81588A" w:rsidRDefault="0081588A"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81588A" w:rsidRPr="008E46E5" w:rsidRDefault="0081588A">
      <w:pPr>
        <w:pStyle w:val="af5"/>
      </w:pPr>
      <w:r>
        <w:rPr>
          <w:rStyle w:val="af4"/>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6"/>
    <w:multiLevelType w:val="singleLevel"/>
    <w:tmpl w:val="00000016"/>
    <w:name w:val="WW8Num22"/>
    <w:lvl w:ilvl="0">
      <w:start w:val="51"/>
      <w:numFmt w:val="bullet"/>
      <w:lvlText w:val=""/>
      <w:lvlJc w:val="left"/>
      <w:pPr>
        <w:tabs>
          <w:tab w:val="num" w:pos="493"/>
        </w:tabs>
        <w:ind w:left="397" w:hanging="227"/>
      </w:pPr>
      <w:rPr>
        <w:rFonts w:ascii="Symbol" w:hAnsi="Symbol" w:cs="Symbol"/>
      </w:rPr>
    </w:lvl>
  </w:abstractNum>
  <w:abstractNum w:abstractNumId="1" w15:restartNumberingAfterBreak="0">
    <w:nsid w:val="0000001E"/>
    <w:multiLevelType w:val="singleLevel"/>
    <w:tmpl w:val="0000001E"/>
    <w:name w:val="WW8Num30"/>
    <w:lvl w:ilvl="0">
      <w:start w:val="51"/>
      <w:numFmt w:val="bullet"/>
      <w:lvlText w:val=""/>
      <w:lvlJc w:val="left"/>
      <w:pPr>
        <w:tabs>
          <w:tab w:val="num" w:pos="493"/>
        </w:tabs>
        <w:ind w:left="397" w:hanging="227"/>
      </w:pPr>
      <w:rPr>
        <w:rFonts w:ascii="Symbol" w:hAnsi="Symbol" w:cs="Symbol"/>
      </w:rPr>
    </w:lvl>
  </w:abstractNum>
  <w:abstractNum w:abstractNumId="2"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184AC3"/>
    <w:multiLevelType w:val="hybridMultilevel"/>
    <w:tmpl w:val="C7D84F7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1845FB1"/>
    <w:multiLevelType w:val="hybridMultilevel"/>
    <w:tmpl w:val="BE067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757EDF"/>
    <w:multiLevelType w:val="multilevel"/>
    <w:tmpl w:val="D304E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15:restartNumberingAfterBreak="0">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6940CB1"/>
    <w:multiLevelType w:val="hybridMultilevel"/>
    <w:tmpl w:val="C70004A8"/>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8"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085F50E1"/>
    <w:multiLevelType w:val="multilevel"/>
    <w:tmpl w:val="384407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 w15:restartNumberingAfterBreak="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0FD2193E"/>
    <w:multiLevelType w:val="hybridMultilevel"/>
    <w:tmpl w:val="68305F3C"/>
    <w:lvl w:ilvl="0" w:tplc="E72662E2">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13834A9"/>
    <w:multiLevelType w:val="multilevel"/>
    <w:tmpl w:val="D3108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30130E4"/>
    <w:multiLevelType w:val="multilevel"/>
    <w:tmpl w:val="A87E7C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30B4B0A"/>
    <w:multiLevelType w:val="hybridMultilevel"/>
    <w:tmpl w:val="55F4F8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87738CA"/>
    <w:multiLevelType w:val="multilevel"/>
    <w:tmpl w:val="CB9E16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A8225B3"/>
    <w:multiLevelType w:val="hybridMultilevel"/>
    <w:tmpl w:val="11F06FE0"/>
    <w:lvl w:ilvl="0" w:tplc="04190001">
      <w:start w:val="1"/>
      <w:numFmt w:val="bullet"/>
      <w:lvlText w:val=""/>
      <w:lvlJc w:val="left"/>
      <w:pPr>
        <w:ind w:left="1449" w:hanging="360"/>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48" w15:restartNumberingAfterBreak="0">
    <w:nsid w:val="1B5A092C"/>
    <w:multiLevelType w:val="multilevel"/>
    <w:tmpl w:val="095422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15:restartNumberingAfterBreak="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D4F0EE2"/>
    <w:multiLevelType w:val="hybridMultilevel"/>
    <w:tmpl w:val="32962770"/>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5" w15:restartNumberingAfterBreak="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02D1558"/>
    <w:multiLevelType w:val="hybridMultilevel"/>
    <w:tmpl w:val="F4ECC344"/>
    <w:lvl w:ilvl="0" w:tplc="FFFFFFFF">
      <w:start w:val="1"/>
      <w:numFmt w:val="bullet"/>
      <w:lvlText w:val=""/>
      <w:lvlJc w:val="left"/>
      <w:pPr>
        <w:tabs>
          <w:tab w:val="num" w:pos="720"/>
        </w:tabs>
        <w:ind w:left="720" w:hanging="360"/>
      </w:pPr>
      <w:rPr>
        <w:rFonts w:ascii="Symbol" w:hAnsi="Symbol" w:hint="default"/>
      </w:rPr>
    </w:lvl>
    <w:lvl w:ilvl="1" w:tplc="04190009">
      <w:start w:val="1"/>
      <w:numFmt w:val="bullet"/>
      <w:lvlText w:val=""/>
      <w:lvlJc w:val="left"/>
      <w:pPr>
        <w:tabs>
          <w:tab w:val="num" w:pos="644"/>
        </w:tabs>
        <w:ind w:left="644"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0715308"/>
    <w:multiLevelType w:val="hybridMultilevel"/>
    <w:tmpl w:val="65C46A9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5"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2"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3"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664106C"/>
    <w:multiLevelType w:val="hybridMultilevel"/>
    <w:tmpl w:val="F21010B0"/>
    <w:lvl w:ilvl="0" w:tplc="81AC0A6E">
      <w:start w:val="1"/>
      <w:numFmt w:val="bullet"/>
      <w:pStyle w:val="a"/>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72A413A"/>
    <w:multiLevelType w:val="multilevel"/>
    <w:tmpl w:val="432E91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9"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15:restartNumberingAfterBreak="0">
    <w:nsid w:val="28480427"/>
    <w:multiLevelType w:val="multilevel"/>
    <w:tmpl w:val="EA6A7980"/>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A232AA5"/>
    <w:multiLevelType w:val="hybridMultilevel"/>
    <w:tmpl w:val="6DF4BE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15:restartNumberingAfterBreak="0">
    <w:nsid w:val="2B6D2C2C"/>
    <w:multiLevelType w:val="multilevel"/>
    <w:tmpl w:val="87A687C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9" w15:restartNumberingAfterBreak="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E7D3CB3"/>
    <w:multiLevelType w:val="multilevel"/>
    <w:tmpl w:val="9B00C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F1035EF"/>
    <w:multiLevelType w:val="multilevel"/>
    <w:tmpl w:val="A056745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9" w15:restartNumberingAfterBreak="0">
    <w:nsid w:val="2FFE6FE4"/>
    <w:multiLevelType w:val="hybridMultilevel"/>
    <w:tmpl w:val="874E5D8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0"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2AF10D4"/>
    <w:multiLevelType w:val="multilevel"/>
    <w:tmpl w:val="8CFE89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2ED6F67"/>
    <w:multiLevelType w:val="hybridMultilevel"/>
    <w:tmpl w:val="21E6C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2F8050C"/>
    <w:multiLevelType w:val="hybridMultilevel"/>
    <w:tmpl w:val="847AA38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4"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15:restartNumberingAfterBreak="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0"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4"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15:restartNumberingAfterBreak="0">
    <w:nsid w:val="37C128F0"/>
    <w:multiLevelType w:val="hybridMultilevel"/>
    <w:tmpl w:val="58C045B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6" w15:restartNumberingAfterBreak="0">
    <w:nsid w:val="391C1F35"/>
    <w:multiLevelType w:val="hybridMultilevel"/>
    <w:tmpl w:val="6BECA4EE"/>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17"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8" w15:restartNumberingAfterBreak="0">
    <w:nsid w:val="3A447E04"/>
    <w:multiLevelType w:val="multilevel"/>
    <w:tmpl w:val="43F21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A4C2F63"/>
    <w:multiLevelType w:val="hybridMultilevel"/>
    <w:tmpl w:val="4288DDA8"/>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20" w15:restartNumberingAfterBreak="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1" w15:restartNumberingAfterBreak="0">
    <w:nsid w:val="3A8F36BA"/>
    <w:multiLevelType w:val="hybridMultilevel"/>
    <w:tmpl w:val="670ED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3" w15:restartNumberingAfterBreak="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4"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7"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15:restartNumberingAfterBreak="0">
    <w:nsid w:val="3D8546D9"/>
    <w:multiLevelType w:val="hybridMultilevel"/>
    <w:tmpl w:val="92208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3"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F7246C1"/>
    <w:multiLevelType w:val="multilevel"/>
    <w:tmpl w:val="571064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7" w15:restartNumberingAfterBreak="0">
    <w:nsid w:val="3FB25FD7"/>
    <w:multiLevelType w:val="multilevel"/>
    <w:tmpl w:val="2992365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FDB01EA"/>
    <w:multiLevelType w:val="multilevel"/>
    <w:tmpl w:val="39107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4073306F"/>
    <w:multiLevelType w:val="multilevel"/>
    <w:tmpl w:val="B0B6E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1E65DF2"/>
    <w:multiLevelType w:val="multilevel"/>
    <w:tmpl w:val="BCB8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2533C01"/>
    <w:multiLevelType w:val="hybridMultilevel"/>
    <w:tmpl w:val="EBACAFE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5"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43420350"/>
    <w:multiLevelType w:val="multilevel"/>
    <w:tmpl w:val="69A66C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6" w15:restartNumberingAfterBreak="0">
    <w:nsid w:val="46D05ACF"/>
    <w:multiLevelType w:val="hybridMultilevel"/>
    <w:tmpl w:val="24820E4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57"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15:restartNumberingAfterBreak="0">
    <w:nsid w:val="478F7F24"/>
    <w:multiLevelType w:val="multilevel"/>
    <w:tmpl w:val="A94C3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64" w15:restartNumberingAfterBreak="0">
    <w:nsid w:val="49307956"/>
    <w:multiLevelType w:val="hybridMultilevel"/>
    <w:tmpl w:val="788ABB9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65"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4C680639"/>
    <w:multiLevelType w:val="hybridMultilevel"/>
    <w:tmpl w:val="CFA0A74C"/>
    <w:lvl w:ilvl="0" w:tplc="04190001">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174" w15:restartNumberingAfterBreak="0">
    <w:nsid w:val="4CB50052"/>
    <w:multiLevelType w:val="hybridMultilevel"/>
    <w:tmpl w:val="FBC0A638"/>
    <w:lvl w:ilvl="0" w:tplc="04190001">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175" w15:restartNumberingAfterBreak="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6"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4DF91D9C"/>
    <w:multiLevelType w:val="hybridMultilevel"/>
    <w:tmpl w:val="4ADA000E"/>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79"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4F860D62"/>
    <w:multiLevelType w:val="hybridMultilevel"/>
    <w:tmpl w:val="2F9E4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2857C58"/>
    <w:multiLevelType w:val="multilevel"/>
    <w:tmpl w:val="161A3C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9"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559C100B"/>
    <w:multiLevelType w:val="multilevel"/>
    <w:tmpl w:val="61D46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5"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6"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8"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59EC0408"/>
    <w:multiLevelType w:val="multilevel"/>
    <w:tmpl w:val="B9521F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5A2C2364"/>
    <w:multiLevelType w:val="multilevel"/>
    <w:tmpl w:val="E53E3B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3" w15:restartNumberingAfterBreak="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6"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5"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6"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15:restartNumberingAfterBreak="0">
    <w:nsid w:val="60E45C25"/>
    <w:multiLevelType w:val="hybridMultilevel"/>
    <w:tmpl w:val="7A769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0"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6276228B"/>
    <w:multiLevelType w:val="multilevel"/>
    <w:tmpl w:val="D304E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4"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4927ADC"/>
    <w:multiLevelType w:val="hybridMultilevel"/>
    <w:tmpl w:val="5A4C8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15:restartNumberingAfterBreak="0">
    <w:nsid w:val="65F40269"/>
    <w:multiLevelType w:val="multilevel"/>
    <w:tmpl w:val="D304E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2"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3"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5"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15:restartNumberingAfterBreak="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6A434FE1"/>
    <w:multiLevelType w:val="hybridMultilevel"/>
    <w:tmpl w:val="55DC5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6A53462D"/>
    <w:multiLevelType w:val="hybridMultilevel"/>
    <w:tmpl w:val="DAE8968E"/>
    <w:lvl w:ilvl="0" w:tplc="0419000D">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644"/>
        </w:tabs>
        <w:ind w:left="644"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15:restartNumberingAfterBreak="0">
    <w:nsid w:val="6AAE5C76"/>
    <w:multiLevelType w:val="hybridMultilevel"/>
    <w:tmpl w:val="CF3229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43"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6C001265"/>
    <w:multiLevelType w:val="multilevel"/>
    <w:tmpl w:val="BD562310"/>
    <w:lvl w:ilvl="0">
      <w:start w:val="3"/>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C13589E"/>
    <w:multiLevelType w:val="hybridMultilevel"/>
    <w:tmpl w:val="D95E9ED4"/>
    <w:lvl w:ilvl="0" w:tplc="04190001">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247" w15:restartNumberingAfterBreak="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15:restartNumberingAfterBreak="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51" w15:restartNumberingAfterBreak="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6E882D50"/>
    <w:multiLevelType w:val="multilevel"/>
    <w:tmpl w:val="0B58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15:restartNumberingAfterBreak="0">
    <w:nsid w:val="7006552A"/>
    <w:multiLevelType w:val="multilevel"/>
    <w:tmpl w:val="091847C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736121F3"/>
    <w:multiLevelType w:val="hybridMultilevel"/>
    <w:tmpl w:val="0B46EB2E"/>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59"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1" w15:restartNumberingAfterBreak="0">
    <w:nsid w:val="73D573B5"/>
    <w:multiLevelType w:val="hybridMultilevel"/>
    <w:tmpl w:val="AEC2C684"/>
    <w:lvl w:ilvl="0" w:tplc="5C024F10">
      <w:start w:val="1"/>
      <w:numFmt w:val="decimal"/>
      <w:lvlText w:val="%1."/>
      <w:lvlJc w:val="left"/>
      <w:pPr>
        <w:tabs>
          <w:tab w:val="num" w:pos="2400"/>
        </w:tabs>
        <w:ind w:left="2400" w:hanging="1320"/>
      </w:pPr>
      <w:rPr>
        <w:rFonts w:cs="Times New Roman" w:hint="default"/>
        <w:b w:val="0"/>
        <w:bCs w:val="0"/>
        <w:sz w:val="28"/>
        <w:szCs w:val="28"/>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262"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752C5EC6"/>
    <w:multiLevelType w:val="multilevel"/>
    <w:tmpl w:val="4674276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76172F58"/>
    <w:multiLevelType w:val="multilevel"/>
    <w:tmpl w:val="E9783C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6392DE2"/>
    <w:multiLevelType w:val="hybridMultilevel"/>
    <w:tmpl w:val="E3C69D6A"/>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68" w15:restartNumberingAfterBreak="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9" w15:restartNumberingAfterBreak="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0"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77F96A8A"/>
    <w:multiLevelType w:val="hybridMultilevel"/>
    <w:tmpl w:val="21CC01FC"/>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72"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5"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7"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A845F61"/>
    <w:multiLevelType w:val="hybridMultilevel"/>
    <w:tmpl w:val="B5B8C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3"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4"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7"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5"/>
  </w:num>
  <w:num w:numId="2">
    <w:abstractNumId w:val="94"/>
  </w:num>
  <w:num w:numId="3">
    <w:abstractNumId w:val="22"/>
  </w:num>
  <w:num w:numId="4">
    <w:abstractNumId w:val="189"/>
  </w:num>
  <w:num w:numId="5">
    <w:abstractNumId w:val="27"/>
  </w:num>
  <w:num w:numId="6">
    <w:abstractNumId w:val="45"/>
  </w:num>
  <w:num w:numId="7">
    <w:abstractNumId w:val="280"/>
  </w:num>
  <w:num w:numId="8">
    <w:abstractNumId w:val="277"/>
  </w:num>
  <w:num w:numId="9">
    <w:abstractNumId w:val="76"/>
  </w:num>
  <w:num w:numId="10">
    <w:abstractNumId w:val="225"/>
  </w:num>
  <w:num w:numId="11">
    <w:abstractNumId w:val="176"/>
  </w:num>
  <w:num w:numId="12">
    <w:abstractNumId w:val="21"/>
  </w:num>
  <w:num w:numId="13">
    <w:abstractNumId w:val="59"/>
  </w:num>
  <w:num w:numId="14">
    <w:abstractNumId w:val="66"/>
  </w:num>
  <w:num w:numId="15">
    <w:abstractNumId w:val="46"/>
  </w:num>
  <w:num w:numId="16">
    <w:abstractNumId w:val="254"/>
  </w:num>
  <w:num w:numId="17">
    <w:abstractNumId w:val="127"/>
  </w:num>
  <w:num w:numId="18">
    <w:abstractNumId w:val="286"/>
  </w:num>
  <w:num w:numId="19">
    <w:abstractNumId w:val="150"/>
  </w:num>
  <w:num w:numId="20">
    <w:abstractNumId w:val="43"/>
  </w:num>
  <w:num w:numId="21">
    <w:abstractNumId w:val="269"/>
  </w:num>
  <w:num w:numId="22">
    <w:abstractNumId w:val="42"/>
  </w:num>
  <w:num w:numId="23">
    <w:abstractNumId w:val="206"/>
  </w:num>
  <w:num w:numId="24">
    <w:abstractNumId w:val="61"/>
  </w:num>
  <w:num w:numId="25">
    <w:abstractNumId w:val="196"/>
  </w:num>
  <w:num w:numId="26">
    <w:abstractNumId w:val="71"/>
  </w:num>
  <w:num w:numId="27">
    <w:abstractNumId w:val="223"/>
  </w:num>
  <w:num w:numId="28">
    <w:abstractNumId w:val="231"/>
  </w:num>
  <w:num w:numId="29">
    <w:abstractNumId w:val="228"/>
  </w:num>
  <w:num w:numId="30">
    <w:abstractNumId w:val="187"/>
  </w:num>
  <w:num w:numId="31">
    <w:abstractNumId w:val="163"/>
  </w:num>
  <w:num w:numId="32">
    <w:abstractNumId w:val="212"/>
  </w:num>
  <w:num w:numId="33">
    <w:abstractNumId w:val="241"/>
  </w:num>
  <w:num w:numId="34">
    <w:abstractNumId w:val="6"/>
  </w:num>
  <w:num w:numId="35">
    <w:abstractNumId w:val="72"/>
  </w:num>
  <w:num w:numId="36">
    <w:abstractNumId w:val="151"/>
  </w:num>
  <w:num w:numId="37">
    <w:abstractNumId w:val="56"/>
  </w:num>
  <w:num w:numId="38">
    <w:abstractNumId w:val="113"/>
  </w:num>
  <w:num w:numId="39">
    <w:abstractNumId w:val="57"/>
  </w:num>
  <w:num w:numId="40">
    <w:abstractNumId w:val="83"/>
  </w:num>
  <w:num w:numId="41">
    <w:abstractNumId w:val="198"/>
  </w:num>
  <w:num w:numId="42">
    <w:abstractNumId w:val="53"/>
  </w:num>
  <w:num w:numId="43">
    <w:abstractNumId w:val="104"/>
  </w:num>
  <w:num w:numId="44">
    <w:abstractNumId w:val="285"/>
  </w:num>
  <w:num w:numId="45">
    <w:abstractNumId w:val="133"/>
  </w:num>
  <w:num w:numId="46">
    <w:abstractNumId w:val="243"/>
  </w:num>
  <w:num w:numId="47">
    <w:abstractNumId w:val="92"/>
  </w:num>
  <w:num w:numId="48">
    <w:abstractNumId w:val="220"/>
  </w:num>
  <w:num w:numId="49">
    <w:abstractNumId w:val="172"/>
  </w:num>
  <w:num w:numId="50">
    <w:abstractNumId w:val="265"/>
  </w:num>
  <w:num w:numId="51">
    <w:abstractNumId w:val="12"/>
  </w:num>
  <w:num w:numId="52">
    <w:abstractNumId w:val="244"/>
  </w:num>
  <w:num w:numId="53">
    <w:abstractNumId w:val="272"/>
  </w:num>
  <w:num w:numId="54">
    <w:abstractNumId w:val="213"/>
  </w:num>
  <w:num w:numId="55">
    <w:abstractNumId w:val="197"/>
  </w:num>
  <w:num w:numId="56">
    <w:abstractNumId w:val="139"/>
  </w:num>
  <w:num w:numId="57">
    <w:abstractNumId w:val="24"/>
  </w:num>
  <w:num w:numId="58">
    <w:abstractNumId w:val="25"/>
  </w:num>
  <w:num w:numId="59">
    <w:abstractNumId w:val="274"/>
  </w:num>
  <w:num w:numId="60">
    <w:abstractNumId w:val="283"/>
  </w:num>
  <w:num w:numId="61">
    <w:abstractNumId w:val="177"/>
  </w:num>
  <w:num w:numId="62">
    <w:abstractNumId w:val="15"/>
  </w:num>
  <w:num w:numId="63">
    <w:abstractNumId w:val="41"/>
  </w:num>
  <w:num w:numId="64">
    <w:abstractNumId w:val="155"/>
  </w:num>
  <w:num w:numId="65">
    <w:abstractNumId w:val="98"/>
  </w:num>
  <w:num w:numId="66">
    <w:abstractNumId w:val="195"/>
  </w:num>
  <w:num w:numId="67">
    <w:abstractNumId w:val="2"/>
  </w:num>
  <w:num w:numId="68">
    <w:abstractNumId w:val="202"/>
  </w:num>
  <w:num w:numId="69">
    <w:abstractNumId w:val="190"/>
  </w:num>
  <w:num w:numId="70">
    <w:abstractNumId w:val="79"/>
  </w:num>
  <w:num w:numId="71">
    <w:abstractNumId w:val="247"/>
  </w:num>
  <w:num w:numId="72">
    <w:abstractNumId w:val="238"/>
  </w:num>
  <w:num w:numId="73">
    <w:abstractNumId w:val="122"/>
  </w:num>
  <w:num w:numId="74">
    <w:abstractNumId w:val="275"/>
  </w:num>
  <w:num w:numId="75">
    <w:abstractNumId w:val="171"/>
  </w:num>
  <w:num w:numId="76">
    <w:abstractNumId w:val="221"/>
  </w:num>
  <w:num w:numId="77">
    <w:abstractNumId w:val="100"/>
  </w:num>
  <w:num w:numId="78">
    <w:abstractNumId w:val="279"/>
  </w:num>
  <w:num w:numId="79">
    <w:abstractNumId w:val="263"/>
  </w:num>
  <w:num w:numId="80">
    <w:abstractNumId w:val="235"/>
  </w:num>
  <w:num w:numId="81">
    <w:abstractNumId w:val="7"/>
  </w:num>
  <w:num w:numId="82">
    <w:abstractNumId w:val="110"/>
  </w:num>
  <w:num w:numId="83">
    <w:abstractNumId w:val="142"/>
  </w:num>
  <w:num w:numId="84">
    <w:abstractNumId w:val="37"/>
  </w:num>
  <w:num w:numId="85">
    <w:abstractNumId w:val="168"/>
  </w:num>
  <w:num w:numId="86">
    <w:abstractNumId w:val="207"/>
  </w:num>
  <w:num w:numId="87">
    <w:abstractNumId w:val="52"/>
  </w:num>
  <w:num w:numId="88">
    <w:abstractNumId w:val="60"/>
  </w:num>
  <w:num w:numId="89">
    <w:abstractNumId w:val="33"/>
  </w:num>
  <w:num w:numId="90">
    <w:abstractNumId w:val="270"/>
  </w:num>
  <w:num w:numId="91">
    <w:abstractNumId w:val="130"/>
  </w:num>
  <w:num w:numId="92">
    <w:abstractNumId w:val="149"/>
  </w:num>
  <w:num w:numId="93">
    <w:abstractNumId w:val="11"/>
  </w:num>
  <w:num w:numId="94">
    <w:abstractNumId w:val="28"/>
  </w:num>
  <w:num w:numId="95">
    <w:abstractNumId w:val="259"/>
  </w:num>
  <w:num w:numId="96">
    <w:abstractNumId w:val="257"/>
  </w:num>
  <w:num w:numId="97">
    <w:abstractNumId w:val="211"/>
  </w:num>
  <w:num w:numId="98">
    <w:abstractNumId w:val="160"/>
  </w:num>
  <w:num w:numId="99">
    <w:abstractNumId w:val="111"/>
  </w:num>
  <w:num w:numId="100">
    <w:abstractNumId w:val="183"/>
  </w:num>
  <w:num w:numId="101">
    <w:abstractNumId w:val="65"/>
  </w:num>
  <w:num w:numId="102">
    <w:abstractNumId w:val="126"/>
  </w:num>
  <w:num w:numId="103">
    <w:abstractNumId w:val="204"/>
  </w:num>
  <w:num w:numId="104">
    <w:abstractNumId w:val="73"/>
  </w:num>
  <w:num w:numId="105">
    <w:abstractNumId w:val="67"/>
  </w:num>
  <w:num w:numId="106">
    <w:abstractNumId w:val="162"/>
  </w:num>
  <w:num w:numId="107">
    <w:abstractNumId w:val="88"/>
  </w:num>
  <w:num w:numId="108">
    <w:abstractNumId w:val="194"/>
  </w:num>
  <w:num w:numId="109">
    <w:abstractNumId w:val="106"/>
  </w:num>
  <w:num w:numId="110">
    <w:abstractNumId w:val="145"/>
  </w:num>
  <w:num w:numId="111">
    <w:abstractNumId w:val="148"/>
  </w:num>
  <w:num w:numId="112">
    <w:abstractNumId w:val="35"/>
  </w:num>
  <w:num w:numId="113">
    <w:abstractNumId w:val="134"/>
  </w:num>
  <w:num w:numId="114">
    <w:abstractNumId w:val="205"/>
  </w:num>
  <w:num w:numId="115">
    <w:abstractNumId w:val="117"/>
  </w:num>
  <w:num w:numId="116">
    <w:abstractNumId w:val="93"/>
  </w:num>
  <w:num w:numId="117">
    <w:abstractNumId w:val="87"/>
  </w:num>
  <w:num w:numId="118">
    <w:abstractNumId w:val="136"/>
  </w:num>
  <w:num w:numId="119">
    <w:abstractNumId w:val="188"/>
  </w:num>
  <w:num w:numId="120">
    <w:abstractNumId w:val="227"/>
  </w:num>
  <w:num w:numId="121">
    <w:abstractNumId w:val="214"/>
  </w:num>
  <w:num w:numId="122">
    <w:abstractNumId w:val="170"/>
  </w:num>
  <w:num w:numId="123">
    <w:abstractNumId w:val="90"/>
  </w:num>
  <w:num w:numId="124">
    <w:abstractNumId w:val="63"/>
  </w:num>
  <w:num w:numId="125">
    <w:abstractNumId w:val="215"/>
  </w:num>
  <w:num w:numId="126">
    <w:abstractNumId w:val="70"/>
  </w:num>
  <w:num w:numId="127">
    <w:abstractNumId w:val="123"/>
  </w:num>
  <w:num w:numId="128">
    <w:abstractNumId w:val="179"/>
  </w:num>
  <w:num w:numId="129">
    <w:abstractNumId w:val="217"/>
  </w:num>
  <w:num w:numId="130">
    <w:abstractNumId w:val="89"/>
  </w:num>
  <w:num w:numId="131">
    <w:abstractNumId w:val="68"/>
  </w:num>
  <w:num w:numId="132">
    <w:abstractNumId w:val="8"/>
  </w:num>
  <w:num w:numId="133">
    <w:abstractNumId w:val="237"/>
  </w:num>
  <w:num w:numId="134">
    <w:abstractNumId w:val="249"/>
  </w:num>
  <w:num w:numId="135">
    <w:abstractNumId w:val="256"/>
  </w:num>
  <w:num w:numId="136">
    <w:abstractNumId w:val="153"/>
  </w:num>
  <w:num w:numId="137">
    <w:abstractNumId w:val="91"/>
  </w:num>
  <w:num w:numId="138">
    <w:abstractNumId w:val="108"/>
  </w:num>
  <w:num w:numId="139">
    <w:abstractNumId w:val="105"/>
  </w:num>
  <w:num w:numId="140">
    <w:abstractNumId w:val="140"/>
  </w:num>
  <w:num w:numId="141">
    <w:abstractNumId w:val="30"/>
  </w:num>
  <w:num w:numId="142">
    <w:abstractNumId w:val="5"/>
  </w:num>
  <w:num w:numId="143">
    <w:abstractNumId w:val="26"/>
  </w:num>
  <w:num w:numId="144">
    <w:abstractNumId w:val="287"/>
  </w:num>
  <w:num w:numId="145">
    <w:abstractNumId w:val="191"/>
  </w:num>
  <w:num w:numId="146">
    <w:abstractNumId w:val="273"/>
  </w:num>
  <w:num w:numId="147">
    <w:abstractNumId w:val="50"/>
  </w:num>
  <w:num w:numId="148">
    <w:abstractNumId w:val="159"/>
  </w:num>
  <w:num w:numId="149">
    <w:abstractNumId w:val="69"/>
  </w:num>
  <w:num w:numId="150">
    <w:abstractNumId w:val="229"/>
  </w:num>
  <w:num w:numId="151">
    <w:abstractNumId w:val="281"/>
  </w:num>
  <w:num w:numId="152">
    <w:abstractNumId w:val="125"/>
    <w:lvlOverride w:ilvl="0">
      <w:startOverride w:val="1"/>
    </w:lvlOverride>
  </w:num>
  <w:num w:numId="153">
    <w:abstractNumId w:val="234"/>
  </w:num>
  <w:num w:numId="154">
    <w:abstractNumId w:val="161"/>
  </w:num>
  <w:num w:numId="155">
    <w:abstractNumId w:val="107"/>
  </w:num>
  <w:num w:numId="156">
    <w:abstractNumId w:val="128"/>
  </w:num>
  <w:num w:numId="157">
    <w:abstractNumId w:val="210"/>
  </w:num>
  <w:num w:numId="158">
    <w:abstractNumId w:val="23"/>
  </w:num>
  <w:num w:numId="159">
    <w:abstractNumId w:val="131"/>
  </w:num>
  <w:num w:numId="160">
    <w:abstractNumId w:val="112"/>
  </w:num>
  <w:num w:numId="161">
    <w:abstractNumId w:val="282"/>
  </w:num>
  <w:num w:numId="162">
    <w:abstractNumId w:val="80"/>
  </w:num>
  <w:num w:numId="163">
    <w:abstractNumId w:val="81"/>
  </w:num>
  <w:num w:numId="164">
    <w:abstractNumId w:val="147"/>
  </w:num>
  <w:num w:numId="165">
    <w:abstractNumId w:val="154"/>
  </w:num>
  <w:num w:numId="166">
    <w:abstractNumId w:val="18"/>
  </w:num>
  <w:num w:numId="167">
    <w:abstractNumId w:val="184"/>
  </w:num>
  <w:num w:numId="168">
    <w:abstractNumId w:val="51"/>
  </w:num>
  <w:num w:numId="169">
    <w:abstractNumId w:val="132"/>
  </w:num>
  <w:num w:numId="170">
    <w:abstractNumId w:val="165"/>
  </w:num>
  <w:num w:numId="171">
    <w:abstractNumId w:val="78"/>
  </w:num>
  <w:num w:numId="172">
    <w:abstractNumId w:val="31"/>
  </w:num>
  <w:num w:numId="173">
    <w:abstractNumId w:val="109"/>
  </w:num>
  <w:num w:numId="174">
    <w:abstractNumId w:val="4"/>
  </w:num>
  <w:num w:numId="175">
    <w:abstractNumId w:val="232"/>
  </w:num>
  <w:num w:numId="176">
    <w:abstractNumId w:val="13"/>
  </w:num>
  <w:num w:numId="177">
    <w:abstractNumId w:val="219"/>
  </w:num>
  <w:num w:numId="178">
    <w:abstractNumId w:val="268"/>
  </w:num>
  <w:num w:numId="179">
    <w:abstractNumId w:val="49"/>
  </w:num>
  <w:num w:numId="180">
    <w:abstractNumId w:val="201"/>
  </w:num>
  <w:num w:numId="181">
    <w:abstractNumId w:val="120"/>
  </w:num>
  <w:num w:numId="182">
    <w:abstractNumId w:val="209"/>
  </w:num>
  <w:num w:numId="183">
    <w:abstractNumId w:val="276"/>
  </w:num>
  <w:num w:numId="184">
    <w:abstractNumId w:val="233"/>
  </w:num>
  <w:num w:numId="185">
    <w:abstractNumId w:val="38"/>
  </w:num>
  <w:num w:numId="186">
    <w:abstractNumId w:val="16"/>
  </w:num>
  <w:num w:numId="187">
    <w:abstractNumId w:val="253"/>
  </w:num>
  <w:num w:numId="188">
    <w:abstractNumId w:val="29"/>
  </w:num>
  <w:num w:numId="189">
    <w:abstractNumId w:val="182"/>
  </w:num>
  <w:num w:numId="190">
    <w:abstractNumId w:val="14"/>
  </w:num>
  <w:num w:numId="191">
    <w:abstractNumId w:val="250"/>
  </w:num>
  <w:num w:numId="192">
    <w:abstractNumId w:val="208"/>
  </w:num>
  <w:num w:numId="193">
    <w:abstractNumId w:val="248"/>
  </w:num>
  <w:num w:numId="194">
    <w:abstractNumId w:val="167"/>
  </w:num>
  <w:num w:numId="195">
    <w:abstractNumId w:val="58"/>
  </w:num>
  <w:num w:numId="196">
    <w:abstractNumId w:val="55"/>
  </w:num>
  <w:num w:numId="197">
    <w:abstractNumId w:val="146"/>
  </w:num>
  <w:num w:numId="198">
    <w:abstractNumId w:val="236"/>
  </w:num>
  <w:num w:numId="199">
    <w:abstractNumId w:val="186"/>
  </w:num>
  <w:num w:numId="200">
    <w:abstractNumId w:val="203"/>
  </w:num>
  <w:num w:numId="201">
    <w:abstractNumId w:val="169"/>
  </w:num>
  <w:num w:numId="202">
    <w:abstractNumId w:val="260"/>
  </w:num>
  <w:num w:numId="203">
    <w:abstractNumId w:val="114"/>
  </w:num>
  <w:num w:numId="204">
    <w:abstractNumId w:val="85"/>
  </w:num>
  <w:num w:numId="205">
    <w:abstractNumId w:val="75"/>
  </w:num>
  <w:num w:numId="206">
    <w:abstractNumId w:val="34"/>
  </w:num>
  <w:num w:numId="207">
    <w:abstractNumId w:val="216"/>
  </w:num>
  <w:num w:numId="208">
    <w:abstractNumId w:val="262"/>
  </w:num>
  <w:num w:numId="209">
    <w:abstractNumId w:val="20"/>
  </w:num>
  <w:num w:numId="210">
    <w:abstractNumId w:val="193"/>
  </w:num>
  <w:num w:numId="211">
    <w:abstractNumId w:val="157"/>
  </w:num>
  <w:num w:numId="212">
    <w:abstractNumId w:val="224"/>
  </w:num>
  <w:num w:numId="213">
    <w:abstractNumId w:val="124"/>
  </w:num>
  <w:num w:numId="214">
    <w:abstractNumId w:val="166"/>
  </w:num>
  <w:num w:numId="215">
    <w:abstractNumId w:val="97"/>
  </w:num>
  <w:num w:numId="216">
    <w:abstractNumId w:val="284"/>
  </w:num>
  <w:num w:numId="217">
    <w:abstractNumId w:val="251"/>
  </w:num>
  <w:num w:numId="218">
    <w:abstractNumId w:val="181"/>
  </w:num>
  <w:num w:numId="219">
    <w:abstractNumId w:val="222"/>
  </w:num>
  <w:num w:numId="220">
    <w:abstractNumId w:val="230"/>
  </w:num>
  <w:num w:numId="221">
    <w:abstractNumId w:val="10"/>
  </w:num>
  <w:num w:numId="222">
    <w:abstractNumId w:val="144"/>
  </w:num>
  <w:num w:numId="223">
    <w:abstractNumId w:val="48"/>
  </w:num>
  <w:num w:numId="224">
    <w:abstractNumId w:val="185"/>
  </w:num>
  <w:num w:numId="225">
    <w:abstractNumId w:val="158"/>
  </w:num>
  <w:num w:numId="226">
    <w:abstractNumId w:val="135"/>
  </w:num>
  <w:num w:numId="227">
    <w:abstractNumId w:val="255"/>
  </w:num>
  <w:num w:numId="228">
    <w:abstractNumId w:val="266"/>
  </w:num>
  <w:num w:numId="229">
    <w:abstractNumId w:val="245"/>
  </w:num>
  <w:num w:numId="230">
    <w:abstractNumId w:val="77"/>
  </w:num>
  <w:num w:numId="231">
    <w:abstractNumId w:val="0"/>
  </w:num>
  <w:num w:numId="232">
    <w:abstractNumId w:val="1"/>
  </w:num>
  <w:num w:numId="233">
    <w:abstractNumId w:val="252"/>
  </w:num>
  <w:num w:numId="234">
    <w:abstractNumId w:val="261"/>
  </w:num>
  <w:num w:numId="235">
    <w:abstractNumId w:val="116"/>
  </w:num>
  <w:num w:numId="236">
    <w:abstractNumId w:val="226"/>
  </w:num>
  <w:num w:numId="237">
    <w:abstractNumId w:val="32"/>
  </w:num>
  <w:num w:numId="238">
    <w:abstractNumId w:val="180"/>
  </w:num>
  <w:num w:numId="239">
    <w:abstractNumId w:val="74"/>
  </w:num>
  <w:num w:numId="240">
    <w:abstractNumId w:val="164"/>
  </w:num>
  <w:num w:numId="241">
    <w:abstractNumId w:val="103"/>
  </w:num>
  <w:num w:numId="242">
    <w:abstractNumId w:val="64"/>
  </w:num>
  <w:num w:numId="243">
    <w:abstractNumId w:val="3"/>
  </w:num>
  <w:num w:numId="244">
    <w:abstractNumId w:val="99"/>
  </w:num>
  <w:num w:numId="245">
    <w:abstractNumId w:val="271"/>
  </w:num>
  <w:num w:numId="246">
    <w:abstractNumId w:val="242"/>
  </w:num>
  <w:num w:numId="247">
    <w:abstractNumId w:val="54"/>
  </w:num>
  <w:num w:numId="248">
    <w:abstractNumId w:val="240"/>
  </w:num>
  <w:num w:numId="249">
    <w:abstractNumId w:val="62"/>
  </w:num>
  <w:num w:numId="250">
    <w:abstractNumId w:val="119"/>
  </w:num>
  <w:num w:numId="251">
    <w:abstractNumId w:val="101"/>
  </w:num>
  <w:num w:numId="252">
    <w:abstractNumId w:val="141"/>
  </w:num>
  <w:num w:numId="253">
    <w:abstractNumId w:val="19"/>
  </w:num>
  <w:num w:numId="254">
    <w:abstractNumId w:val="82"/>
  </w:num>
  <w:num w:numId="255">
    <w:abstractNumId w:val="192"/>
  </w:num>
  <w:num w:numId="256">
    <w:abstractNumId w:val="138"/>
  </w:num>
  <w:num w:numId="257">
    <w:abstractNumId w:val="152"/>
  </w:num>
  <w:num w:numId="258">
    <w:abstractNumId w:val="95"/>
  </w:num>
  <w:num w:numId="259">
    <w:abstractNumId w:val="199"/>
  </w:num>
  <w:num w:numId="260">
    <w:abstractNumId w:val="39"/>
  </w:num>
  <w:num w:numId="261">
    <w:abstractNumId w:val="173"/>
  </w:num>
  <w:num w:numId="262">
    <w:abstractNumId w:val="246"/>
  </w:num>
  <w:num w:numId="263">
    <w:abstractNumId w:val="84"/>
  </w:num>
  <w:num w:numId="264">
    <w:abstractNumId w:val="174"/>
  </w:num>
  <w:num w:numId="265">
    <w:abstractNumId w:val="258"/>
  </w:num>
  <w:num w:numId="266">
    <w:abstractNumId w:val="47"/>
  </w:num>
  <w:num w:numId="267">
    <w:abstractNumId w:val="278"/>
  </w:num>
  <w:num w:numId="268">
    <w:abstractNumId w:val="40"/>
  </w:num>
  <w:num w:numId="269">
    <w:abstractNumId w:val="239"/>
  </w:num>
  <w:num w:numId="270">
    <w:abstractNumId w:val="200"/>
  </w:num>
  <w:num w:numId="271">
    <w:abstractNumId w:val="118"/>
  </w:num>
  <w:num w:numId="272">
    <w:abstractNumId w:val="36"/>
  </w:num>
  <w:num w:numId="273">
    <w:abstractNumId w:val="44"/>
  </w:num>
  <w:num w:numId="274">
    <w:abstractNumId w:val="143"/>
  </w:num>
  <w:num w:numId="275">
    <w:abstractNumId w:val="156"/>
  </w:num>
  <w:num w:numId="276">
    <w:abstractNumId w:val="115"/>
  </w:num>
  <w:num w:numId="277">
    <w:abstractNumId w:val="129"/>
  </w:num>
  <w:num w:numId="278">
    <w:abstractNumId w:val="9"/>
  </w:num>
  <w:num w:numId="279">
    <w:abstractNumId w:val="178"/>
  </w:num>
  <w:num w:numId="280">
    <w:abstractNumId w:val="102"/>
  </w:num>
  <w:num w:numId="281">
    <w:abstractNumId w:val="218"/>
  </w:num>
  <w:num w:numId="282">
    <w:abstractNumId w:val="17"/>
  </w:num>
  <w:num w:numId="283">
    <w:abstractNumId w:val="267"/>
  </w:num>
  <w:num w:numId="284">
    <w:abstractNumId w:val="121"/>
  </w:num>
  <w:num w:numId="285">
    <w:abstractNumId w:val="96"/>
  </w:num>
  <w:num w:numId="286">
    <w:abstractNumId w:val="264"/>
  </w:num>
  <w:num w:numId="287">
    <w:abstractNumId w:val="86"/>
  </w:num>
  <w:num w:numId="288">
    <w:abstractNumId w:val="137"/>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12FD5"/>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00D"/>
    <w:rsid w:val="000B698C"/>
    <w:rsid w:val="000B7959"/>
    <w:rsid w:val="000C4138"/>
    <w:rsid w:val="000C470D"/>
    <w:rsid w:val="000D18F7"/>
    <w:rsid w:val="000D2CAC"/>
    <w:rsid w:val="000D4F24"/>
    <w:rsid w:val="000D5085"/>
    <w:rsid w:val="000D61DF"/>
    <w:rsid w:val="000D6F3F"/>
    <w:rsid w:val="000E2D31"/>
    <w:rsid w:val="000E2DB0"/>
    <w:rsid w:val="000E7267"/>
    <w:rsid w:val="000F4324"/>
    <w:rsid w:val="000F4E39"/>
    <w:rsid w:val="000F4EE3"/>
    <w:rsid w:val="000F55DA"/>
    <w:rsid w:val="000F77AE"/>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013B"/>
    <w:rsid w:val="001631FD"/>
    <w:rsid w:val="001665A0"/>
    <w:rsid w:val="00170F60"/>
    <w:rsid w:val="00171AC2"/>
    <w:rsid w:val="001726DC"/>
    <w:rsid w:val="00175DBF"/>
    <w:rsid w:val="00180CC0"/>
    <w:rsid w:val="00185AF1"/>
    <w:rsid w:val="001865E5"/>
    <w:rsid w:val="00186E59"/>
    <w:rsid w:val="001917AA"/>
    <w:rsid w:val="001937F7"/>
    <w:rsid w:val="001948F9"/>
    <w:rsid w:val="00194CEC"/>
    <w:rsid w:val="001A0618"/>
    <w:rsid w:val="001A3544"/>
    <w:rsid w:val="001A3908"/>
    <w:rsid w:val="001A41D8"/>
    <w:rsid w:val="001A54F7"/>
    <w:rsid w:val="001B077E"/>
    <w:rsid w:val="001B16E6"/>
    <w:rsid w:val="001B2D5B"/>
    <w:rsid w:val="001B41F4"/>
    <w:rsid w:val="001B4FDD"/>
    <w:rsid w:val="001B56F1"/>
    <w:rsid w:val="001B698B"/>
    <w:rsid w:val="001B6A1C"/>
    <w:rsid w:val="001C5D45"/>
    <w:rsid w:val="001C5E29"/>
    <w:rsid w:val="001C6419"/>
    <w:rsid w:val="001C65B2"/>
    <w:rsid w:val="001D19FB"/>
    <w:rsid w:val="001D4ABD"/>
    <w:rsid w:val="001D63D1"/>
    <w:rsid w:val="001E021F"/>
    <w:rsid w:val="001E1B4A"/>
    <w:rsid w:val="001E2A07"/>
    <w:rsid w:val="001E3AC9"/>
    <w:rsid w:val="001E5C7E"/>
    <w:rsid w:val="001E5F33"/>
    <w:rsid w:val="001F00F6"/>
    <w:rsid w:val="001F42F3"/>
    <w:rsid w:val="001F4CBF"/>
    <w:rsid w:val="00201777"/>
    <w:rsid w:val="00203C06"/>
    <w:rsid w:val="0020404B"/>
    <w:rsid w:val="0020423C"/>
    <w:rsid w:val="002051EA"/>
    <w:rsid w:val="00212EED"/>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BD6"/>
    <w:rsid w:val="00297DD4"/>
    <w:rsid w:val="002B3133"/>
    <w:rsid w:val="002B4028"/>
    <w:rsid w:val="002C3C71"/>
    <w:rsid w:val="002C4D3C"/>
    <w:rsid w:val="002C6EB2"/>
    <w:rsid w:val="002C72F0"/>
    <w:rsid w:val="002C79B9"/>
    <w:rsid w:val="002D2CBD"/>
    <w:rsid w:val="002E3F3E"/>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558"/>
    <w:rsid w:val="00334BAC"/>
    <w:rsid w:val="00337D47"/>
    <w:rsid w:val="00344FFD"/>
    <w:rsid w:val="00353142"/>
    <w:rsid w:val="00353937"/>
    <w:rsid w:val="00353CAF"/>
    <w:rsid w:val="00356107"/>
    <w:rsid w:val="00357C6D"/>
    <w:rsid w:val="0036168A"/>
    <w:rsid w:val="0036263B"/>
    <w:rsid w:val="003726A0"/>
    <w:rsid w:val="003753EE"/>
    <w:rsid w:val="00375955"/>
    <w:rsid w:val="003775D0"/>
    <w:rsid w:val="00377EAE"/>
    <w:rsid w:val="00380679"/>
    <w:rsid w:val="00382905"/>
    <w:rsid w:val="00385313"/>
    <w:rsid w:val="0038753A"/>
    <w:rsid w:val="00387BEC"/>
    <w:rsid w:val="003A2BB4"/>
    <w:rsid w:val="003A5128"/>
    <w:rsid w:val="003B3426"/>
    <w:rsid w:val="003B5AC2"/>
    <w:rsid w:val="003C1C81"/>
    <w:rsid w:val="003C1F55"/>
    <w:rsid w:val="003C5975"/>
    <w:rsid w:val="003D1399"/>
    <w:rsid w:val="003D2480"/>
    <w:rsid w:val="003D4330"/>
    <w:rsid w:val="003E1723"/>
    <w:rsid w:val="003E2FF0"/>
    <w:rsid w:val="003E6FF4"/>
    <w:rsid w:val="003E7F3F"/>
    <w:rsid w:val="003F277B"/>
    <w:rsid w:val="003F3D78"/>
    <w:rsid w:val="003F6F38"/>
    <w:rsid w:val="00400075"/>
    <w:rsid w:val="0040362A"/>
    <w:rsid w:val="00403827"/>
    <w:rsid w:val="00403A1B"/>
    <w:rsid w:val="00403DD3"/>
    <w:rsid w:val="00404622"/>
    <w:rsid w:val="00404B05"/>
    <w:rsid w:val="004100EF"/>
    <w:rsid w:val="00410AF3"/>
    <w:rsid w:val="004116FD"/>
    <w:rsid w:val="0041406E"/>
    <w:rsid w:val="004152B9"/>
    <w:rsid w:val="00415870"/>
    <w:rsid w:val="0042291A"/>
    <w:rsid w:val="00423926"/>
    <w:rsid w:val="00425344"/>
    <w:rsid w:val="00425570"/>
    <w:rsid w:val="00432006"/>
    <w:rsid w:val="00436EB5"/>
    <w:rsid w:val="0043702F"/>
    <w:rsid w:val="00437180"/>
    <w:rsid w:val="00442630"/>
    <w:rsid w:val="004431D0"/>
    <w:rsid w:val="004433DF"/>
    <w:rsid w:val="00444D8D"/>
    <w:rsid w:val="00447CA6"/>
    <w:rsid w:val="00450FB7"/>
    <w:rsid w:val="00452C5F"/>
    <w:rsid w:val="00465674"/>
    <w:rsid w:val="00465A4E"/>
    <w:rsid w:val="00465EEE"/>
    <w:rsid w:val="004701A4"/>
    <w:rsid w:val="00475353"/>
    <w:rsid w:val="00477646"/>
    <w:rsid w:val="0048158A"/>
    <w:rsid w:val="004874DE"/>
    <w:rsid w:val="00487EE9"/>
    <w:rsid w:val="00490A9E"/>
    <w:rsid w:val="00496B51"/>
    <w:rsid w:val="00496ECF"/>
    <w:rsid w:val="004970C8"/>
    <w:rsid w:val="00497DC9"/>
    <w:rsid w:val="004A1E43"/>
    <w:rsid w:val="004A5C87"/>
    <w:rsid w:val="004A6043"/>
    <w:rsid w:val="004A67A6"/>
    <w:rsid w:val="004B140D"/>
    <w:rsid w:val="004B34BF"/>
    <w:rsid w:val="004B450E"/>
    <w:rsid w:val="004B6D86"/>
    <w:rsid w:val="004C0D50"/>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00E"/>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4E65"/>
    <w:rsid w:val="00537109"/>
    <w:rsid w:val="005442ED"/>
    <w:rsid w:val="00546D9F"/>
    <w:rsid w:val="0055194B"/>
    <w:rsid w:val="0055381A"/>
    <w:rsid w:val="00556039"/>
    <w:rsid w:val="00564549"/>
    <w:rsid w:val="00565E7E"/>
    <w:rsid w:val="005666EB"/>
    <w:rsid w:val="00571A66"/>
    <w:rsid w:val="00572237"/>
    <w:rsid w:val="00572C2A"/>
    <w:rsid w:val="005731AE"/>
    <w:rsid w:val="0057391A"/>
    <w:rsid w:val="00573C79"/>
    <w:rsid w:val="0058009A"/>
    <w:rsid w:val="00587979"/>
    <w:rsid w:val="005945A1"/>
    <w:rsid w:val="00597840"/>
    <w:rsid w:val="005A0FD2"/>
    <w:rsid w:val="005A1D7B"/>
    <w:rsid w:val="005A2659"/>
    <w:rsid w:val="005A401E"/>
    <w:rsid w:val="005A6FB8"/>
    <w:rsid w:val="005B0297"/>
    <w:rsid w:val="005B02AF"/>
    <w:rsid w:val="005B178C"/>
    <w:rsid w:val="005B3328"/>
    <w:rsid w:val="005B46CD"/>
    <w:rsid w:val="005B481D"/>
    <w:rsid w:val="005B681D"/>
    <w:rsid w:val="005C1EE4"/>
    <w:rsid w:val="005C6C27"/>
    <w:rsid w:val="005D0B6D"/>
    <w:rsid w:val="005D0ECB"/>
    <w:rsid w:val="005D39F5"/>
    <w:rsid w:val="005D5B28"/>
    <w:rsid w:val="005D5F24"/>
    <w:rsid w:val="005D64CA"/>
    <w:rsid w:val="005E42EE"/>
    <w:rsid w:val="005F0DC9"/>
    <w:rsid w:val="005F3E1D"/>
    <w:rsid w:val="005F4975"/>
    <w:rsid w:val="005F5408"/>
    <w:rsid w:val="005F5F3E"/>
    <w:rsid w:val="0060150E"/>
    <w:rsid w:val="00601D93"/>
    <w:rsid w:val="00603E10"/>
    <w:rsid w:val="00605966"/>
    <w:rsid w:val="00607749"/>
    <w:rsid w:val="00613548"/>
    <w:rsid w:val="006179AC"/>
    <w:rsid w:val="00622153"/>
    <w:rsid w:val="006255B6"/>
    <w:rsid w:val="00637DFA"/>
    <w:rsid w:val="006402BD"/>
    <w:rsid w:val="006460EB"/>
    <w:rsid w:val="00646A25"/>
    <w:rsid w:val="00647DEE"/>
    <w:rsid w:val="00650F52"/>
    <w:rsid w:val="006549A3"/>
    <w:rsid w:val="00656C1E"/>
    <w:rsid w:val="00665190"/>
    <w:rsid w:val="006658DB"/>
    <w:rsid w:val="006660A3"/>
    <w:rsid w:val="00666B2A"/>
    <w:rsid w:val="00667765"/>
    <w:rsid w:val="00667803"/>
    <w:rsid w:val="00672440"/>
    <w:rsid w:val="00672E52"/>
    <w:rsid w:val="006732BE"/>
    <w:rsid w:val="00674456"/>
    <w:rsid w:val="0067625B"/>
    <w:rsid w:val="00676B2F"/>
    <w:rsid w:val="006772B9"/>
    <w:rsid w:val="006827E0"/>
    <w:rsid w:val="00687182"/>
    <w:rsid w:val="00687FC6"/>
    <w:rsid w:val="006940DA"/>
    <w:rsid w:val="006969DC"/>
    <w:rsid w:val="00696CEE"/>
    <w:rsid w:val="006A5C7B"/>
    <w:rsid w:val="006A6E27"/>
    <w:rsid w:val="006B0423"/>
    <w:rsid w:val="006B4CC7"/>
    <w:rsid w:val="006B6A8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2E98"/>
    <w:rsid w:val="006F3B39"/>
    <w:rsid w:val="006F4D9F"/>
    <w:rsid w:val="006F777F"/>
    <w:rsid w:val="00701DD8"/>
    <w:rsid w:val="007116EB"/>
    <w:rsid w:val="00715FA7"/>
    <w:rsid w:val="007173EE"/>
    <w:rsid w:val="007229BC"/>
    <w:rsid w:val="007242D1"/>
    <w:rsid w:val="00726303"/>
    <w:rsid w:val="00726968"/>
    <w:rsid w:val="007307A6"/>
    <w:rsid w:val="00731C24"/>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34AB"/>
    <w:rsid w:val="007750FB"/>
    <w:rsid w:val="00775BAD"/>
    <w:rsid w:val="00776C10"/>
    <w:rsid w:val="007806CC"/>
    <w:rsid w:val="00780D94"/>
    <w:rsid w:val="00782464"/>
    <w:rsid w:val="00783FEF"/>
    <w:rsid w:val="00787E5B"/>
    <w:rsid w:val="007929B5"/>
    <w:rsid w:val="00794812"/>
    <w:rsid w:val="00796497"/>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62DE"/>
    <w:rsid w:val="007D785A"/>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1588A"/>
    <w:rsid w:val="00821D24"/>
    <w:rsid w:val="0082206B"/>
    <w:rsid w:val="00822099"/>
    <w:rsid w:val="00823A1C"/>
    <w:rsid w:val="008241B4"/>
    <w:rsid w:val="00825E20"/>
    <w:rsid w:val="00830CCB"/>
    <w:rsid w:val="0083282A"/>
    <w:rsid w:val="00833D36"/>
    <w:rsid w:val="00834238"/>
    <w:rsid w:val="00836829"/>
    <w:rsid w:val="008375B5"/>
    <w:rsid w:val="008379B8"/>
    <w:rsid w:val="008403B2"/>
    <w:rsid w:val="008444C3"/>
    <w:rsid w:val="00844567"/>
    <w:rsid w:val="0085144F"/>
    <w:rsid w:val="0085207C"/>
    <w:rsid w:val="0085567C"/>
    <w:rsid w:val="00862723"/>
    <w:rsid w:val="0087209D"/>
    <w:rsid w:val="00880044"/>
    <w:rsid w:val="00883CFB"/>
    <w:rsid w:val="00884F75"/>
    <w:rsid w:val="00885C54"/>
    <w:rsid w:val="00886104"/>
    <w:rsid w:val="008914DC"/>
    <w:rsid w:val="00891514"/>
    <w:rsid w:val="00892DBA"/>
    <w:rsid w:val="008A39FC"/>
    <w:rsid w:val="008A6CA4"/>
    <w:rsid w:val="008B20BB"/>
    <w:rsid w:val="008B2999"/>
    <w:rsid w:val="008C053C"/>
    <w:rsid w:val="008C26AB"/>
    <w:rsid w:val="008C615A"/>
    <w:rsid w:val="008D26EB"/>
    <w:rsid w:val="008D29FE"/>
    <w:rsid w:val="008D75ED"/>
    <w:rsid w:val="008E08E2"/>
    <w:rsid w:val="008E46E5"/>
    <w:rsid w:val="008E46FF"/>
    <w:rsid w:val="008E7CA7"/>
    <w:rsid w:val="008F111A"/>
    <w:rsid w:val="008F2006"/>
    <w:rsid w:val="008F2573"/>
    <w:rsid w:val="008F5461"/>
    <w:rsid w:val="008F6420"/>
    <w:rsid w:val="008F6984"/>
    <w:rsid w:val="008F7666"/>
    <w:rsid w:val="00900E75"/>
    <w:rsid w:val="00902E25"/>
    <w:rsid w:val="009058FE"/>
    <w:rsid w:val="00906E95"/>
    <w:rsid w:val="009114D7"/>
    <w:rsid w:val="00913573"/>
    <w:rsid w:val="00916611"/>
    <w:rsid w:val="0091786E"/>
    <w:rsid w:val="00922047"/>
    <w:rsid w:val="00922AD4"/>
    <w:rsid w:val="00922B4B"/>
    <w:rsid w:val="00922C1F"/>
    <w:rsid w:val="00923922"/>
    <w:rsid w:val="00923C7B"/>
    <w:rsid w:val="00923D42"/>
    <w:rsid w:val="00924759"/>
    <w:rsid w:val="0092521A"/>
    <w:rsid w:val="0092557B"/>
    <w:rsid w:val="009267C9"/>
    <w:rsid w:val="009302C9"/>
    <w:rsid w:val="00930F7B"/>
    <w:rsid w:val="00933260"/>
    <w:rsid w:val="00933421"/>
    <w:rsid w:val="0093548C"/>
    <w:rsid w:val="009360F3"/>
    <w:rsid w:val="00936E7E"/>
    <w:rsid w:val="00940641"/>
    <w:rsid w:val="00940668"/>
    <w:rsid w:val="0094164D"/>
    <w:rsid w:val="00941C6C"/>
    <w:rsid w:val="0095261D"/>
    <w:rsid w:val="00952F03"/>
    <w:rsid w:val="0095315B"/>
    <w:rsid w:val="00953C89"/>
    <w:rsid w:val="00955ABD"/>
    <w:rsid w:val="009670A3"/>
    <w:rsid w:val="00974D0F"/>
    <w:rsid w:val="00975E76"/>
    <w:rsid w:val="00976837"/>
    <w:rsid w:val="00977AF7"/>
    <w:rsid w:val="00980C1E"/>
    <w:rsid w:val="009817A1"/>
    <w:rsid w:val="00982D7D"/>
    <w:rsid w:val="00982D84"/>
    <w:rsid w:val="00990DC4"/>
    <w:rsid w:val="00991E84"/>
    <w:rsid w:val="00994D34"/>
    <w:rsid w:val="00996271"/>
    <w:rsid w:val="009A01D5"/>
    <w:rsid w:val="009A2DE7"/>
    <w:rsid w:val="009A328F"/>
    <w:rsid w:val="009A42BB"/>
    <w:rsid w:val="009A4EC6"/>
    <w:rsid w:val="009A5A04"/>
    <w:rsid w:val="009A6CBC"/>
    <w:rsid w:val="009A7E13"/>
    <w:rsid w:val="009B2A21"/>
    <w:rsid w:val="009B456C"/>
    <w:rsid w:val="009B50EF"/>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0B6D"/>
    <w:rsid w:val="00A41B22"/>
    <w:rsid w:val="00A42504"/>
    <w:rsid w:val="00A428B9"/>
    <w:rsid w:val="00A45C4D"/>
    <w:rsid w:val="00A46AD8"/>
    <w:rsid w:val="00A50ED3"/>
    <w:rsid w:val="00A51045"/>
    <w:rsid w:val="00A5172D"/>
    <w:rsid w:val="00A518CF"/>
    <w:rsid w:val="00A52363"/>
    <w:rsid w:val="00A536FB"/>
    <w:rsid w:val="00A550FC"/>
    <w:rsid w:val="00A56B3C"/>
    <w:rsid w:val="00A61E55"/>
    <w:rsid w:val="00A62DF2"/>
    <w:rsid w:val="00A66109"/>
    <w:rsid w:val="00A72827"/>
    <w:rsid w:val="00A75A9E"/>
    <w:rsid w:val="00A779F5"/>
    <w:rsid w:val="00A800F3"/>
    <w:rsid w:val="00A80510"/>
    <w:rsid w:val="00A81159"/>
    <w:rsid w:val="00A91D57"/>
    <w:rsid w:val="00A91E7B"/>
    <w:rsid w:val="00A92B69"/>
    <w:rsid w:val="00A96AE6"/>
    <w:rsid w:val="00A9723A"/>
    <w:rsid w:val="00AA1567"/>
    <w:rsid w:val="00AA456A"/>
    <w:rsid w:val="00AA5786"/>
    <w:rsid w:val="00AA585F"/>
    <w:rsid w:val="00AB0A45"/>
    <w:rsid w:val="00AB0D2A"/>
    <w:rsid w:val="00AB455B"/>
    <w:rsid w:val="00AB475B"/>
    <w:rsid w:val="00AB7055"/>
    <w:rsid w:val="00AC10E9"/>
    <w:rsid w:val="00AC2389"/>
    <w:rsid w:val="00AC5FC7"/>
    <w:rsid w:val="00AC7420"/>
    <w:rsid w:val="00AD0C04"/>
    <w:rsid w:val="00AD272E"/>
    <w:rsid w:val="00AD5FB9"/>
    <w:rsid w:val="00AD617F"/>
    <w:rsid w:val="00AE0A36"/>
    <w:rsid w:val="00AE165E"/>
    <w:rsid w:val="00AE4EA3"/>
    <w:rsid w:val="00AE79DE"/>
    <w:rsid w:val="00AF4254"/>
    <w:rsid w:val="00AF489B"/>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0AA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B6A47"/>
    <w:rsid w:val="00BD0525"/>
    <w:rsid w:val="00BD05DF"/>
    <w:rsid w:val="00BD43A2"/>
    <w:rsid w:val="00BD6194"/>
    <w:rsid w:val="00BD705D"/>
    <w:rsid w:val="00BE0FC4"/>
    <w:rsid w:val="00BE176C"/>
    <w:rsid w:val="00BE627F"/>
    <w:rsid w:val="00BE7224"/>
    <w:rsid w:val="00BE7673"/>
    <w:rsid w:val="00BF0BED"/>
    <w:rsid w:val="00BF26A2"/>
    <w:rsid w:val="00BF27A5"/>
    <w:rsid w:val="00BF7AD9"/>
    <w:rsid w:val="00C07EDD"/>
    <w:rsid w:val="00C10F9F"/>
    <w:rsid w:val="00C12019"/>
    <w:rsid w:val="00C17595"/>
    <w:rsid w:val="00C17DB8"/>
    <w:rsid w:val="00C2205C"/>
    <w:rsid w:val="00C255C0"/>
    <w:rsid w:val="00C25AB4"/>
    <w:rsid w:val="00C26251"/>
    <w:rsid w:val="00C26BFF"/>
    <w:rsid w:val="00C31256"/>
    <w:rsid w:val="00C34B69"/>
    <w:rsid w:val="00C35054"/>
    <w:rsid w:val="00C352B7"/>
    <w:rsid w:val="00C35852"/>
    <w:rsid w:val="00C35F3F"/>
    <w:rsid w:val="00C4021A"/>
    <w:rsid w:val="00C40BE2"/>
    <w:rsid w:val="00C40E35"/>
    <w:rsid w:val="00C43CEE"/>
    <w:rsid w:val="00C45A7A"/>
    <w:rsid w:val="00C47010"/>
    <w:rsid w:val="00C5393F"/>
    <w:rsid w:val="00C55790"/>
    <w:rsid w:val="00C56832"/>
    <w:rsid w:val="00C60B50"/>
    <w:rsid w:val="00C611B5"/>
    <w:rsid w:val="00C66CE5"/>
    <w:rsid w:val="00C66EAE"/>
    <w:rsid w:val="00C672F2"/>
    <w:rsid w:val="00C71ED1"/>
    <w:rsid w:val="00C72DE0"/>
    <w:rsid w:val="00C8308D"/>
    <w:rsid w:val="00C83F0A"/>
    <w:rsid w:val="00C8496F"/>
    <w:rsid w:val="00C90812"/>
    <w:rsid w:val="00C92A67"/>
    <w:rsid w:val="00C92E8E"/>
    <w:rsid w:val="00C941D6"/>
    <w:rsid w:val="00C94452"/>
    <w:rsid w:val="00C950DD"/>
    <w:rsid w:val="00C953A7"/>
    <w:rsid w:val="00C954E2"/>
    <w:rsid w:val="00C958A1"/>
    <w:rsid w:val="00C959C2"/>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508"/>
    <w:rsid w:val="00D11E29"/>
    <w:rsid w:val="00D14C2C"/>
    <w:rsid w:val="00D20553"/>
    <w:rsid w:val="00D20C93"/>
    <w:rsid w:val="00D21562"/>
    <w:rsid w:val="00D23249"/>
    <w:rsid w:val="00D2339C"/>
    <w:rsid w:val="00D23ADF"/>
    <w:rsid w:val="00D23B3D"/>
    <w:rsid w:val="00D2425F"/>
    <w:rsid w:val="00D32726"/>
    <w:rsid w:val="00D40BEE"/>
    <w:rsid w:val="00D42A5F"/>
    <w:rsid w:val="00D46213"/>
    <w:rsid w:val="00D50E0C"/>
    <w:rsid w:val="00D56A0F"/>
    <w:rsid w:val="00D56BAC"/>
    <w:rsid w:val="00D61201"/>
    <w:rsid w:val="00D61E5E"/>
    <w:rsid w:val="00D64076"/>
    <w:rsid w:val="00D66950"/>
    <w:rsid w:val="00D7686B"/>
    <w:rsid w:val="00D77229"/>
    <w:rsid w:val="00D85D0E"/>
    <w:rsid w:val="00D86092"/>
    <w:rsid w:val="00D94841"/>
    <w:rsid w:val="00D96096"/>
    <w:rsid w:val="00DA12A4"/>
    <w:rsid w:val="00DA159E"/>
    <w:rsid w:val="00DA34A9"/>
    <w:rsid w:val="00DA35A7"/>
    <w:rsid w:val="00DA5F82"/>
    <w:rsid w:val="00DA6D8B"/>
    <w:rsid w:val="00DB4D37"/>
    <w:rsid w:val="00DB516A"/>
    <w:rsid w:val="00DC02A2"/>
    <w:rsid w:val="00DC73F9"/>
    <w:rsid w:val="00DD476C"/>
    <w:rsid w:val="00DD6D6D"/>
    <w:rsid w:val="00DE4507"/>
    <w:rsid w:val="00DE5E81"/>
    <w:rsid w:val="00DE6BC2"/>
    <w:rsid w:val="00DE720B"/>
    <w:rsid w:val="00DF0AB7"/>
    <w:rsid w:val="00DF1E1B"/>
    <w:rsid w:val="00DF4250"/>
    <w:rsid w:val="00E04E9D"/>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3F48"/>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670B0"/>
    <w:rsid w:val="00F7508F"/>
    <w:rsid w:val="00F77A40"/>
    <w:rsid w:val="00F8120C"/>
    <w:rsid w:val="00F82BEA"/>
    <w:rsid w:val="00F85AB6"/>
    <w:rsid w:val="00F90668"/>
    <w:rsid w:val="00F90F5A"/>
    <w:rsid w:val="00F91F55"/>
    <w:rsid w:val="00F956D1"/>
    <w:rsid w:val="00F95F84"/>
    <w:rsid w:val="00F962DD"/>
    <w:rsid w:val="00FA035C"/>
    <w:rsid w:val="00FA26AC"/>
    <w:rsid w:val="00FA4054"/>
    <w:rsid w:val="00FA438B"/>
    <w:rsid w:val="00FA53E2"/>
    <w:rsid w:val="00FA7A95"/>
    <w:rsid w:val="00FB0A6D"/>
    <w:rsid w:val="00FB0E98"/>
    <w:rsid w:val="00FB26A1"/>
    <w:rsid w:val="00FB2B16"/>
    <w:rsid w:val="00FC3DFF"/>
    <w:rsid w:val="00FC5D0E"/>
    <w:rsid w:val="00FC65AF"/>
    <w:rsid w:val="00FD02AE"/>
    <w:rsid w:val="00FD0854"/>
    <w:rsid w:val="00FD4BD9"/>
    <w:rsid w:val="00FD6B7E"/>
    <w:rsid w:val="00FE3342"/>
    <w:rsid w:val="00FE3521"/>
    <w:rsid w:val="00FE561F"/>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7058B59"/>
  <w15:docId w15:val="{2D30F371-772C-4218-ABE7-6F58EA13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540EE"/>
    <w:pPr>
      <w:spacing w:after="200" w:line="276" w:lineRule="auto"/>
    </w:pPr>
    <w:rPr>
      <w:sz w:val="22"/>
      <w:szCs w:val="22"/>
      <w:lang w:eastAsia="en-US"/>
    </w:rPr>
  </w:style>
  <w:style w:type="paragraph" w:styleId="1">
    <w:name w:val="heading 1"/>
    <w:basedOn w:val="a1"/>
    <w:next w:val="a1"/>
    <w:link w:val="10"/>
    <w:uiPriority w:val="9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5">
    <w:name w:val="Table Grid"/>
    <w:basedOn w:val="a3"/>
    <w:uiPriority w:val="9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1"/>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basedOn w:val="a1"/>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uiPriority w:val="34"/>
    <w:qFormat/>
    <w:rsid w:val="00B540EE"/>
    <w:pPr>
      <w:spacing w:after="0" w:line="240" w:lineRule="auto"/>
      <w:ind w:left="720"/>
      <w:contextualSpacing/>
    </w:pPr>
    <w:rPr>
      <w:sz w:val="24"/>
      <w:szCs w:val="24"/>
      <w:lang w:eastAsia="ru-RU"/>
    </w:rPr>
  </w:style>
  <w:style w:type="character" w:styleId="ab">
    <w:name w:val="Strong"/>
    <w:uiPriority w:val="99"/>
    <w:qFormat/>
    <w:rsid w:val="00B540EE"/>
    <w:rPr>
      <w:b/>
      <w:bCs/>
    </w:rPr>
  </w:style>
  <w:style w:type="paragraph" w:styleId="ac">
    <w:name w:val="Balloon Text"/>
    <w:basedOn w:val="a1"/>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1"/>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1"/>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1"/>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1"/>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1"/>
    <w:link w:val="aff"/>
    <w:uiPriority w:val="99"/>
    <w:unhideWhenUsed/>
    <w:rsid w:val="00B540EE"/>
    <w:pPr>
      <w:spacing w:after="120"/>
      <w:ind w:left="283"/>
    </w:pPr>
  </w:style>
  <w:style w:type="character" w:customStyle="1" w:styleId="aff">
    <w:name w:val="Основной текст с отступом Знак"/>
    <w:basedOn w:val="a2"/>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2"/>
    <w:uiPriority w:val="99"/>
    <w:unhideWhenUsed/>
    <w:rsid w:val="00B540EE"/>
  </w:style>
  <w:style w:type="paragraph" w:styleId="31">
    <w:name w:val="Body Text 3"/>
    <w:basedOn w:val="a1"/>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1"/>
    <w:next w:val="a1"/>
    <w:uiPriority w:val="35"/>
    <w:unhideWhenUsed/>
    <w:qFormat/>
    <w:rsid w:val="00B540EE"/>
    <w:pPr>
      <w:spacing w:line="240" w:lineRule="auto"/>
    </w:pPr>
    <w:rPr>
      <w:rFonts w:eastAsia="Times New Roman"/>
      <w:b/>
      <w:bCs/>
      <w:color w:val="4F81BD"/>
      <w:sz w:val="18"/>
      <w:szCs w:val="18"/>
    </w:rPr>
  </w:style>
  <w:style w:type="paragraph" w:styleId="aff4">
    <w:name w:val="Title"/>
    <w:basedOn w:val="a1"/>
    <w:next w:val="a1"/>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Заголовок Знак"/>
    <w:link w:val="aff4"/>
    <w:rsid w:val="00B540EE"/>
    <w:rPr>
      <w:rFonts w:ascii="Cambria" w:eastAsia="Times New Roman" w:hAnsi="Cambria" w:cs="Times New Roman"/>
      <w:color w:val="17365D"/>
      <w:spacing w:val="5"/>
      <w:kern w:val="28"/>
      <w:sz w:val="52"/>
      <w:szCs w:val="52"/>
    </w:rPr>
  </w:style>
  <w:style w:type="paragraph" w:styleId="aff6">
    <w:name w:val="Subtitle"/>
    <w:basedOn w:val="a1"/>
    <w:next w:val="a1"/>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1"/>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1"/>
    <w:next w:val="a1"/>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1"/>
    <w:uiPriority w:val="39"/>
    <w:unhideWhenUsed/>
    <w:qFormat/>
    <w:rsid w:val="00B540EE"/>
    <w:pPr>
      <w:spacing w:before="480"/>
      <w:outlineLvl w:val="9"/>
    </w:pPr>
    <w:rPr>
      <w:b/>
      <w:bCs/>
      <w:sz w:val="28"/>
      <w:szCs w:val="28"/>
    </w:rPr>
  </w:style>
  <w:style w:type="table" w:customStyle="1" w:styleId="17">
    <w:name w:val="Сетка таблицы1"/>
    <w:basedOn w:val="a3"/>
    <w:next w:val="a5"/>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1"/>
    <w:next w:val="a1"/>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1"/>
    <w:next w:val="a1"/>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rsid w:val="00B540EE"/>
    <w:pPr>
      <w:ind w:left="720"/>
    </w:pPr>
    <w:rPr>
      <w:rFonts w:eastAsia="Times New Roman"/>
      <w:lang w:eastAsia="ru-RU"/>
    </w:rPr>
  </w:style>
  <w:style w:type="paragraph" w:styleId="afff2">
    <w:name w:val="Plain Text"/>
    <w:basedOn w:val="a1"/>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1"/>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unhideWhenUsed/>
    <w:rsid w:val="00B540EE"/>
    <w:pPr>
      <w:spacing w:after="120" w:line="480" w:lineRule="auto"/>
    </w:pPr>
  </w:style>
  <w:style w:type="character" w:customStyle="1" w:styleId="27">
    <w:name w:val="Основной текст 2 Знак"/>
    <w:basedOn w:val="a2"/>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1"/>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1"/>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1"/>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1"/>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1"/>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4"/>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1"/>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1"/>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ink w:val="115"/>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uiPriority w:val="99"/>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1"/>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8"/>
    <w:link w:val="affffff2"/>
    <w:uiPriority w:val="99"/>
    <w:qFormat/>
    <w:rsid w:val="00175DBF"/>
    <w:pPr>
      <w:numPr>
        <w:numId w:val="15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0"/>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2"/>
    <w:rsid w:val="0042291A"/>
  </w:style>
  <w:style w:type="character" w:customStyle="1" w:styleId="poemyear">
    <w:name w:val="poemyear"/>
    <w:basedOn w:val="a2"/>
    <w:rsid w:val="0042291A"/>
  </w:style>
  <w:style w:type="character" w:customStyle="1" w:styleId="st">
    <w:name w:val="st"/>
    <w:basedOn w:val="a2"/>
    <w:rsid w:val="0042291A"/>
  </w:style>
  <w:style w:type="character" w:customStyle="1" w:styleId="line">
    <w:name w:val="line"/>
    <w:basedOn w:val="a2"/>
    <w:rsid w:val="0042291A"/>
  </w:style>
  <w:style w:type="character" w:customStyle="1" w:styleId="il">
    <w:name w:val="il"/>
    <w:basedOn w:val="a2"/>
    <w:rsid w:val="00CE4A6B"/>
  </w:style>
  <w:style w:type="paragraph" w:styleId="2ff">
    <w:name w:val="Quote"/>
    <w:basedOn w:val="a1"/>
    <w:next w:val="a1"/>
    <w:link w:val="2ff0"/>
    <w:uiPriority w:val="9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2"/>
    <w:link w:val="2ff"/>
    <w:uiPriority w:val="99"/>
    <w:rsid w:val="001665A0"/>
    <w:rPr>
      <w:rFonts w:asciiTheme="minorHAnsi" w:eastAsiaTheme="minorEastAsia" w:hAnsiTheme="minorHAnsi" w:cstheme="minorBidi"/>
      <w:i/>
      <w:iCs/>
      <w:color w:val="000000" w:themeColor="text1"/>
      <w:sz w:val="24"/>
      <w:szCs w:val="24"/>
    </w:rPr>
  </w:style>
  <w:style w:type="character" w:customStyle="1" w:styleId="86">
    <w:name w:val="Основной текст (8) + Не курсив"/>
    <w:basedOn w:val="83"/>
    <w:rsid w:val="00731C2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74">
    <w:name w:val="Основной текст (7) + Не полужирный;Курсив"/>
    <w:basedOn w:val="72"/>
    <w:rsid w:val="00731C24"/>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87">
    <w:name w:val="Основной текст (8) + Полужирный;Не курсив"/>
    <w:basedOn w:val="83"/>
    <w:rsid w:val="00731C24"/>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paragraph" w:customStyle="1" w:styleId="4b">
    <w:name w:val="Основной текст4"/>
    <w:basedOn w:val="a1"/>
    <w:rsid w:val="00731C24"/>
    <w:pPr>
      <w:widowControl w:val="0"/>
      <w:shd w:val="clear" w:color="auto" w:fill="FFFFFF"/>
      <w:spacing w:before="240" w:after="0" w:line="274" w:lineRule="exact"/>
      <w:ind w:hanging="360"/>
      <w:jc w:val="both"/>
    </w:pPr>
    <w:rPr>
      <w:rFonts w:ascii="Times New Roman" w:eastAsia="Times New Roman" w:hAnsi="Times New Roman"/>
      <w:color w:val="000000"/>
      <w:sz w:val="23"/>
      <w:szCs w:val="23"/>
      <w:lang w:eastAsia="ru-RU"/>
    </w:rPr>
  </w:style>
  <w:style w:type="character" w:customStyle="1" w:styleId="75">
    <w:name w:val="Основной текст (7) + Не полужирный"/>
    <w:basedOn w:val="72"/>
    <w:rsid w:val="00731C24"/>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81pt">
    <w:name w:val="Основной текст (8) + Интервал 1 pt"/>
    <w:basedOn w:val="83"/>
    <w:rsid w:val="00731C24"/>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lang w:val="en-US"/>
    </w:rPr>
  </w:style>
  <w:style w:type="paragraph" w:customStyle="1" w:styleId="affffff3">
    <w:name w:val="МОН"/>
    <w:basedOn w:val="a1"/>
    <w:uiPriority w:val="99"/>
    <w:rsid w:val="00BB6A47"/>
    <w:pPr>
      <w:spacing w:after="0" w:line="360" w:lineRule="auto"/>
      <w:ind w:firstLine="709"/>
      <w:jc w:val="both"/>
    </w:pPr>
    <w:rPr>
      <w:rFonts w:ascii="Times New Roman" w:eastAsia="Times New Roman" w:hAnsi="Times New Roman"/>
      <w:sz w:val="28"/>
      <w:szCs w:val="28"/>
      <w:lang w:eastAsia="ru-RU"/>
    </w:rPr>
  </w:style>
  <w:style w:type="paragraph" w:customStyle="1" w:styleId="115">
    <w:name w:val="Заголовок №11"/>
    <w:basedOn w:val="a1"/>
    <w:link w:val="1ff2"/>
    <w:rsid w:val="00BB6A47"/>
    <w:pPr>
      <w:widowControl w:val="0"/>
      <w:shd w:val="clear" w:color="auto" w:fill="FFFFFF"/>
      <w:spacing w:before="720" w:after="60" w:line="240" w:lineRule="atLeast"/>
      <w:jc w:val="center"/>
      <w:outlineLvl w:val="0"/>
    </w:pPr>
    <w:rPr>
      <w:rFonts w:ascii="Times New Roman" w:hAnsi="Times New Roman"/>
      <w:b/>
      <w:bCs/>
      <w:sz w:val="20"/>
      <w:szCs w:val="20"/>
      <w:lang w:eastAsia="ru-RU"/>
    </w:rPr>
  </w:style>
  <w:style w:type="paragraph" w:customStyle="1" w:styleId="affffff4">
    <w:name w:val="диплом"/>
    <w:basedOn w:val="a1"/>
    <w:rsid w:val="00BB6A47"/>
    <w:pPr>
      <w:autoSpaceDE w:val="0"/>
      <w:autoSpaceDN w:val="0"/>
      <w:spacing w:after="0" w:line="240" w:lineRule="auto"/>
      <w:ind w:firstLine="709"/>
      <w:jc w:val="both"/>
    </w:pPr>
    <w:rPr>
      <w:rFonts w:ascii="Times New Roman" w:eastAsia="Times New Roman" w:hAnsi="Times New Roman"/>
      <w:sz w:val="28"/>
      <w:szCs w:val="28"/>
      <w:lang w:eastAsia="ru-RU"/>
    </w:rPr>
  </w:style>
  <w:style w:type="character" w:customStyle="1" w:styleId="3f2">
    <w:name w:val="Заголовок №3_"/>
    <w:basedOn w:val="a2"/>
    <w:rsid w:val="006B4CC7"/>
    <w:rPr>
      <w:rFonts w:ascii="Times New Roman" w:eastAsia="Times New Roman" w:hAnsi="Times New Roman" w:cs="Times New Roman"/>
      <w:b/>
      <w:bCs/>
      <w:i w:val="0"/>
      <w:iCs w:val="0"/>
      <w:smallCaps w:val="0"/>
      <w:strike w:val="0"/>
      <w:sz w:val="27"/>
      <w:szCs w:val="27"/>
      <w:u w:val="none"/>
    </w:rPr>
  </w:style>
  <w:style w:type="paragraph" w:customStyle="1" w:styleId="a">
    <w:name w:val="Перечень"/>
    <w:basedOn w:val="a1"/>
    <w:next w:val="a1"/>
    <w:link w:val="affffff5"/>
    <w:qFormat/>
    <w:rsid w:val="009B50EF"/>
    <w:pPr>
      <w:numPr>
        <w:numId w:val="239"/>
      </w:numPr>
      <w:suppressAutoHyphens/>
      <w:spacing w:after="0" w:line="360" w:lineRule="auto"/>
      <w:ind w:left="0" w:firstLine="284"/>
      <w:jc w:val="both"/>
    </w:pPr>
    <w:rPr>
      <w:rFonts w:ascii="Times New Roman" w:hAnsi="Times New Roman"/>
      <w:sz w:val="28"/>
      <w:szCs w:val="20"/>
      <w:u w:color="000000"/>
      <w:bdr w:val="nil"/>
    </w:rPr>
  </w:style>
  <w:style w:type="character" w:customStyle="1" w:styleId="affffff5">
    <w:name w:val="Перечень Знак"/>
    <w:link w:val="a"/>
    <w:rsid w:val="009B50EF"/>
    <w:rPr>
      <w:rFonts w:ascii="Times New Roman" w:hAnsi="Times New Roman"/>
      <w:sz w:val="28"/>
      <w:u w:color="000000"/>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3.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E0612-28A9-44AC-930E-8D214D8D3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95</Pages>
  <Words>163993</Words>
  <Characters>934766</Characters>
  <Application>Microsoft Office Word</Application>
  <DocSecurity>0</DocSecurity>
  <Lines>7789</Lines>
  <Paragraphs>2193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1096566</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Игорь Курганский</cp:lastModifiedBy>
  <cp:revision>6</cp:revision>
  <cp:lastPrinted>2019-11-06T05:16:00Z</cp:lastPrinted>
  <dcterms:created xsi:type="dcterms:W3CDTF">2017-03-09T06:48:00Z</dcterms:created>
  <dcterms:modified xsi:type="dcterms:W3CDTF">2019-11-07T09:27:00Z</dcterms:modified>
</cp:coreProperties>
</file>